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5" w:rsidRDefault="00A01885" w:rsidP="00CA1E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>Знатоки права</w:t>
      </w:r>
    </w:p>
    <w:p w:rsidR="00AC70F2" w:rsidRPr="00AC70F2" w:rsidRDefault="00AC70F2" w:rsidP="00CA1E6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Гражданско-правовое образование – неотъемлемая часть общей культуры гражданина, условие формирования правовой культуры и правового сознания, гражданственности и патриотизма.</w:t>
      </w:r>
      <w:r w:rsidRPr="00AC7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AA1" w:rsidRDefault="00AC70F2" w:rsidP="00CA1E60">
      <w:pPr>
        <w:pStyle w:val="a7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C7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Одной из форм внеклассной работы </w:t>
      </w:r>
      <w:r w:rsidR="005D771C" w:rsidRPr="00D2282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правовому образованию</w:t>
      </w:r>
      <w:r w:rsidR="005D7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7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5D7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Неделя Знаний о правах человека. </w:t>
      </w:r>
      <w:r w:rsidRPr="00AC70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и участие в Неделе обогащают учащихся новыми знаниями, расширяют их кругозор, способствуют формированию навыков творческого исследовательского труда, развитию учащихся.</w:t>
      </w:r>
      <w:r w:rsidR="00CA1E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4FA1" w:rsidRPr="00304FA1" w:rsidRDefault="005D771C" w:rsidP="00CA1E60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FA1">
        <w:rPr>
          <w:rStyle w:val="a5"/>
          <w:rFonts w:ascii="Times New Roman" w:hAnsi="Times New Roman" w:cs="Times New Roman"/>
          <w:b w:val="0"/>
          <w:sz w:val="24"/>
          <w:szCs w:val="24"/>
        </w:rPr>
        <w:t>Неделя правовых знаний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04FA1">
        <w:rPr>
          <w:rStyle w:val="a5"/>
          <w:rFonts w:ascii="Times New Roman" w:hAnsi="Times New Roman" w:cs="Times New Roman"/>
          <w:b w:val="0"/>
          <w:sz w:val="24"/>
          <w:szCs w:val="24"/>
        </w:rPr>
        <w:t>в ГОУ «Красночикойская СОШ № 2»   проходила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304FA1">
        <w:rPr>
          <w:rStyle w:val="a5"/>
          <w:b w:val="0"/>
        </w:rPr>
        <w:t xml:space="preserve"> </w:t>
      </w:r>
      <w:r w:rsidR="00304FA1" w:rsidRPr="00304FA1">
        <w:rPr>
          <w:rStyle w:val="a5"/>
          <w:rFonts w:ascii="Times New Roman" w:hAnsi="Times New Roman" w:cs="Times New Roman"/>
          <w:b w:val="0"/>
          <w:sz w:val="24"/>
          <w:szCs w:val="24"/>
        </w:rPr>
        <w:t>16 по 20 ноября. Од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ной</w:t>
      </w:r>
      <w:r w:rsidR="00304FA1" w:rsidRPr="00304FA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из основных задач, которые ставили организаторы – познакомить школьников с «Конвенцией ООН о правах ребенка» и другими документами, отражающими права и обязанности человека, сформировать представления о правах и обязанностях, научить применять правовые знания в повседневной жизни, сформировать уважительное отношение к правам других людей.</w:t>
      </w:r>
    </w:p>
    <w:p w:rsidR="008737FC" w:rsidRPr="00A01885" w:rsidRDefault="00B31BA8" w:rsidP="00CA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>В начале Недели правовых знаний были оформлены красочно стенды с целью привлечь внимание всех участников образовательного процесса, на которых были размещены основные права ребёнка</w:t>
      </w:r>
      <w:r w:rsidR="005D771C">
        <w:rPr>
          <w:rFonts w:ascii="Times New Roman" w:hAnsi="Times New Roman" w:cs="Times New Roman"/>
          <w:sz w:val="24"/>
          <w:szCs w:val="24"/>
        </w:rPr>
        <w:t xml:space="preserve"> </w:t>
      </w:r>
      <w:r w:rsidRPr="00A01885">
        <w:rPr>
          <w:rFonts w:ascii="Times New Roman" w:hAnsi="Times New Roman" w:cs="Times New Roman"/>
          <w:sz w:val="24"/>
          <w:szCs w:val="24"/>
        </w:rPr>
        <w:t>(согласно Конве</w:t>
      </w:r>
      <w:r w:rsidR="005D771C">
        <w:rPr>
          <w:rFonts w:ascii="Times New Roman" w:hAnsi="Times New Roman" w:cs="Times New Roman"/>
          <w:sz w:val="24"/>
          <w:szCs w:val="24"/>
        </w:rPr>
        <w:t>н</w:t>
      </w:r>
      <w:r w:rsidRPr="00A01885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A01885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A01885">
        <w:rPr>
          <w:rFonts w:ascii="Times New Roman" w:hAnsi="Times New Roman" w:cs="Times New Roman"/>
          <w:sz w:val="24"/>
          <w:szCs w:val="24"/>
        </w:rPr>
        <w:t>Н).</w:t>
      </w:r>
    </w:p>
    <w:p w:rsidR="000E7388" w:rsidRPr="00A01885" w:rsidRDefault="00B31BA8" w:rsidP="00CA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 xml:space="preserve"> В первый день прошло открытие «Недели права», где учащиеся </w:t>
      </w:r>
      <w:r w:rsidR="008737FC" w:rsidRPr="00A01885">
        <w:rPr>
          <w:rFonts w:ascii="Times New Roman" w:hAnsi="Times New Roman" w:cs="Times New Roman"/>
          <w:sz w:val="24"/>
          <w:szCs w:val="24"/>
        </w:rPr>
        <w:t>познакомились с планом проведения Недели; получили задания.</w:t>
      </w:r>
    </w:p>
    <w:p w:rsidR="004D6C3A" w:rsidRPr="00A01885" w:rsidRDefault="008737FC" w:rsidP="00CA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55E">
        <w:rPr>
          <w:rFonts w:ascii="Times New Roman" w:hAnsi="Times New Roman" w:cs="Times New Roman"/>
          <w:color w:val="000000" w:themeColor="text1"/>
          <w:sz w:val="24"/>
          <w:szCs w:val="24"/>
        </w:rPr>
        <w:t>В начальной школе учащиеся продолжают получать первые представления о правах человека, ценности человеческой жизни.</w:t>
      </w:r>
      <w:r w:rsidR="00304FA1" w:rsidRPr="004C655E">
        <w:rPr>
          <w:color w:val="000000" w:themeColor="text1"/>
        </w:rPr>
        <w:t xml:space="preserve"> </w:t>
      </w:r>
      <w:r w:rsidRPr="00A01885">
        <w:rPr>
          <w:rFonts w:ascii="Times New Roman" w:hAnsi="Times New Roman" w:cs="Times New Roman"/>
          <w:sz w:val="24"/>
          <w:szCs w:val="24"/>
        </w:rPr>
        <w:t>В этом возрасте формируются навыки правильного поведения в школе и дома, общественных местах и на улице.</w:t>
      </w:r>
      <w:r w:rsidR="00BA20B7" w:rsidRPr="00A01885">
        <w:rPr>
          <w:rFonts w:ascii="Times New Roman" w:hAnsi="Times New Roman" w:cs="Times New Roman"/>
          <w:sz w:val="24"/>
          <w:szCs w:val="24"/>
        </w:rPr>
        <w:t xml:space="preserve"> В ходе занятий, проводимых классными руководителями, Центральной районной детской библиотекой, учащи</w:t>
      </w:r>
      <w:r w:rsidR="00CA1E60">
        <w:rPr>
          <w:rFonts w:ascii="Times New Roman" w:hAnsi="Times New Roman" w:cs="Times New Roman"/>
          <w:sz w:val="24"/>
          <w:szCs w:val="24"/>
        </w:rPr>
        <w:t xml:space="preserve">еся закрепили  знания о правах </w:t>
      </w:r>
      <w:r w:rsidR="00BA20B7" w:rsidRPr="00A01885">
        <w:rPr>
          <w:rFonts w:ascii="Times New Roman" w:hAnsi="Times New Roman" w:cs="Times New Roman"/>
          <w:sz w:val="24"/>
          <w:szCs w:val="24"/>
        </w:rPr>
        <w:t xml:space="preserve">человека, ценности человеческой жизни, представление о Конвенции как о документе, защищающем их права. Предпочтение </w:t>
      </w:r>
      <w:r w:rsidR="00166B79" w:rsidRPr="00A01885">
        <w:rPr>
          <w:rFonts w:ascii="Times New Roman" w:hAnsi="Times New Roman" w:cs="Times New Roman"/>
          <w:sz w:val="24"/>
          <w:szCs w:val="24"/>
        </w:rPr>
        <w:t>отдавались игровой форме и работе с красочными иллюстрациями.</w:t>
      </w:r>
    </w:p>
    <w:p w:rsidR="001353D5" w:rsidRPr="00A01885" w:rsidRDefault="001353D5" w:rsidP="00C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2727" cy="2671948"/>
            <wp:effectExtent l="19050" t="0" r="1073" b="0"/>
            <wp:docPr id="1" name="Рисунок 1" descr="C:\Users\admin\Desktop\IMG_8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8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27" cy="267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3D5" w:rsidRPr="00A01885" w:rsidRDefault="001353D5" w:rsidP="00C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0430" cy="2267945"/>
            <wp:effectExtent l="19050" t="0" r="7670" b="0"/>
            <wp:docPr id="3" name="Рисунок 3" descr="G:\Наталье Васильевне\IMG_8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талье Васильевне\IMG_8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641" cy="226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3D5" w:rsidRPr="00A01885" w:rsidRDefault="001353D5" w:rsidP="00C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53D5" w:rsidRPr="00A01885" w:rsidRDefault="001353D5" w:rsidP="00C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655E" w:rsidRDefault="004D6C3A" w:rsidP="00C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lastRenderedPageBreak/>
        <w:t>Оформлена выставка рисунков «Я и мои права».</w:t>
      </w:r>
    </w:p>
    <w:p w:rsidR="00C85EB1" w:rsidRPr="00A01885" w:rsidRDefault="005E331F" w:rsidP="00CA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>В средней школе продолжается работа по формированию правовой культуры, развиваются навыки правомерного поведения</w:t>
      </w:r>
      <w:r w:rsidR="005D771C">
        <w:rPr>
          <w:rFonts w:ascii="Times New Roman" w:hAnsi="Times New Roman" w:cs="Times New Roman"/>
          <w:sz w:val="24"/>
          <w:szCs w:val="24"/>
        </w:rPr>
        <w:t>,</w:t>
      </w:r>
      <w:r w:rsidRPr="00A01885">
        <w:rPr>
          <w:rFonts w:ascii="Times New Roman" w:hAnsi="Times New Roman" w:cs="Times New Roman"/>
          <w:sz w:val="24"/>
          <w:szCs w:val="24"/>
        </w:rPr>
        <w:t xml:space="preserve"> и повышается ответственность за своё поведение.</w:t>
      </w:r>
      <w:r w:rsidR="00C85EB1" w:rsidRPr="00A01885">
        <w:rPr>
          <w:rFonts w:ascii="Times New Roman" w:hAnsi="Times New Roman" w:cs="Times New Roman"/>
          <w:sz w:val="24"/>
          <w:szCs w:val="24"/>
        </w:rPr>
        <w:t xml:space="preserve"> Интересно прошла встреча ребят с работниками Центральной взрослой библиотеки.</w:t>
      </w:r>
    </w:p>
    <w:p w:rsidR="004D6C3A" w:rsidRPr="00A01885" w:rsidRDefault="00563012" w:rsidP="00CA1E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4794" cy="2493818"/>
            <wp:effectExtent l="19050" t="0" r="4206" b="0"/>
            <wp:docPr id="5" name="Рисунок 5" descr="C:\Users\admin\AppData\Local\Temp\Rar$DR17.603\фотографии\DSCN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17.603\фотографии\DSCN1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94" cy="249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EB1" w:rsidRPr="00A01885" w:rsidRDefault="00C85EB1" w:rsidP="00CA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>В средней и старшей школе усиливается личностно ориентированный характер овладения знаниями</w:t>
      </w:r>
      <w:r w:rsidR="000962AE" w:rsidRPr="00A01885">
        <w:rPr>
          <w:rFonts w:ascii="Times New Roman" w:hAnsi="Times New Roman" w:cs="Times New Roman"/>
          <w:sz w:val="24"/>
          <w:szCs w:val="24"/>
        </w:rPr>
        <w:t xml:space="preserve"> и рациональными способами реализации своих прав и свобод. В рамках «Недели правовых знаний»</w:t>
      </w:r>
      <w:r w:rsidR="00E4544B" w:rsidRPr="00A01885">
        <w:rPr>
          <w:rFonts w:ascii="Times New Roman" w:hAnsi="Times New Roman" w:cs="Times New Roman"/>
          <w:sz w:val="24"/>
          <w:szCs w:val="24"/>
        </w:rPr>
        <w:t xml:space="preserve"> был объявлен конкурс плакатов на тему «Семья  - мой правозащитник».</w:t>
      </w:r>
      <w:r w:rsidR="00CA1E60">
        <w:rPr>
          <w:rFonts w:ascii="Times New Roman" w:hAnsi="Times New Roman" w:cs="Times New Roman"/>
          <w:sz w:val="24"/>
          <w:szCs w:val="24"/>
        </w:rPr>
        <w:t xml:space="preserve"> </w:t>
      </w:r>
      <w:r w:rsidR="002C22A8" w:rsidRPr="00A01885">
        <w:rPr>
          <w:rFonts w:ascii="Times New Roman" w:hAnsi="Times New Roman" w:cs="Times New Roman"/>
          <w:sz w:val="24"/>
          <w:szCs w:val="24"/>
        </w:rPr>
        <w:t>В течени</w:t>
      </w:r>
      <w:r w:rsidR="00CA1E60">
        <w:rPr>
          <w:rFonts w:ascii="Times New Roman" w:hAnsi="Times New Roman" w:cs="Times New Roman"/>
          <w:sz w:val="24"/>
          <w:szCs w:val="24"/>
        </w:rPr>
        <w:t>е</w:t>
      </w:r>
      <w:r w:rsidR="002C22A8" w:rsidRPr="00A01885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0962AE" w:rsidRPr="00A01885">
        <w:rPr>
          <w:rFonts w:ascii="Times New Roman" w:hAnsi="Times New Roman" w:cs="Times New Roman"/>
          <w:sz w:val="24"/>
          <w:szCs w:val="24"/>
        </w:rPr>
        <w:t xml:space="preserve"> во всех классах прошли беседы-дискуссии, беседы – диспуты, интеллектуальные игры, </w:t>
      </w:r>
      <w:r w:rsidR="005636CF" w:rsidRPr="00A01885">
        <w:rPr>
          <w:rFonts w:ascii="Times New Roman" w:hAnsi="Times New Roman" w:cs="Times New Roman"/>
          <w:sz w:val="24"/>
          <w:szCs w:val="24"/>
        </w:rPr>
        <w:t>проведён мониторинг</w:t>
      </w:r>
      <w:r w:rsidR="00E4544B" w:rsidRPr="00A01885">
        <w:rPr>
          <w:rFonts w:ascii="Times New Roman" w:hAnsi="Times New Roman" w:cs="Times New Roman"/>
          <w:sz w:val="24"/>
          <w:szCs w:val="24"/>
        </w:rPr>
        <w:t>.</w:t>
      </w:r>
    </w:p>
    <w:p w:rsidR="002C22A8" w:rsidRPr="005E4950" w:rsidRDefault="00CA1E60" w:rsidP="00CA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50">
        <w:rPr>
          <w:rStyle w:val="c0"/>
          <w:rFonts w:ascii="Times New Roman" w:hAnsi="Times New Roman" w:cs="Times New Roman"/>
          <w:sz w:val="24"/>
          <w:szCs w:val="24"/>
        </w:rPr>
        <w:t xml:space="preserve">Правовое образование как часть общего обязательного образования призвано сыграть немалую </w:t>
      </w:r>
      <w:r w:rsidR="005E4950" w:rsidRPr="005E4950">
        <w:rPr>
          <w:rStyle w:val="c0"/>
          <w:rFonts w:ascii="Times New Roman" w:hAnsi="Times New Roman" w:cs="Times New Roman"/>
          <w:sz w:val="24"/>
          <w:szCs w:val="24"/>
        </w:rPr>
        <w:t xml:space="preserve">роль в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формировании </w:t>
      </w:r>
      <w:r w:rsidRPr="005E4950">
        <w:rPr>
          <w:rStyle w:val="c0"/>
          <w:rFonts w:ascii="Times New Roman" w:hAnsi="Times New Roman" w:cs="Times New Roman"/>
          <w:sz w:val="24"/>
          <w:szCs w:val="24"/>
        </w:rPr>
        <w:t>основ патриотизма, гражданственности, уважения к своей истории, к людям</w:t>
      </w:r>
      <w:r w:rsidR="005E4950" w:rsidRPr="005E4950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2B60CA" w:rsidRDefault="00CA1E60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</w:t>
      </w:r>
      <w:r w:rsidR="00D22829">
        <w:rPr>
          <w:rFonts w:ascii="Times New Roman" w:hAnsi="Times New Roman" w:cs="Times New Roman"/>
          <w:sz w:val="24"/>
          <w:szCs w:val="24"/>
        </w:rPr>
        <w:t>ки и администрация школы выражаю</w:t>
      </w:r>
      <w:r>
        <w:rPr>
          <w:rFonts w:ascii="Times New Roman" w:hAnsi="Times New Roman" w:cs="Times New Roman"/>
          <w:sz w:val="24"/>
          <w:szCs w:val="24"/>
        </w:rPr>
        <w:t xml:space="preserve">т благодарность </w:t>
      </w:r>
      <w:r w:rsidR="004852B0">
        <w:rPr>
          <w:rFonts w:ascii="Times New Roman" w:hAnsi="Times New Roman" w:cs="Times New Roman"/>
          <w:sz w:val="24"/>
          <w:szCs w:val="24"/>
        </w:rPr>
        <w:t>работникам</w:t>
      </w:r>
      <w:r w:rsidR="0019599E">
        <w:rPr>
          <w:rFonts w:ascii="Times New Roman" w:hAnsi="Times New Roman" w:cs="Times New Roman"/>
          <w:sz w:val="24"/>
          <w:szCs w:val="24"/>
        </w:rPr>
        <w:t xml:space="preserve"> </w:t>
      </w:r>
      <w:r w:rsidR="00D22829">
        <w:rPr>
          <w:rFonts w:ascii="Times New Roman" w:hAnsi="Times New Roman" w:cs="Times New Roman"/>
          <w:sz w:val="24"/>
          <w:szCs w:val="24"/>
        </w:rPr>
        <w:t xml:space="preserve"> Антоновой Н</w:t>
      </w:r>
      <w:r w:rsidR="00A17975">
        <w:rPr>
          <w:rFonts w:ascii="Times New Roman" w:hAnsi="Times New Roman" w:cs="Times New Roman"/>
          <w:sz w:val="24"/>
          <w:szCs w:val="24"/>
        </w:rPr>
        <w:t xml:space="preserve">аталье </w:t>
      </w:r>
      <w:r w:rsidR="00D22829">
        <w:rPr>
          <w:rFonts w:ascii="Times New Roman" w:hAnsi="Times New Roman" w:cs="Times New Roman"/>
          <w:sz w:val="24"/>
          <w:szCs w:val="24"/>
        </w:rPr>
        <w:t>И</w:t>
      </w:r>
      <w:r w:rsidR="00A17975">
        <w:rPr>
          <w:rFonts w:ascii="Times New Roman" w:hAnsi="Times New Roman" w:cs="Times New Roman"/>
          <w:sz w:val="24"/>
          <w:szCs w:val="24"/>
        </w:rPr>
        <w:t>вановне, Рубцовой Н</w:t>
      </w:r>
      <w:r w:rsidR="00C9518F">
        <w:rPr>
          <w:rFonts w:ascii="Times New Roman" w:hAnsi="Times New Roman" w:cs="Times New Roman"/>
          <w:sz w:val="24"/>
          <w:szCs w:val="24"/>
        </w:rPr>
        <w:t xml:space="preserve">ине </w:t>
      </w:r>
      <w:r w:rsidR="00A17975">
        <w:rPr>
          <w:rFonts w:ascii="Times New Roman" w:hAnsi="Times New Roman" w:cs="Times New Roman"/>
          <w:sz w:val="24"/>
          <w:szCs w:val="24"/>
        </w:rPr>
        <w:t>А</w:t>
      </w:r>
      <w:r w:rsidR="00C9518F">
        <w:rPr>
          <w:rFonts w:ascii="Times New Roman" w:hAnsi="Times New Roman" w:cs="Times New Roman"/>
          <w:sz w:val="24"/>
          <w:szCs w:val="24"/>
        </w:rPr>
        <w:t>лександровне</w:t>
      </w:r>
      <w:r w:rsidR="00A17975">
        <w:rPr>
          <w:rFonts w:ascii="Times New Roman" w:hAnsi="Times New Roman" w:cs="Times New Roman"/>
          <w:sz w:val="24"/>
          <w:szCs w:val="24"/>
        </w:rPr>
        <w:t xml:space="preserve">, Капустиной Татьяне </w:t>
      </w:r>
      <w:r w:rsidR="003718CB">
        <w:rPr>
          <w:rFonts w:ascii="Times New Roman" w:hAnsi="Times New Roman" w:cs="Times New Roman"/>
          <w:sz w:val="24"/>
          <w:szCs w:val="24"/>
        </w:rPr>
        <w:t>М</w:t>
      </w:r>
      <w:r w:rsidR="00A17975">
        <w:rPr>
          <w:rFonts w:ascii="Times New Roman" w:hAnsi="Times New Roman" w:cs="Times New Roman"/>
          <w:sz w:val="24"/>
          <w:szCs w:val="24"/>
        </w:rPr>
        <w:t>ихайловне</w:t>
      </w:r>
      <w:r w:rsidR="003718CB">
        <w:rPr>
          <w:rFonts w:ascii="Times New Roman" w:hAnsi="Times New Roman" w:cs="Times New Roman"/>
          <w:sz w:val="24"/>
          <w:szCs w:val="24"/>
        </w:rPr>
        <w:t>, Капустиной Г</w:t>
      </w:r>
      <w:r w:rsidR="00C9518F">
        <w:rPr>
          <w:rFonts w:ascii="Times New Roman" w:hAnsi="Times New Roman" w:cs="Times New Roman"/>
          <w:sz w:val="24"/>
          <w:szCs w:val="24"/>
        </w:rPr>
        <w:t xml:space="preserve">алине </w:t>
      </w:r>
      <w:proofErr w:type="spellStart"/>
      <w:r w:rsidR="003718CB">
        <w:rPr>
          <w:rFonts w:ascii="Times New Roman" w:hAnsi="Times New Roman" w:cs="Times New Roman"/>
          <w:sz w:val="24"/>
          <w:szCs w:val="24"/>
        </w:rPr>
        <w:t>Е</w:t>
      </w:r>
      <w:r w:rsidR="00C9518F">
        <w:rPr>
          <w:rFonts w:ascii="Times New Roman" w:hAnsi="Times New Roman" w:cs="Times New Roman"/>
          <w:sz w:val="24"/>
          <w:szCs w:val="24"/>
        </w:rPr>
        <w:t>мельяновне</w:t>
      </w:r>
      <w:proofErr w:type="spellEnd"/>
      <w:r w:rsidR="00C9518F">
        <w:rPr>
          <w:rFonts w:ascii="Times New Roman" w:hAnsi="Times New Roman" w:cs="Times New Roman"/>
          <w:sz w:val="24"/>
          <w:szCs w:val="24"/>
        </w:rPr>
        <w:t>, Колесниковой Людмиле Гавриловне</w:t>
      </w:r>
      <w:r w:rsidR="003718CB">
        <w:rPr>
          <w:rFonts w:ascii="Times New Roman" w:hAnsi="Times New Roman" w:cs="Times New Roman"/>
          <w:sz w:val="24"/>
          <w:szCs w:val="24"/>
        </w:rPr>
        <w:t>, Арефьевой Н</w:t>
      </w:r>
      <w:r w:rsidR="00C9518F">
        <w:rPr>
          <w:rFonts w:ascii="Times New Roman" w:hAnsi="Times New Roman" w:cs="Times New Roman"/>
          <w:sz w:val="24"/>
          <w:szCs w:val="24"/>
        </w:rPr>
        <w:t xml:space="preserve">аталье </w:t>
      </w:r>
      <w:r w:rsidR="003718CB">
        <w:rPr>
          <w:rFonts w:ascii="Times New Roman" w:hAnsi="Times New Roman" w:cs="Times New Roman"/>
          <w:sz w:val="24"/>
          <w:szCs w:val="24"/>
        </w:rPr>
        <w:t>Р</w:t>
      </w:r>
      <w:r w:rsidR="00C9518F">
        <w:rPr>
          <w:rFonts w:ascii="Times New Roman" w:hAnsi="Times New Roman" w:cs="Times New Roman"/>
          <w:sz w:val="24"/>
          <w:szCs w:val="24"/>
        </w:rPr>
        <w:t>омановне</w:t>
      </w:r>
      <w:r w:rsidR="003718CB">
        <w:rPr>
          <w:rFonts w:ascii="Times New Roman" w:hAnsi="Times New Roman" w:cs="Times New Roman"/>
          <w:sz w:val="24"/>
          <w:szCs w:val="24"/>
        </w:rPr>
        <w:t>, Гостево</w:t>
      </w:r>
      <w:r w:rsidR="00A17975">
        <w:rPr>
          <w:rFonts w:ascii="Times New Roman" w:hAnsi="Times New Roman" w:cs="Times New Roman"/>
          <w:sz w:val="24"/>
          <w:szCs w:val="24"/>
        </w:rPr>
        <w:t xml:space="preserve">й Наталье Алексеевне, </w:t>
      </w:r>
      <w:proofErr w:type="spellStart"/>
      <w:r w:rsidR="00A17975">
        <w:rPr>
          <w:rFonts w:ascii="Times New Roman" w:hAnsi="Times New Roman" w:cs="Times New Roman"/>
          <w:sz w:val="24"/>
          <w:szCs w:val="24"/>
        </w:rPr>
        <w:t>Шишм</w:t>
      </w:r>
      <w:r w:rsidR="003718CB">
        <w:rPr>
          <w:rFonts w:ascii="Times New Roman" w:hAnsi="Times New Roman" w:cs="Times New Roman"/>
          <w:sz w:val="24"/>
          <w:szCs w:val="24"/>
        </w:rPr>
        <w:t>арёво</w:t>
      </w:r>
      <w:r w:rsidR="00A1797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17975">
        <w:rPr>
          <w:rFonts w:ascii="Times New Roman" w:hAnsi="Times New Roman" w:cs="Times New Roman"/>
          <w:sz w:val="24"/>
          <w:szCs w:val="24"/>
        </w:rPr>
        <w:t xml:space="preserve"> Ирине Владимировне</w:t>
      </w:r>
      <w:r w:rsidR="003718CB">
        <w:rPr>
          <w:rFonts w:ascii="Times New Roman" w:hAnsi="Times New Roman" w:cs="Times New Roman"/>
          <w:sz w:val="24"/>
          <w:szCs w:val="24"/>
        </w:rPr>
        <w:t xml:space="preserve"> </w:t>
      </w:r>
      <w:r w:rsidR="00A17975">
        <w:rPr>
          <w:rFonts w:ascii="Times New Roman" w:hAnsi="Times New Roman" w:cs="Times New Roman"/>
          <w:sz w:val="24"/>
          <w:szCs w:val="24"/>
        </w:rPr>
        <w:t xml:space="preserve">из </w:t>
      </w:r>
      <w:r w:rsidR="00C9518F">
        <w:rPr>
          <w:rFonts w:ascii="Times New Roman" w:hAnsi="Times New Roman" w:cs="Times New Roman"/>
          <w:sz w:val="24"/>
          <w:szCs w:val="24"/>
        </w:rPr>
        <w:t>МУК «МЦБ»</w:t>
      </w:r>
      <w:bookmarkStart w:id="0" w:name="_GoBack"/>
      <w:bookmarkEnd w:id="0"/>
      <w:r w:rsidR="00C9518F">
        <w:rPr>
          <w:rFonts w:ascii="Times New Roman" w:hAnsi="Times New Roman" w:cs="Times New Roman"/>
          <w:sz w:val="24"/>
          <w:szCs w:val="24"/>
        </w:rPr>
        <w:t>.</w:t>
      </w:r>
    </w:p>
    <w:p w:rsidR="00C9518F" w:rsidRDefault="00C9518F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18F" w:rsidRDefault="00C9518F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18F" w:rsidRDefault="00C9518F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18F" w:rsidRDefault="00C9518F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18F" w:rsidRDefault="00C9518F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18F" w:rsidRDefault="00C9518F" w:rsidP="0048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A8" w:rsidRPr="00A01885" w:rsidRDefault="002C22A8" w:rsidP="00CA1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>Социальный педагог ГОУ «</w:t>
      </w:r>
      <w:r w:rsidR="00A01885">
        <w:rPr>
          <w:rFonts w:ascii="Times New Roman" w:hAnsi="Times New Roman" w:cs="Times New Roman"/>
          <w:sz w:val="24"/>
          <w:szCs w:val="24"/>
        </w:rPr>
        <w:t>К</w:t>
      </w:r>
      <w:r w:rsidRPr="00A01885">
        <w:rPr>
          <w:rFonts w:ascii="Times New Roman" w:hAnsi="Times New Roman" w:cs="Times New Roman"/>
          <w:sz w:val="24"/>
          <w:szCs w:val="24"/>
        </w:rPr>
        <w:t>расночикойская СОШ №2»</w:t>
      </w:r>
    </w:p>
    <w:p w:rsidR="002C22A8" w:rsidRPr="00A01885" w:rsidRDefault="00A01885" w:rsidP="00CA1E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1885">
        <w:rPr>
          <w:rFonts w:ascii="Times New Roman" w:hAnsi="Times New Roman" w:cs="Times New Roman"/>
          <w:sz w:val="24"/>
          <w:szCs w:val="24"/>
        </w:rPr>
        <w:t>Н.В.Малых</w:t>
      </w:r>
    </w:p>
    <w:p w:rsidR="00E4544B" w:rsidRDefault="00E4544B" w:rsidP="00CA1E60">
      <w:pPr>
        <w:spacing w:after="0" w:line="240" w:lineRule="auto"/>
        <w:ind w:firstLine="709"/>
      </w:pPr>
    </w:p>
    <w:sectPr w:rsidR="00E4544B" w:rsidSect="00CA1E60">
      <w:pgSz w:w="11906" w:h="16838"/>
      <w:pgMar w:top="568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BA8"/>
    <w:rsid w:val="000962AE"/>
    <w:rsid w:val="000E7388"/>
    <w:rsid w:val="001258F9"/>
    <w:rsid w:val="001353D5"/>
    <w:rsid w:val="00166B79"/>
    <w:rsid w:val="0019599E"/>
    <w:rsid w:val="001C0BD4"/>
    <w:rsid w:val="0028680A"/>
    <w:rsid w:val="002B60CA"/>
    <w:rsid w:val="002C22A8"/>
    <w:rsid w:val="00304FA1"/>
    <w:rsid w:val="003718CB"/>
    <w:rsid w:val="004852B0"/>
    <w:rsid w:val="004C655E"/>
    <w:rsid w:val="004D6C3A"/>
    <w:rsid w:val="00563012"/>
    <w:rsid w:val="005636CF"/>
    <w:rsid w:val="005D771C"/>
    <w:rsid w:val="005E331F"/>
    <w:rsid w:val="005E4950"/>
    <w:rsid w:val="008737FC"/>
    <w:rsid w:val="00A01885"/>
    <w:rsid w:val="00A17975"/>
    <w:rsid w:val="00AC70F2"/>
    <w:rsid w:val="00B31BA8"/>
    <w:rsid w:val="00BA20B7"/>
    <w:rsid w:val="00BF25C1"/>
    <w:rsid w:val="00C85EB1"/>
    <w:rsid w:val="00C9518F"/>
    <w:rsid w:val="00CA1E60"/>
    <w:rsid w:val="00D22829"/>
    <w:rsid w:val="00E4544B"/>
    <w:rsid w:val="00EF6DD5"/>
    <w:rsid w:val="00F7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04FA1"/>
    <w:rPr>
      <w:b/>
      <w:bCs/>
    </w:rPr>
  </w:style>
  <w:style w:type="character" w:styleId="a6">
    <w:name w:val="Hyperlink"/>
    <w:basedOn w:val="a0"/>
    <w:uiPriority w:val="99"/>
    <w:semiHidden/>
    <w:unhideWhenUsed/>
    <w:rsid w:val="00304FA1"/>
    <w:rPr>
      <w:color w:val="0000FF"/>
      <w:u w:val="single"/>
    </w:rPr>
  </w:style>
  <w:style w:type="paragraph" w:styleId="a7">
    <w:name w:val="No Spacing"/>
    <w:uiPriority w:val="1"/>
    <w:qFormat/>
    <w:rsid w:val="00AC70F2"/>
    <w:pPr>
      <w:spacing w:after="0" w:line="240" w:lineRule="auto"/>
    </w:pPr>
  </w:style>
  <w:style w:type="character" w:customStyle="1" w:styleId="c0">
    <w:name w:val="c0"/>
    <w:basedOn w:val="a0"/>
    <w:rsid w:val="005E4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2015-12-01T10:26:00Z</dcterms:created>
  <dcterms:modified xsi:type="dcterms:W3CDTF">2015-12-01T10:26:00Z</dcterms:modified>
</cp:coreProperties>
</file>