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6F" w:rsidRDefault="00E8476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E8476F">
        <w:rPr>
          <w:rFonts w:eastAsia="Times New Roman" w:cs="Times New Roman"/>
          <w:b/>
        </w:rPr>
        <w:t>Тема урока:</w:t>
      </w:r>
      <w:r>
        <w:rPr>
          <w:rFonts w:eastAsia="Times New Roman" w:cs="Times New Roman"/>
        </w:rPr>
        <w:t xml:space="preserve"> </w:t>
      </w:r>
      <w:r w:rsidR="0099779F" w:rsidRPr="0099779F">
        <w:rPr>
          <w:rFonts w:eastAsia="Times New Roman" w:cs="Times New Roman"/>
        </w:rPr>
        <w:t>Урок развития речи</w:t>
      </w:r>
      <w:r>
        <w:rPr>
          <w:rFonts w:eastAsia="Times New Roman" w:cs="Times New Roman"/>
        </w:rPr>
        <w:t xml:space="preserve">.  Сочинение </w:t>
      </w:r>
      <w:r w:rsidR="0099779F" w:rsidRPr="0099779F">
        <w:rPr>
          <w:rFonts w:eastAsia="Times New Roman" w:cs="Times New Roman"/>
        </w:rPr>
        <w:t>по картине И. Е. Репина</w:t>
      </w:r>
      <w:r>
        <w:rPr>
          <w:rFonts w:eastAsia="Times New Roman" w:cs="Times New Roman"/>
        </w:rPr>
        <w:t xml:space="preserve"> "Пушкин на             лицейском экзамене"</w:t>
      </w:r>
      <w:r w:rsidR="00F2467E">
        <w:rPr>
          <w:rFonts w:eastAsia="Times New Roman" w:cs="Times New Roman"/>
        </w:rPr>
        <w:t>.</w:t>
      </w:r>
    </w:p>
    <w:p w:rsidR="00E8476F" w:rsidRPr="00510834" w:rsidRDefault="00E8476F" w:rsidP="00E8476F">
      <w:pPr>
        <w:rPr>
          <w:rFonts w:eastAsia="Times New Roman" w:cs="Times New Roman"/>
        </w:rPr>
      </w:pPr>
      <w:r w:rsidRPr="00510834">
        <w:rPr>
          <w:rFonts w:eastAsia="Times New Roman" w:cs="Times New Roman"/>
          <w:b/>
          <w:bCs/>
          <w:iCs/>
        </w:rPr>
        <w:t>Ц</w:t>
      </w:r>
      <w:r w:rsidR="0099779F" w:rsidRPr="00510834">
        <w:rPr>
          <w:rFonts w:eastAsia="Times New Roman" w:cs="Times New Roman"/>
          <w:b/>
          <w:bCs/>
          <w:iCs/>
        </w:rPr>
        <w:t>ель</w:t>
      </w:r>
      <w:proofErr w:type="gramStart"/>
      <w:r w:rsidR="0099779F" w:rsidRPr="00510834">
        <w:rPr>
          <w:rFonts w:eastAsia="Times New Roman" w:cs="Times New Roman"/>
        </w:rPr>
        <w:t xml:space="preserve"> </w:t>
      </w:r>
      <w:r w:rsidRPr="00510834">
        <w:rPr>
          <w:rFonts w:eastAsia="Times New Roman" w:cs="Times New Roman"/>
        </w:rPr>
        <w:t>:</w:t>
      </w:r>
      <w:proofErr w:type="gramEnd"/>
    </w:p>
    <w:p w:rsidR="00E8476F" w:rsidRPr="00E8476F" w:rsidRDefault="0099779F" w:rsidP="00C37A60">
      <w:pPr>
        <w:pStyle w:val="ab"/>
        <w:numPr>
          <w:ilvl w:val="0"/>
          <w:numId w:val="8"/>
        </w:numPr>
        <w:ind w:left="0" w:firstLine="0"/>
        <w:rPr>
          <w:rFonts w:eastAsia="Times New Roman" w:cs="Times New Roman"/>
        </w:rPr>
      </w:pPr>
      <w:r w:rsidRPr="00E8476F">
        <w:rPr>
          <w:rFonts w:eastAsia="Times New Roman" w:cs="Times New Roman"/>
        </w:rPr>
        <w:t xml:space="preserve">воспитание наблюдательности и любознательности, осуществление </w:t>
      </w:r>
      <w:proofErr w:type="spellStart"/>
      <w:r w:rsidRPr="00E8476F">
        <w:rPr>
          <w:rFonts w:eastAsia="Times New Roman" w:cs="Times New Roman"/>
        </w:rPr>
        <w:t>межпредметных</w:t>
      </w:r>
      <w:proofErr w:type="spellEnd"/>
      <w:r w:rsidRPr="00E8476F">
        <w:rPr>
          <w:rFonts w:eastAsia="Times New Roman" w:cs="Times New Roman"/>
        </w:rPr>
        <w:t xml:space="preserve"> связей и воспитание у учащихся интереса к литературе, к краеведению (к личности </w:t>
      </w:r>
      <w:proofErr w:type="spellStart"/>
      <w:r w:rsidRPr="00E8476F">
        <w:rPr>
          <w:rFonts w:eastAsia="Times New Roman" w:cs="Times New Roman"/>
        </w:rPr>
        <w:t>А.Пушкина</w:t>
      </w:r>
      <w:proofErr w:type="spellEnd"/>
      <w:r w:rsidRPr="00E8476F">
        <w:rPr>
          <w:rFonts w:eastAsia="Times New Roman" w:cs="Times New Roman"/>
        </w:rPr>
        <w:t xml:space="preserve"> и </w:t>
      </w:r>
      <w:proofErr w:type="spellStart"/>
      <w:r w:rsidRPr="00E8476F">
        <w:rPr>
          <w:rFonts w:eastAsia="Times New Roman" w:cs="Times New Roman"/>
        </w:rPr>
        <w:t>Г.Р.Державина</w:t>
      </w:r>
      <w:proofErr w:type="spellEnd"/>
      <w:r w:rsidRPr="00E8476F">
        <w:rPr>
          <w:rFonts w:eastAsia="Times New Roman" w:cs="Times New Roman"/>
        </w:rPr>
        <w:t xml:space="preserve">); формирование их эстетических вкусов, интереса к живописи; любви к творчеству русского </w:t>
      </w:r>
      <w:r w:rsidR="00E8476F">
        <w:rPr>
          <w:rFonts w:eastAsia="Times New Roman" w:cs="Times New Roman"/>
        </w:rPr>
        <w:t>писателя и поэта А. С. Пушкина.</w:t>
      </w:r>
    </w:p>
    <w:p w:rsidR="00E8476F" w:rsidRDefault="0099779F" w:rsidP="00510834">
      <w:pPr>
        <w:pStyle w:val="ab"/>
        <w:numPr>
          <w:ilvl w:val="0"/>
          <w:numId w:val="8"/>
        </w:numPr>
        <w:ind w:left="0" w:firstLine="0"/>
        <w:rPr>
          <w:rFonts w:eastAsia="Times New Roman" w:cs="Times New Roman"/>
        </w:rPr>
      </w:pPr>
      <w:r w:rsidRPr="00E8476F">
        <w:rPr>
          <w:rFonts w:eastAsia="Times New Roman" w:cs="Times New Roman"/>
        </w:rPr>
        <w:t>разви</w:t>
      </w:r>
      <w:r w:rsidR="00510834">
        <w:rPr>
          <w:rFonts w:eastAsia="Times New Roman" w:cs="Times New Roman"/>
        </w:rPr>
        <w:t>тие</w:t>
      </w:r>
      <w:r w:rsidR="00E8476F">
        <w:rPr>
          <w:rFonts w:eastAsia="Times New Roman" w:cs="Times New Roman"/>
        </w:rPr>
        <w:t xml:space="preserve"> </w:t>
      </w:r>
      <w:r w:rsidRPr="00E8476F">
        <w:rPr>
          <w:rFonts w:eastAsia="Times New Roman" w:cs="Times New Roman"/>
        </w:rPr>
        <w:t xml:space="preserve"> и совершенствова</w:t>
      </w:r>
      <w:r w:rsidR="00510834">
        <w:rPr>
          <w:rFonts w:eastAsia="Times New Roman" w:cs="Times New Roman"/>
        </w:rPr>
        <w:t>ние</w:t>
      </w:r>
      <w:r w:rsidR="00E8476F">
        <w:rPr>
          <w:rFonts w:eastAsia="Times New Roman" w:cs="Times New Roman"/>
        </w:rPr>
        <w:t xml:space="preserve"> </w:t>
      </w:r>
      <w:r w:rsidRPr="00E8476F">
        <w:rPr>
          <w:rFonts w:eastAsia="Times New Roman" w:cs="Times New Roman"/>
        </w:rPr>
        <w:t xml:space="preserve"> навыков устной и письменной речи; </w:t>
      </w:r>
    </w:p>
    <w:p w:rsidR="00E8476F" w:rsidRDefault="0099779F" w:rsidP="00510834">
      <w:pPr>
        <w:pStyle w:val="ab"/>
        <w:numPr>
          <w:ilvl w:val="0"/>
          <w:numId w:val="8"/>
        </w:numPr>
        <w:ind w:left="0" w:firstLine="0"/>
        <w:rPr>
          <w:rFonts w:eastAsia="Times New Roman" w:cs="Times New Roman"/>
        </w:rPr>
      </w:pPr>
      <w:r w:rsidRPr="00E8476F">
        <w:rPr>
          <w:rFonts w:eastAsia="Times New Roman" w:cs="Times New Roman"/>
        </w:rPr>
        <w:t>закреп</w:t>
      </w:r>
      <w:r w:rsidR="00510834">
        <w:rPr>
          <w:rFonts w:eastAsia="Times New Roman" w:cs="Times New Roman"/>
        </w:rPr>
        <w:t xml:space="preserve">ление </w:t>
      </w:r>
      <w:r w:rsidRPr="00E8476F">
        <w:rPr>
          <w:rFonts w:eastAsia="Times New Roman" w:cs="Times New Roman"/>
        </w:rPr>
        <w:t xml:space="preserve"> знани</w:t>
      </w:r>
      <w:r w:rsidR="00510834">
        <w:rPr>
          <w:rFonts w:eastAsia="Times New Roman" w:cs="Times New Roman"/>
        </w:rPr>
        <w:t>й</w:t>
      </w:r>
      <w:r w:rsidRPr="00E8476F">
        <w:rPr>
          <w:rFonts w:eastAsia="Times New Roman" w:cs="Times New Roman"/>
        </w:rPr>
        <w:t xml:space="preserve"> о прилагательных как важного выразительного средства;</w:t>
      </w:r>
    </w:p>
    <w:p w:rsidR="0099779F" w:rsidRPr="00E8476F" w:rsidRDefault="0099779F" w:rsidP="00510834">
      <w:pPr>
        <w:pStyle w:val="ab"/>
        <w:ind w:left="0"/>
        <w:rPr>
          <w:rFonts w:eastAsia="Times New Roman" w:cs="Times New Roman"/>
        </w:rPr>
      </w:pPr>
      <w:r w:rsidRPr="00E8476F">
        <w:rPr>
          <w:rFonts w:eastAsia="Times New Roman" w:cs="Times New Roman"/>
        </w:rPr>
        <w:t>активиз</w:t>
      </w:r>
      <w:r w:rsidR="00E8476F">
        <w:rPr>
          <w:rFonts w:eastAsia="Times New Roman" w:cs="Times New Roman"/>
        </w:rPr>
        <w:t>ировать</w:t>
      </w:r>
      <w:r w:rsidRPr="00E8476F">
        <w:rPr>
          <w:rFonts w:eastAsia="Times New Roman" w:cs="Times New Roman"/>
        </w:rPr>
        <w:t xml:space="preserve"> в речи учащихся имен прилагательных, употребляемых для описания картины.</w:t>
      </w:r>
    </w:p>
    <w:p w:rsidR="0099779F" w:rsidRPr="00510834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510834">
        <w:rPr>
          <w:rFonts w:eastAsia="Times New Roman" w:cs="Times New Roman"/>
          <w:b/>
          <w:bCs/>
          <w:iCs/>
        </w:rPr>
        <w:t>Оборудование урока:</w:t>
      </w:r>
      <w:r w:rsidRPr="00510834">
        <w:rPr>
          <w:rFonts w:eastAsia="Times New Roman" w:cs="Times New Roman"/>
        </w:rPr>
        <w:t xml:space="preserve"> </w:t>
      </w:r>
    </w:p>
    <w:p w:rsidR="0099779F" w:rsidRPr="0099779F" w:rsidRDefault="0099779F" w:rsidP="0099779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репродукция картины И. Е. Репина "Пушкин на лицейском экзамене", </w:t>
      </w:r>
    </w:p>
    <w:p w:rsidR="0099779F" w:rsidRPr="0099779F" w:rsidRDefault="0099779F" w:rsidP="0099779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</w:rPr>
      </w:pPr>
      <w:r w:rsidRPr="0099779F">
        <w:rPr>
          <w:rFonts w:eastAsia="Times New Roman" w:cs="Times New Roman"/>
          <w:b/>
          <w:bCs/>
        </w:rPr>
        <w:t>Ход урока</w:t>
      </w:r>
    </w:p>
    <w:p w:rsidR="006A3345" w:rsidRDefault="00F2467E" w:rsidP="006A3345">
      <w:pPr>
        <w:spacing w:before="100" w:beforeAutospacing="1" w:after="100" w:afterAutospacing="1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1 </w:t>
      </w:r>
      <w:r w:rsidR="0099779F" w:rsidRPr="0099779F">
        <w:rPr>
          <w:rFonts w:eastAsia="Times New Roman" w:cs="Times New Roman"/>
          <w:b/>
          <w:bCs/>
        </w:rPr>
        <w:t xml:space="preserve"> Организационный момент</w:t>
      </w:r>
    </w:p>
    <w:p w:rsidR="006A3345" w:rsidRPr="00F2467E" w:rsidRDefault="006A3345" w:rsidP="006A3345">
      <w:pPr>
        <w:spacing w:before="100" w:beforeAutospacing="1" w:after="100" w:afterAutospacing="1"/>
        <w:rPr>
          <w:i/>
        </w:rPr>
      </w:pPr>
      <w:r w:rsidRPr="006A3345">
        <w:rPr>
          <w:b/>
        </w:rPr>
        <w:t xml:space="preserve"> Разминка. Учитель читает стих</w:t>
      </w:r>
      <w:r w:rsidR="00F2467E">
        <w:rPr>
          <w:b/>
        </w:rPr>
        <w:t xml:space="preserve">  </w:t>
      </w:r>
      <w:r w:rsidR="00F2467E" w:rsidRPr="00F2467E">
        <w:rPr>
          <w:i/>
        </w:rPr>
        <w:t>(слайд</w:t>
      </w:r>
      <w:proofErr w:type="gramStart"/>
      <w:r w:rsidR="00F2467E" w:rsidRPr="00F2467E">
        <w:rPr>
          <w:i/>
        </w:rPr>
        <w:t>1</w:t>
      </w:r>
      <w:proofErr w:type="gramEnd"/>
      <w:r w:rsidR="00F2467E" w:rsidRPr="00F2467E">
        <w:rPr>
          <w:i/>
        </w:rPr>
        <w:t>)</w:t>
      </w:r>
    </w:p>
    <w:p w:rsidR="006A3345" w:rsidRPr="006A3345" w:rsidRDefault="006A3345" w:rsidP="006A3345">
      <w:pPr>
        <w:spacing w:before="100" w:beforeAutospacing="1" w:after="100" w:afterAutospacing="1"/>
        <w:rPr>
          <w:b/>
        </w:rPr>
      </w:pPr>
      <w:proofErr w:type="spellStart"/>
      <w:r w:rsidRPr="006A3345">
        <w:rPr>
          <w:b/>
        </w:rPr>
        <w:t>А.С.Пушкин</w:t>
      </w:r>
      <w:proofErr w:type="spellEnd"/>
    </w:p>
    <w:p w:rsidR="006A3345" w:rsidRPr="006A3345" w:rsidRDefault="006A3345" w:rsidP="006A3345">
      <w:pPr>
        <w:pStyle w:val="af4"/>
        <w:tabs>
          <w:tab w:val="left" w:pos="142"/>
        </w:tabs>
        <w:spacing w:before="0" w:beforeAutospacing="0" w:after="0" w:afterAutospacing="0"/>
        <w:rPr>
          <w:b/>
        </w:rPr>
      </w:pPr>
      <w:r w:rsidRPr="006A3345">
        <w:rPr>
          <w:b/>
        </w:rPr>
        <w:t>В альбом Пущину. 1817</w:t>
      </w:r>
    </w:p>
    <w:p w:rsidR="006A3345" w:rsidRDefault="006A3345" w:rsidP="006A3345">
      <w:pPr>
        <w:pStyle w:val="ab"/>
        <w:spacing w:before="100" w:beforeAutospacing="1" w:after="100" w:afterAutospacing="1"/>
        <w:ind w:left="0"/>
      </w:pPr>
      <w:r w:rsidRPr="006A3345">
        <w:t xml:space="preserve">Взглянув когда-нибудь на </w:t>
      </w:r>
      <w:proofErr w:type="gramStart"/>
      <w:r w:rsidRPr="006A3345">
        <w:t>тайный</w:t>
      </w:r>
      <w:proofErr w:type="gramEnd"/>
      <w:r w:rsidRPr="006A3345">
        <w:t xml:space="preserve"> сей листок,</w:t>
      </w:r>
      <w:r w:rsidRPr="006A3345">
        <w:br/>
        <w:t>Исписанный когда-то мною,</w:t>
      </w:r>
      <w:r w:rsidRPr="006A3345">
        <w:br/>
        <w:t>На время улети в лицейский уголок</w:t>
      </w:r>
      <w:r w:rsidRPr="006A3345">
        <w:br/>
        <w:t>Всесильной радостной мечтою.</w:t>
      </w:r>
      <w:r w:rsidRPr="006A3345">
        <w:br/>
        <w:t>Ты вспомни быстрые минуты первых дней,</w:t>
      </w:r>
      <w:r w:rsidRPr="006A3345">
        <w:br/>
        <w:t xml:space="preserve">Неволю </w:t>
      </w:r>
      <w:proofErr w:type="gramStart"/>
      <w:r w:rsidRPr="006A3345">
        <w:t>мирною</w:t>
      </w:r>
      <w:proofErr w:type="gramEnd"/>
      <w:r w:rsidRPr="006A3345">
        <w:t>, шесть лет соединенья,</w:t>
      </w:r>
      <w:r w:rsidRPr="006A3345">
        <w:br/>
        <w:t>Печали, радости, мечты души твоей,</w:t>
      </w:r>
      <w:r w:rsidRPr="006A3345">
        <w:br/>
        <w:t>Размолвки дружества и сладость примиренья, ---</w:t>
      </w:r>
    </w:p>
    <w:p w:rsidR="00F2467E" w:rsidRDefault="006A3345" w:rsidP="00F2467E">
      <w:pPr>
        <w:pStyle w:val="ab"/>
        <w:spacing w:before="100" w:beforeAutospacing="1" w:after="100" w:afterAutospacing="1"/>
        <w:ind w:left="0"/>
        <w:rPr>
          <w:rFonts w:eastAsia="Times New Roman" w:cs="Times New Roman"/>
          <w:i/>
        </w:rPr>
      </w:pPr>
      <w:r w:rsidRPr="006A3345">
        <w:br/>
      </w:r>
      <w:proofErr w:type="gramStart"/>
      <w:r w:rsidRPr="006A3345">
        <w:rPr>
          <w:rFonts w:eastAsia="Times New Roman" w:cs="Times New Roman"/>
        </w:rPr>
        <w:t>•</w:t>
      </w:r>
      <w:r w:rsidRPr="006A3345">
        <w:rPr>
          <w:rFonts w:eastAsia="Times New Roman" w:cs="Times New Roman"/>
        </w:rPr>
        <w:tab/>
        <w:t xml:space="preserve">Как </w:t>
      </w:r>
      <w:r>
        <w:rPr>
          <w:rFonts w:eastAsia="Times New Roman" w:cs="Times New Roman"/>
        </w:rPr>
        <w:t xml:space="preserve"> </w:t>
      </w:r>
      <w:r w:rsidRPr="006A3345">
        <w:rPr>
          <w:rFonts w:eastAsia="Times New Roman" w:cs="Times New Roman"/>
        </w:rPr>
        <w:t xml:space="preserve">вы думаете,  чему посвящен наш </w:t>
      </w:r>
      <w:r w:rsidR="00F2467E">
        <w:rPr>
          <w:rFonts w:eastAsia="Times New Roman" w:cs="Times New Roman"/>
        </w:rPr>
        <w:t xml:space="preserve"> </w:t>
      </w:r>
      <w:r w:rsidRPr="006A3345">
        <w:rPr>
          <w:rFonts w:eastAsia="Times New Roman" w:cs="Times New Roman"/>
        </w:rPr>
        <w:t>сегодняшний урок? (</w:t>
      </w:r>
      <w:r w:rsidRPr="006A3345">
        <w:rPr>
          <w:rFonts w:eastAsia="Times New Roman" w:cs="Times New Roman"/>
          <w:i/>
        </w:rPr>
        <w:t>творчеству и жизни Пушкина в лицее.</w:t>
      </w:r>
      <w:proofErr w:type="gramEnd"/>
      <w:r w:rsidRPr="006A3345">
        <w:rPr>
          <w:rFonts w:eastAsia="Times New Roman" w:cs="Times New Roman"/>
          <w:i/>
        </w:rPr>
        <w:t xml:space="preserve"> Знакомство с планом урока (слайд 2)</w:t>
      </w:r>
    </w:p>
    <w:p w:rsidR="0099779F" w:rsidRPr="00F2467E" w:rsidRDefault="00F2467E" w:rsidP="00F2467E">
      <w:pPr>
        <w:pStyle w:val="ab"/>
        <w:spacing w:before="100" w:beforeAutospacing="1" w:after="100" w:afterAutospacing="1"/>
        <w:ind w:left="0"/>
        <w:rPr>
          <w:rFonts w:eastAsia="Times New Roman" w:cs="Times New Roman"/>
          <w:b/>
        </w:rPr>
      </w:pPr>
      <w:r w:rsidRPr="00F2467E">
        <w:rPr>
          <w:b/>
        </w:rPr>
        <w:t xml:space="preserve">2  </w:t>
      </w:r>
      <w:r w:rsidR="0099779F" w:rsidRPr="00F2467E">
        <w:rPr>
          <w:rFonts w:eastAsia="Times New Roman" w:cs="Times New Roman"/>
          <w:b/>
        </w:rPr>
        <w:t>Подготовка учащихся к восприятию произведения живописи.</w:t>
      </w:r>
    </w:p>
    <w:p w:rsidR="00F2467E" w:rsidRDefault="0099779F" w:rsidP="00F2467E">
      <w:pPr>
        <w:pStyle w:val="ab"/>
        <w:spacing w:before="100" w:beforeAutospacing="1" w:after="100" w:afterAutospacing="1"/>
        <w:ind w:left="0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Ребята, сегодня мы с вами  не просто </w:t>
      </w:r>
      <w:r w:rsidR="00FA2202" w:rsidRPr="0099779F">
        <w:rPr>
          <w:rFonts w:eastAsia="Times New Roman" w:cs="Times New Roman"/>
        </w:rPr>
        <w:t>соберем материал для предстоящего сочине</w:t>
      </w:r>
      <w:r w:rsidR="00FA2202">
        <w:rPr>
          <w:rFonts w:eastAsia="Times New Roman" w:cs="Times New Roman"/>
        </w:rPr>
        <w:t>ния</w:t>
      </w:r>
      <w:r w:rsidRPr="0099779F">
        <w:rPr>
          <w:rFonts w:eastAsia="Times New Roman" w:cs="Times New Roman"/>
        </w:rPr>
        <w:t xml:space="preserve">, но и </w:t>
      </w:r>
      <w:r w:rsidR="00FA2202">
        <w:rPr>
          <w:rFonts w:eastAsia="Times New Roman" w:cs="Times New Roman"/>
        </w:rPr>
        <w:t>обогатим свои знания о Пушкине.</w:t>
      </w:r>
    </w:p>
    <w:p w:rsidR="00F2467E" w:rsidRDefault="0099779F" w:rsidP="00F2467E">
      <w:pPr>
        <w:pStyle w:val="ab"/>
        <w:spacing w:before="100" w:beforeAutospacing="1" w:after="100" w:afterAutospacing="1"/>
        <w:ind w:left="0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2. Беседа. </w:t>
      </w:r>
    </w:p>
    <w:p w:rsidR="00F2467E" w:rsidRDefault="00F2467E" w:rsidP="00F2467E">
      <w:pPr>
        <w:pStyle w:val="ab"/>
        <w:spacing w:before="100" w:beforeAutospacing="1" w:after="100" w:afterAutospacing="1"/>
        <w:ind w:left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Pr="001505E0">
        <w:rPr>
          <w:rFonts w:eastAsia="Times New Roman" w:cs="Times New Roman"/>
        </w:rPr>
        <w:t xml:space="preserve">Каждый год на уроках литературы мы открываем какую-то страницу жизни Пушкина, больше читаем, узнаем о творчестве поэта, его окружении, времени. Любой человек в нашей стране знаком с Пушкиным с самого детства. </w:t>
      </w:r>
      <w:r w:rsidRPr="001505E0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</w:t>
      </w:r>
      <w:proofErr w:type="gramStart"/>
      <w:r>
        <w:rPr>
          <w:rFonts w:eastAsia="Times New Roman" w:cs="Times New Roman"/>
        </w:rPr>
        <w:t>-</w:t>
      </w:r>
      <w:r w:rsidR="0099779F" w:rsidRPr="0099779F">
        <w:rPr>
          <w:rFonts w:eastAsia="Times New Roman" w:cs="Times New Roman"/>
        </w:rPr>
        <w:t>К</w:t>
      </w:r>
      <w:proofErr w:type="gramEnd"/>
      <w:r w:rsidR="0099779F" w:rsidRPr="0099779F">
        <w:rPr>
          <w:rFonts w:eastAsia="Times New Roman" w:cs="Times New Roman"/>
        </w:rPr>
        <w:t xml:space="preserve">акие его сказки и стихотворения вы читали и изучали? </w:t>
      </w:r>
    </w:p>
    <w:p w:rsidR="00F2467E" w:rsidRDefault="00F2467E" w:rsidP="00F2467E">
      <w:pPr>
        <w:pStyle w:val="ab"/>
        <w:spacing w:before="100" w:beforeAutospacing="1" w:after="100" w:afterAutospacing="1"/>
        <w:ind w:left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-</w:t>
      </w:r>
      <w:r w:rsidR="0099779F" w:rsidRPr="0099779F">
        <w:rPr>
          <w:rFonts w:eastAsia="Times New Roman" w:cs="Times New Roman"/>
        </w:rPr>
        <w:t>Что вам понравилось в них?</w:t>
      </w:r>
    </w:p>
    <w:p w:rsidR="0099779F" w:rsidRPr="0099779F" w:rsidRDefault="00F2467E" w:rsidP="00F2467E">
      <w:pPr>
        <w:pStyle w:val="ab"/>
        <w:spacing w:before="100" w:beforeAutospacing="1" w:after="100" w:afterAutospacing="1"/>
        <w:ind w:left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- </w:t>
      </w:r>
      <w:r w:rsidR="0099779F" w:rsidRPr="0099779F">
        <w:rPr>
          <w:rFonts w:eastAsia="Times New Roman" w:cs="Times New Roman"/>
        </w:rPr>
        <w:t xml:space="preserve">Что можете прочитать наизусть? (чтение наизусть стихотворений и отрывков) </w:t>
      </w:r>
    </w:p>
    <w:p w:rsidR="00F2467E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- Молодцы! Ребята, мы знаем, что развитию поэтического дарования Пушкина способствовали годы учебы в лицее.</w:t>
      </w:r>
      <w:r w:rsidR="00F2467E">
        <w:rPr>
          <w:rFonts w:eastAsia="Times New Roman" w:cs="Times New Roman"/>
        </w:rPr>
        <w:t xml:space="preserve"> Что же это за </w:t>
      </w:r>
      <w:r w:rsidRPr="0099779F">
        <w:rPr>
          <w:rFonts w:eastAsia="Times New Roman" w:cs="Times New Roman"/>
        </w:rPr>
        <w:t xml:space="preserve"> учебное заведение</w:t>
      </w:r>
      <w:proofErr w:type="gramStart"/>
      <w:r w:rsidRPr="0099779F">
        <w:rPr>
          <w:rFonts w:eastAsia="Times New Roman" w:cs="Times New Roman"/>
        </w:rPr>
        <w:t xml:space="preserve"> </w:t>
      </w:r>
      <w:r w:rsidR="00F2467E">
        <w:rPr>
          <w:rFonts w:eastAsia="Times New Roman" w:cs="Times New Roman"/>
        </w:rPr>
        <w:t>?</w:t>
      </w:r>
      <w:proofErr w:type="gramEnd"/>
    </w:p>
    <w:p w:rsidR="00984A2B" w:rsidRDefault="00984A2B" w:rsidP="00664B50">
      <w:pPr>
        <w:spacing w:before="100" w:beforeAutospacing="1" w:after="100" w:afterAutospacing="1"/>
        <w:rPr>
          <w:rFonts w:eastAsia="Times New Roman" w:cs="Times New Roman"/>
          <w:i/>
        </w:rPr>
      </w:pPr>
      <w:r>
        <w:rPr>
          <w:rFonts w:eastAsia="Times New Roman" w:cs="Times New Roman"/>
        </w:rPr>
        <w:lastRenderedPageBreak/>
        <w:t>(</w:t>
      </w:r>
      <w:r w:rsidRPr="00984A2B">
        <w:rPr>
          <w:rFonts w:eastAsia="Times New Roman" w:cs="Times New Roman"/>
          <w:i/>
        </w:rPr>
        <w:t>Заранее подготовленный ученик)</w:t>
      </w:r>
    </w:p>
    <w:p w:rsidR="00BC436D" w:rsidRDefault="00664B50" w:rsidP="00BC436D">
      <w:pPr>
        <w:spacing w:before="100" w:beforeAutospacing="1" w:after="100" w:afterAutospacing="1"/>
        <w:rPr>
          <w:rFonts w:eastAsia="Times New Roman" w:cs="Times New Roman"/>
          <w:i/>
        </w:rPr>
      </w:pPr>
      <w:r w:rsidRPr="00664B50">
        <w:rPr>
          <w:rFonts w:eastAsia="Times New Roman" w:cs="Times New Roman"/>
        </w:rPr>
        <w:t xml:space="preserve">Лицей был расположен в одном из красивейших пригородов Петербурга – Царском Селе. Пушкин провел здесь шесть лет. Это было </w:t>
      </w:r>
      <w:r>
        <w:rPr>
          <w:rFonts w:eastAsia="Times New Roman" w:cs="Times New Roman"/>
        </w:rPr>
        <w:t xml:space="preserve">специальное </w:t>
      </w:r>
      <w:r w:rsidRPr="00664B50">
        <w:rPr>
          <w:rFonts w:eastAsia="Times New Roman" w:cs="Times New Roman"/>
        </w:rPr>
        <w:t xml:space="preserve"> учебное заведение для мальчиков из развитых дворянских семей. </w:t>
      </w:r>
      <w:r w:rsidR="00FA2202" w:rsidRPr="001505E0">
        <w:rPr>
          <w:rFonts w:eastAsia="Times New Roman" w:cs="Times New Roman"/>
        </w:rPr>
        <w:t xml:space="preserve">Первый пушкинский лицейский выпуск считается самым лучшим. Он состоял из </w:t>
      </w:r>
      <w:r w:rsidR="00FA2202">
        <w:rPr>
          <w:rFonts w:eastAsia="Times New Roman" w:cs="Times New Roman"/>
        </w:rPr>
        <w:t>талантливых</w:t>
      </w:r>
      <w:r w:rsidR="00FA2202" w:rsidRPr="001505E0">
        <w:rPr>
          <w:rFonts w:eastAsia="Times New Roman" w:cs="Times New Roman"/>
        </w:rPr>
        <w:t>, незаурядных мальчиков. Имена многих из них вошли в историю</w:t>
      </w:r>
      <w:r w:rsidR="00FA2202">
        <w:rPr>
          <w:rFonts w:eastAsia="Times New Roman" w:cs="Times New Roman"/>
        </w:rPr>
        <w:t>.</w:t>
      </w:r>
      <w:r w:rsidR="00FA2202" w:rsidRPr="001505E0">
        <w:rPr>
          <w:rFonts w:eastAsia="Times New Roman" w:cs="Times New Roman"/>
        </w:rPr>
        <w:t xml:space="preserve"> </w:t>
      </w:r>
      <w:r w:rsidRPr="00664B50">
        <w:rPr>
          <w:rFonts w:eastAsia="Times New Roman" w:cs="Times New Roman"/>
        </w:rPr>
        <w:t xml:space="preserve">Четырехэтажное </w:t>
      </w:r>
      <w:r>
        <w:rPr>
          <w:rFonts w:eastAsia="Times New Roman" w:cs="Times New Roman"/>
        </w:rPr>
        <w:t xml:space="preserve"> </w:t>
      </w:r>
      <w:r w:rsidRPr="00664B50">
        <w:rPr>
          <w:rFonts w:eastAsia="Times New Roman" w:cs="Times New Roman"/>
        </w:rPr>
        <w:t xml:space="preserve">здание лицея было соединено аркой с Екатерининским дворцом. На третьем этаже располагался актовый зал – здесь 19 октября 1811 года состоялась торжественная церемония открытия, здесь же, три года спустя, 15-летний Пушкин читал на публичном экзамене свои «Воспоминания в Царском Селе» перед старым Державиным (репродукция картины </w:t>
      </w:r>
      <w:proofErr w:type="spellStart"/>
      <w:r w:rsidRPr="00664B50">
        <w:rPr>
          <w:rFonts w:eastAsia="Times New Roman" w:cs="Times New Roman"/>
        </w:rPr>
        <w:t>И.Е.Репина</w:t>
      </w:r>
      <w:proofErr w:type="spellEnd"/>
      <w:r w:rsidRPr="00664B50">
        <w:rPr>
          <w:rFonts w:eastAsia="Times New Roman" w:cs="Times New Roman"/>
        </w:rPr>
        <w:t xml:space="preserve"> «Пушкин на лицейском экзамене»). На 4-ом этаже находились комнаты лицеистов</w:t>
      </w:r>
      <w:proofErr w:type="gramStart"/>
      <w:r>
        <w:rPr>
          <w:rFonts w:eastAsia="Times New Roman" w:cs="Times New Roman"/>
        </w:rPr>
        <w:t>.</w:t>
      </w:r>
      <w:r w:rsidRPr="00664B50">
        <w:rPr>
          <w:rFonts w:eastAsia="Times New Roman" w:cs="Times New Roman"/>
        </w:rPr>
        <w:t xml:space="preserve">. </w:t>
      </w:r>
      <w:proofErr w:type="gramEnd"/>
      <w:r w:rsidRPr="00664B50">
        <w:rPr>
          <w:rFonts w:eastAsia="Times New Roman" w:cs="Times New Roman"/>
        </w:rPr>
        <w:t>Александр жил в комнате №14. Потом, много лет спустя, став уже взрослым человеком, письма к бывшим лицеистам он всегда подписывал «№14»</w:t>
      </w:r>
      <w:proofErr w:type="gramStart"/>
      <w:r w:rsidRPr="00664B50">
        <w:rPr>
          <w:rFonts w:eastAsia="Times New Roman" w:cs="Times New Roman"/>
        </w:rPr>
        <w:t>.</w:t>
      </w:r>
      <w:proofErr w:type="gramEnd"/>
      <w:r w:rsidRPr="00664B50">
        <w:rPr>
          <w:rFonts w:eastAsia="Times New Roman" w:cs="Times New Roman"/>
        </w:rPr>
        <w:t xml:space="preserve"> </w:t>
      </w:r>
      <w:r w:rsidR="00984A2B">
        <w:rPr>
          <w:rFonts w:eastAsia="Times New Roman" w:cs="Times New Roman"/>
        </w:rPr>
        <w:t xml:space="preserve"> (</w:t>
      </w:r>
      <w:proofErr w:type="gramStart"/>
      <w:r w:rsidR="00984A2B" w:rsidRPr="00984A2B">
        <w:rPr>
          <w:rFonts w:eastAsia="Times New Roman" w:cs="Times New Roman"/>
          <w:i/>
        </w:rPr>
        <w:t>с</w:t>
      </w:r>
      <w:proofErr w:type="gramEnd"/>
      <w:r w:rsidR="00984A2B" w:rsidRPr="00984A2B">
        <w:rPr>
          <w:rFonts w:eastAsia="Times New Roman" w:cs="Times New Roman"/>
          <w:i/>
        </w:rPr>
        <w:t>лайд3-5)</w:t>
      </w:r>
    </w:p>
    <w:p w:rsidR="00984A2B" w:rsidRPr="00603902" w:rsidRDefault="00984A2B" w:rsidP="00BC436D">
      <w:pPr>
        <w:spacing w:before="100" w:beforeAutospacing="1" w:after="100" w:afterAutospacing="1"/>
        <w:rPr>
          <w:b/>
          <w:sz w:val="28"/>
          <w:szCs w:val="28"/>
        </w:rPr>
      </w:pPr>
      <w:r w:rsidRPr="00603902">
        <w:rPr>
          <w:b/>
          <w:sz w:val="28"/>
          <w:szCs w:val="28"/>
        </w:rPr>
        <w:t xml:space="preserve">Беседа: </w:t>
      </w:r>
    </w:p>
    <w:p w:rsidR="00984A2B" w:rsidRPr="00603902" w:rsidRDefault="00984A2B" w:rsidP="00984A2B">
      <w:pPr>
        <w:pStyle w:val="af4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851"/>
        <w:rPr>
          <w:sz w:val="28"/>
          <w:szCs w:val="28"/>
        </w:rPr>
      </w:pPr>
      <w:r w:rsidRPr="00603902">
        <w:rPr>
          <w:sz w:val="28"/>
          <w:szCs w:val="28"/>
        </w:rPr>
        <w:t>Какое стихотворение читал Пушкин на лицейском экзамене? («</w:t>
      </w:r>
      <w:r w:rsidRPr="00603902">
        <w:rPr>
          <w:i/>
          <w:sz w:val="28"/>
          <w:szCs w:val="28"/>
        </w:rPr>
        <w:t>Воспоминания в царском селе»)</w:t>
      </w:r>
    </w:p>
    <w:p w:rsidR="00984A2B" w:rsidRPr="00603902" w:rsidRDefault="00984A2B" w:rsidP="00984A2B">
      <w:pPr>
        <w:pStyle w:val="af4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851"/>
        <w:rPr>
          <w:i/>
          <w:sz w:val="28"/>
          <w:szCs w:val="28"/>
        </w:rPr>
      </w:pPr>
      <w:r w:rsidRPr="00603902">
        <w:rPr>
          <w:sz w:val="28"/>
          <w:szCs w:val="28"/>
        </w:rPr>
        <w:t>Что писал Пушкин о том экзамене?</w:t>
      </w:r>
    </w:p>
    <w:p w:rsidR="00984A2B" w:rsidRPr="00D81D80" w:rsidRDefault="00984A2B" w:rsidP="00984A2B">
      <w:pPr>
        <w:pStyle w:val="af4"/>
        <w:tabs>
          <w:tab w:val="left" w:pos="142"/>
        </w:tabs>
        <w:spacing w:before="0" w:beforeAutospacing="0" w:after="0" w:afterAutospacing="0"/>
        <w:rPr>
          <w:i/>
          <w:sz w:val="28"/>
          <w:szCs w:val="28"/>
        </w:rPr>
      </w:pPr>
      <w:r w:rsidRPr="00D81D80">
        <w:rPr>
          <w:i/>
          <w:sz w:val="28"/>
          <w:szCs w:val="28"/>
        </w:rPr>
        <w:t xml:space="preserve">Пушкин вспоминает об этом так: «Когда узнали мы, что Державин будет к нам, все мы </w:t>
      </w:r>
      <w:proofErr w:type="gramStart"/>
      <w:r w:rsidRPr="00D81D80">
        <w:rPr>
          <w:i/>
          <w:sz w:val="28"/>
          <w:szCs w:val="28"/>
        </w:rPr>
        <w:t>волновались</w:t>
      </w:r>
      <w:proofErr w:type="gramEnd"/>
      <w:r w:rsidRPr="00D81D80">
        <w:rPr>
          <w:i/>
          <w:sz w:val="28"/>
          <w:szCs w:val="28"/>
        </w:rPr>
        <w:t xml:space="preserve">… Державин был очень стар. Он был в мундире и плисовых сапогах. Экзамен наш его очень утомил. Он сидел, </w:t>
      </w:r>
      <w:proofErr w:type="gramStart"/>
      <w:r w:rsidRPr="00D81D80">
        <w:rPr>
          <w:i/>
          <w:sz w:val="28"/>
          <w:szCs w:val="28"/>
        </w:rPr>
        <w:t>подперши голову рукою… Он дремал до тех</w:t>
      </w:r>
      <w:proofErr w:type="gramEnd"/>
      <w:r w:rsidRPr="00D81D80">
        <w:rPr>
          <w:i/>
          <w:sz w:val="28"/>
          <w:szCs w:val="28"/>
        </w:rPr>
        <w:t xml:space="preserve"> пор, пока не начался экзамен русской словесности. Наконец, вызвали меня. Я прочел мои «Воспоминания в Царском Селе», стоя в двух шагах от Державина. Не помню, как я кончил свое чтение, - не помню, куда убежал. Державин был в восхищении; он меня требовал. Хотел меня обнять. Меня искали, но не нашли». Так пришла к Пушкину первая поэтическая слава. </w:t>
      </w:r>
    </w:p>
    <w:p w:rsidR="00984A2B" w:rsidRPr="00603902" w:rsidRDefault="00984A2B" w:rsidP="00984A2B">
      <w:pPr>
        <w:pStyle w:val="af4"/>
        <w:numPr>
          <w:ilvl w:val="0"/>
          <w:numId w:val="12"/>
        </w:numPr>
        <w:tabs>
          <w:tab w:val="left" w:pos="142"/>
        </w:tabs>
        <w:spacing w:before="0" w:beforeAutospacing="0" w:after="0" w:afterAutospacing="0"/>
        <w:ind w:firstLine="131"/>
        <w:rPr>
          <w:i/>
          <w:sz w:val="28"/>
          <w:szCs w:val="28"/>
        </w:rPr>
      </w:pPr>
      <w:r w:rsidRPr="00603902">
        <w:rPr>
          <w:sz w:val="28"/>
          <w:szCs w:val="28"/>
        </w:rPr>
        <w:t>Сколько лет было тогда Пушкину</w:t>
      </w:r>
      <w:proofErr w:type="gramStart"/>
      <w:r w:rsidRPr="00603902">
        <w:rPr>
          <w:sz w:val="28"/>
          <w:szCs w:val="28"/>
        </w:rPr>
        <w:t xml:space="preserve"> ?</w:t>
      </w:r>
      <w:proofErr w:type="gramEnd"/>
      <w:r w:rsidRPr="00603902">
        <w:rPr>
          <w:sz w:val="28"/>
          <w:szCs w:val="28"/>
        </w:rPr>
        <w:t xml:space="preserve"> </w:t>
      </w:r>
      <w:r w:rsidRPr="00D81D80">
        <w:rPr>
          <w:i/>
          <w:sz w:val="28"/>
          <w:szCs w:val="28"/>
        </w:rPr>
        <w:t>(15 лет)</w:t>
      </w:r>
    </w:p>
    <w:p w:rsidR="00984A2B" w:rsidRPr="00603902" w:rsidRDefault="00984A2B" w:rsidP="00E97E70">
      <w:pPr>
        <w:pStyle w:val="af4"/>
        <w:numPr>
          <w:ilvl w:val="0"/>
          <w:numId w:val="12"/>
        </w:numPr>
        <w:tabs>
          <w:tab w:val="left" w:pos="142"/>
        </w:tabs>
        <w:spacing w:before="0" w:beforeAutospacing="0" w:after="0" w:afterAutospacing="0"/>
        <w:rPr>
          <w:i/>
          <w:sz w:val="28"/>
          <w:szCs w:val="28"/>
        </w:rPr>
      </w:pPr>
      <w:r w:rsidRPr="00603902">
        <w:rPr>
          <w:sz w:val="28"/>
          <w:szCs w:val="28"/>
        </w:rPr>
        <w:t xml:space="preserve">Ребята, расскажите о Г. Р. Державине? </w:t>
      </w:r>
    </w:p>
    <w:p w:rsidR="00984A2B" w:rsidRPr="00603902" w:rsidRDefault="00984A2B" w:rsidP="00984A2B">
      <w:pPr>
        <w:pStyle w:val="af4"/>
        <w:tabs>
          <w:tab w:val="left" w:pos="142"/>
        </w:tabs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603902">
        <w:rPr>
          <w:i/>
          <w:sz w:val="28"/>
          <w:szCs w:val="28"/>
        </w:rPr>
        <w:t xml:space="preserve">(В 1815 году на экзамене по русской словесности А. Пушкин встретился с </w:t>
      </w:r>
      <w:proofErr w:type="spellStart"/>
      <w:r w:rsidRPr="00603902">
        <w:rPr>
          <w:i/>
          <w:sz w:val="28"/>
          <w:szCs w:val="28"/>
        </w:rPr>
        <w:t>Гаврилом</w:t>
      </w:r>
      <w:proofErr w:type="spellEnd"/>
      <w:r w:rsidRPr="00603902">
        <w:rPr>
          <w:i/>
          <w:sz w:val="28"/>
          <w:szCs w:val="28"/>
        </w:rPr>
        <w:t xml:space="preserve"> Романовичем Державиным, одним из крупнейших русских поэтов XVIII века.</w:t>
      </w:r>
      <w:proofErr w:type="gramEnd"/>
      <w:r w:rsidRPr="00603902">
        <w:rPr>
          <w:i/>
          <w:sz w:val="28"/>
          <w:szCs w:val="28"/>
        </w:rPr>
        <w:t xml:space="preserve"> </w:t>
      </w:r>
      <w:proofErr w:type="gramStart"/>
      <w:r w:rsidRPr="00603902">
        <w:rPr>
          <w:i/>
          <w:sz w:val="28"/>
          <w:szCs w:val="28"/>
        </w:rPr>
        <w:t xml:space="preserve">Он родился в 1743 году недалеко от Казани, в селе </w:t>
      </w:r>
      <w:proofErr w:type="spellStart"/>
      <w:r w:rsidRPr="00603902">
        <w:rPr>
          <w:i/>
          <w:sz w:val="28"/>
          <w:szCs w:val="28"/>
        </w:rPr>
        <w:t>Сокуры</w:t>
      </w:r>
      <w:proofErr w:type="spellEnd"/>
      <w:r w:rsidRPr="00603902">
        <w:rPr>
          <w:i/>
          <w:sz w:val="28"/>
          <w:szCs w:val="28"/>
        </w:rPr>
        <w:t xml:space="preserve"> (ныне село </w:t>
      </w:r>
      <w:proofErr w:type="spellStart"/>
      <w:r w:rsidRPr="00603902">
        <w:rPr>
          <w:i/>
          <w:sz w:val="28"/>
          <w:szCs w:val="28"/>
        </w:rPr>
        <w:t>Державино</w:t>
      </w:r>
      <w:proofErr w:type="spellEnd"/>
      <w:r w:rsidRPr="00603902">
        <w:rPr>
          <w:i/>
          <w:sz w:val="28"/>
          <w:szCs w:val="28"/>
        </w:rPr>
        <w:t xml:space="preserve"> </w:t>
      </w:r>
      <w:proofErr w:type="spellStart"/>
      <w:r w:rsidRPr="00603902">
        <w:rPr>
          <w:i/>
          <w:sz w:val="28"/>
          <w:szCs w:val="28"/>
        </w:rPr>
        <w:t>Лаишевского</w:t>
      </w:r>
      <w:proofErr w:type="spellEnd"/>
      <w:r w:rsidRPr="00603902">
        <w:rPr>
          <w:i/>
          <w:sz w:val="28"/>
          <w:szCs w:val="28"/>
        </w:rPr>
        <w:t xml:space="preserve"> района), учился в Казанской гимназии, увлекался поэзией, музыкой, рисованием.)</w:t>
      </w:r>
      <w:proofErr w:type="gramEnd"/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- Ребята, кто же такой Г. Р. Державин? Давайте познакомимся с историко-литературным материалом о Державине</w:t>
      </w:r>
      <w:proofErr w:type="gramStart"/>
      <w:r w:rsidRPr="0099779F">
        <w:rPr>
          <w:rFonts w:eastAsia="Times New Roman" w:cs="Times New Roman"/>
        </w:rPr>
        <w:t>.</w:t>
      </w:r>
      <w:proofErr w:type="gramEnd"/>
      <w:r w:rsidRPr="0099779F">
        <w:rPr>
          <w:rFonts w:eastAsia="Times New Roman" w:cs="Times New Roman"/>
        </w:rPr>
        <w:t xml:space="preserve"> (</w:t>
      </w:r>
      <w:proofErr w:type="gramStart"/>
      <w:r w:rsidRPr="0099779F">
        <w:rPr>
          <w:rFonts w:eastAsia="Times New Roman" w:cs="Times New Roman"/>
        </w:rPr>
        <w:t>о</w:t>
      </w:r>
      <w:proofErr w:type="gramEnd"/>
      <w:r w:rsidRPr="0099779F">
        <w:rPr>
          <w:rFonts w:eastAsia="Times New Roman" w:cs="Times New Roman"/>
        </w:rPr>
        <w:t xml:space="preserve">дин из заранее подготовленных учащихся рассказывает о Г. Р. Державине). </w:t>
      </w:r>
      <w:hyperlink r:id="rId6" w:history="1">
        <w:r w:rsidRPr="0099779F">
          <w:rPr>
            <w:rFonts w:eastAsia="Times New Roman" w:cs="Times New Roman"/>
            <w:i/>
            <w:iCs/>
            <w:color w:val="0000FF"/>
            <w:u w:val="single"/>
          </w:rPr>
          <w:t>(приложение3)</w:t>
        </w:r>
      </w:hyperlink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В 1815 году на экзамене  А. Пушкин встретился с </w:t>
      </w:r>
      <w:proofErr w:type="spellStart"/>
      <w:r w:rsidRPr="0099779F">
        <w:rPr>
          <w:rFonts w:eastAsia="Times New Roman" w:cs="Times New Roman"/>
        </w:rPr>
        <w:t>Гавр</w:t>
      </w:r>
      <w:r w:rsidR="00E97E70">
        <w:rPr>
          <w:rFonts w:eastAsia="Times New Roman" w:cs="Times New Roman"/>
        </w:rPr>
        <w:t>илом</w:t>
      </w:r>
      <w:proofErr w:type="spellEnd"/>
      <w:r w:rsidR="00E97E70">
        <w:rPr>
          <w:rFonts w:eastAsia="Times New Roman" w:cs="Times New Roman"/>
        </w:rPr>
        <w:t xml:space="preserve"> Романовичем Державиным</w:t>
      </w:r>
      <w:proofErr w:type="gramStart"/>
      <w:r w:rsidR="00E97E70">
        <w:rPr>
          <w:rFonts w:eastAsia="Times New Roman" w:cs="Times New Roman"/>
        </w:rPr>
        <w:t>.</w:t>
      </w:r>
      <w:proofErr w:type="gramEnd"/>
      <w:r w:rsidR="00E97E70">
        <w:rPr>
          <w:rFonts w:eastAsia="Times New Roman" w:cs="Times New Roman"/>
        </w:rPr>
        <w:t xml:space="preserve"> Он был о</w:t>
      </w:r>
      <w:r w:rsidRPr="0099779F">
        <w:rPr>
          <w:rFonts w:eastAsia="Times New Roman" w:cs="Times New Roman"/>
        </w:rPr>
        <w:t>дним из крупнейших русских поэтов XVIII века</w:t>
      </w:r>
      <w:r w:rsidR="00E97E70">
        <w:rPr>
          <w:rFonts w:eastAsia="Times New Roman" w:cs="Times New Roman"/>
        </w:rPr>
        <w:t>.</w:t>
      </w:r>
      <w:r w:rsidRPr="0099779F">
        <w:rPr>
          <w:rFonts w:eastAsia="Times New Roman" w:cs="Times New Roman"/>
        </w:rPr>
        <w:t xml:space="preserve"> </w:t>
      </w:r>
      <w:r w:rsidR="00E97E70">
        <w:rPr>
          <w:rFonts w:eastAsia="Times New Roman" w:cs="Times New Roman"/>
        </w:rPr>
        <w:t>Державин</w:t>
      </w:r>
      <w:r w:rsidR="00E97E70">
        <w:rPr>
          <w:rFonts w:eastAsia="Times New Roman" w:cs="Times New Roman"/>
        </w:rPr>
        <w:t xml:space="preserve"> </w:t>
      </w:r>
      <w:r w:rsidRPr="0099779F">
        <w:rPr>
          <w:rFonts w:eastAsia="Times New Roman" w:cs="Times New Roman"/>
        </w:rPr>
        <w:t xml:space="preserve"> родился в 1743 году недалеко от Казани, в селе </w:t>
      </w:r>
      <w:proofErr w:type="spellStart"/>
      <w:r w:rsidRPr="0099779F">
        <w:rPr>
          <w:rFonts w:eastAsia="Times New Roman" w:cs="Times New Roman"/>
        </w:rPr>
        <w:t>Сокуры</w:t>
      </w:r>
      <w:proofErr w:type="spellEnd"/>
      <w:r w:rsidRPr="0099779F">
        <w:rPr>
          <w:rFonts w:eastAsia="Times New Roman" w:cs="Times New Roman"/>
        </w:rPr>
        <w:t xml:space="preserve"> (ныне село </w:t>
      </w:r>
      <w:proofErr w:type="spellStart"/>
      <w:r w:rsidRPr="0099779F">
        <w:rPr>
          <w:rFonts w:eastAsia="Times New Roman" w:cs="Times New Roman"/>
        </w:rPr>
        <w:t>Державино</w:t>
      </w:r>
      <w:proofErr w:type="spellEnd"/>
      <w:r w:rsidRPr="0099779F">
        <w:rPr>
          <w:rFonts w:eastAsia="Times New Roman" w:cs="Times New Roman"/>
        </w:rPr>
        <w:t xml:space="preserve"> </w:t>
      </w:r>
      <w:proofErr w:type="spellStart"/>
      <w:r w:rsidRPr="0099779F">
        <w:rPr>
          <w:rFonts w:eastAsia="Times New Roman" w:cs="Times New Roman"/>
        </w:rPr>
        <w:t>Лаишевского</w:t>
      </w:r>
      <w:proofErr w:type="spellEnd"/>
      <w:r w:rsidRPr="0099779F">
        <w:rPr>
          <w:rFonts w:eastAsia="Times New Roman" w:cs="Times New Roman"/>
        </w:rPr>
        <w:t xml:space="preserve"> района), учился в Казанской гимназии, увлекался поэзией, музыкой, рисованием. Был так хорошо знаком с историей местного края, что даже будучи </w:t>
      </w:r>
      <w:proofErr w:type="gramStart"/>
      <w:r w:rsidRPr="0099779F">
        <w:rPr>
          <w:rFonts w:eastAsia="Times New Roman" w:cs="Times New Roman"/>
        </w:rPr>
        <w:t>гимназистом</w:t>
      </w:r>
      <w:proofErr w:type="gramEnd"/>
      <w:r w:rsidRPr="0099779F">
        <w:rPr>
          <w:rFonts w:eastAsia="Times New Roman" w:cs="Times New Roman"/>
        </w:rPr>
        <w:t xml:space="preserve"> возглавлял археологическую экспедицию. </w:t>
      </w:r>
      <w:proofErr w:type="gramStart"/>
      <w:r w:rsidRPr="0099779F">
        <w:rPr>
          <w:rFonts w:eastAsia="Times New Roman" w:cs="Times New Roman"/>
        </w:rPr>
        <w:t xml:space="preserve">Когда Державину пришлось уехать из Казани, которую называл "колыбелью своих первоначальных дней", он в течение многих лет поддерживал тесную связь с нашим городом: неоднократно приезжал, переписывался с казанскими студентами - </w:t>
      </w:r>
      <w:r w:rsidRPr="0099779F">
        <w:rPr>
          <w:rFonts w:eastAsia="Times New Roman" w:cs="Times New Roman"/>
        </w:rPr>
        <w:lastRenderedPageBreak/>
        <w:t>начинающими литераторами, помогал им. А после смерти поэта его вдова пожертвовала немалую для того времени сумму денег (30 тысяч рублей) на стипендии нуждающимся студентам Казанского университета.</w:t>
      </w:r>
      <w:proofErr w:type="gramEnd"/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В Казанском Государственном музее до сегодняшнего дня хранятся некоторые подлинные вещи Державина.</w:t>
      </w:r>
      <w:bookmarkStart w:id="0" w:name="_GoBack"/>
      <w:bookmarkEnd w:id="0"/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  <w:b/>
          <w:bCs/>
        </w:rPr>
      </w:pPr>
      <w:r w:rsidRPr="0099779F">
        <w:rPr>
          <w:rFonts w:eastAsia="Times New Roman" w:cs="Times New Roman"/>
          <w:b/>
          <w:bCs/>
        </w:rPr>
        <w:t>II. Анализ картины.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Итак, ребята, мы с вами окунулись в мир Пушкина. Но прежде чем приступим к работе над картиной художника И. Е. Репина "Пушкин на лицейском экзамене" поговорим о творце этого произведения.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  <w:b/>
          <w:bCs/>
        </w:rPr>
        <w:t>1. Чтение стихотворения поэта С. Городецкого</w:t>
      </w:r>
      <w:r w:rsidRPr="0099779F">
        <w:rPr>
          <w:rFonts w:eastAsia="Times New Roman" w:cs="Times New Roman"/>
        </w:rPr>
        <w:t xml:space="preserve"> о И. Е. Репине </w:t>
      </w:r>
      <w:hyperlink r:id="rId7" w:history="1">
        <w:r w:rsidRPr="0099779F">
          <w:rPr>
            <w:rFonts w:eastAsia="Times New Roman" w:cs="Times New Roman"/>
            <w:i/>
            <w:iCs/>
            <w:color w:val="0000FF"/>
            <w:u w:val="single"/>
          </w:rPr>
          <w:t>(приложение 4)</w:t>
        </w:r>
      </w:hyperlink>
      <w:r w:rsidRPr="0099779F">
        <w:rPr>
          <w:rFonts w:eastAsia="Times New Roman" w:cs="Times New Roman"/>
        </w:rPr>
        <w:t xml:space="preserve"> </w:t>
      </w:r>
    </w:p>
    <w:p w:rsidR="0099779F" w:rsidRPr="0099779F" w:rsidRDefault="0099779F" w:rsidP="0099779F">
      <w:pPr>
        <w:spacing w:before="100" w:beforeAutospacing="1" w:after="100" w:afterAutospacing="1"/>
        <w:ind w:left="720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Какой старинной красотой</w:t>
      </w:r>
      <w:r w:rsidRPr="0099779F">
        <w:rPr>
          <w:rFonts w:eastAsia="Times New Roman" w:cs="Times New Roman"/>
        </w:rPr>
        <w:br/>
        <w:t>Уединенный сад цветет,</w:t>
      </w:r>
      <w:r w:rsidRPr="0099779F">
        <w:rPr>
          <w:rFonts w:eastAsia="Times New Roman" w:cs="Times New Roman"/>
        </w:rPr>
        <w:br/>
        <w:t>Где жизнью мудрой и простой</w:t>
      </w:r>
      <w:r w:rsidRPr="0099779F">
        <w:rPr>
          <w:rFonts w:eastAsia="Times New Roman" w:cs="Times New Roman"/>
        </w:rPr>
        <w:br/>
        <w:t>Художник радости живет:</w:t>
      </w:r>
    </w:p>
    <w:p w:rsidR="0099779F" w:rsidRPr="0099779F" w:rsidRDefault="0099779F" w:rsidP="0099779F">
      <w:pPr>
        <w:spacing w:before="100" w:beforeAutospacing="1" w:after="100" w:afterAutospacing="1"/>
        <w:ind w:left="720"/>
        <w:rPr>
          <w:rFonts w:eastAsia="Times New Roman" w:cs="Times New Roman"/>
        </w:rPr>
      </w:pPr>
      <w:r w:rsidRPr="0099779F">
        <w:rPr>
          <w:rFonts w:eastAsia="Times New Roman" w:cs="Times New Roman"/>
        </w:rPr>
        <w:t>Светлый весь, глаза сияют,</w:t>
      </w:r>
      <w:r w:rsidRPr="0099779F">
        <w:rPr>
          <w:rFonts w:eastAsia="Times New Roman" w:cs="Times New Roman"/>
        </w:rPr>
        <w:br/>
        <w:t>Голубую седину</w:t>
      </w:r>
      <w:r w:rsidRPr="0099779F">
        <w:rPr>
          <w:rFonts w:eastAsia="Times New Roman" w:cs="Times New Roman"/>
        </w:rPr>
        <w:br/>
        <w:t>Ветер утренний ласкает,</w:t>
      </w:r>
      <w:r w:rsidRPr="0099779F">
        <w:rPr>
          <w:rFonts w:eastAsia="Times New Roman" w:cs="Times New Roman"/>
        </w:rPr>
        <w:br/>
        <w:t>Будто легкую волну.</w:t>
      </w:r>
    </w:p>
    <w:p w:rsidR="0099779F" w:rsidRPr="0099779F" w:rsidRDefault="0099779F" w:rsidP="0099779F">
      <w:pPr>
        <w:spacing w:before="100" w:beforeAutospacing="1" w:after="100" w:afterAutospacing="1"/>
        <w:ind w:left="720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Не устал он, не измаян,</w:t>
      </w:r>
      <w:r w:rsidRPr="0099779F">
        <w:rPr>
          <w:rFonts w:eastAsia="Times New Roman" w:cs="Times New Roman"/>
        </w:rPr>
        <w:br/>
        <w:t xml:space="preserve">Полон силы и борьбы, </w:t>
      </w:r>
      <w:r w:rsidRPr="0099779F">
        <w:rPr>
          <w:rFonts w:eastAsia="Times New Roman" w:cs="Times New Roman"/>
        </w:rPr>
        <w:br/>
        <w:t>Сада яркого хозяин,</w:t>
      </w:r>
      <w:r w:rsidRPr="0099779F">
        <w:rPr>
          <w:rFonts w:eastAsia="Times New Roman" w:cs="Times New Roman"/>
        </w:rPr>
        <w:br/>
        <w:t>Богатырь своей судьбы: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  <w:b/>
          <w:bCs/>
        </w:rPr>
      </w:pPr>
      <w:r w:rsidRPr="0099779F">
        <w:rPr>
          <w:rFonts w:eastAsia="Times New Roman" w:cs="Times New Roman"/>
          <w:b/>
          <w:bCs/>
        </w:rPr>
        <w:t xml:space="preserve">2. Беседа о художнике. </w:t>
      </w:r>
    </w:p>
    <w:p w:rsidR="0099779F" w:rsidRPr="0099779F" w:rsidRDefault="0099779F" w:rsidP="0099779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Какие сведения о художнике вы получили из домашнего упражнения 427?</w:t>
      </w:r>
    </w:p>
    <w:p w:rsidR="0099779F" w:rsidRPr="0099779F" w:rsidRDefault="0099779F" w:rsidP="0099779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Какие его картины вы знаете?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  <w:b/>
          <w:bCs/>
        </w:rPr>
      </w:pPr>
      <w:r w:rsidRPr="0099779F">
        <w:rPr>
          <w:rFonts w:eastAsia="Times New Roman" w:cs="Times New Roman"/>
          <w:b/>
          <w:bCs/>
        </w:rPr>
        <w:t>3. Анализ произведения живописи.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  <w:b/>
          <w:bCs/>
        </w:rPr>
        <w:t>Ребята, прежде че</w:t>
      </w:r>
      <w:r w:rsidRPr="0099779F">
        <w:rPr>
          <w:rFonts w:eastAsia="Times New Roman" w:cs="Times New Roman"/>
        </w:rPr>
        <w:t xml:space="preserve">м приступить к анализу произведения живописи необходимо помнить о том, что жанр произведения живописи определенным образом "диктует" тип сочинения. Так пейзаж, портрет, натюрморт требует, как правило, описания и рассуждения; жанровая картина - повествования с элементами описания (рассуждения). (Высвечивается слайд с таблицей) </w:t>
      </w:r>
      <w:hyperlink r:id="rId8" w:history="1">
        <w:r w:rsidRPr="0099779F">
          <w:rPr>
            <w:rFonts w:eastAsia="Times New Roman" w:cs="Times New Roman"/>
            <w:i/>
            <w:iCs/>
            <w:color w:val="0000FF"/>
            <w:u w:val="single"/>
          </w:rPr>
          <w:t>(приложение 5)</w:t>
        </w:r>
      </w:hyperlink>
      <w:r w:rsidRPr="0099779F">
        <w:rPr>
          <w:rFonts w:eastAsia="Times New Roman" w:cs="Times New Roman"/>
        </w:rPr>
        <w:t xml:space="preserve"> </w:t>
      </w:r>
    </w:p>
    <w:p w:rsidR="0099779F" w:rsidRPr="0099779F" w:rsidRDefault="0099779F" w:rsidP="0099779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К какому жанру живописи относится картина "Пушкин на экзамене"? (Историко-бытовая)</w:t>
      </w:r>
    </w:p>
    <w:p w:rsidR="0099779F" w:rsidRPr="0099779F" w:rsidRDefault="0099779F" w:rsidP="0099779F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</w:rPr>
      </w:pPr>
      <w:proofErr w:type="gramStart"/>
      <w:r w:rsidRPr="0099779F">
        <w:rPr>
          <w:rFonts w:eastAsia="Times New Roman" w:cs="Times New Roman"/>
        </w:rPr>
        <w:t>Сочинение</w:t>
      </w:r>
      <w:proofErr w:type="gramEnd"/>
      <w:r w:rsidRPr="0099779F">
        <w:rPr>
          <w:rFonts w:eastAsia="Times New Roman" w:cs="Times New Roman"/>
        </w:rPr>
        <w:t xml:space="preserve"> какого типа мы с вами будем писать (и составлять устно)? (Повествование с элементами описания и рассуждения).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Ребята, посмотрите на репродукцию картины "Пушкин на лицейском экзамене" и изучите все детали картины. (Ребята внимательно рассматривают репродукцию)</w:t>
      </w:r>
      <w:proofErr w:type="gramStart"/>
      <w:r w:rsidRPr="0099779F">
        <w:rPr>
          <w:rFonts w:eastAsia="Times New Roman" w:cs="Times New Roman"/>
        </w:rPr>
        <w:t>.</w:t>
      </w:r>
      <w:proofErr w:type="gramEnd"/>
      <w:r w:rsidRPr="0099779F">
        <w:rPr>
          <w:rFonts w:eastAsia="Times New Roman" w:cs="Times New Roman"/>
        </w:rPr>
        <w:t xml:space="preserve"> </w:t>
      </w:r>
      <w:hyperlink r:id="rId9" w:history="1">
        <w:r w:rsidRPr="0099779F">
          <w:rPr>
            <w:rFonts w:eastAsia="Times New Roman" w:cs="Times New Roman"/>
            <w:i/>
            <w:iCs/>
            <w:color w:val="0000FF"/>
            <w:u w:val="single"/>
          </w:rPr>
          <w:t>(</w:t>
        </w:r>
        <w:proofErr w:type="gramStart"/>
        <w:r w:rsidRPr="0099779F">
          <w:rPr>
            <w:rFonts w:eastAsia="Times New Roman" w:cs="Times New Roman"/>
            <w:i/>
            <w:iCs/>
            <w:color w:val="0000FF"/>
            <w:u w:val="single"/>
          </w:rPr>
          <w:t>п</w:t>
        </w:r>
        <w:proofErr w:type="gramEnd"/>
        <w:r w:rsidRPr="0099779F">
          <w:rPr>
            <w:rFonts w:eastAsia="Times New Roman" w:cs="Times New Roman"/>
            <w:i/>
            <w:iCs/>
            <w:color w:val="0000FF"/>
            <w:u w:val="single"/>
          </w:rPr>
          <w:t>риложение 6)</w:t>
        </w:r>
      </w:hyperlink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lastRenderedPageBreak/>
        <w:t>Нравится ли вам картина? Чем она привлекает? Что в ней интересного? (Она открывает страницы жизни великого поэта.)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Почему И. Е. Репин обратился к теме Пушкина? Что хотел сказать своей картиной? </w:t>
      </w:r>
      <w:proofErr w:type="gramStart"/>
      <w:r w:rsidRPr="0099779F">
        <w:rPr>
          <w:rFonts w:eastAsia="Times New Roman" w:cs="Times New Roman"/>
        </w:rPr>
        <w:t>(Художник очень любил поэта, преклонялся перед его творчеством, хотел выразить свою любовь к нему и внести свой вклад в пушкиниану.</w:t>
      </w:r>
      <w:proofErr w:type="gramEnd"/>
      <w:r w:rsidRPr="0099779F">
        <w:rPr>
          <w:rFonts w:eastAsia="Times New Roman" w:cs="Times New Roman"/>
        </w:rPr>
        <w:t xml:space="preserve"> </w:t>
      </w:r>
      <w:proofErr w:type="gramStart"/>
      <w:r w:rsidRPr="0099779F">
        <w:rPr>
          <w:rFonts w:eastAsia="Times New Roman" w:cs="Times New Roman"/>
        </w:rPr>
        <w:t>У него еще есть картина о Пушкине, написанная совместно с художником И. К. Айвазовским "Прощай свободная стихия", где поэт изображен на берегу Черного моря, а так же картина "Пушкин над Невой", над которой работал долгих двадцать лет, но так и не поставил под ней своей подписи.)</w:t>
      </w:r>
      <w:proofErr w:type="gramEnd"/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Поясняет ли название картины замысел автора? Почему она называется "Пушкин на экзамене", а не "А. С. Пушкин на экзамене"? (Художник хотел показать момент открытия таланта молодого Пушкина, тогда еще никому не известного.)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О чем художник рассказывает в своей картине, каков его сюжет?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А чтобы лучше понять произведение живописи давайте "перенесемся" в далекие события и сопоставим его с картиной. (Учащиеся знакомятся с текстом описания эпизода экзамена, который дан на карточке-информаторе) 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"Зал был наполнен гостями, родителями и родственниками. В глазах рябило от сияния золотых эполетов, шнуров и вензелей. За столом сидели лицейские начальники и профессора в парадных формах. Лицеисты стеной стояли вдоль окон, все в мундирах, белых панталонах и ботфортах. Лица у них были торжественные и отчаянные. Спрашивали Пушкина. Поэт стоял перед экзаменатором Галичем, закинув назад растрепанную голову.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Осмелюсь просить внимания Вашего, Гаврила Романович. Господин Пушкин сочинил стихи под названием "Воспоминания о Царском Селе",- сказал Галич.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Пушкин кашлянул и неуклюже вытащил из-за обшлага бумажку. Но он не заглянул в него, а скомкал в кулаке и начал читать:</w:t>
      </w:r>
    </w:p>
    <w:p w:rsidR="0099779F" w:rsidRPr="0099779F" w:rsidRDefault="0099779F" w:rsidP="0099779F">
      <w:pPr>
        <w:spacing w:beforeAutospacing="1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Навис покров угрюмой нощи</w:t>
      </w:r>
      <w:proofErr w:type="gramStart"/>
      <w:r w:rsidRPr="0099779F">
        <w:rPr>
          <w:rFonts w:eastAsia="Times New Roman" w:cs="Times New Roman"/>
        </w:rPr>
        <w:br/>
        <w:t>Н</w:t>
      </w:r>
      <w:proofErr w:type="gramEnd"/>
      <w:r w:rsidRPr="0099779F">
        <w:rPr>
          <w:rFonts w:eastAsia="Times New Roman" w:cs="Times New Roman"/>
        </w:rPr>
        <w:t>а своде дремлющих небес: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Державин открыл глаза, посмотрел на Пушкина удивленно и повернул к нему левое ухо.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Пушкин </w:t>
      </w:r>
      <w:proofErr w:type="gramStart"/>
      <w:r w:rsidRPr="0099779F">
        <w:rPr>
          <w:rFonts w:eastAsia="Times New Roman" w:cs="Times New Roman"/>
        </w:rPr>
        <w:t>читал все больше воодушевляясь</w:t>
      </w:r>
      <w:proofErr w:type="gramEnd"/>
      <w:r w:rsidRPr="0099779F">
        <w:rPr>
          <w:rFonts w:eastAsia="Times New Roman" w:cs="Times New Roman"/>
        </w:rPr>
        <w:t>. Голос его становился все увереннее и звонче. Руки его задвигались, глаза засияли.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Пушкин читал о нашествии Наполеона, о родной Москве, о победе над врагом. Голос его звенел металлом.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Галич сложил ладони на животе и удовлетворительно покачивал головой в такт. Державин поднялся и протянул обе руки к Пушкину. Пушкин дико посмотрел кругом и вдруг заметил, что в зале сидит множество людей, что за столом экзаменаторы, а у Державина на щеке </w:t>
      </w:r>
      <w:proofErr w:type="spellStart"/>
      <w:r w:rsidRPr="0099779F">
        <w:rPr>
          <w:rFonts w:eastAsia="Times New Roman" w:cs="Times New Roman"/>
        </w:rPr>
        <w:t>слёза</w:t>
      </w:r>
      <w:proofErr w:type="spellEnd"/>
      <w:r w:rsidRPr="0099779F">
        <w:rPr>
          <w:rFonts w:eastAsia="Times New Roman" w:cs="Times New Roman"/>
        </w:rPr>
        <w:t>. Он тряхнул кудрями и бурно устремился к выходу из зала. Среди гостей прокатился гул".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  <w:b/>
          <w:bCs/>
        </w:rPr>
        <w:t xml:space="preserve">4. Словарно-орфографическая работа (уточнить значение слов по словарю). 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lastRenderedPageBreak/>
        <w:t>Высвечивается слайд</w:t>
      </w:r>
      <w:hyperlink r:id="rId10" w:history="1">
        <w:r w:rsidRPr="0099779F">
          <w:rPr>
            <w:rFonts w:eastAsia="Times New Roman" w:cs="Times New Roman"/>
            <w:i/>
            <w:iCs/>
            <w:color w:val="0000FF"/>
            <w:u w:val="single"/>
          </w:rPr>
          <w:t xml:space="preserve"> (приложение 7)</w:t>
        </w:r>
      </w:hyperlink>
      <w:r w:rsidRPr="0099779F">
        <w:rPr>
          <w:rFonts w:eastAsia="Times New Roman" w:cs="Times New Roman"/>
        </w:rPr>
        <w:t xml:space="preserve"> </w:t>
      </w:r>
    </w:p>
    <w:p w:rsidR="0099779F" w:rsidRPr="0099779F" w:rsidRDefault="0099779F" w:rsidP="0099779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Эполеты</w:t>
      </w:r>
    </w:p>
    <w:p w:rsidR="0099779F" w:rsidRPr="0099779F" w:rsidRDefault="0099779F" w:rsidP="0099779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Вензель</w:t>
      </w:r>
    </w:p>
    <w:p w:rsidR="0099779F" w:rsidRPr="0099779F" w:rsidRDefault="0099779F" w:rsidP="0099779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Ботфорты</w:t>
      </w:r>
    </w:p>
    <w:p w:rsidR="0099779F" w:rsidRPr="0099779F" w:rsidRDefault="0099779F" w:rsidP="0099779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Фрак</w:t>
      </w:r>
    </w:p>
    <w:p w:rsidR="0099779F" w:rsidRPr="0099779F" w:rsidRDefault="0099779F" w:rsidP="0099779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Обшлаг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  <w:b/>
          <w:bCs/>
        </w:rPr>
        <w:t>5. Знакомство с опорными словами и словосочетаниями.</w:t>
      </w:r>
      <w:r w:rsidRPr="0099779F">
        <w:rPr>
          <w:rFonts w:eastAsia="Times New Roman" w:cs="Times New Roman"/>
        </w:rPr>
        <w:t xml:space="preserve"> 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(ещё раз обратить внимание учащихся на роль прилагательных в языке как важного выразительного средства).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а) упр. 429.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6. Ответы на вопросы упр. 428. 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а) </w:t>
      </w:r>
      <w:proofErr w:type="gramStart"/>
      <w:r w:rsidRPr="0099779F">
        <w:rPr>
          <w:rFonts w:eastAsia="Times New Roman" w:cs="Times New Roman"/>
        </w:rPr>
        <w:t>ответы</w:t>
      </w:r>
      <w:proofErr w:type="gramEnd"/>
      <w:r w:rsidRPr="0099779F">
        <w:rPr>
          <w:rFonts w:eastAsia="Times New Roman" w:cs="Times New Roman"/>
        </w:rPr>
        <w:t xml:space="preserve"> на вопросы данные в учебнике;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б) </w:t>
      </w:r>
      <w:proofErr w:type="gramStart"/>
      <w:r w:rsidRPr="0099779F">
        <w:rPr>
          <w:rFonts w:eastAsia="Times New Roman" w:cs="Times New Roman"/>
        </w:rPr>
        <w:t>вопросы</w:t>
      </w:r>
      <w:proofErr w:type="gramEnd"/>
      <w:r w:rsidRPr="0099779F">
        <w:rPr>
          <w:rFonts w:eastAsia="Times New Roman" w:cs="Times New Roman"/>
        </w:rPr>
        <w:t xml:space="preserve"> требующие размышления и доказательства: </w:t>
      </w:r>
    </w:p>
    <w:p w:rsidR="0099779F" w:rsidRPr="0099779F" w:rsidRDefault="0099779F" w:rsidP="0099779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Кто является главным действующим лицом: Пушкин или Державин? Почему? </w:t>
      </w:r>
    </w:p>
    <w:p w:rsidR="0099779F" w:rsidRPr="0099779F" w:rsidRDefault="0099779F" w:rsidP="0099779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Как это сумел показать художник? </w:t>
      </w:r>
      <w:proofErr w:type="gramStart"/>
      <w:r w:rsidRPr="0099779F">
        <w:rPr>
          <w:rFonts w:eastAsia="Times New Roman" w:cs="Times New Roman"/>
        </w:rPr>
        <w:t>(Композицией:</w:t>
      </w:r>
      <w:proofErr w:type="gramEnd"/>
      <w:r w:rsidRPr="0099779F">
        <w:rPr>
          <w:rFonts w:eastAsia="Times New Roman" w:cs="Times New Roman"/>
        </w:rPr>
        <w:t xml:space="preserve"> </w:t>
      </w:r>
      <w:proofErr w:type="gramStart"/>
      <w:r w:rsidRPr="0099779F">
        <w:rPr>
          <w:rFonts w:eastAsia="Times New Roman" w:cs="Times New Roman"/>
        </w:rPr>
        <w:t>Пушкин стоит на открытом пространстве в необычной позе; Красками: ни у кого из изображенных людей нет такого светлого лица; бросаются в глаза белые панталоны, пуговицы на фраке и т.д.)</w:t>
      </w:r>
      <w:proofErr w:type="gramEnd"/>
    </w:p>
    <w:p w:rsidR="0099779F" w:rsidRPr="0099779F" w:rsidRDefault="0099779F" w:rsidP="0099779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Что привлекает внимание в облике Державина?</w:t>
      </w:r>
    </w:p>
    <w:p w:rsidR="0099779F" w:rsidRPr="0099779F" w:rsidRDefault="0099779F" w:rsidP="0099779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Какова реакция окружающих на происходящее?</w:t>
      </w:r>
    </w:p>
    <w:p w:rsidR="0099779F" w:rsidRPr="0099779F" w:rsidRDefault="0099779F" w:rsidP="0099779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Какие чувства и мысли она вызывает?</w:t>
      </w:r>
    </w:p>
    <w:p w:rsidR="0099779F" w:rsidRPr="0099779F" w:rsidRDefault="0099779F" w:rsidP="0099779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Что хотел сказать </w:t>
      </w:r>
      <w:proofErr w:type="spellStart"/>
      <w:r w:rsidRPr="0099779F">
        <w:rPr>
          <w:rFonts w:eastAsia="Times New Roman" w:cs="Times New Roman"/>
        </w:rPr>
        <w:t>И.Е.Репин</w:t>
      </w:r>
      <w:proofErr w:type="spellEnd"/>
      <w:r w:rsidRPr="0099779F">
        <w:rPr>
          <w:rFonts w:eastAsia="Times New Roman" w:cs="Times New Roman"/>
        </w:rPr>
        <w:t xml:space="preserve"> своей картиной?</w:t>
      </w:r>
    </w:p>
    <w:p w:rsidR="0099779F" w:rsidRPr="0099779F" w:rsidRDefault="0099779F" w:rsidP="0099779F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Какой может быть основная мысль сочинения?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  <w:b/>
          <w:bCs/>
        </w:rPr>
      </w:pPr>
      <w:r w:rsidRPr="0099779F">
        <w:rPr>
          <w:rFonts w:eastAsia="Times New Roman" w:cs="Times New Roman"/>
          <w:b/>
          <w:bCs/>
        </w:rPr>
        <w:t>III. Работа по готовому плану.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Высвечивается слайд </w:t>
      </w:r>
      <w:hyperlink r:id="rId11" w:history="1">
        <w:r w:rsidRPr="0099779F">
          <w:rPr>
            <w:rFonts w:eastAsia="Times New Roman" w:cs="Times New Roman"/>
            <w:i/>
            <w:iCs/>
            <w:color w:val="0000FF"/>
            <w:u w:val="single"/>
          </w:rPr>
          <w:t>(приложение 8)</w:t>
        </w:r>
      </w:hyperlink>
    </w:p>
    <w:p w:rsidR="0099779F" w:rsidRPr="0099779F" w:rsidRDefault="0099779F" w:rsidP="0099779F">
      <w:pPr>
        <w:spacing w:beforeAutospacing="1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План.</w:t>
      </w:r>
    </w:p>
    <w:p w:rsidR="0099779F" w:rsidRPr="0099779F" w:rsidRDefault="0099779F" w:rsidP="0099779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Экзамен в Лицее.</w:t>
      </w:r>
    </w:p>
    <w:p w:rsidR="0099779F" w:rsidRPr="0099779F" w:rsidRDefault="0099779F" w:rsidP="0099779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Обстановка, в которой проходил экзамен (зал, присутствующие).</w:t>
      </w:r>
    </w:p>
    <w:p w:rsidR="0099779F" w:rsidRPr="0099779F" w:rsidRDefault="0099779F" w:rsidP="0099779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99779F">
        <w:rPr>
          <w:rFonts w:eastAsia="Times New Roman" w:cs="Times New Roman"/>
        </w:rPr>
        <w:t>А.С.Пушкин</w:t>
      </w:r>
      <w:proofErr w:type="spellEnd"/>
      <w:r w:rsidRPr="0099779F">
        <w:rPr>
          <w:rFonts w:eastAsia="Times New Roman" w:cs="Times New Roman"/>
        </w:rPr>
        <w:t xml:space="preserve"> - главный герой картины (выражение лица, глаз, поза поэта, настроение).</w:t>
      </w:r>
    </w:p>
    <w:p w:rsidR="0099779F" w:rsidRPr="0099779F" w:rsidRDefault="0099779F" w:rsidP="0099779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Чтение стихотворения "Воспоминание в Царском Селе".</w:t>
      </w:r>
    </w:p>
    <w:p w:rsidR="0099779F" w:rsidRPr="0099779F" w:rsidRDefault="0099779F" w:rsidP="0099779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Отзыв поэта </w:t>
      </w:r>
      <w:proofErr w:type="spellStart"/>
      <w:r w:rsidRPr="0099779F">
        <w:rPr>
          <w:rFonts w:eastAsia="Times New Roman" w:cs="Times New Roman"/>
        </w:rPr>
        <w:t>Г.Р.Державина</w:t>
      </w:r>
      <w:proofErr w:type="spellEnd"/>
      <w:r w:rsidRPr="0099779F">
        <w:rPr>
          <w:rFonts w:eastAsia="Times New Roman" w:cs="Times New Roman"/>
        </w:rPr>
        <w:t xml:space="preserve"> о юном поэте.</w:t>
      </w:r>
    </w:p>
    <w:p w:rsidR="0099779F" w:rsidRPr="0099779F" w:rsidRDefault="0099779F" w:rsidP="0099779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Моё впечатление от картины.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  <w:b/>
          <w:bCs/>
        </w:rPr>
      </w:pPr>
      <w:r w:rsidRPr="0099779F">
        <w:rPr>
          <w:rFonts w:eastAsia="Times New Roman" w:cs="Times New Roman"/>
          <w:b/>
          <w:bCs/>
        </w:rPr>
        <w:t>IV. Закрепление знаний.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Составление учащимися самостоятельных высказываний по плану, в ходе которых исправляются речевые недочеты. Особое внимание уделяется роли прилагательных в языке как важного выразительного средства.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  <w:b/>
          <w:bCs/>
        </w:rPr>
        <w:lastRenderedPageBreak/>
        <w:t>V. Обобщение.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>Слово учителя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Молодцы, ребята. Вы справились со всеми заданиями, ответили на все поставленные вопросы. Да, картина </w:t>
      </w:r>
      <w:proofErr w:type="spellStart"/>
      <w:r w:rsidRPr="0099779F">
        <w:rPr>
          <w:rFonts w:eastAsia="Times New Roman" w:cs="Times New Roman"/>
        </w:rPr>
        <w:t>И.Е.Репина</w:t>
      </w:r>
      <w:proofErr w:type="spellEnd"/>
      <w:r w:rsidRPr="0099779F">
        <w:rPr>
          <w:rFonts w:eastAsia="Times New Roman" w:cs="Times New Roman"/>
        </w:rPr>
        <w:t xml:space="preserve"> "Пушкин на лицейском экзамене" - светлая, правдивая, добрая, что художник, очень любивший поэта, называвший его "гением из стали", сумел выразить эту любовь к нему и веру в то, что Пушкин станет "солнцем русской поэзии".</w:t>
      </w:r>
    </w:p>
    <w:p w:rsidR="0099779F" w:rsidRPr="0099779F" w:rsidRDefault="0099779F" w:rsidP="0099779F">
      <w:pPr>
        <w:spacing w:before="100" w:beforeAutospacing="1" w:after="100" w:afterAutospacing="1"/>
        <w:rPr>
          <w:rFonts w:eastAsia="Times New Roman" w:cs="Times New Roman"/>
        </w:rPr>
      </w:pPr>
      <w:r w:rsidRPr="0099779F">
        <w:rPr>
          <w:rFonts w:eastAsia="Times New Roman" w:cs="Times New Roman"/>
        </w:rPr>
        <w:t xml:space="preserve">В одном из своих писем </w:t>
      </w:r>
      <w:proofErr w:type="spellStart"/>
      <w:r w:rsidRPr="0099779F">
        <w:rPr>
          <w:rFonts w:eastAsia="Times New Roman" w:cs="Times New Roman"/>
        </w:rPr>
        <w:t>И.Репин</w:t>
      </w:r>
      <w:proofErr w:type="spellEnd"/>
      <w:r w:rsidRPr="0099779F">
        <w:rPr>
          <w:rFonts w:eastAsia="Times New Roman" w:cs="Times New Roman"/>
        </w:rPr>
        <w:t xml:space="preserve"> писал: "Я люблю свет, люблю истину, люблю добро и красоту как самые лучшие дары нашей жизни" и, поэтому он был назван "художником радости"</w:t>
      </w:r>
    </w:p>
    <w:p w:rsidR="00AB4873" w:rsidRDefault="00AB4873"/>
    <w:sectPr w:rsidR="00AB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3A3"/>
    <w:multiLevelType w:val="hybridMultilevel"/>
    <w:tmpl w:val="342CD4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20D42A3"/>
    <w:multiLevelType w:val="hybridMultilevel"/>
    <w:tmpl w:val="C74AFB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D47EF4"/>
    <w:multiLevelType w:val="multilevel"/>
    <w:tmpl w:val="3A1E14D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>
    <w:nsid w:val="19D5439F"/>
    <w:multiLevelType w:val="multilevel"/>
    <w:tmpl w:val="D7B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87B99"/>
    <w:multiLevelType w:val="multilevel"/>
    <w:tmpl w:val="D49C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475EC"/>
    <w:multiLevelType w:val="multilevel"/>
    <w:tmpl w:val="82C6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735ED"/>
    <w:multiLevelType w:val="hybridMultilevel"/>
    <w:tmpl w:val="5434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65F3B"/>
    <w:multiLevelType w:val="hybridMultilevel"/>
    <w:tmpl w:val="C2AE01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7414849"/>
    <w:multiLevelType w:val="multilevel"/>
    <w:tmpl w:val="A7EE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06F93"/>
    <w:multiLevelType w:val="hybridMultilevel"/>
    <w:tmpl w:val="F754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F728A"/>
    <w:multiLevelType w:val="multilevel"/>
    <w:tmpl w:val="E460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D2BBA"/>
    <w:multiLevelType w:val="multilevel"/>
    <w:tmpl w:val="613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9F"/>
    <w:rsid w:val="00510834"/>
    <w:rsid w:val="00664B50"/>
    <w:rsid w:val="006A3345"/>
    <w:rsid w:val="00984A2B"/>
    <w:rsid w:val="0099779F"/>
    <w:rsid w:val="00AB4873"/>
    <w:rsid w:val="00B96A07"/>
    <w:rsid w:val="00BC436D"/>
    <w:rsid w:val="00BD0DBB"/>
    <w:rsid w:val="00C37A60"/>
    <w:rsid w:val="00E8476F"/>
    <w:rsid w:val="00E97E70"/>
    <w:rsid w:val="00F2467E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0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6A07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96A07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6A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96A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6A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6A0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96A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96A0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96A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B96A07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A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A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96A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96A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6A07"/>
    <w:rPr>
      <w:b/>
      <w:bCs/>
    </w:rPr>
  </w:style>
  <w:style w:type="character" w:styleId="a9">
    <w:name w:val="Emphasis"/>
    <w:basedOn w:val="a0"/>
    <w:uiPriority w:val="20"/>
    <w:qFormat/>
    <w:rsid w:val="00B96A07"/>
    <w:rPr>
      <w:i/>
      <w:iCs/>
    </w:rPr>
  </w:style>
  <w:style w:type="paragraph" w:styleId="aa">
    <w:name w:val="No Spacing"/>
    <w:uiPriority w:val="1"/>
    <w:qFormat/>
    <w:rsid w:val="00B96A0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96A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A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A07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B96A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A07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B96A0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A0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A0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A0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A0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A07"/>
    <w:pPr>
      <w:outlineLvl w:val="9"/>
    </w:pPr>
  </w:style>
  <w:style w:type="paragraph" w:styleId="af4">
    <w:name w:val="Normal (Web)"/>
    <w:basedOn w:val="a"/>
    <w:uiPriority w:val="99"/>
    <w:unhideWhenUsed/>
    <w:rsid w:val="006A3345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0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6A07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96A07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6A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96A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6A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6A0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96A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96A0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96A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B96A07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A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A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96A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96A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6A07"/>
    <w:rPr>
      <w:b/>
      <w:bCs/>
    </w:rPr>
  </w:style>
  <w:style w:type="character" w:styleId="a9">
    <w:name w:val="Emphasis"/>
    <w:basedOn w:val="a0"/>
    <w:uiPriority w:val="20"/>
    <w:qFormat/>
    <w:rsid w:val="00B96A07"/>
    <w:rPr>
      <w:i/>
      <w:iCs/>
    </w:rPr>
  </w:style>
  <w:style w:type="paragraph" w:styleId="aa">
    <w:name w:val="No Spacing"/>
    <w:uiPriority w:val="1"/>
    <w:qFormat/>
    <w:rsid w:val="00B96A0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96A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A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A07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B96A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A07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B96A0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A0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A0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A0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A0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A07"/>
    <w:pPr>
      <w:outlineLvl w:val="9"/>
    </w:pPr>
  </w:style>
  <w:style w:type="paragraph" w:styleId="af4">
    <w:name w:val="Normal (Web)"/>
    <w:basedOn w:val="a"/>
    <w:uiPriority w:val="99"/>
    <w:unhideWhenUsed/>
    <w:rsid w:val="006A3345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8413/pril5.p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78413/pril4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8413/pril3.ppt" TargetMode="External"/><Relationship Id="rId11" Type="http://schemas.openxmlformats.org/officeDocument/2006/relationships/hyperlink" Target="http://festival.1september.ru/articles/578413/pril8.p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78413/pril7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78413/pril6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2013-04-04T16:31:00Z</dcterms:created>
  <dcterms:modified xsi:type="dcterms:W3CDTF">2013-04-05T18:03:00Z</dcterms:modified>
</cp:coreProperties>
</file>