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16" w:rsidRPr="00713016" w:rsidRDefault="00713016" w:rsidP="007130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71301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НОД по физическому развитию с использованием подвижных игр во второй младшей группе</w:t>
      </w:r>
    </w:p>
    <w:p w:rsidR="00713016" w:rsidRPr="00414072" w:rsidRDefault="00713016" w:rsidP="00713016">
      <w:pPr>
        <w:rPr>
          <w:rFonts w:ascii="Times New Roman" w:hAnsi="Times New Roman" w:cs="Times New Roman"/>
          <w:b/>
          <w:sz w:val="24"/>
          <w:szCs w:val="24"/>
        </w:rPr>
      </w:pPr>
      <w:r w:rsidRPr="004140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3016" w:rsidRDefault="00713016" w:rsidP="00713016">
      <w:pPr>
        <w:rPr>
          <w:rFonts w:ascii="Times New Roman" w:hAnsi="Times New Roman" w:cs="Times New Roman"/>
          <w:b/>
          <w:sz w:val="24"/>
          <w:szCs w:val="24"/>
        </w:rPr>
      </w:pPr>
      <w:r w:rsidRPr="00414072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713016" w:rsidRDefault="00713016" w:rsidP="0071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Продолжать учить бегать врассыпную и в прямом направлении.</w:t>
      </w:r>
    </w:p>
    <w:p w:rsidR="00713016" w:rsidRDefault="00713016" w:rsidP="0071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2.Учить действовать по сигналу воспитателя.</w:t>
      </w:r>
    </w:p>
    <w:p w:rsidR="00713016" w:rsidRDefault="00713016" w:rsidP="0071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3.Упражнять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дугу.</w:t>
      </w:r>
    </w:p>
    <w:p w:rsidR="00713016" w:rsidRDefault="00713016" w:rsidP="00713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4.Учить прыгать со скамейки.</w:t>
      </w:r>
    </w:p>
    <w:p w:rsidR="00713016" w:rsidRDefault="00713016" w:rsidP="00713016">
      <w:pPr>
        <w:rPr>
          <w:rFonts w:ascii="Times New Roman" w:hAnsi="Times New Roman" w:cs="Times New Roman"/>
          <w:b/>
          <w:sz w:val="24"/>
          <w:szCs w:val="24"/>
        </w:rPr>
      </w:pPr>
      <w:r w:rsidRPr="00414072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713016" w:rsidRPr="00414072" w:rsidRDefault="00713016" w:rsidP="007130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4072">
        <w:rPr>
          <w:rFonts w:ascii="Times New Roman" w:hAnsi="Times New Roman" w:cs="Times New Roman"/>
          <w:sz w:val="24"/>
          <w:szCs w:val="24"/>
        </w:rPr>
        <w:t>Вызвать желание играть в подвижные игры.</w:t>
      </w:r>
    </w:p>
    <w:tbl>
      <w:tblPr>
        <w:tblStyle w:val="a3"/>
        <w:tblW w:w="10706" w:type="dxa"/>
        <w:tblLook w:val="04A0" w:firstRow="1" w:lastRow="0" w:firstColumn="1" w:lastColumn="0" w:noHBand="0" w:noVBand="1"/>
      </w:tblPr>
      <w:tblGrid>
        <w:gridCol w:w="3568"/>
        <w:gridCol w:w="1785"/>
        <w:gridCol w:w="5353"/>
      </w:tblGrid>
      <w:tr w:rsidR="00713016" w:rsidTr="005E0AB5">
        <w:trPr>
          <w:trHeight w:val="860"/>
        </w:trPr>
        <w:tc>
          <w:tcPr>
            <w:tcW w:w="3568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 и части занятия</w:t>
            </w:r>
          </w:p>
        </w:tc>
        <w:tc>
          <w:tcPr>
            <w:tcW w:w="1785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дозировка</w:t>
            </w:r>
          </w:p>
        </w:tc>
        <w:tc>
          <w:tcPr>
            <w:tcW w:w="5353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13016" w:rsidTr="005E0AB5">
        <w:trPr>
          <w:trHeight w:val="3480"/>
        </w:trPr>
        <w:tc>
          <w:tcPr>
            <w:tcW w:w="3568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 часть</w:t>
            </w:r>
          </w:p>
          <w:p w:rsidR="00713016" w:rsidRPr="00C4152D" w:rsidRDefault="00713016" w:rsidP="005E0A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«Найди свой цвет»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 врассыпную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Pr="009A3871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 в прямом направлении</w:t>
            </w:r>
          </w:p>
        </w:tc>
        <w:tc>
          <w:tcPr>
            <w:tcW w:w="1785" w:type="dxa"/>
          </w:tcPr>
          <w:p w:rsidR="00713016" w:rsidRPr="009A3871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353" w:type="dxa"/>
          </w:tcPr>
          <w:p w:rsidR="00713016" w:rsidRPr="00D6088E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сегодня мы с вами поиграем в интересные игры. Сначала будем играть в игру «Найди свой цвет». Посмотри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у меня красивые флажки: красные, зеленые, синие. Сейчас мы с ними  поиграем. Я вам раздам флажки (раздача флажков). Теперь у кого синий флажок встаем вот сюда, где синий флажок. У кого красный, вот сюда, где красный флажок. И у кого зеленый флажок встает вот сюда, где зеленый флажок. А теперь по моему сигналу «Идите гулять», вы начинаете бегать, бегаем друг друга не толкаем. Побегали, а теперь по моему сигналу «найди свой цвет», бежим к своему флажку.</w:t>
            </w:r>
          </w:p>
        </w:tc>
      </w:tr>
      <w:tr w:rsidR="00713016" w:rsidTr="005E0AB5">
        <w:trPr>
          <w:trHeight w:val="2110"/>
        </w:trPr>
        <w:tc>
          <w:tcPr>
            <w:tcW w:w="3568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часть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15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Кролики»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 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 в врассыпную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 в прямом направлении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«Воробышки и кот»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 врассыпную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Pr="00C4152D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 в прямом направлении</w:t>
            </w:r>
          </w:p>
        </w:tc>
        <w:tc>
          <w:tcPr>
            <w:tcW w:w="1785" w:type="dxa"/>
          </w:tcPr>
          <w:p w:rsidR="00713016" w:rsidRPr="00AF4C54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мин</w:t>
            </w:r>
          </w:p>
        </w:tc>
        <w:tc>
          <w:tcPr>
            <w:tcW w:w="5353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поиграем в другую игру. Она называется «Кролики». Вы будете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кроликами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я – сторож. Вот эти кружочки – это ваши домики.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Катя, Маша, Юля заходят в этот домик, Миша, Ваня, Петя – заходят в вот этот домик, Женя, Кирилл, Саша – это будет ваш домик.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Дуга – это выход из домика. Когда, я подойду и открою ваш домик, вы выходите, а для того чтобы выйти надо проползти под дугой. Проползли, теперь бегаем по лужайке. По моему сигналу «Бегите домой», бежим в домик, пролезаем под дугу.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Pr="003B158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 в игру «Воробышки и кот». Вы будете воробышками. Воробышки сидят на крыше, а крышей у нас будет скамеечка,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вставайте на скамеечку. Я буду котом. Вот мой дом и я в нем сплю. Пока кот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воробышки спрыгивают с крыши и летают. Летаем мы – бегаем, руки в стороны и машем, как крылышками. Как только кот проснется и замяукает, воробышки бегут на крышу. 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поймаю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уведу к себе в дом.</w:t>
            </w:r>
          </w:p>
        </w:tc>
      </w:tr>
      <w:tr w:rsidR="00713016" w:rsidTr="005E0AB5">
        <w:trPr>
          <w:trHeight w:val="3480"/>
        </w:trPr>
        <w:tc>
          <w:tcPr>
            <w:tcW w:w="3568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00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Заключительная часть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«Иди тихо»</w:t>
            </w: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16" w:rsidRPr="00820072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</w:tc>
        <w:tc>
          <w:tcPr>
            <w:tcW w:w="1785" w:type="dxa"/>
          </w:tcPr>
          <w:p w:rsidR="00713016" w:rsidRPr="00B006E5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6E5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353" w:type="dxa"/>
          </w:tcPr>
          <w:p w:rsidR="00713016" w:rsidRDefault="00713016" w:rsidP="005E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016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будем с вами играть в игру «Иди тихо». </w:t>
            </w:r>
          </w:p>
          <w:p w:rsidR="00713016" w:rsidRPr="00820072" w:rsidRDefault="00713016" w:rsidP="005E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закрою глаза, а вы должны пройти мимо меня друг за другом очень тихо, на носочках. Если кто-то будет идти шумно до того я дотронусь рукой и тот пой дет последний.</w:t>
            </w:r>
          </w:p>
        </w:tc>
      </w:tr>
    </w:tbl>
    <w:p w:rsidR="00713016" w:rsidRPr="005F79B1" w:rsidRDefault="00713016" w:rsidP="00713016">
      <w:pPr>
        <w:rPr>
          <w:rFonts w:ascii="Times New Roman" w:hAnsi="Times New Roman" w:cs="Times New Roman"/>
          <w:b/>
          <w:sz w:val="24"/>
          <w:szCs w:val="24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16" w:rsidRDefault="00713016" w:rsidP="0071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D9" w:rsidRDefault="00713016">
      <w:bookmarkStart w:id="0" w:name="_GoBack"/>
      <w:bookmarkEnd w:id="0"/>
    </w:p>
    <w:sectPr w:rsidR="007030D9" w:rsidSect="00713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16"/>
    <w:rsid w:val="00144F28"/>
    <w:rsid w:val="004204A8"/>
    <w:rsid w:val="00636CCE"/>
    <w:rsid w:val="007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1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1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2016-01-15T11:29:00Z</dcterms:created>
  <dcterms:modified xsi:type="dcterms:W3CDTF">2016-01-15T11:30:00Z</dcterms:modified>
</cp:coreProperties>
</file>