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D4" w:rsidRDefault="00EE03D4" w:rsidP="00EE03D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EE03D4" w:rsidRDefault="00EE03D4" w:rsidP="00EE03D4"/>
    <w:p w:rsidR="00EE03D4" w:rsidRPr="00CA6942" w:rsidRDefault="00EE03D4" w:rsidP="00EE03D4"/>
    <w:p w:rsidR="00EE03D4" w:rsidRPr="00CA6942" w:rsidRDefault="00EE03D4" w:rsidP="00EE03D4"/>
    <w:p w:rsidR="00EE03D4" w:rsidRPr="00CA6942" w:rsidRDefault="00EE03D4" w:rsidP="00EE03D4"/>
    <w:p w:rsidR="00EE03D4" w:rsidRPr="00CA6942" w:rsidRDefault="00EE03D4" w:rsidP="00EE03D4"/>
    <w:p w:rsidR="00EE03D4" w:rsidRDefault="00EE03D4" w:rsidP="00EE03D4"/>
    <w:p w:rsidR="00EE03D4" w:rsidRDefault="00EE03D4" w:rsidP="00EE03D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  <w:r>
        <w:tab/>
      </w:r>
    </w:p>
    <w:p w:rsidR="00EE03D4" w:rsidRPr="00EC03F5" w:rsidRDefault="00EE03D4" w:rsidP="00EC03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РЕФЕРАТ</w:t>
      </w:r>
      <w:r w:rsidR="00C544F2">
        <w:rPr>
          <w:rFonts w:ascii="Times New Roman" w:hAnsi="Times New Roman"/>
          <w:b/>
          <w:sz w:val="28"/>
          <w:szCs w:val="28"/>
        </w:rPr>
        <w:t xml:space="preserve"> </w:t>
      </w:r>
    </w:p>
    <w:p w:rsidR="00EE03D4" w:rsidRPr="00EE03D4" w:rsidRDefault="00EE03D4" w:rsidP="00EE03D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</w:rPr>
        <w:t>ТЕМА 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АЛАЛИЯ: ОПРЕДЕЛЕНИЕ, ЭТИОЛОГИЯ, СИМПТОМАТИКА</w:t>
      </w:r>
      <w:r w:rsidRPr="00EE03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КЛАССИФИКАЦИЯ АЛАЛИИ</w:t>
      </w:r>
      <w:r>
        <w:rPr>
          <w:rFonts w:ascii="Times New Roman" w:hAnsi="Times New Roman" w:cs="Times New Roman"/>
          <w:b/>
          <w:sz w:val="28"/>
        </w:rPr>
        <w:t>»</w:t>
      </w:r>
    </w:p>
    <w:p w:rsidR="00EE03D4" w:rsidRPr="00C35E07" w:rsidRDefault="00EE03D4" w:rsidP="00EE03D4">
      <w:pPr>
        <w:jc w:val="center"/>
        <w:rPr>
          <w:rFonts w:ascii="Times New Roman" w:hAnsi="Times New Roman" w:cs="Times New Roman"/>
          <w:b/>
          <w:sz w:val="28"/>
        </w:rPr>
      </w:pPr>
    </w:p>
    <w:p w:rsidR="00EE03D4" w:rsidRPr="00C35E07" w:rsidRDefault="00EE03D4" w:rsidP="00EE03D4">
      <w:pPr>
        <w:jc w:val="center"/>
        <w:rPr>
          <w:rFonts w:ascii="Times New Roman" w:hAnsi="Times New Roman" w:cs="Times New Roman"/>
          <w:b/>
          <w:sz w:val="28"/>
        </w:rPr>
      </w:pPr>
    </w:p>
    <w:p w:rsidR="00EE03D4" w:rsidRPr="00CA6942" w:rsidRDefault="00EE03D4" w:rsidP="00EE03D4"/>
    <w:p w:rsidR="00EE03D4" w:rsidRPr="00CA6942" w:rsidRDefault="00EE03D4" w:rsidP="00EE03D4"/>
    <w:p w:rsidR="00EE03D4" w:rsidRPr="00CA6942" w:rsidRDefault="00EE03D4" w:rsidP="00EE03D4"/>
    <w:p w:rsidR="00EE03D4" w:rsidRPr="00CA6942" w:rsidRDefault="00EE03D4" w:rsidP="00EE03D4"/>
    <w:p w:rsidR="00EE03D4" w:rsidRDefault="00EE03D4" w:rsidP="00EE03D4"/>
    <w:p w:rsidR="00C544F2" w:rsidRDefault="00C544F2" w:rsidP="00EE03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4F2" w:rsidRDefault="00C544F2" w:rsidP="00EE03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4F2" w:rsidRDefault="00C544F2" w:rsidP="00EE03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4F2" w:rsidRDefault="00C544F2" w:rsidP="00EE03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4F2" w:rsidRDefault="00C544F2" w:rsidP="00EE03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4F2" w:rsidRDefault="00C544F2" w:rsidP="00EE03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4F2" w:rsidRDefault="00C544F2" w:rsidP="00EE03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4F2" w:rsidRDefault="00C544F2" w:rsidP="00EE03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4F2" w:rsidRDefault="00C544F2" w:rsidP="00EE03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4F2" w:rsidRDefault="00C544F2" w:rsidP="00EE03D4">
      <w:pPr>
        <w:rPr>
          <w:rFonts w:ascii="Times New Roman" w:hAnsi="Times New Roman" w:cs="Times New Roman"/>
          <w:sz w:val="28"/>
        </w:rPr>
      </w:pPr>
    </w:p>
    <w:p w:rsidR="00C544F2" w:rsidRDefault="00C544F2" w:rsidP="00EE03D4">
      <w:pPr>
        <w:rPr>
          <w:rFonts w:ascii="Times New Roman" w:hAnsi="Times New Roman" w:cs="Times New Roman"/>
          <w:sz w:val="28"/>
        </w:rPr>
      </w:pPr>
    </w:p>
    <w:p w:rsidR="00EE03D4" w:rsidRPr="00CA6942" w:rsidRDefault="00EE03D4" w:rsidP="00EE03D4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CA6942">
        <w:rPr>
          <w:rFonts w:ascii="Times New Roman" w:hAnsi="Times New Roman" w:cs="Times New Roman"/>
          <w:sz w:val="28"/>
        </w:rPr>
        <w:lastRenderedPageBreak/>
        <w:t>Содержание</w:t>
      </w:r>
    </w:p>
    <w:p w:rsidR="00EE03D4" w:rsidRPr="00CA6942" w:rsidRDefault="00EE03D4" w:rsidP="00EE03D4">
      <w:pPr>
        <w:rPr>
          <w:rFonts w:ascii="Times New Roman" w:hAnsi="Times New Roman" w:cs="Times New Roman"/>
          <w:sz w:val="28"/>
        </w:rPr>
      </w:pPr>
      <w:r w:rsidRPr="00CA6942">
        <w:rPr>
          <w:rFonts w:ascii="Times New Roman" w:hAnsi="Times New Roman" w:cs="Times New Roman"/>
          <w:sz w:val="28"/>
        </w:rPr>
        <w:t>Введение</w:t>
      </w:r>
      <w:r>
        <w:rPr>
          <w:rFonts w:ascii="Times New Roman" w:hAnsi="Times New Roman" w:cs="Times New Roman"/>
          <w:sz w:val="28"/>
        </w:rPr>
        <w:t xml:space="preserve"> ………………………………………………………………………… 3</w:t>
      </w:r>
    </w:p>
    <w:p w:rsidR="00EE03D4" w:rsidRDefault="00EE03D4" w:rsidP="00EE03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Определение алалии………………. </w:t>
      </w:r>
      <w:r w:rsidR="00EC03F5">
        <w:rPr>
          <w:rFonts w:ascii="Times New Roman" w:hAnsi="Times New Roman" w:cs="Times New Roman"/>
          <w:sz w:val="28"/>
        </w:rPr>
        <w:t>……………………………………. 4</w:t>
      </w:r>
    </w:p>
    <w:p w:rsidR="00EE03D4" w:rsidRDefault="00EE03D4" w:rsidP="00EE03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Этиология</w:t>
      </w:r>
      <w:r w:rsidR="000429FE">
        <w:rPr>
          <w:rFonts w:ascii="Times New Roman" w:hAnsi="Times New Roman" w:cs="Times New Roman"/>
          <w:sz w:val="28"/>
        </w:rPr>
        <w:t xml:space="preserve"> алалии</w:t>
      </w:r>
      <w:r w:rsidR="00EC03F5">
        <w:rPr>
          <w:rFonts w:ascii="Times New Roman" w:hAnsi="Times New Roman" w:cs="Times New Roman"/>
          <w:sz w:val="28"/>
        </w:rPr>
        <w:t>…………………………………………………………6</w:t>
      </w:r>
    </w:p>
    <w:p w:rsidR="00EE03D4" w:rsidRDefault="00EE03D4" w:rsidP="00EE03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Симптоматика</w:t>
      </w:r>
      <w:r w:rsidR="00C932E2">
        <w:rPr>
          <w:rFonts w:ascii="Times New Roman" w:hAnsi="Times New Roman" w:cs="Times New Roman"/>
          <w:sz w:val="28"/>
        </w:rPr>
        <w:t xml:space="preserve"> и механизмы  алалии</w:t>
      </w:r>
      <w:r w:rsidR="00EC03F5">
        <w:rPr>
          <w:rFonts w:ascii="Times New Roman" w:hAnsi="Times New Roman" w:cs="Times New Roman"/>
          <w:sz w:val="28"/>
        </w:rPr>
        <w:t>…………………………………….8</w:t>
      </w:r>
    </w:p>
    <w:p w:rsidR="00EE03D4" w:rsidRDefault="00EE03D4" w:rsidP="00EE03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Классификация алалии</w:t>
      </w:r>
      <w:r w:rsidR="00EC03F5">
        <w:rPr>
          <w:rFonts w:ascii="Times New Roman" w:hAnsi="Times New Roman" w:cs="Times New Roman"/>
          <w:sz w:val="28"/>
        </w:rPr>
        <w:t>…………………………………………………   10</w:t>
      </w:r>
    </w:p>
    <w:p w:rsidR="00EE03D4" w:rsidRPr="00EC03F5" w:rsidRDefault="00EE03D4" w:rsidP="00EC03F5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8"/>
        </w:rPr>
      </w:pPr>
      <w:r w:rsidRPr="00EC03F5">
        <w:rPr>
          <w:rFonts w:ascii="Times New Roman" w:hAnsi="Times New Roman" w:cs="Times New Roman"/>
          <w:sz w:val="28"/>
        </w:rPr>
        <w:t>Моторная алалия</w:t>
      </w:r>
      <w:r w:rsidR="00EC03F5" w:rsidRPr="00EC03F5">
        <w:rPr>
          <w:rFonts w:ascii="Times New Roman" w:hAnsi="Times New Roman" w:cs="Times New Roman"/>
          <w:sz w:val="28"/>
        </w:rPr>
        <w:t xml:space="preserve">………………………………………………………. </w:t>
      </w:r>
      <w:r w:rsidR="00EC03F5">
        <w:rPr>
          <w:rFonts w:ascii="Times New Roman" w:hAnsi="Times New Roman" w:cs="Times New Roman"/>
          <w:sz w:val="28"/>
        </w:rPr>
        <w:t>…..</w:t>
      </w:r>
      <w:r w:rsidR="00EC03F5" w:rsidRPr="00EC03F5">
        <w:rPr>
          <w:rFonts w:ascii="Times New Roman" w:hAnsi="Times New Roman" w:cs="Times New Roman"/>
          <w:sz w:val="28"/>
        </w:rPr>
        <w:t xml:space="preserve">  13</w:t>
      </w:r>
    </w:p>
    <w:p w:rsidR="00EE03D4" w:rsidRPr="00EE03D4" w:rsidRDefault="00EE03D4" w:rsidP="00EC03F5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Сенсорная алалия</w:t>
      </w:r>
      <w:r w:rsidR="00EC03F5">
        <w:rPr>
          <w:rFonts w:ascii="Times New Roman" w:hAnsi="Times New Roman" w:cs="Times New Roman"/>
          <w:sz w:val="28"/>
        </w:rPr>
        <w:t>…………………………………………………………...  18</w:t>
      </w:r>
    </w:p>
    <w:p w:rsidR="00EE03D4" w:rsidRPr="00CA6942" w:rsidRDefault="00EE03D4" w:rsidP="00EE03D4">
      <w:pPr>
        <w:rPr>
          <w:rFonts w:ascii="Times New Roman" w:hAnsi="Times New Roman" w:cs="Times New Roman"/>
          <w:sz w:val="28"/>
        </w:rPr>
      </w:pPr>
      <w:r w:rsidRPr="00CA6942">
        <w:rPr>
          <w:rFonts w:ascii="Times New Roman" w:hAnsi="Times New Roman" w:cs="Times New Roman"/>
          <w:sz w:val="28"/>
        </w:rPr>
        <w:t xml:space="preserve">Заключение </w:t>
      </w:r>
      <w:r w:rsidR="00EC03F5">
        <w:rPr>
          <w:rFonts w:ascii="Times New Roman" w:hAnsi="Times New Roman" w:cs="Times New Roman"/>
          <w:sz w:val="28"/>
        </w:rPr>
        <w:t>…………………………………………………………………… ...25</w:t>
      </w:r>
    </w:p>
    <w:p w:rsidR="00EE03D4" w:rsidRDefault="00EE03D4" w:rsidP="00EE03D4">
      <w:pPr>
        <w:rPr>
          <w:rFonts w:ascii="Times New Roman" w:hAnsi="Times New Roman" w:cs="Times New Roman"/>
          <w:sz w:val="28"/>
        </w:rPr>
      </w:pPr>
      <w:r w:rsidRPr="00CA6942">
        <w:rPr>
          <w:rFonts w:ascii="Times New Roman" w:hAnsi="Times New Roman" w:cs="Times New Roman"/>
          <w:sz w:val="28"/>
        </w:rPr>
        <w:t xml:space="preserve">Список использованной литературы </w:t>
      </w:r>
      <w:r w:rsidR="00EC03F5">
        <w:rPr>
          <w:rFonts w:ascii="Times New Roman" w:hAnsi="Times New Roman" w:cs="Times New Roman"/>
          <w:sz w:val="28"/>
        </w:rPr>
        <w:t>…………………………………………  26</w:t>
      </w:r>
    </w:p>
    <w:p w:rsidR="00EE03D4" w:rsidRDefault="00EE03D4" w:rsidP="00EE03D4">
      <w:pPr>
        <w:rPr>
          <w:rFonts w:ascii="Times New Roman" w:hAnsi="Times New Roman" w:cs="Times New Roman"/>
          <w:sz w:val="28"/>
        </w:rPr>
      </w:pPr>
    </w:p>
    <w:p w:rsidR="00EE03D4" w:rsidRDefault="00EE03D4"/>
    <w:p w:rsidR="00EE03D4" w:rsidRPr="00EE03D4" w:rsidRDefault="00EE03D4" w:rsidP="00EE03D4"/>
    <w:p w:rsidR="00EE03D4" w:rsidRPr="00EE03D4" w:rsidRDefault="00EE03D4" w:rsidP="00EE03D4"/>
    <w:p w:rsidR="00EE03D4" w:rsidRPr="00EE03D4" w:rsidRDefault="00EE03D4" w:rsidP="00EE03D4"/>
    <w:p w:rsidR="00EE03D4" w:rsidRPr="00EE03D4" w:rsidRDefault="00EE03D4" w:rsidP="00EE03D4"/>
    <w:p w:rsidR="00EE03D4" w:rsidRPr="00EE03D4" w:rsidRDefault="00EE03D4" w:rsidP="00EE03D4"/>
    <w:p w:rsidR="00EE03D4" w:rsidRPr="00EE03D4" w:rsidRDefault="00EE03D4" w:rsidP="00EE03D4"/>
    <w:p w:rsidR="00EE03D4" w:rsidRPr="00EE03D4" w:rsidRDefault="00EE03D4" w:rsidP="00EE03D4"/>
    <w:p w:rsidR="00EE03D4" w:rsidRPr="00EE03D4" w:rsidRDefault="00EE03D4" w:rsidP="00EE03D4"/>
    <w:p w:rsidR="00EE03D4" w:rsidRPr="00EE03D4" w:rsidRDefault="00EE03D4" w:rsidP="00EE03D4"/>
    <w:p w:rsidR="00EE03D4" w:rsidRPr="00EE03D4" w:rsidRDefault="00EE03D4" w:rsidP="00EE03D4"/>
    <w:p w:rsidR="00EE03D4" w:rsidRPr="00EE03D4" w:rsidRDefault="00EE03D4" w:rsidP="00EE03D4"/>
    <w:p w:rsidR="00EE03D4" w:rsidRDefault="00EE03D4" w:rsidP="00EE03D4"/>
    <w:p w:rsidR="00285364" w:rsidRDefault="00EE03D4" w:rsidP="00EE03D4">
      <w:pPr>
        <w:tabs>
          <w:tab w:val="left" w:pos="1260"/>
        </w:tabs>
      </w:pPr>
      <w:r>
        <w:tab/>
      </w:r>
    </w:p>
    <w:p w:rsidR="00EE03D4" w:rsidRDefault="00EE03D4" w:rsidP="00EE03D4">
      <w:pPr>
        <w:tabs>
          <w:tab w:val="left" w:pos="1260"/>
        </w:tabs>
      </w:pPr>
    </w:p>
    <w:p w:rsidR="00EE03D4" w:rsidRDefault="00EE03D4" w:rsidP="00EE03D4">
      <w:pPr>
        <w:tabs>
          <w:tab w:val="left" w:pos="1260"/>
        </w:tabs>
      </w:pPr>
    </w:p>
    <w:p w:rsidR="00EE03D4" w:rsidRDefault="00EE03D4" w:rsidP="00EE03D4">
      <w:pPr>
        <w:tabs>
          <w:tab w:val="left" w:pos="1260"/>
        </w:tabs>
      </w:pPr>
    </w:p>
    <w:p w:rsidR="00EE03D4" w:rsidRDefault="00EE03D4" w:rsidP="00EE03D4">
      <w:pPr>
        <w:tabs>
          <w:tab w:val="left" w:pos="1260"/>
        </w:tabs>
      </w:pPr>
    </w:p>
    <w:p w:rsidR="00EE03D4" w:rsidRPr="005B012A" w:rsidRDefault="005B012A" w:rsidP="005B012A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12A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4504B" w:rsidRPr="00B4504B" w:rsidRDefault="00B4504B" w:rsidP="00B45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4504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 современных условиях функционирования и развития системы народного образования как никогда остро стоит задача повышения эффективности обучения и воспитания подрастающего поколения. Это предусматривает совершенствование всех звеньев системы народного образования, улучшения качества профессиональной подготовки педагогов.</w:t>
      </w:r>
    </w:p>
    <w:p w:rsidR="00B4504B" w:rsidRPr="00B4504B" w:rsidRDefault="00B4504B" w:rsidP="00B450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4504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В ряду задач, стоящих перед дошкольным учреждением, важное место занимает задача подготовки детей к школе. Одним из основных показателей готовности ребенка к успешному обучению является правильная, хорошо развитая речь.</w:t>
      </w:r>
    </w:p>
    <w:p w:rsidR="005B012A" w:rsidRPr="005B012A" w:rsidRDefault="00B4504B" w:rsidP="005B012A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5B012A" w:rsidRPr="005B012A">
        <w:rPr>
          <w:rFonts w:ascii="Times New Roman" w:hAnsi="Times New Roman" w:cs="Times New Roman"/>
          <w:color w:val="000000"/>
          <w:sz w:val="28"/>
          <w:szCs w:val="28"/>
        </w:rPr>
        <w:t>Специальные исследования показали разнообразие проявлений речевых патологий. В одних случаях отмечаются только отклонения в р</w:t>
      </w:r>
      <w:r>
        <w:rPr>
          <w:rFonts w:ascii="Times New Roman" w:hAnsi="Times New Roman" w:cs="Times New Roman"/>
          <w:color w:val="000000"/>
          <w:sz w:val="28"/>
          <w:szCs w:val="28"/>
        </w:rPr>
        <w:t>азвитии звуковой стороны речи, в</w:t>
      </w:r>
      <w:r w:rsidR="005B012A" w:rsidRPr="005B012A">
        <w:rPr>
          <w:rFonts w:ascii="Times New Roman" w:hAnsi="Times New Roman" w:cs="Times New Roman"/>
          <w:color w:val="000000"/>
          <w:sz w:val="28"/>
          <w:szCs w:val="28"/>
        </w:rPr>
        <w:t xml:space="preserve"> других - у детей нарушается формирование всех компонентов речевой системы.</w:t>
      </w:r>
    </w:p>
    <w:p w:rsidR="005B012A" w:rsidRPr="005B012A" w:rsidRDefault="00B4504B" w:rsidP="005B012A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5B012A" w:rsidRPr="005B012A">
        <w:rPr>
          <w:rFonts w:ascii="Times New Roman" w:hAnsi="Times New Roman" w:cs="Times New Roman"/>
          <w:color w:val="000000"/>
          <w:sz w:val="28"/>
          <w:szCs w:val="28"/>
        </w:rPr>
        <w:t>Такая форма речевой патологии в логопедии понимается как общее недоразвитие речи и имеет различный механизм. При общем недоразвитии речи искажается процесс речевого онтогенеза, причем структура дефекта неоднородна. Степени недоразвития речи бывают разные: от полного ее отсутствия до не резко выраженного недоразвития.</w:t>
      </w:r>
    </w:p>
    <w:p w:rsidR="005B012A" w:rsidRPr="005B012A" w:rsidRDefault="00B4504B" w:rsidP="005B012A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Языковые</w:t>
      </w:r>
      <w:r w:rsidR="005B012A" w:rsidRPr="005B012A">
        <w:rPr>
          <w:rFonts w:ascii="Times New Roman" w:hAnsi="Times New Roman" w:cs="Times New Roman"/>
          <w:color w:val="000000"/>
          <w:sz w:val="28"/>
          <w:szCs w:val="28"/>
        </w:rPr>
        <w:t xml:space="preserve"> расстройств</w:t>
      </w:r>
      <w:r>
        <w:rPr>
          <w:rFonts w:ascii="Times New Roman" w:hAnsi="Times New Roman" w:cs="Times New Roman"/>
          <w:color w:val="000000"/>
          <w:sz w:val="28"/>
          <w:szCs w:val="28"/>
        </w:rPr>
        <w:t>а приводя</w:t>
      </w:r>
      <w:r w:rsidR="005B012A" w:rsidRPr="005B012A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proofErr w:type="gramStart"/>
      <w:r w:rsidR="005B012A" w:rsidRPr="005B012A">
        <w:rPr>
          <w:rFonts w:ascii="Times New Roman" w:hAnsi="Times New Roman" w:cs="Times New Roman"/>
          <w:color w:val="000000"/>
          <w:sz w:val="28"/>
          <w:szCs w:val="28"/>
        </w:rPr>
        <w:t>ко</w:t>
      </w:r>
      <w:proofErr w:type="gramEnd"/>
      <w:r w:rsidR="005B012A" w:rsidRPr="005B012A">
        <w:rPr>
          <w:rFonts w:ascii="Times New Roman" w:hAnsi="Times New Roman" w:cs="Times New Roman"/>
          <w:color w:val="000000"/>
          <w:sz w:val="28"/>
          <w:szCs w:val="28"/>
        </w:rPr>
        <w:t xml:space="preserve"> вторичному недоразвитию интеллекта, нарушаются психические процессы. У таких детей недостаточны внимание, восприятие, память, нарушения эмоционально - волевой сферы, поведения. Дети упрямы, капризны, </w:t>
      </w:r>
      <w:proofErr w:type="spellStart"/>
      <w:r w:rsidR="005B012A" w:rsidRPr="005B012A">
        <w:rPr>
          <w:rFonts w:ascii="Times New Roman" w:hAnsi="Times New Roman" w:cs="Times New Roman"/>
          <w:color w:val="000000"/>
          <w:sz w:val="28"/>
          <w:szCs w:val="28"/>
        </w:rPr>
        <w:t>негавистичны</w:t>
      </w:r>
      <w:proofErr w:type="spellEnd"/>
      <w:r w:rsidR="005B012A" w:rsidRPr="005B012A">
        <w:rPr>
          <w:rFonts w:ascii="Times New Roman" w:hAnsi="Times New Roman" w:cs="Times New Roman"/>
          <w:color w:val="000000"/>
          <w:sz w:val="28"/>
          <w:szCs w:val="28"/>
        </w:rPr>
        <w:t xml:space="preserve">. Отмечается склонность к слезам, двигательное беспокойство, повышенная </w:t>
      </w:r>
      <w:proofErr w:type="spellStart"/>
      <w:r w:rsidR="005B012A" w:rsidRPr="005B012A">
        <w:rPr>
          <w:rFonts w:ascii="Times New Roman" w:hAnsi="Times New Roman" w:cs="Times New Roman"/>
          <w:color w:val="000000"/>
          <w:sz w:val="28"/>
          <w:szCs w:val="28"/>
        </w:rPr>
        <w:t>синзетивность</w:t>
      </w:r>
      <w:proofErr w:type="spellEnd"/>
      <w:r w:rsidR="005B012A" w:rsidRPr="005B01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012A" w:rsidRPr="005B012A" w:rsidRDefault="00B4504B" w:rsidP="005B012A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="005B012A" w:rsidRPr="005B012A">
        <w:rPr>
          <w:rFonts w:ascii="Times New Roman" w:hAnsi="Times New Roman" w:cs="Times New Roman"/>
          <w:color w:val="000000"/>
          <w:sz w:val="28"/>
          <w:szCs w:val="28"/>
        </w:rPr>
        <w:t xml:space="preserve">Для детей, имеющих систематическое недоразвитие речи, характерны меньший объем сведений и представлений об окружающем, недостаточность сенсорных, временных и пространственных представлений, снижение способности к запоминанию зрительного и слухового материала, снижение уровня умения строить умозаключения, устанавливать </w:t>
      </w:r>
      <w:proofErr w:type="spellStart"/>
      <w:r w:rsidR="005B012A" w:rsidRPr="005B012A">
        <w:rPr>
          <w:rFonts w:ascii="Times New Roman" w:hAnsi="Times New Roman" w:cs="Times New Roman"/>
          <w:color w:val="000000"/>
          <w:sz w:val="28"/>
          <w:szCs w:val="28"/>
        </w:rPr>
        <w:t>причинно</w:t>
      </w:r>
      <w:proofErr w:type="spellEnd"/>
      <w:r w:rsidR="005B012A" w:rsidRPr="005B012A">
        <w:rPr>
          <w:rFonts w:ascii="Times New Roman" w:hAnsi="Times New Roman" w:cs="Times New Roman"/>
          <w:color w:val="000000"/>
          <w:sz w:val="28"/>
          <w:szCs w:val="28"/>
        </w:rPr>
        <w:t xml:space="preserve"> - следственные связи.</w:t>
      </w:r>
      <w:proofErr w:type="gramEnd"/>
    </w:p>
    <w:p w:rsidR="005B012A" w:rsidRPr="005B012A" w:rsidRDefault="00B4504B" w:rsidP="005B012A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5B012A" w:rsidRPr="005B012A">
        <w:rPr>
          <w:rFonts w:ascii="Times New Roman" w:hAnsi="Times New Roman" w:cs="Times New Roman"/>
          <w:color w:val="000000"/>
          <w:sz w:val="28"/>
          <w:szCs w:val="28"/>
        </w:rPr>
        <w:t>Логопедическую работу с данной категорией детей необходимо начинать в раннем возрасте. Для достижения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ложительных результатов </w:t>
      </w:r>
      <w:r w:rsidR="005B012A" w:rsidRPr="005B012A">
        <w:rPr>
          <w:rFonts w:ascii="Times New Roman" w:hAnsi="Times New Roman" w:cs="Times New Roman"/>
          <w:color w:val="000000"/>
          <w:sz w:val="28"/>
          <w:szCs w:val="28"/>
        </w:rPr>
        <w:t xml:space="preserve">логопед </w:t>
      </w:r>
      <w:proofErr w:type="gramStart"/>
      <w:r w:rsidR="005B012A" w:rsidRPr="005B012A">
        <w:rPr>
          <w:rFonts w:ascii="Times New Roman" w:hAnsi="Times New Roman" w:cs="Times New Roman"/>
          <w:color w:val="000000"/>
          <w:sz w:val="28"/>
          <w:szCs w:val="28"/>
        </w:rPr>
        <w:t>должен</w:t>
      </w:r>
      <w:proofErr w:type="gramEnd"/>
      <w:r w:rsidR="005B012A" w:rsidRPr="005B012A">
        <w:rPr>
          <w:rFonts w:ascii="Times New Roman" w:hAnsi="Times New Roman" w:cs="Times New Roman"/>
          <w:color w:val="000000"/>
          <w:sz w:val="28"/>
          <w:szCs w:val="28"/>
        </w:rPr>
        <w:t xml:space="preserve"> четко представлять на </w:t>
      </w:r>
      <w:proofErr w:type="gramStart"/>
      <w:r w:rsidR="005B012A" w:rsidRPr="005B012A">
        <w:rPr>
          <w:rFonts w:ascii="Times New Roman" w:hAnsi="Times New Roman" w:cs="Times New Roman"/>
          <w:color w:val="000000"/>
          <w:sz w:val="28"/>
          <w:szCs w:val="28"/>
        </w:rPr>
        <w:t>каком</w:t>
      </w:r>
      <w:proofErr w:type="gramEnd"/>
      <w:r w:rsidR="005B012A" w:rsidRPr="005B012A">
        <w:rPr>
          <w:rFonts w:ascii="Times New Roman" w:hAnsi="Times New Roman" w:cs="Times New Roman"/>
          <w:color w:val="000000"/>
          <w:sz w:val="28"/>
          <w:szCs w:val="28"/>
        </w:rPr>
        <w:t xml:space="preserve"> фоне возникает недоразвитие речи, какое влияние на темп речевого развития оказывают сопутствующие неврологические нарушения, генетические предпосылки, особенности психологической деятельности ребенка, то есть знать структуру дефекта, а также методы и приемы коррекционной работы</w:t>
      </w:r>
      <w:r w:rsidR="00BE17D1" w:rsidRPr="00BE17D1">
        <w:rPr>
          <w:rFonts w:ascii="Times New Roman" w:hAnsi="Times New Roman" w:cs="Times New Roman"/>
          <w:color w:val="000000"/>
          <w:sz w:val="28"/>
          <w:szCs w:val="28"/>
        </w:rPr>
        <w:t>[4]</w:t>
      </w:r>
      <w:r w:rsidR="005B012A" w:rsidRPr="005B01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012A" w:rsidRPr="005B012A" w:rsidRDefault="00B4504B" w:rsidP="005B012A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О</w:t>
      </w:r>
      <w:r w:rsidR="005B012A" w:rsidRPr="005B012A">
        <w:rPr>
          <w:rFonts w:ascii="Times New Roman" w:hAnsi="Times New Roman" w:cs="Times New Roman"/>
          <w:color w:val="000000"/>
          <w:sz w:val="28"/>
          <w:szCs w:val="28"/>
        </w:rPr>
        <w:t>дно из наиболее сложных речевых нарушений - алалия не является достаточно изученным.</w:t>
      </w:r>
    </w:p>
    <w:p w:rsidR="000E20AE" w:rsidRPr="000E20AE" w:rsidRDefault="000E20AE" w:rsidP="000E20AE"/>
    <w:p w:rsidR="000E20AE" w:rsidRPr="00B4504B" w:rsidRDefault="00B4504B" w:rsidP="00B4504B">
      <w:pPr>
        <w:pStyle w:val="a3"/>
        <w:numPr>
          <w:ilvl w:val="0"/>
          <w:numId w:val="3"/>
        </w:numPr>
        <w:rPr>
          <w:b/>
        </w:rPr>
      </w:pPr>
      <w:r w:rsidRPr="00B4504B">
        <w:rPr>
          <w:rFonts w:ascii="Times New Roman" w:hAnsi="Times New Roman" w:cs="Times New Roman"/>
          <w:b/>
          <w:sz w:val="28"/>
        </w:rPr>
        <w:t>Определение алалии</w:t>
      </w:r>
    </w:p>
    <w:p w:rsidR="000E20AE" w:rsidRDefault="00B4504B" w:rsidP="00B4504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t xml:space="preserve">       </w:t>
      </w:r>
      <w:r w:rsidR="000E20AE" w:rsidRPr="00B4504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Алалия</w:t>
      </w:r>
      <w:r w:rsidR="000E20AE" w:rsidRPr="00B4504B">
        <w:rPr>
          <w:rFonts w:ascii="Times New Roman" w:hAnsi="Times New Roman" w:cs="Times New Roman"/>
          <w:sz w:val="28"/>
          <w:szCs w:val="28"/>
          <w:lang w:eastAsia="ru-RU"/>
        </w:rPr>
        <w:t xml:space="preserve"> (от греч</w:t>
      </w:r>
      <w:proofErr w:type="gramStart"/>
      <w:r w:rsidR="000E20AE" w:rsidRPr="00B4504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E20AE" w:rsidRPr="00B450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E20AE" w:rsidRPr="00B4504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</w:t>
      </w:r>
      <w:proofErr w:type="gramEnd"/>
      <w:r w:rsidR="000E20AE" w:rsidRPr="00B4504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—</w:t>
      </w:r>
      <w:r w:rsidR="000E20AE" w:rsidRPr="00B450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20AE" w:rsidRPr="00B4504B">
        <w:rPr>
          <w:rFonts w:ascii="Times New Roman" w:hAnsi="Times New Roman" w:cs="Times New Roman"/>
          <w:sz w:val="28"/>
          <w:szCs w:val="28"/>
          <w:lang w:eastAsia="ru-RU"/>
        </w:rPr>
        <w:t>отрицат</w:t>
      </w:r>
      <w:proofErr w:type="spellEnd"/>
      <w:r w:rsidR="000E20AE" w:rsidRPr="00B4504B">
        <w:rPr>
          <w:rFonts w:ascii="Times New Roman" w:hAnsi="Times New Roman" w:cs="Times New Roman"/>
          <w:sz w:val="28"/>
          <w:szCs w:val="28"/>
          <w:lang w:eastAsia="ru-RU"/>
        </w:rPr>
        <w:t xml:space="preserve">. частица и </w:t>
      </w:r>
      <w:proofErr w:type="spellStart"/>
      <w:r w:rsidR="000E20AE" w:rsidRPr="00B4504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lalia</w:t>
      </w:r>
      <w:proofErr w:type="spellEnd"/>
      <w:r w:rsidR="000E20AE" w:rsidRPr="00B4504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—</w:t>
      </w:r>
      <w:r w:rsidR="000E20AE" w:rsidRPr="00B4504B">
        <w:rPr>
          <w:rFonts w:ascii="Times New Roman" w:hAnsi="Times New Roman" w:cs="Times New Roman"/>
          <w:sz w:val="28"/>
          <w:szCs w:val="28"/>
          <w:lang w:eastAsia="ru-RU"/>
        </w:rPr>
        <w:t xml:space="preserve"> говорю) — отсутствие или недоразвитие у детей речи при нормальном слухе и достаточном уровне интеллекта. </w:t>
      </w:r>
      <w:proofErr w:type="gramStart"/>
      <w:r w:rsidR="000E20AE" w:rsidRPr="00B4504B">
        <w:rPr>
          <w:rFonts w:ascii="Times New Roman" w:hAnsi="Times New Roman" w:cs="Times New Roman"/>
          <w:sz w:val="28"/>
          <w:szCs w:val="28"/>
          <w:lang w:eastAsia="ru-RU"/>
        </w:rPr>
        <w:t>Обусловлена</w:t>
      </w:r>
      <w:proofErr w:type="gramEnd"/>
      <w:r w:rsidR="000E20AE" w:rsidRPr="00B4504B">
        <w:rPr>
          <w:rFonts w:ascii="Times New Roman" w:hAnsi="Times New Roman" w:cs="Times New Roman"/>
          <w:sz w:val="28"/>
          <w:szCs w:val="28"/>
          <w:lang w:eastAsia="ru-RU"/>
        </w:rPr>
        <w:t xml:space="preserve"> повреждениями речевых зон коры головного мозга во время родов, заболеваниями или травмам и мозга в доречевой период жизни. [</w:t>
      </w:r>
      <w:r w:rsidR="00EC03F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E20AE" w:rsidRPr="00B4504B">
        <w:rPr>
          <w:rFonts w:ascii="Times New Roman" w:hAnsi="Times New Roman" w:cs="Times New Roman"/>
          <w:sz w:val="28"/>
          <w:szCs w:val="28"/>
          <w:lang w:eastAsia="ru-RU"/>
        </w:rPr>
        <w:t>]</w:t>
      </w:r>
    </w:p>
    <w:p w:rsidR="00B4504B" w:rsidRPr="001B0B51" w:rsidRDefault="001B0B51" w:rsidP="001B0B5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0"/>
      <w:r>
        <w:rPr>
          <w:rFonts w:ascii="Times New Roman" w:eastAsia="Arial Unicode MS" w:hAnsi="Times New Roman" w:cs="Times New Roman"/>
          <w:sz w:val="28"/>
          <w:szCs w:val="28"/>
        </w:rPr>
        <w:t xml:space="preserve">     </w:t>
      </w:r>
      <w:r w:rsidR="00B4504B" w:rsidRPr="001B0B51">
        <w:rPr>
          <w:rFonts w:ascii="Times New Roman" w:eastAsia="Arial Unicode MS" w:hAnsi="Times New Roman" w:cs="Times New Roman"/>
          <w:i/>
          <w:sz w:val="28"/>
          <w:szCs w:val="28"/>
        </w:rPr>
        <w:t xml:space="preserve">Алалия </w:t>
      </w:r>
      <w:r w:rsidR="00B4504B" w:rsidRPr="001B0B51">
        <w:rPr>
          <w:rFonts w:ascii="Times New Roman" w:eastAsia="Arial Unicode MS" w:hAnsi="Times New Roman" w:cs="Times New Roman"/>
          <w:sz w:val="28"/>
          <w:szCs w:val="28"/>
        </w:rPr>
        <w:t>—</w:t>
      </w:r>
      <w:r w:rsidR="00B4504B" w:rsidRPr="001B0B51">
        <w:rPr>
          <w:rFonts w:ascii="Times New Roman" w:hAnsi="Times New Roman" w:cs="Times New Roman"/>
          <w:sz w:val="28"/>
          <w:szCs w:val="28"/>
        </w:rPr>
        <w:t xml:space="preserve"> отсутствие или недоразвитие речи вследствие органи</w:t>
      </w:r>
      <w:r w:rsidR="00B4504B" w:rsidRPr="001B0B51">
        <w:rPr>
          <w:rFonts w:ascii="Times New Roman" w:hAnsi="Times New Roman" w:cs="Times New Roman"/>
          <w:sz w:val="28"/>
          <w:szCs w:val="28"/>
        </w:rPr>
        <w:softHyphen/>
        <w:t>ческого поражения речевых зон коры головного мозга во внутри</w:t>
      </w:r>
      <w:r w:rsidR="00B4504B" w:rsidRPr="001B0B51">
        <w:rPr>
          <w:rFonts w:ascii="Times New Roman" w:hAnsi="Times New Roman" w:cs="Times New Roman"/>
          <w:sz w:val="28"/>
          <w:szCs w:val="28"/>
        </w:rPr>
        <w:softHyphen/>
        <w:t>утробном или раннем периоде развития ребенка</w:t>
      </w:r>
      <w:r w:rsidR="00BE17D1">
        <w:rPr>
          <w:rFonts w:ascii="Times New Roman" w:hAnsi="Times New Roman" w:cs="Times New Roman"/>
          <w:sz w:val="28"/>
          <w:szCs w:val="28"/>
        </w:rPr>
        <w:t xml:space="preserve"> </w:t>
      </w:r>
      <w:r w:rsidR="00BE17D1" w:rsidRPr="00BE17D1">
        <w:rPr>
          <w:rFonts w:ascii="Times New Roman" w:hAnsi="Times New Roman" w:cs="Times New Roman"/>
          <w:sz w:val="28"/>
          <w:szCs w:val="28"/>
        </w:rPr>
        <w:t>[1]</w:t>
      </w:r>
      <w:r w:rsidR="00B4504B" w:rsidRPr="001B0B51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B4504B" w:rsidRPr="001B0B51" w:rsidRDefault="001B0B51" w:rsidP="001B0B5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 xml:space="preserve">     </w:t>
      </w:r>
      <w:r w:rsidR="00B4504B" w:rsidRPr="001B0B51">
        <w:rPr>
          <w:rFonts w:ascii="Times New Roman" w:hAnsi="Times New Roman" w:cs="Times New Roman"/>
          <w:spacing w:val="10"/>
          <w:sz w:val="28"/>
          <w:szCs w:val="28"/>
        </w:rPr>
        <w:t>Термин «алалия» (от греч</w:t>
      </w:r>
      <w:proofErr w:type="gramStart"/>
      <w:r w:rsidR="00B4504B" w:rsidRPr="001B0B51">
        <w:rPr>
          <w:rFonts w:ascii="Times New Roman" w:hAnsi="Times New Roman" w:cs="Times New Roman"/>
          <w:spacing w:val="10"/>
          <w:sz w:val="28"/>
          <w:szCs w:val="28"/>
        </w:rPr>
        <w:t>.</w:t>
      </w:r>
      <w:proofErr w:type="gramEnd"/>
      <w:r w:rsidR="00B4504B" w:rsidRPr="001B0B5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proofErr w:type="gramStart"/>
      <w:r w:rsidR="00B4504B" w:rsidRPr="001B0B51">
        <w:rPr>
          <w:rFonts w:ascii="Times New Roman" w:hAnsi="Times New Roman" w:cs="Times New Roman"/>
          <w:spacing w:val="10"/>
          <w:sz w:val="28"/>
          <w:szCs w:val="28"/>
        </w:rPr>
        <w:t>а</w:t>
      </w:r>
      <w:proofErr w:type="gramEnd"/>
      <w:r w:rsidR="00B4504B" w:rsidRPr="001B0B51">
        <w:rPr>
          <w:rFonts w:ascii="Times New Roman" w:hAnsi="Times New Roman" w:cs="Times New Roman"/>
          <w:spacing w:val="10"/>
          <w:sz w:val="28"/>
          <w:szCs w:val="28"/>
        </w:rPr>
        <w:t xml:space="preserve"> — отрицание, </w:t>
      </w:r>
      <w:proofErr w:type="spellStart"/>
      <w:r w:rsidR="00B4504B" w:rsidRPr="001B0B51">
        <w:rPr>
          <w:rFonts w:ascii="Times New Roman" w:hAnsi="Times New Roman" w:cs="Times New Roman"/>
          <w:spacing w:val="10"/>
          <w:sz w:val="28"/>
          <w:szCs w:val="28"/>
          <w:lang w:val="en-US"/>
        </w:rPr>
        <w:t>lalio</w:t>
      </w:r>
      <w:proofErr w:type="spellEnd"/>
      <w:r w:rsidR="00B4504B" w:rsidRPr="001B0B51">
        <w:rPr>
          <w:rFonts w:ascii="Times New Roman" w:hAnsi="Times New Roman" w:cs="Times New Roman"/>
          <w:spacing w:val="10"/>
          <w:sz w:val="28"/>
          <w:szCs w:val="28"/>
        </w:rPr>
        <w:t xml:space="preserve"> — говорю, речь) — в переводе отсутствие речи, </w:t>
      </w:r>
      <w:proofErr w:type="spellStart"/>
      <w:r w:rsidR="00B4504B" w:rsidRPr="001B0B51">
        <w:rPr>
          <w:rFonts w:ascii="Times New Roman" w:hAnsi="Times New Roman" w:cs="Times New Roman"/>
          <w:spacing w:val="10"/>
          <w:sz w:val="28"/>
          <w:szCs w:val="28"/>
        </w:rPr>
        <w:t>безречье</w:t>
      </w:r>
      <w:proofErr w:type="spellEnd"/>
      <w:r w:rsidR="00B4504B" w:rsidRPr="001B0B51">
        <w:rPr>
          <w:rFonts w:ascii="Times New Roman" w:hAnsi="Times New Roman" w:cs="Times New Roman"/>
          <w:spacing w:val="10"/>
          <w:sz w:val="28"/>
          <w:szCs w:val="28"/>
        </w:rPr>
        <w:t xml:space="preserve"> — встречается в лите</w:t>
      </w:r>
      <w:r w:rsidR="00B4504B" w:rsidRPr="001B0B51">
        <w:rPr>
          <w:rFonts w:ascii="Times New Roman" w:hAnsi="Times New Roman" w:cs="Times New Roman"/>
          <w:spacing w:val="10"/>
          <w:sz w:val="28"/>
          <w:szCs w:val="28"/>
        </w:rPr>
        <w:softHyphen/>
        <w:t xml:space="preserve">ратуре, посвященной нарушениям речи, с давних пор. </w:t>
      </w:r>
      <w:proofErr w:type="gramStart"/>
      <w:r w:rsidR="00B4504B" w:rsidRPr="001B0B51">
        <w:rPr>
          <w:rFonts w:ascii="Times New Roman" w:hAnsi="Times New Roman" w:cs="Times New Roman"/>
          <w:spacing w:val="10"/>
          <w:sz w:val="28"/>
          <w:szCs w:val="28"/>
        </w:rPr>
        <w:t>Кроме терми</w:t>
      </w:r>
      <w:r w:rsidR="00B4504B" w:rsidRPr="001B0B51">
        <w:rPr>
          <w:rFonts w:ascii="Times New Roman" w:hAnsi="Times New Roman" w:cs="Times New Roman"/>
          <w:spacing w:val="10"/>
          <w:sz w:val="28"/>
          <w:szCs w:val="28"/>
        </w:rPr>
        <w:softHyphen/>
        <w:t>на «алалия», для обозначения этого нарушения речи в литературе (особенно в зарубежной) используются и многие другие термины: «врожденная афазия», «онтогенетическая афазия», «</w:t>
      </w:r>
      <w:proofErr w:type="spellStart"/>
      <w:r w:rsidR="00B4504B" w:rsidRPr="001B0B51">
        <w:rPr>
          <w:rFonts w:ascii="Times New Roman" w:hAnsi="Times New Roman" w:cs="Times New Roman"/>
          <w:spacing w:val="10"/>
          <w:sz w:val="28"/>
          <w:szCs w:val="28"/>
        </w:rPr>
        <w:t>дисфазия</w:t>
      </w:r>
      <w:proofErr w:type="spellEnd"/>
      <w:r w:rsidR="00B4504B" w:rsidRPr="001B0B51">
        <w:rPr>
          <w:rFonts w:ascii="Times New Roman" w:hAnsi="Times New Roman" w:cs="Times New Roman"/>
          <w:spacing w:val="10"/>
          <w:sz w:val="28"/>
          <w:szCs w:val="28"/>
        </w:rPr>
        <w:t>», «задержка речевого развития», «конституциональная задержка ре</w:t>
      </w:r>
      <w:r w:rsidR="00B4504B" w:rsidRPr="001B0B51">
        <w:rPr>
          <w:rFonts w:ascii="Times New Roman" w:hAnsi="Times New Roman" w:cs="Times New Roman"/>
          <w:spacing w:val="10"/>
          <w:sz w:val="28"/>
          <w:szCs w:val="28"/>
        </w:rPr>
        <w:softHyphen/>
        <w:t>чи», «нарушенное усво</w:t>
      </w:r>
      <w:r w:rsidR="00BE17D1">
        <w:rPr>
          <w:rFonts w:ascii="Times New Roman" w:hAnsi="Times New Roman" w:cs="Times New Roman"/>
          <w:spacing w:val="10"/>
          <w:sz w:val="28"/>
          <w:szCs w:val="28"/>
        </w:rPr>
        <w:t>ение языка», «</w:t>
      </w:r>
      <w:proofErr w:type="spellStart"/>
      <w:r w:rsidR="00BE17D1">
        <w:rPr>
          <w:rFonts w:ascii="Times New Roman" w:hAnsi="Times New Roman" w:cs="Times New Roman"/>
          <w:spacing w:val="10"/>
          <w:sz w:val="28"/>
          <w:szCs w:val="28"/>
        </w:rPr>
        <w:t>слухонемота</w:t>
      </w:r>
      <w:proofErr w:type="spellEnd"/>
      <w:r w:rsidR="00BE17D1">
        <w:rPr>
          <w:rFonts w:ascii="Times New Roman" w:hAnsi="Times New Roman" w:cs="Times New Roman"/>
          <w:spacing w:val="10"/>
          <w:sz w:val="28"/>
          <w:szCs w:val="28"/>
        </w:rPr>
        <w:t>» и т.д.</w:t>
      </w:r>
      <w:r w:rsidR="00BE17D1" w:rsidRPr="00BE17D1">
        <w:rPr>
          <w:rFonts w:ascii="Times New Roman" w:hAnsi="Times New Roman" w:cs="Times New Roman"/>
          <w:spacing w:val="10"/>
          <w:sz w:val="28"/>
          <w:szCs w:val="28"/>
        </w:rPr>
        <w:t>[1]</w:t>
      </w:r>
      <w:r w:rsidR="00B4504B" w:rsidRPr="001B0B51">
        <w:rPr>
          <w:rFonts w:ascii="Times New Roman" w:hAnsi="Times New Roman" w:cs="Times New Roman"/>
          <w:spacing w:val="10"/>
          <w:sz w:val="28"/>
          <w:szCs w:val="28"/>
        </w:rPr>
        <w:t>.</w:t>
      </w:r>
      <w:proofErr w:type="gramEnd"/>
    </w:p>
    <w:p w:rsidR="00B4504B" w:rsidRPr="001B0B51" w:rsidRDefault="001B0B51" w:rsidP="001B0B5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04B" w:rsidRPr="001B0B51">
        <w:rPr>
          <w:rFonts w:ascii="Times New Roman" w:hAnsi="Times New Roman" w:cs="Times New Roman"/>
          <w:sz w:val="28"/>
          <w:szCs w:val="28"/>
        </w:rPr>
        <w:t>Научно обоснованных статистических сведений о распространен</w:t>
      </w:r>
      <w:r w:rsidR="00B4504B" w:rsidRPr="001B0B51">
        <w:rPr>
          <w:rFonts w:ascii="Times New Roman" w:hAnsi="Times New Roman" w:cs="Times New Roman"/>
          <w:sz w:val="28"/>
          <w:szCs w:val="28"/>
        </w:rPr>
        <w:softHyphen/>
        <w:t>ности алалии нет. Имеются данные о том, что среди детей дошколь</w:t>
      </w:r>
      <w:r w:rsidR="00B4504B" w:rsidRPr="001B0B51">
        <w:rPr>
          <w:rFonts w:ascii="Times New Roman" w:hAnsi="Times New Roman" w:cs="Times New Roman"/>
          <w:sz w:val="28"/>
          <w:szCs w:val="28"/>
        </w:rPr>
        <w:softHyphen/>
        <w:t xml:space="preserve">ного возраста алалия встречается примерно у 1%, а среди детей школьного возраста — у </w:t>
      </w:r>
      <w:r w:rsidR="00B4504B" w:rsidRPr="001B0B51">
        <w:rPr>
          <w:rFonts w:ascii="Times New Roman" w:hAnsi="Times New Roman" w:cs="Times New Roman"/>
          <w:sz w:val="28"/>
          <w:szCs w:val="28"/>
        </w:rPr>
        <w:lastRenderedPageBreak/>
        <w:t>0,6—0,2%. В целом можно считать, что алалия встречается у 0,1% населения. Авторы подчеркивают, что у мальчиков это нарушение речи встречается в 2 раза чаще, чем у девочек.</w:t>
      </w:r>
    </w:p>
    <w:p w:rsidR="00B4504B" w:rsidRPr="001B0B51" w:rsidRDefault="001B0B51" w:rsidP="001B0B5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4504B" w:rsidRPr="001B0B51">
        <w:rPr>
          <w:rFonts w:ascii="Times New Roman" w:hAnsi="Times New Roman" w:cs="Times New Roman"/>
          <w:sz w:val="28"/>
          <w:szCs w:val="28"/>
        </w:rPr>
        <w:t xml:space="preserve">Как отмечал А. </w:t>
      </w:r>
      <w:proofErr w:type="spellStart"/>
      <w:r w:rsidR="00B4504B" w:rsidRPr="001B0B51">
        <w:rPr>
          <w:rFonts w:ascii="Times New Roman" w:hAnsi="Times New Roman" w:cs="Times New Roman"/>
          <w:sz w:val="28"/>
          <w:szCs w:val="28"/>
        </w:rPr>
        <w:t>Куссмауль</w:t>
      </w:r>
      <w:proofErr w:type="spellEnd"/>
      <w:r w:rsidR="00B4504B" w:rsidRPr="001B0B51">
        <w:rPr>
          <w:rFonts w:ascii="Times New Roman" w:hAnsi="Times New Roman" w:cs="Times New Roman"/>
          <w:sz w:val="28"/>
          <w:szCs w:val="28"/>
        </w:rPr>
        <w:t xml:space="preserve"> (1877), большая </w:t>
      </w:r>
      <w:proofErr w:type="gramStart"/>
      <w:r w:rsidR="00B4504B" w:rsidRPr="001B0B51">
        <w:rPr>
          <w:rFonts w:ascii="Times New Roman" w:hAnsi="Times New Roman" w:cs="Times New Roman"/>
          <w:sz w:val="28"/>
          <w:szCs w:val="28"/>
        </w:rPr>
        <w:t>часть врачей преж</w:t>
      </w:r>
      <w:r w:rsidR="00B4504B" w:rsidRPr="001B0B51">
        <w:rPr>
          <w:rFonts w:ascii="Times New Roman" w:hAnsi="Times New Roman" w:cs="Times New Roman"/>
          <w:sz w:val="28"/>
          <w:szCs w:val="28"/>
        </w:rPr>
        <w:softHyphen/>
        <w:t>них веков и до начала нынешнего</w:t>
      </w:r>
      <w:proofErr w:type="gramEnd"/>
      <w:r w:rsidR="00B4504B" w:rsidRPr="001B0B51">
        <w:rPr>
          <w:rFonts w:ascii="Times New Roman" w:hAnsi="Times New Roman" w:cs="Times New Roman"/>
          <w:sz w:val="28"/>
          <w:szCs w:val="28"/>
        </w:rPr>
        <w:t xml:space="preserve"> соединяла все формы потери речи под именем алалии и говорила о них наряду с афонией, но постепенно эти формы стали разграничивать. Одним из первых различие между этими формами вводит И. Франк, который рас</w:t>
      </w:r>
      <w:r w:rsidR="00B4504B" w:rsidRPr="001B0B51">
        <w:rPr>
          <w:rFonts w:ascii="Times New Roman" w:hAnsi="Times New Roman" w:cs="Times New Roman"/>
          <w:sz w:val="28"/>
          <w:szCs w:val="28"/>
        </w:rPr>
        <w:softHyphen/>
        <w:t xml:space="preserve">сматривает алалию как немоту вследствие полной невозможности </w:t>
      </w:r>
      <w:proofErr w:type="spellStart"/>
      <w:r w:rsidR="00B4504B" w:rsidRPr="001B0B51">
        <w:rPr>
          <w:rFonts w:ascii="Times New Roman" w:hAnsi="Times New Roman" w:cs="Times New Roman"/>
          <w:sz w:val="28"/>
          <w:szCs w:val="28"/>
        </w:rPr>
        <w:t>артикулирования</w:t>
      </w:r>
      <w:proofErr w:type="spellEnd"/>
      <w:r w:rsidR="00B4504B" w:rsidRPr="001B0B51">
        <w:rPr>
          <w:rFonts w:ascii="Times New Roman" w:hAnsi="Times New Roman" w:cs="Times New Roman"/>
          <w:sz w:val="28"/>
          <w:szCs w:val="28"/>
        </w:rPr>
        <w:t xml:space="preserve"> и противопоставляет ее </w:t>
      </w:r>
      <w:proofErr w:type="spellStart"/>
      <w:r w:rsidR="00B4504B" w:rsidRPr="001B0B51">
        <w:rPr>
          <w:rFonts w:ascii="Times New Roman" w:hAnsi="Times New Roman" w:cs="Times New Roman"/>
          <w:sz w:val="28"/>
          <w:szCs w:val="28"/>
        </w:rPr>
        <w:t>могилалии</w:t>
      </w:r>
      <w:proofErr w:type="spellEnd"/>
      <w:r w:rsidR="00B4504B" w:rsidRPr="001B0B51">
        <w:rPr>
          <w:rFonts w:ascii="Times New Roman" w:hAnsi="Times New Roman" w:cs="Times New Roman"/>
          <w:sz w:val="28"/>
          <w:szCs w:val="28"/>
        </w:rPr>
        <w:t xml:space="preserve"> как нарушению произношения вследствие затруднений в артикуляции. И алалию, и </w:t>
      </w:r>
      <w:proofErr w:type="spellStart"/>
      <w:r w:rsidR="00B4504B" w:rsidRPr="001B0B51">
        <w:rPr>
          <w:rFonts w:ascii="Times New Roman" w:hAnsi="Times New Roman" w:cs="Times New Roman"/>
          <w:sz w:val="28"/>
          <w:szCs w:val="28"/>
        </w:rPr>
        <w:t>могилалию</w:t>
      </w:r>
      <w:proofErr w:type="spellEnd"/>
      <w:r w:rsidR="00B4504B" w:rsidRPr="001B0B51">
        <w:rPr>
          <w:rFonts w:ascii="Times New Roman" w:hAnsi="Times New Roman" w:cs="Times New Roman"/>
          <w:sz w:val="28"/>
          <w:szCs w:val="28"/>
        </w:rPr>
        <w:t xml:space="preserve"> (на русский язык это слово было переведено как кос</w:t>
      </w:r>
      <w:r w:rsidR="00B4504B" w:rsidRPr="001B0B51">
        <w:rPr>
          <w:rFonts w:ascii="Times New Roman" w:hAnsi="Times New Roman" w:cs="Times New Roman"/>
          <w:sz w:val="28"/>
          <w:szCs w:val="28"/>
        </w:rPr>
        <w:softHyphen/>
        <w:t>ноязычие)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504B" w:rsidRPr="001B0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В 1830 г.</w:t>
      </w:r>
      <w:r w:rsidR="00B4504B" w:rsidRPr="001B0B51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="00B4504B" w:rsidRPr="001B0B51">
        <w:rPr>
          <w:rFonts w:ascii="Times New Roman" w:hAnsi="Times New Roman" w:cs="Times New Roman"/>
          <w:sz w:val="28"/>
          <w:szCs w:val="28"/>
        </w:rPr>
        <w:t>Шультесс</w:t>
      </w:r>
      <w:proofErr w:type="spellEnd"/>
      <w:r w:rsidR="00B4504B" w:rsidRPr="001B0B51">
        <w:rPr>
          <w:rFonts w:ascii="Times New Roman" w:hAnsi="Times New Roman" w:cs="Times New Roman"/>
          <w:sz w:val="28"/>
          <w:szCs w:val="28"/>
        </w:rPr>
        <w:t xml:space="preserve"> выделяет алалию (немоту) в отдельное речевое нарушение, но, как и </w:t>
      </w:r>
      <w:proofErr w:type="spellStart"/>
      <w:r w:rsidR="00B4504B" w:rsidRPr="001B0B5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B4504B" w:rsidRPr="001B0B51">
        <w:rPr>
          <w:rFonts w:ascii="Times New Roman" w:hAnsi="Times New Roman" w:cs="Times New Roman"/>
          <w:sz w:val="28"/>
          <w:szCs w:val="28"/>
        </w:rPr>
        <w:t xml:space="preserve">. Франк, рассматривает его в связи с артикуляционными расстройствами. Алалия противопоставляется </w:t>
      </w:r>
      <w:proofErr w:type="spellStart"/>
      <w:r w:rsidR="00B4504B" w:rsidRPr="001B0B51">
        <w:rPr>
          <w:rFonts w:ascii="Times New Roman" w:hAnsi="Times New Roman" w:cs="Times New Roman"/>
          <w:sz w:val="28"/>
          <w:szCs w:val="28"/>
        </w:rPr>
        <w:t>дислалии</w:t>
      </w:r>
      <w:proofErr w:type="spellEnd"/>
      <w:r w:rsidR="00B4504B" w:rsidRPr="001B0B51">
        <w:rPr>
          <w:rFonts w:ascii="Times New Roman" w:hAnsi="Times New Roman" w:cs="Times New Roman"/>
          <w:sz w:val="28"/>
          <w:szCs w:val="28"/>
        </w:rPr>
        <w:t xml:space="preserve"> как полная невозможность </w:t>
      </w:r>
      <w:proofErr w:type="spellStart"/>
      <w:r w:rsidR="00B4504B" w:rsidRPr="001B0B51">
        <w:rPr>
          <w:rFonts w:ascii="Times New Roman" w:hAnsi="Times New Roman" w:cs="Times New Roman"/>
          <w:sz w:val="28"/>
          <w:szCs w:val="28"/>
        </w:rPr>
        <w:t>артикулирования</w:t>
      </w:r>
      <w:proofErr w:type="spellEnd"/>
      <w:r w:rsidR="00B4504B" w:rsidRPr="001B0B51">
        <w:rPr>
          <w:rFonts w:ascii="Times New Roman" w:hAnsi="Times New Roman" w:cs="Times New Roman"/>
          <w:sz w:val="28"/>
          <w:szCs w:val="28"/>
        </w:rPr>
        <w:t xml:space="preserve">, что позже правомерно стало именоваться </w:t>
      </w:r>
      <w:proofErr w:type="spellStart"/>
      <w:r w:rsidR="00B4504B" w:rsidRPr="001B0B51">
        <w:rPr>
          <w:rFonts w:ascii="Times New Roman" w:hAnsi="Times New Roman" w:cs="Times New Roman"/>
          <w:sz w:val="28"/>
          <w:szCs w:val="28"/>
        </w:rPr>
        <w:t>анартрией</w:t>
      </w:r>
      <w:proofErr w:type="spellEnd"/>
      <w:r w:rsidR="00B4504B" w:rsidRPr="001B0B51">
        <w:rPr>
          <w:rFonts w:ascii="Times New Roman" w:hAnsi="Times New Roman" w:cs="Times New Roman"/>
          <w:sz w:val="28"/>
          <w:szCs w:val="28"/>
        </w:rPr>
        <w:t>.</w:t>
      </w:r>
    </w:p>
    <w:p w:rsidR="00B4504B" w:rsidRPr="001B0B51" w:rsidRDefault="001B0B51" w:rsidP="001B0B5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алалии </w:t>
      </w:r>
      <w:r w:rsidR="00B4504B" w:rsidRPr="001B0B5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B4504B" w:rsidRPr="001B0B51">
        <w:rPr>
          <w:rFonts w:ascii="Times New Roman" w:hAnsi="Times New Roman" w:cs="Times New Roman"/>
          <w:sz w:val="28"/>
          <w:szCs w:val="28"/>
        </w:rPr>
        <w:t>Куссмауль</w:t>
      </w:r>
      <w:proofErr w:type="spellEnd"/>
      <w:r w:rsidR="00B4504B" w:rsidRPr="001B0B51">
        <w:rPr>
          <w:rFonts w:ascii="Times New Roman" w:hAnsi="Times New Roman" w:cs="Times New Roman"/>
          <w:sz w:val="28"/>
          <w:szCs w:val="28"/>
        </w:rPr>
        <w:t xml:space="preserve"> относил случаи нарушения, для которых характерна полная невоз</w:t>
      </w:r>
      <w:r w:rsidR="00B4504B" w:rsidRPr="001B0B51">
        <w:rPr>
          <w:rFonts w:ascii="Times New Roman" w:hAnsi="Times New Roman" w:cs="Times New Roman"/>
          <w:sz w:val="28"/>
          <w:szCs w:val="28"/>
        </w:rPr>
        <w:softHyphen/>
        <w:t xml:space="preserve">можность </w:t>
      </w:r>
      <w:proofErr w:type="gramStart"/>
      <w:r w:rsidR="00B4504B" w:rsidRPr="001B0B51">
        <w:rPr>
          <w:rFonts w:ascii="Times New Roman" w:hAnsi="Times New Roman" w:cs="Times New Roman"/>
          <w:sz w:val="28"/>
          <w:szCs w:val="28"/>
        </w:rPr>
        <w:t>произносить</w:t>
      </w:r>
      <w:proofErr w:type="gramEnd"/>
      <w:r w:rsidR="00B4504B" w:rsidRPr="001B0B51">
        <w:rPr>
          <w:rFonts w:ascii="Times New Roman" w:hAnsi="Times New Roman" w:cs="Times New Roman"/>
          <w:sz w:val="28"/>
          <w:szCs w:val="28"/>
        </w:rPr>
        <w:t xml:space="preserve"> членораздельный звук; в дальнейшем для обозначения такого состояния стал использоваться введенный тер</w:t>
      </w:r>
      <w:r w:rsidR="00B4504B" w:rsidRPr="001B0B51">
        <w:rPr>
          <w:rFonts w:ascii="Times New Roman" w:hAnsi="Times New Roman" w:cs="Times New Roman"/>
          <w:sz w:val="28"/>
          <w:szCs w:val="28"/>
        </w:rPr>
        <w:softHyphen/>
        <w:t>мин «</w:t>
      </w:r>
      <w:proofErr w:type="spellStart"/>
      <w:r w:rsidR="00B4504B" w:rsidRPr="001B0B51">
        <w:rPr>
          <w:rFonts w:ascii="Times New Roman" w:hAnsi="Times New Roman" w:cs="Times New Roman"/>
          <w:sz w:val="28"/>
          <w:szCs w:val="28"/>
        </w:rPr>
        <w:t>анартрия</w:t>
      </w:r>
      <w:proofErr w:type="spellEnd"/>
      <w:r w:rsidR="00B4504B" w:rsidRPr="001B0B5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4504B" w:rsidRPr="001B0B51" w:rsidRDefault="001B0B51" w:rsidP="001B0B5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</w:t>
      </w:r>
      <w:r w:rsidR="00B4504B" w:rsidRPr="001B0B51">
        <w:rPr>
          <w:rFonts w:ascii="Times New Roman" w:eastAsia="Batang" w:hAnsi="Times New Roman" w:cs="Times New Roman"/>
          <w:sz w:val="28"/>
          <w:szCs w:val="28"/>
        </w:rPr>
        <w:t>В 60-е годы прошлого века Труссо предложил термин «афазия», который сменил используемый Брока термин «афемия», под ним подразумевались случаи утраты речи. Термин «афазия» закрепил</w:t>
      </w:r>
      <w:r>
        <w:rPr>
          <w:rFonts w:ascii="Times New Roman" w:eastAsia="Batang" w:hAnsi="Times New Roman" w:cs="Times New Roman"/>
          <w:sz w:val="28"/>
          <w:szCs w:val="28"/>
        </w:rPr>
        <w:t>с</w:t>
      </w:r>
      <w:r w:rsidR="00B4504B" w:rsidRPr="001B0B51">
        <w:rPr>
          <w:rFonts w:ascii="Times New Roman" w:eastAsia="Batang" w:hAnsi="Times New Roman" w:cs="Times New Roman"/>
          <w:sz w:val="28"/>
          <w:szCs w:val="28"/>
        </w:rPr>
        <w:t>я в медицине и получил широкое распространение. Некоторые за</w:t>
      </w:r>
      <w:r>
        <w:rPr>
          <w:rFonts w:ascii="Times New Roman" w:eastAsia="Batang" w:hAnsi="Times New Roman" w:cs="Times New Roman"/>
          <w:sz w:val="28"/>
          <w:szCs w:val="28"/>
        </w:rPr>
        <w:t>р</w:t>
      </w:r>
      <w:r w:rsidR="00B4504B" w:rsidRPr="001B0B51">
        <w:rPr>
          <w:rFonts w:ascii="Times New Roman" w:eastAsia="Batang" w:hAnsi="Times New Roman" w:cs="Times New Roman"/>
          <w:sz w:val="28"/>
          <w:szCs w:val="28"/>
        </w:rPr>
        <w:t>убежные авторы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B4504B" w:rsidRPr="001B0B51">
        <w:rPr>
          <w:rFonts w:ascii="Times New Roman" w:eastAsia="Batang" w:hAnsi="Times New Roman" w:cs="Times New Roman"/>
          <w:sz w:val="28"/>
          <w:szCs w:val="28"/>
        </w:rPr>
        <w:t>объединяют понятия «алалия» и афазия» общим термином «детская афазия» или «афазия раз</w:t>
      </w:r>
      <w:r w:rsidR="00B4504B" w:rsidRPr="001B0B51">
        <w:rPr>
          <w:rFonts w:ascii="Times New Roman" w:eastAsia="Batang" w:hAnsi="Times New Roman" w:cs="Times New Roman"/>
          <w:sz w:val="28"/>
          <w:szCs w:val="28"/>
        </w:rPr>
        <w:softHyphen/>
        <w:t>вития», подчеркивая специфику недоразвития речи у детей в отли</w:t>
      </w:r>
      <w:r w:rsidR="00B4504B" w:rsidRPr="001B0B51">
        <w:rPr>
          <w:rFonts w:ascii="Times New Roman" w:eastAsia="Batang" w:hAnsi="Times New Roman" w:cs="Times New Roman"/>
          <w:sz w:val="28"/>
          <w:szCs w:val="28"/>
        </w:rPr>
        <w:softHyphen/>
        <w:t>чие от утраты речи взрослыми.</w:t>
      </w:r>
    </w:p>
    <w:p w:rsidR="00B4504B" w:rsidRPr="001B0B51" w:rsidRDefault="001B0B51" w:rsidP="001B0B5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 </w:t>
      </w:r>
      <w:r w:rsidR="00B4504B" w:rsidRPr="001B0B51">
        <w:rPr>
          <w:rFonts w:ascii="Times New Roman" w:eastAsia="Batang" w:hAnsi="Times New Roman" w:cs="Times New Roman"/>
          <w:sz w:val="28"/>
          <w:szCs w:val="28"/>
        </w:rPr>
        <w:t xml:space="preserve">В последующих работах  разных авторов термины «алалия» и «афазия» («дисфазия») еще длительное время употребляются без достаточного разграничения, только к 30-м годам нашего столетия в отечественной </w:t>
      </w:r>
      <w:r w:rsidR="00B4504B" w:rsidRPr="001B0B51">
        <w:rPr>
          <w:rFonts w:ascii="Times New Roman" w:eastAsia="Batang" w:hAnsi="Times New Roman" w:cs="Times New Roman"/>
          <w:sz w:val="28"/>
          <w:szCs w:val="28"/>
        </w:rPr>
        <w:lastRenderedPageBreak/>
        <w:t>логопедии понятия «алалия» и «афазия» оконча</w:t>
      </w:r>
      <w:r w:rsidR="00B4504B" w:rsidRPr="001B0B51">
        <w:rPr>
          <w:rFonts w:ascii="Times New Roman" w:eastAsia="Batang" w:hAnsi="Times New Roman" w:cs="Times New Roman"/>
          <w:sz w:val="28"/>
          <w:szCs w:val="28"/>
        </w:rPr>
        <w:softHyphen/>
        <w:t>тельно разводятся: алалия — недоразвитие речи, афазия — ее утра</w:t>
      </w:r>
      <w:r w:rsidR="00B4504B" w:rsidRPr="001B0B51">
        <w:rPr>
          <w:rFonts w:ascii="Times New Roman" w:eastAsia="Batang" w:hAnsi="Times New Roman" w:cs="Times New Roman"/>
          <w:sz w:val="28"/>
          <w:szCs w:val="28"/>
        </w:rPr>
        <w:softHyphen/>
        <w:t>та, распад. В 50—60-е годы это разграничение утвердилось, и в настоящее время оно признается подавляющим большинством ис</w:t>
      </w:r>
      <w:r w:rsidR="00B4504B" w:rsidRPr="001B0B51">
        <w:rPr>
          <w:rFonts w:ascii="Times New Roman" w:eastAsia="Batang" w:hAnsi="Times New Roman" w:cs="Times New Roman"/>
          <w:sz w:val="28"/>
          <w:szCs w:val="28"/>
        </w:rPr>
        <w:softHyphen/>
        <w:t>следователей, хотя терминологическая избыточность иногда все еще продолжает иметь место.</w:t>
      </w:r>
    </w:p>
    <w:p w:rsidR="00B4504B" w:rsidRPr="001B0B51" w:rsidRDefault="001B0B51" w:rsidP="001B0B5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</w:t>
      </w:r>
      <w:r w:rsidR="00B4504B" w:rsidRPr="001B0B51">
        <w:rPr>
          <w:rFonts w:ascii="Times New Roman" w:eastAsia="Batang" w:hAnsi="Times New Roman" w:cs="Times New Roman"/>
          <w:sz w:val="28"/>
          <w:szCs w:val="28"/>
        </w:rPr>
        <w:t>Значительный вклад в изучение алалии внесли Г. Гутцман (1894), А. Либманн (1900), М. В. Богданов-Березовский (1909), Э. Фрешельс (1931), а в более позднее время М. Е. Хватцев, Н. Н. Трауготт, В. К. Орфинская, Р. Е. Левина, Л. В. Мелехова, Г. В. Мациевская, Е. Ф. Соботович, В. А. Ковшиков, В. К. Воробье</w:t>
      </w:r>
      <w:r w:rsidR="00B4504B" w:rsidRPr="001B0B51">
        <w:rPr>
          <w:rFonts w:ascii="Times New Roman" w:eastAsia="Batang" w:hAnsi="Times New Roman" w:cs="Times New Roman"/>
          <w:sz w:val="28"/>
          <w:szCs w:val="28"/>
        </w:rPr>
        <w:softHyphen/>
        <w:t>ва и другие исследователи.</w:t>
      </w:r>
    </w:p>
    <w:p w:rsidR="00B4504B" w:rsidRDefault="001B0B51" w:rsidP="001B0B5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</w:t>
      </w:r>
      <w:r w:rsidR="00B4504B" w:rsidRPr="001B0B51">
        <w:rPr>
          <w:rFonts w:ascii="Times New Roman" w:eastAsia="Batang" w:hAnsi="Times New Roman" w:cs="Times New Roman"/>
          <w:sz w:val="28"/>
          <w:szCs w:val="28"/>
        </w:rPr>
        <w:t>Успехи в изучении алалии в работах новейшего периода до</w:t>
      </w:r>
      <w:r w:rsidR="00B4504B" w:rsidRPr="001B0B51">
        <w:rPr>
          <w:rFonts w:ascii="Times New Roman" w:eastAsia="Batang" w:hAnsi="Times New Roman" w:cs="Times New Roman"/>
          <w:sz w:val="28"/>
          <w:szCs w:val="28"/>
        </w:rPr>
        <w:softHyphen/>
        <w:t>стигнуты благодаря тому, что исследователи в своей деятельности стали широко опираться на методологию комплексного синдромального подхода к анализу дефекта. Доминирующим при этом явля</w:t>
      </w:r>
      <w:r w:rsidR="00B4504B" w:rsidRPr="001B0B51">
        <w:rPr>
          <w:rFonts w:ascii="Times New Roman" w:eastAsia="Batang" w:hAnsi="Times New Roman" w:cs="Times New Roman"/>
          <w:sz w:val="28"/>
          <w:szCs w:val="28"/>
        </w:rPr>
        <w:softHyphen/>
        <w:t>ется психолингвистический аспект изучения, представленный в ра</w:t>
      </w:r>
      <w:r w:rsidR="00B4504B" w:rsidRPr="001B0B51">
        <w:rPr>
          <w:rFonts w:ascii="Times New Roman" w:eastAsia="Batang" w:hAnsi="Times New Roman" w:cs="Times New Roman"/>
          <w:sz w:val="28"/>
          <w:szCs w:val="28"/>
        </w:rPr>
        <w:softHyphen/>
        <w:t>ботах Е. Ф. Соботович, В. А. Ковшикова, Б. М. Гриншпуна и дру</w:t>
      </w:r>
      <w:r w:rsidR="00B4504B" w:rsidRPr="001B0B51">
        <w:rPr>
          <w:rFonts w:ascii="Times New Roman" w:eastAsia="Batang" w:hAnsi="Times New Roman" w:cs="Times New Roman"/>
          <w:sz w:val="28"/>
          <w:szCs w:val="28"/>
        </w:rPr>
        <w:softHyphen/>
        <w:t>гих исследователей. Не все проблемы изучения алалий в настоящее время раскрыты. Но в отличие от предшествующих периодов, когда, по словам В. К</w:t>
      </w:r>
      <w:r>
        <w:rPr>
          <w:rFonts w:ascii="Times New Roman" w:eastAsia="Batang" w:hAnsi="Times New Roman" w:cs="Times New Roman"/>
          <w:sz w:val="28"/>
          <w:szCs w:val="28"/>
        </w:rPr>
        <w:t>.</w:t>
      </w:r>
      <w:r w:rsidR="00B4504B" w:rsidRPr="001B0B51">
        <w:rPr>
          <w:rFonts w:ascii="Times New Roman" w:eastAsia="Batang" w:hAnsi="Times New Roman" w:cs="Times New Roman"/>
          <w:sz w:val="28"/>
          <w:szCs w:val="28"/>
        </w:rPr>
        <w:t xml:space="preserve"> Орфинской, спорных вопросов и расхождений меж</w:t>
      </w:r>
      <w:r w:rsidR="00B4504B" w:rsidRPr="001B0B51">
        <w:rPr>
          <w:rFonts w:ascii="Times New Roman" w:eastAsia="Batang" w:hAnsi="Times New Roman" w:cs="Times New Roman"/>
          <w:sz w:val="28"/>
          <w:szCs w:val="28"/>
        </w:rPr>
        <w:softHyphen/>
        <w:t>ду исследователями алалии было больше, чем общепринятых поло</w:t>
      </w:r>
      <w:r w:rsidR="00B4504B" w:rsidRPr="001B0B51">
        <w:rPr>
          <w:rFonts w:ascii="Times New Roman" w:eastAsia="Batang" w:hAnsi="Times New Roman" w:cs="Times New Roman"/>
          <w:sz w:val="28"/>
          <w:szCs w:val="28"/>
        </w:rPr>
        <w:softHyphen/>
        <w:t>жений, на современном этапе развития логопедии имеется больше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04B" w:rsidRPr="001B0B51">
        <w:rPr>
          <w:rFonts w:ascii="Times New Roman" w:hAnsi="Times New Roman" w:cs="Times New Roman"/>
          <w:sz w:val="28"/>
          <w:szCs w:val="28"/>
        </w:rPr>
        <w:t>общего во взглядах на алалию, больше общих точек зрения, чем разногласий. Общее проявляется в основных, принципиальных уста</w:t>
      </w:r>
      <w:r w:rsidR="00B4504B" w:rsidRPr="001B0B51">
        <w:rPr>
          <w:rFonts w:ascii="Times New Roman" w:hAnsi="Times New Roman" w:cs="Times New Roman"/>
          <w:sz w:val="28"/>
          <w:szCs w:val="28"/>
        </w:rPr>
        <w:softHyphen/>
        <w:t>новках на понимание дефекта, его механизма, путей преодоления</w:t>
      </w:r>
      <w:r w:rsidR="00EE1104" w:rsidRPr="00EE1104">
        <w:rPr>
          <w:rFonts w:ascii="Times New Roman" w:hAnsi="Times New Roman" w:cs="Times New Roman"/>
          <w:sz w:val="28"/>
          <w:szCs w:val="28"/>
        </w:rPr>
        <w:t>[1]</w:t>
      </w:r>
      <w:r w:rsidR="000429FE">
        <w:rPr>
          <w:rFonts w:ascii="Times New Roman" w:hAnsi="Times New Roman" w:cs="Times New Roman"/>
          <w:sz w:val="28"/>
          <w:szCs w:val="28"/>
        </w:rPr>
        <w:t>.</w:t>
      </w:r>
    </w:p>
    <w:p w:rsidR="00C932E2" w:rsidRPr="001B0B51" w:rsidRDefault="00C932E2" w:rsidP="001B0B5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9FE" w:rsidRPr="000429FE" w:rsidRDefault="000429FE" w:rsidP="000429F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0429FE">
        <w:rPr>
          <w:rFonts w:ascii="Times New Roman" w:hAnsi="Times New Roman" w:cs="Times New Roman"/>
          <w:b/>
          <w:sz w:val="28"/>
        </w:rPr>
        <w:t>Этиология алалии</w:t>
      </w:r>
    </w:p>
    <w:p w:rsidR="000429FE" w:rsidRPr="000429FE" w:rsidRDefault="000429FE" w:rsidP="000429F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429FE">
        <w:rPr>
          <w:rFonts w:ascii="Times New Roman" w:hAnsi="Times New Roman" w:cs="Times New Roman"/>
          <w:sz w:val="28"/>
          <w:szCs w:val="28"/>
        </w:rPr>
        <w:t xml:space="preserve">В течение длительного периода изучения алалии высказывались разные предположения по поводу причин ее возникновения. Так, Р. Коэн (1888), А. </w:t>
      </w:r>
      <w:proofErr w:type="spellStart"/>
      <w:r w:rsidRPr="000429FE">
        <w:rPr>
          <w:rFonts w:ascii="Times New Roman" w:hAnsi="Times New Roman" w:cs="Times New Roman"/>
          <w:sz w:val="28"/>
          <w:szCs w:val="28"/>
        </w:rPr>
        <w:t>Гутцман</w:t>
      </w:r>
      <w:proofErr w:type="spellEnd"/>
      <w:r w:rsidRPr="000429FE">
        <w:rPr>
          <w:rFonts w:ascii="Times New Roman" w:hAnsi="Times New Roman" w:cs="Times New Roman"/>
          <w:sz w:val="28"/>
          <w:szCs w:val="28"/>
        </w:rPr>
        <w:t xml:space="preserve"> (1924), Э. </w:t>
      </w:r>
      <w:proofErr w:type="spellStart"/>
      <w:r w:rsidRPr="000429FE">
        <w:rPr>
          <w:rFonts w:ascii="Times New Roman" w:hAnsi="Times New Roman" w:cs="Times New Roman"/>
          <w:sz w:val="28"/>
          <w:szCs w:val="28"/>
        </w:rPr>
        <w:t>Фрешельс</w:t>
      </w:r>
      <w:proofErr w:type="spellEnd"/>
      <w:r w:rsidRPr="000429FE">
        <w:rPr>
          <w:rFonts w:ascii="Times New Roman" w:hAnsi="Times New Roman" w:cs="Times New Roman"/>
          <w:sz w:val="28"/>
          <w:szCs w:val="28"/>
        </w:rPr>
        <w:t xml:space="preserve"> (1931), М. Зееман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9FE">
        <w:rPr>
          <w:rFonts w:ascii="Times New Roman" w:hAnsi="Times New Roman" w:cs="Times New Roman"/>
          <w:sz w:val="28"/>
          <w:szCs w:val="28"/>
        </w:rPr>
        <w:t>и другие утверждали, что ведущим началом при этом нару</w:t>
      </w:r>
      <w:r w:rsidRPr="000429FE">
        <w:rPr>
          <w:rFonts w:ascii="Times New Roman" w:hAnsi="Times New Roman" w:cs="Times New Roman"/>
          <w:sz w:val="28"/>
          <w:szCs w:val="28"/>
        </w:rPr>
        <w:softHyphen/>
        <w:t xml:space="preserve">шении являются воспалительные или </w:t>
      </w:r>
      <w:r w:rsidRPr="000429FE">
        <w:rPr>
          <w:rFonts w:ascii="Times New Roman" w:hAnsi="Times New Roman" w:cs="Times New Roman"/>
          <w:sz w:val="28"/>
          <w:szCs w:val="28"/>
        </w:rPr>
        <w:lastRenderedPageBreak/>
        <w:t>алиментарно-трофические об</w:t>
      </w:r>
      <w:r w:rsidRPr="000429FE">
        <w:rPr>
          <w:rFonts w:ascii="Times New Roman" w:hAnsi="Times New Roman" w:cs="Times New Roman"/>
          <w:sz w:val="28"/>
          <w:szCs w:val="28"/>
        </w:rPr>
        <w:softHyphen/>
        <w:t>менные патологические процессы, происходящие во внутриутробном или раннем периоде развития ребенка.</w:t>
      </w:r>
    </w:p>
    <w:p w:rsidR="000429FE" w:rsidRPr="000429FE" w:rsidRDefault="000429FE" w:rsidP="000429F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429FE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0429FE">
        <w:rPr>
          <w:rFonts w:ascii="Times New Roman" w:hAnsi="Times New Roman" w:cs="Times New Roman"/>
          <w:sz w:val="28"/>
          <w:szCs w:val="28"/>
        </w:rPr>
        <w:t>Трейтель</w:t>
      </w:r>
      <w:proofErr w:type="spellEnd"/>
      <w:r w:rsidRPr="000429FE">
        <w:rPr>
          <w:rFonts w:ascii="Times New Roman" w:hAnsi="Times New Roman" w:cs="Times New Roman"/>
          <w:sz w:val="28"/>
          <w:szCs w:val="28"/>
        </w:rPr>
        <w:t xml:space="preserve"> (1901) считал алалию следствием недостаточности внимания и памяти. А. </w:t>
      </w:r>
      <w:proofErr w:type="spellStart"/>
      <w:r w:rsidRPr="000429FE">
        <w:rPr>
          <w:rFonts w:ascii="Times New Roman" w:hAnsi="Times New Roman" w:cs="Times New Roman"/>
          <w:sz w:val="28"/>
          <w:szCs w:val="28"/>
        </w:rPr>
        <w:t>Либманн</w:t>
      </w:r>
      <w:proofErr w:type="spellEnd"/>
      <w:r w:rsidRPr="000429FE">
        <w:rPr>
          <w:rFonts w:ascii="Times New Roman" w:hAnsi="Times New Roman" w:cs="Times New Roman"/>
          <w:sz w:val="28"/>
          <w:szCs w:val="28"/>
        </w:rPr>
        <w:t xml:space="preserve"> (1901) связывал неполноценность речи при алалии с интеллектуальной недостаточностью. А. </w:t>
      </w:r>
      <w:proofErr w:type="spellStart"/>
      <w:r w:rsidRPr="000429FE">
        <w:rPr>
          <w:rFonts w:ascii="Times New Roman" w:hAnsi="Times New Roman" w:cs="Times New Roman"/>
          <w:sz w:val="28"/>
          <w:szCs w:val="28"/>
        </w:rPr>
        <w:t>Ивинг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9FE">
        <w:rPr>
          <w:rFonts w:ascii="Times New Roman" w:hAnsi="Times New Roman" w:cs="Times New Roman"/>
          <w:sz w:val="28"/>
          <w:szCs w:val="28"/>
        </w:rPr>
        <w:t>указывал на отсутствие у детей моторного образа слова как ведущего проявления в картине речевой неполноценности при нару</w:t>
      </w:r>
      <w:r w:rsidRPr="000429FE">
        <w:rPr>
          <w:rFonts w:ascii="Times New Roman" w:hAnsi="Times New Roman" w:cs="Times New Roman"/>
          <w:sz w:val="28"/>
          <w:szCs w:val="28"/>
        </w:rPr>
        <w:softHyphen/>
        <w:t>шениях мозга. М. Зееман (1962) подчеркивал, что речь не разви</w:t>
      </w:r>
      <w:r w:rsidRPr="000429FE">
        <w:rPr>
          <w:rFonts w:ascii="Times New Roman" w:hAnsi="Times New Roman" w:cs="Times New Roman"/>
          <w:sz w:val="28"/>
          <w:szCs w:val="28"/>
        </w:rPr>
        <w:softHyphen/>
        <w:t>вается из-за нарушений мозговых центров речи (мозговых зон ре</w:t>
      </w:r>
      <w:r w:rsidRPr="000429FE">
        <w:rPr>
          <w:rFonts w:ascii="Times New Roman" w:hAnsi="Times New Roman" w:cs="Times New Roman"/>
          <w:sz w:val="28"/>
          <w:szCs w:val="28"/>
        </w:rPr>
        <w:softHyphen/>
        <w:t xml:space="preserve">чи). Р. </w:t>
      </w:r>
      <w:proofErr w:type="spellStart"/>
      <w:r w:rsidRPr="000429FE">
        <w:rPr>
          <w:rFonts w:ascii="Times New Roman" w:hAnsi="Times New Roman" w:cs="Times New Roman"/>
          <w:sz w:val="28"/>
          <w:szCs w:val="28"/>
        </w:rPr>
        <w:t>Лухзингер</w:t>
      </w:r>
      <w:proofErr w:type="spellEnd"/>
      <w:r w:rsidRPr="000429FE">
        <w:rPr>
          <w:rFonts w:ascii="Times New Roman" w:hAnsi="Times New Roman" w:cs="Times New Roman"/>
          <w:sz w:val="28"/>
          <w:szCs w:val="28"/>
        </w:rPr>
        <w:t xml:space="preserve"> (1970), М. Берри (1957), М. Б. </w:t>
      </w:r>
      <w:proofErr w:type="spellStart"/>
      <w:r w:rsidRPr="000429FE">
        <w:rPr>
          <w:rFonts w:ascii="Times New Roman" w:hAnsi="Times New Roman" w:cs="Times New Roman"/>
          <w:sz w:val="28"/>
          <w:szCs w:val="28"/>
        </w:rPr>
        <w:t>Эйдинова</w:t>
      </w:r>
      <w:proofErr w:type="spellEnd"/>
      <w:r w:rsidRPr="000429FE">
        <w:rPr>
          <w:rFonts w:ascii="Times New Roman" w:hAnsi="Times New Roman" w:cs="Times New Roman"/>
          <w:sz w:val="28"/>
          <w:szCs w:val="28"/>
        </w:rPr>
        <w:t xml:space="preserve"> (1961), В. А. Ковшиков (1985) и другие отмечали ведущую роль в возник</w:t>
      </w:r>
      <w:r w:rsidRPr="000429FE">
        <w:rPr>
          <w:rFonts w:ascii="Times New Roman" w:hAnsi="Times New Roman" w:cs="Times New Roman"/>
          <w:sz w:val="28"/>
          <w:szCs w:val="28"/>
        </w:rPr>
        <w:softHyphen/>
        <w:t xml:space="preserve">новении алалий </w:t>
      </w:r>
      <w:proofErr w:type="spellStart"/>
      <w:r w:rsidRPr="000429FE">
        <w:rPr>
          <w:rFonts w:ascii="Times New Roman" w:hAnsi="Times New Roman" w:cs="Times New Roman"/>
          <w:sz w:val="28"/>
          <w:szCs w:val="28"/>
        </w:rPr>
        <w:t>природовых</w:t>
      </w:r>
      <w:proofErr w:type="spellEnd"/>
      <w:r w:rsidRPr="000429FE">
        <w:rPr>
          <w:rFonts w:ascii="Times New Roman" w:hAnsi="Times New Roman" w:cs="Times New Roman"/>
          <w:sz w:val="28"/>
          <w:szCs w:val="28"/>
        </w:rPr>
        <w:t xml:space="preserve"> черепно-мозговых травм и асфиксии новорожденных. Родовые травмы и асфиксии в ряде случаев яв</w:t>
      </w:r>
      <w:r w:rsidRPr="000429FE">
        <w:rPr>
          <w:rFonts w:ascii="Times New Roman" w:hAnsi="Times New Roman" w:cs="Times New Roman"/>
          <w:sz w:val="28"/>
          <w:szCs w:val="28"/>
        </w:rPr>
        <w:softHyphen/>
        <w:t>ляются следствием внутриутробной патологии. Это вызывает хро</w:t>
      </w:r>
      <w:r w:rsidRPr="000429FE">
        <w:rPr>
          <w:rFonts w:ascii="Times New Roman" w:hAnsi="Times New Roman" w:cs="Times New Roman"/>
          <w:sz w:val="28"/>
          <w:szCs w:val="28"/>
        </w:rPr>
        <w:softHyphen/>
        <w:t xml:space="preserve">ническое кислородное голодание и приводит к снижению функции дыхательного центра. Клетки мозга, и в первую очередь третьего слоя коры, более молодого в </w:t>
      </w:r>
      <w:proofErr w:type="spellStart"/>
      <w:r w:rsidRPr="000429FE">
        <w:rPr>
          <w:rFonts w:ascii="Times New Roman" w:hAnsi="Times New Roman" w:cs="Times New Roman"/>
          <w:sz w:val="28"/>
          <w:szCs w:val="28"/>
        </w:rPr>
        <w:t>филоонтогенетическом</w:t>
      </w:r>
      <w:proofErr w:type="spellEnd"/>
      <w:r w:rsidRPr="000429FE">
        <w:rPr>
          <w:rFonts w:ascii="Times New Roman" w:hAnsi="Times New Roman" w:cs="Times New Roman"/>
          <w:sz w:val="28"/>
          <w:szCs w:val="28"/>
        </w:rPr>
        <w:t xml:space="preserve"> отношении, яв</w:t>
      </w:r>
      <w:r w:rsidRPr="000429FE">
        <w:rPr>
          <w:rFonts w:ascii="Times New Roman" w:hAnsi="Times New Roman" w:cs="Times New Roman"/>
          <w:sz w:val="28"/>
          <w:szCs w:val="28"/>
        </w:rPr>
        <w:softHyphen/>
        <w:t>ляются наиболее чувствительными к кислородному голоданию. Третий слой коры мозга дает начало сложной системе ассоциатив</w:t>
      </w:r>
      <w:r w:rsidRPr="000429FE">
        <w:rPr>
          <w:rFonts w:ascii="Times New Roman" w:hAnsi="Times New Roman" w:cs="Times New Roman"/>
          <w:sz w:val="28"/>
          <w:szCs w:val="28"/>
        </w:rPr>
        <w:softHyphen/>
        <w:t>ных связей, обеспечивающих формирование высших корковых функций человека, в первую очередь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9FE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9FE">
        <w:rPr>
          <w:rFonts w:ascii="Times New Roman" w:hAnsi="Times New Roman" w:cs="Times New Roman"/>
          <w:sz w:val="28"/>
          <w:szCs w:val="28"/>
        </w:rPr>
        <w:t>речи и психики.</w:t>
      </w:r>
    </w:p>
    <w:p w:rsidR="000429FE" w:rsidRPr="000429FE" w:rsidRDefault="000429FE" w:rsidP="000429F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429FE">
        <w:rPr>
          <w:rFonts w:ascii="Times New Roman" w:hAnsi="Times New Roman" w:cs="Times New Roman"/>
          <w:sz w:val="28"/>
          <w:szCs w:val="28"/>
        </w:rPr>
        <w:t>Среди этиологических факторов выделяются также внутриутроб</w:t>
      </w:r>
      <w:r w:rsidRPr="000429FE">
        <w:rPr>
          <w:rFonts w:ascii="Times New Roman" w:hAnsi="Times New Roman" w:cs="Times New Roman"/>
          <w:sz w:val="28"/>
          <w:szCs w:val="28"/>
        </w:rPr>
        <w:softHyphen/>
        <w:t>ные энцефалиты, менингиты, неблагоприятные условия развития, интоксикация плода, врожденная отягощенность, внутриутробные или ранние прижизненные травмы мозга, болезни ран</w:t>
      </w:r>
      <w:r>
        <w:rPr>
          <w:rFonts w:ascii="Times New Roman" w:hAnsi="Times New Roman" w:cs="Times New Roman"/>
          <w:sz w:val="28"/>
          <w:szCs w:val="28"/>
        </w:rPr>
        <w:t xml:space="preserve">него детства </w:t>
      </w:r>
      <w:r w:rsidRPr="000429FE">
        <w:rPr>
          <w:rFonts w:ascii="Times New Roman" w:hAnsi="Times New Roman" w:cs="Times New Roman"/>
          <w:sz w:val="28"/>
          <w:szCs w:val="28"/>
        </w:rPr>
        <w:t>с осложнением на мозг и т. д.</w:t>
      </w:r>
    </w:p>
    <w:p w:rsidR="000429FE" w:rsidRPr="000429FE" w:rsidRDefault="000429FE" w:rsidP="000429F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429FE">
        <w:rPr>
          <w:rFonts w:ascii="Times New Roman" w:hAnsi="Times New Roman" w:cs="Times New Roman"/>
          <w:sz w:val="28"/>
          <w:szCs w:val="28"/>
        </w:rPr>
        <w:t>Внутриутробная патология приводит к диффузному поражению вещества мозга, родовые черепно-мозговые травмы и асфиксия новорожденных вызывают более локальные нарушения. Поражения различных областей коры головного мозга вызывают наруше</w:t>
      </w:r>
      <w:r>
        <w:rPr>
          <w:rFonts w:ascii="Times New Roman" w:hAnsi="Times New Roman" w:cs="Times New Roman"/>
          <w:sz w:val="28"/>
          <w:szCs w:val="28"/>
        </w:rPr>
        <w:t>ния развития речевых и неречевых</w:t>
      </w:r>
      <w:r w:rsidRPr="000429FE">
        <w:rPr>
          <w:rFonts w:ascii="Times New Roman" w:hAnsi="Times New Roman" w:cs="Times New Roman"/>
          <w:sz w:val="28"/>
          <w:szCs w:val="28"/>
        </w:rPr>
        <w:t xml:space="preserve"> фу</w:t>
      </w:r>
      <w:r>
        <w:rPr>
          <w:rFonts w:ascii="Times New Roman" w:hAnsi="Times New Roman" w:cs="Times New Roman"/>
          <w:sz w:val="28"/>
          <w:szCs w:val="28"/>
        </w:rPr>
        <w:t xml:space="preserve">нкциональных систем. Е.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</w:t>
      </w:r>
      <w:r w:rsidRPr="000429FE">
        <w:rPr>
          <w:rFonts w:ascii="Times New Roman" w:hAnsi="Times New Roman" w:cs="Times New Roman"/>
          <w:sz w:val="28"/>
          <w:szCs w:val="28"/>
        </w:rPr>
        <w:t>тюкова</w:t>
      </w:r>
      <w:proofErr w:type="spellEnd"/>
      <w:r w:rsidRPr="000429FE">
        <w:rPr>
          <w:rFonts w:ascii="Times New Roman" w:hAnsi="Times New Roman" w:cs="Times New Roman"/>
          <w:sz w:val="28"/>
          <w:szCs w:val="28"/>
        </w:rPr>
        <w:t xml:space="preserve"> (1981), характеризуя алалию, с позиций </w:t>
      </w:r>
      <w:proofErr w:type="spellStart"/>
      <w:r w:rsidRPr="000429FE">
        <w:rPr>
          <w:rFonts w:ascii="Times New Roman" w:hAnsi="Times New Roman" w:cs="Times New Roman"/>
          <w:sz w:val="28"/>
          <w:szCs w:val="28"/>
        </w:rPr>
        <w:t>нейроонтогенеза</w:t>
      </w:r>
      <w:proofErr w:type="spellEnd"/>
      <w:r w:rsidRPr="000429FE">
        <w:rPr>
          <w:rFonts w:ascii="Times New Roman" w:hAnsi="Times New Roman" w:cs="Times New Roman"/>
          <w:sz w:val="28"/>
          <w:szCs w:val="28"/>
        </w:rPr>
        <w:t>, подчеркивает, что при действии</w:t>
      </w:r>
      <w:r>
        <w:rPr>
          <w:rFonts w:ascii="Times New Roman" w:hAnsi="Times New Roman" w:cs="Times New Roman"/>
          <w:sz w:val="28"/>
          <w:szCs w:val="28"/>
        </w:rPr>
        <w:t xml:space="preserve"> любого вредного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фактора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</w:t>
      </w:r>
      <w:r w:rsidRPr="000429FE">
        <w:rPr>
          <w:rFonts w:ascii="Times New Roman" w:hAnsi="Times New Roman" w:cs="Times New Roman"/>
          <w:sz w:val="28"/>
          <w:szCs w:val="28"/>
        </w:rPr>
        <w:t>натальном</w:t>
      </w:r>
      <w:proofErr w:type="spellEnd"/>
      <w:r w:rsidRPr="000429FE">
        <w:rPr>
          <w:rFonts w:ascii="Times New Roman" w:hAnsi="Times New Roman" w:cs="Times New Roman"/>
          <w:sz w:val="28"/>
          <w:szCs w:val="28"/>
        </w:rPr>
        <w:t xml:space="preserve"> или раннем постнатальном периоде, когда кора головно</w:t>
      </w:r>
      <w:r w:rsidRPr="000429FE">
        <w:rPr>
          <w:rFonts w:ascii="Times New Roman" w:hAnsi="Times New Roman" w:cs="Times New Roman"/>
          <w:sz w:val="28"/>
          <w:szCs w:val="28"/>
        </w:rPr>
        <w:softHyphen/>
        <w:t>го мозга находится еще в стадии формирования, трудно точно определить наличие локального дефекта, ибо поражение чаще носит более распространенный характер.</w:t>
      </w:r>
    </w:p>
    <w:p w:rsidR="000429FE" w:rsidRPr="000429FE" w:rsidRDefault="000429FE" w:rsidP="000429F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429FE">
        <w:rPr>
          <w:rFonts w:ascii="Times New Roman" w:hAnsi="Times New Roman" w:cs="Times New Roman"/>
          <w:sz w:val="28"/>
          <w:szCs w:val="28"/>
        </w:rPr>
        <w:t>По наблюдениям С. С. Корсак</w:t>
      </w:r>
      <w:r>
        <w:rPr>
          <w:rFonts w:ascii="Times New Roman" w:hAnsi="Times New Roman" w:cs="Times New Roman"/>
          <w:sz w:val="28"/>
          <w:szCs w:val="28"/>
        </w:rPr>
        <w:t>ова и Н. И. Красногорского, ала</w:t>
      </w:r>
      <w:r w:rsidRPr="000429FE">
        <w:rPr>
          <w:rFonts w:ascii="Times New Roman" w:hAnsi="Times New Roman" w:cs="Times New Roman"/>
          <w:sz w:val="28"/>
          <w:szCs w:val="28"/>
        </w:rPr>
        <w:t>лия бывает следствием соматического заболевания, вызывающего истощение центральной нервной системы, в первую очередь ги</w:t>
      </w:r>
      <w:r w:rsidRPr="000429FE">
        <w:rPr>
          <w:rFonts w:ascii="Times New Roman" w:hAnsi="Times New Roman" w:cs="Times New Roman"/>
          <w:sz w:val="28"/>
          <w:szCs w:val="28"/>
        </w:rPr>
        <w:softHyphen/>
        <w:t>потрофии. Ю. А. Флоренская подч</w:t>
      </w:r>
      <w:r>
        <w:rPr>
          <w:rFonts w:ascii="Times New Roman" w:hAnsi="Times New Roman" w:cs="Times New Roman"/>
          <w:sz w:val="28"/>
          <w:szCs w:val="28"/>
        </w:rPr>
        <w:t>еркивала, что в патогенезе ала</w:t>
      </w:r>
      <w:r w:rsidRPr="000429FE">
        <w:rPr>
          <w:rFonts w:ascii="Times New Roman" w:hAnsi="Times New Roman" w:cs="Times New Roman"/>
          <w:sz w:val="28"/>
          <w:szCs w:val="28"/>
        </w:rPr>
        <w:t>лии имеют место рахит, нарушения питания и сна в раннем детстве, часто повторяющиеся заболевания дыхательных путей. Эта точка зрения разделяется не всеми авторами. По-видимому, соматические заболевания лишь усугубляют воздействие патологических причин неврологического характера, которые являются ведущими.</w:t>
      </w:r>
    </w:p>
    <w:p w:rsidR="000429FE" w:rsidRDefault="000429FE" w:rsidP="000429F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429FE">
        <w:rPr>
          <w:rFonts w:ascii="Times New Roman" w:hAnsi="Times New Roman" w:cs="Times New Roman"/>
          <w:sz w:val="28"/>
          <w:szCs w:val="28"/>
        </w:rPr>
        <w:t xml:space="preserve">Некоторые авторы (Р. Коэн, 1888; </w:t>
      </w:r>
      <w:r>
        <w:rPr>
          <w:rFonts w:ascii="Times New Roman" w:hAnsi="Times New Roman" w:cs="Times New Roman"/>
          <w:sz w:val="28"/>
          <w:szCs w:val="28"/>
        </w:rPr>
        <w:t xml:space="preserve">М. Зееман, 1962;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Лухзин</w:t>
      </w:r>
      <w:r w:rsidRPr="000429FE">
        <w:rPr>
          <w:rFonts w:ascii="Times New Roman" w:hAnsi="Times New Roman" w:cs="Times New Roman"/>
          <w:sz w:val="28"/>
          <w:szCs w:val="28"/>
        </w:rPr>
        <w:t>гер</w:t>
      </w:r>
      <w:proofErr w:type="spellEnd"/>
      <w:r w:rsidRPr="000429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9FE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0429FE">
        <w:rPr>
          <w:rFonts w:ascii="Times New Roman" w:hAnsi="Times New Roman" w:cs="Times New Roman"/>
          <w:sz w:val="28"/>
          <w:szCs w:val="28"/>
        </w:rPr>
        <w:t>Салей</w:t>
      </w:r>
      <w:proofErr w:type="spellEnd"/>
      <w:r w:rsidRPr="000429FE">
        <w:rPr>
          <w:rFonts w:ascii="Times New Roman" w:hAnsi="Times New Roman" w:cs="Times New Roman"/>
          <w:sz w:val="28"/>
          <w:szCs w:val="28"/>
        </w:rPr>
        <w:t>, 1977, и др.) подчеркивают роль наследственности, семейной предрасположенности в этиологии алалии. Однако убеди</w:t>
      </w:r>
      <w:r w:rsidRPr="000429FE">
        <w:rPr>
          <w:rFonts w:ascii="Times New Roman" w:hAnsi="Times New Roman" w:cs="Times New Roman"/>
          <w:sz w:val="28"/>
          <w:szCs w:val="28"/>
        </w:rPr>
        <w:softHyphen/>
        <w:t>тельных научных данных о роли наследственности в происхожде</w:t>
      </w:r>
      <w:r w:rsidRPr="000429FE">
        <w:rPr>
          <w:rFonts w:ascii="Times New Roman" w:hAnsi="Times New Roman" w:cs="Times New Roman"/>
          <w:sz w:val="28"/>
          <w:szCs w:val="28"/>
        </w:rPr>
        <w:softHyphen/>
        <w:t>нии алалии в литературе не приводится. В последние годы в воз</w:t>
      </w:r>
      <w:r w:rsidRPr="000429FE">
        <w:rPr>
          <w:rFonts w:ascii="Times New Roman" w:hAnsi="Times New Roman" w:cs="Times New Roman"/>
          <w:sz w:val="28"/>
          <w:szCs w:val="28"/>
        </w:rPr>
        <w:softHyphen/>
        <w:t>никновении алалии подчеркивается значительная роль минималь</w:t>
      </w:r>
      <w:r w:rsidRPr="000429FE">
        <w:rPr>
          <w:rFonts w:ascii="Times New Roman" w:hAnsi="Times New Roman" w:cs="Times New Roman"/>
          <w:sz w:val="28"/>
          <w:szCs w:val="28"/>
        </w:rPr>
        <w:softHyphen/>
        <w:t>ных мозговых повреждений (минимальной мозговой дисфункции). В большинстве случаев в анамнезе ребенка с алалией выделяется, как правило, не один, а целый комплекс патологических факторов.</w:t>
      </w:r>
    </w:p>
    <w:p w:rsidR="000429FE" w:rsidRPr="000429FE" w:rsidRDefault="000429FE" w:rsidP="000429F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9FE" w:rsidRDefault="000429FE" w:rsidP="000429F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0429FE">
        <w:rPr>
          <w:rFonts w:ascii="Times New Roman" w:hAnsi="Times New Roman" w:cs="Times New Roman"/>
          <w:b/>
          <w:sz w:val="28"/>
        </w:rPr>
        <w:t>Симптоматика</w:t>
      </w:r>
      <w:r>
        <w:rPr>
          <w:rFonts w:ascii="Times New Roman" w:hAnsi="Times New Roman" w:cs="Times New Roman"/>
          <w:b/>
          <w:sz w:val="28"/>
        </w:rPr>
        <w:t xml:space="preserve"> и механизмы алалии</w:t>
      </w:r>
    </w:p>
    <w:p w:rsidR="00A020B2" w:rsidRDefault="00A020B2" w:rsidP="00A020B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020B2">
        <w:rPr>
          <w:rFonts w:ascii="Times New Roman" w:hAnsi="Times New Roman" w:cs="Times New Roman"/>
          <w:sz w:val="28"/>
          <w:szCs w:val="28"/>
        </w:rPr>
        <w:t>Алалия — не просто временная функциональная задержка рече</w:t>
      </w:r>
      <w:r w:rsidRPr="00A020B2">
        <w:rPr>
          <w:rFonts w:ascii="Times New Roman" w:hAnsi="Times New Roman" w:cs="Times New Roman"/>
          <w:sz w:val="28"/>
          <w:szCs w:val="28"/>
        </w:rPr>
        <w:softHyphen/>
        <w:t>вого развития. Весь процесс становления речи при этом наруше</w:t>
      </w:r>
      <w:r w:rsidRPr="00A020B2">
        <w:rPr>
          <w:rFonts w:ascii="Times New Roman" w:hAnsi="Times New Roman" w:cs="Times New Roman"/>
          <w:sz w:val="28"/>
          <w:szCs w:val="28"/>
        </w:rPr>
        <w:softHyphen/>
        <w:t>нии проходит в условиях патологического состояния центральной нервной системы. Отдельные проявления алалии внешне оказывают</w:t>
      </w:r>
      <w:r w:rsidRPr="00A020B2">
        <w:rPr>
          <w:rFonts w:ascii="Times New Roman" w:hAnsi="Times New Roman" w:cs="Times New Roman"/>
          <w:sz w:val="28"/>
          <w:szCs w:val="28"/>
        </w:rPr>
        <w:softHyphen/>
        <w:t xml:space="preserve">ся сходными с нормальным развитием ребенка на более раннем этапе. </w:t>
      </w:r>
      <w:proofErr w:type="spellStart"/>
      <w:r w:rsidRPr="00A020B2">
        <w:rPr>
          <w:rFonts w:ascii="Times New Roman" w:hAnsi="Times New Roman" w:cs="Times New Roman"/>
          <w:sz w:val="28"/>
          <w:szCs w:val="28"/>
        </w:rPr>
        <w:t>Условнорефлекторная</w:t>
      </w:r>
      <w:proofErr w:type="spellEnd"/>
      <w:r w:rsidRPr="00A020B2">
        <w:rPr>
          <w:rFonts w:ascii="Times New Roman" w:hAnsi="Times New Roman" w:cs="Times New Roman"/>
          <w:sz w:val="28"/>
          <w:szCs w:val="28"/>
        </w:rPr>
        <w:t xml:space="preserve"> деятельность мозга в условиях недо</w:t>
      </w:r>
      <w:r w:rsidRPr="00A020B2">
        <w:rPr>
          <w:rFonts w:ascii="Times New Roman" w:hAnsi="Times New Roman" w:cs="Times New Roman"/>
          <w:sz w:val="28"/>
          <w:szCs w:val="28"/>
        </w:rPr>
        <w:softHyphen/>
        <w:t xml:space="preserve">развития соответствует в какой-то мере </w:t>
      </w:r>
      <w:r w:rsidRPr="00A020B2">
        <w:rPr>
          <w:rFonts w:ascii="Times New Roman" w:hAnsi="Times New Roman" w:cs="Times New Roman"/>
          <w:sz w:val="28"/>
          <w:szCs w:val="28"/>
        </w:rPr>
        <w:lastRenderedPageBreak/>
        <w:t>деятельности в ранние пе</w:t>
      </w:r>
      <w:r w:rsidRPr="00A020B2">
        <w:rPr>
          <w:rFonts w:ascii="Times New Roman" w:hAnsi="Times New Roman" w:cs="Times New Roman"/>
          <w:sz w:val="28"/>
          <w:szCs w:val="28"/>
        </w:rPr>
        <w:softHyphen/>
        <w:t>риоды нормального формирования детской речи. Однако с возрас</w:t>
      </w:r>
      <w:r w:rsidRPr="00A020B2">
        <w:rPr>
          <w:rFonts w:ascii="Times New Roman" w:hAnsi="Times New Roman" w:cs="Times New Roman"/>
          <w:sz w:val="28"/>
          <w:szCs w:val="28"/>
        </w:rPr>
        <w:softHyphen/>
        <w:t>том расхождения все увеличиваются, так как при нормальном раз</w:t>
      </w:r>
      <w:r w:rsidRPr="00A020B2">
        <w:rPr>
          <w:rFonts w:ascii="Times New Roman" w:hAnsi="Times New Roman" w:cs="Times New Roman"/>
          <w:sz w:val="28"/>
          <w:szCs w:val="28"/>
        </w:rPr>
        <w:softHyphen/>
        <w:t xml:space="preserve">витии речи один этап сменяется другим </w:t>
      </w:r>
      <w:proofErr w:type="gramStart"/>
      <w:r w:rsidRPr="00A020B2">
        <w:rPr>
          <w:rFonts w:ascii="Times New Roman" w:hAnsi="Times New Roman" w:cs="Times New Roman"/>
          <w:sz w:val="28"/>
          <w:szCs w:val="28"/>
        </w:rPr>
        <w:t>более плавно</w:t>
      </w:r>
      <w:proofErr w:type="gramEnd"/>
      <w:r w:rsidRPr="00A020B2">
        <w:rPr>
          <w:rFonts w:ascii="Times New Roman" w:hAnsi="Times New Roman" w:cs="Times New Roman"/>
          <w:sz w:val="28"/>
          <w:szCs w:val="28"/>
        </w:rPr>
        <w:t xml:space="preserve"> и быстрее, чем при алалии.</w:t>
      </w:r>
    </w:p>
    <w:p w:rsidR="00A020B2" w:rsidRPr="00A020B2" w:rsidRDefault="00C932E2" w:rsidP="00A020B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A020B2">
        <w:rPr>
          <w:rFonts w:ascii="Times New Roman" w:hAnsi="Times New Roman" w:cs="Times New Roman"/>
          <w:sz w:val="28"/>
          <w:szCs w:val="28"/>
        </w:rPr>
        <w:t xml:space="preserve">      </w:t>
      </w:r>
      <w:r w:rsidR="00A020B2" w:rsidRPr="00A020B2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A020B2" w:rsidRPr="00A020B2">
        <w:rPr>
          <w:rFonts w:ascii="Times New Roman" w:hAnsi="Times New Roman" w:cs="Times New Roman"/>
          <w:sz w:val="28"/>
          <w:szCs w:val="28"/>
        </w:rPr>
        <w:t>Совак</w:t>
      </w:r>
      <w:proofErr w:type="spellEnd"/>
      <w:r w:rsidR="00A020B2" w:rsidRPr="00A020B2">
        <w:rPr>
          <w:rFonts w:ascii="Times New Roman" w:hAnsi="Times New Roman" w:cs="Times New Roman"/>
          <w:sz w:val="28"/>
          <w:szCs w:val="28"/>
        </w:rPr>
        <w:t xml:space="preserve"> (1971) и другие исследователи, расширяя понятие «алалия», охватывают им все случаи отсутствия речи, ее замедлен</w:t>
      </w:r>
      <w:r w:rsidR="00A020B2" w:rsidRPr="00A020B2">
        <w:rPr>
          <w:rFonts w:ascii="Times New Roman" w:hAnsi="Times New Roman" w:cs="Times New Roman"/>
          <w:sz w:val="28"/>
          <w:szCs w:val="28"/>
        </w:rPr>
        <w:softHyphen/>
        <w:t xml:space="preserve">ного формирования, не связанного с </w:t>
      </w:r>
      <w:proofErr w:type="spellStart"/>
      <w:r w:rsidR="00A020B2" w:rsidRPr="00A020B2">
        <w:rPr>
          <w:rFonts w:ascii="Times New Roman" w:hAnsi="Times New Roman" w:cs="Times New Roman"/>
          <w:sz w:val="28"/>
          <w:szCs w:val="28"/>
        </w:rPr>
        <w:t>мутизмом</w:t>
      </w:r>
      <w:proofErr w:type="spellEnd"/>
      <w:r w:rsidR="00A020B2" w:rsidRPr="00A020B2">
        <w:rPr>
          <w:rFonts w:ascii="Times New Roman" w:hAnsi="Times New Roman" w:cs="Times New Roman"/>
          <w:sz w:val="28"/>
          <w:szCs w:val="28"/>
        </w:rPr>
        <w:t xml:space="preserve"> как неврологичес</w:t>
      </w:r>
      <w:r w:rsidR="00A020B2" w:rsidRPr="00A020B2">
        <w:rPr>
          <w:rFonts w:ascii="Times New Roman" w:hAnsi="Times New Roman" w:cs="Times New Roman"/>
          <w:sz w:val="28"/>
          <w:szCs w:val="28"/>
        </w:rPr>
        <w:softHyphen/>
        <w:t>ким отсутствием речи, отличающе</w:t>
      </w:r>
      <w:r w:rsidR="00A020B2">
        <w:rPr>
          <w:rFonts w:ascii="Times New Roman" w:hAnsi="Times New Roman" w:cs="Times New Roman"/>
          <w:sz w:val="28"/>
          <w:szCs w:val="28"/>
        </w:rPr>
        <w:t>гося от распада речи при демен</w:t>
      </w:r>
      <w:r w:rsidR="00A020B2" w:rsidRPr="00A020B2">
        <w:rPr>
          <w:rFonts w:ascii="Times New Roman" w:hAnsi="Times New Roman" w:cs="Times New Roman"/>
          <w:sz w:val="28"/>
          <w:szCs w:val="28"/>
        </w:rPr>
        <w:t>ции и шизофрении, от снижения слуха и олигофрении.</w:t>
      </w:r>
    </w:p>
    <w:p w:rsidR="00A020B2" w:rsidRPr="00A020B2" w:rsidRDefault="00A020B2" w:rsidP="00A020B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</w:t>
      </w:r>
      <w:r w:rsidRPr="00A020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Pr="00A020B2">
        <w:rPr>
          <w:rFonts w:ascii="Times New Roman" w:hAnsi="Times New Roman" w:cs="Times New Roman"/>
          <w:sz w:val="28"/>
          <w:szCs w:val="28"/>
        </w:rPr>
        <w:t xml:space="preserve">Беккер и М. </w:t>
      </w:r>
      <w:proofErr w:type="spellStart"/>
      <w:r w:rsidRPr="00A020B2">
        <w:rPr>
          <w:rFonts w:ascii="Times New Roman" w:hAnsi="Times New Roman" w:cs="Times New Roman"/>
          <w:sz w:val="28"/>
          <w:szCs w:val="28"/>
        </w:rPr>
        <w:t>Совак</w:t>
      </w:r>
      <w:proofErr w:type="spellEnd"/>
      <w:r w:rsidRPr="00A020B2">
        <w:rPr>
          <w:rFonts w:ascii="Times New Roman" w:hAnsi="Times New Roman" w:cs="Times New Roman"/>
          <w:sz w:val="28"/>
          <w:szCs w:val="28"/>
        </w:rPr>
        <w:t xml:space="preserve"> (1981) выделяют в картине речевого недоразвития компоненты, связанные с преобладанием биологичес</w:t>
      </w:r>
      <w:r w:rsidRPr="00A020B2">
        <w:rPr>
          <w:rFonts w:ascii="Times New Roman" w:hAnsi="Times New Roman" w:cs="Times New Roman"/>
          <w:sz w:val="28"/>
          <w:szCs w:val="28"/>
        </w:rPr>
        <w:softHyphen/>
        <w:t>ких, социальных причин или их комбинаций. То, что раньше назы</w:t>
      </w:r>
      <w:r w:rsidRPr="00A020B2">
        <w:rPr>
          <w:rFonts w:ascii="Times New Roman" w:hAnsi="Times New Roman" w:cs="Times New Roman"/>
          <w:sz w:val="28"/>
          <w:szCs w:val="28"/>
        </w:rPr>
        <w:softHyphen/>
        <w:t xml:space="preserve">валось </w:t>
      </w:r>
      <w:proofErr w:type="spellStart"/>
      <w:r w:rsidRPr="00A020B2">
        <w:rPr>
          <w:rFonts w:ascii="Times New Roman" w:hAnsi="Times New Roman" w:cs="Times New Roman"/>
          <w:sz w:val="28"/>
          <w:szCs w:val="28"/>
        </w:rPr>
        <w:t>слухонемотой</w:t>
      </w:r>
      <w:proofErr w:type="spellEnd"/>
      <w:r w:rsidRPr="00A020B2">
        <w:rPr>
          <w:rFonts w:ascii="Times New Roman" w:hAnsi="Times New Roman" w:cs="Times New Roman"/>
          <w:sz w:val="28"/>
          <w:szCs w:val="28"/>
        </w:rPr>
        <w:t>, по мнению исследователей, проявляется в задержке речевого развития специфического характера, обуслов</w:t>
      </w:r>
      <w:r w:rsidRPr="00A020B2">
        <w:rPr>
          <w:rFonts w:ascii="Times New Roman" w:hAnsi="Times New Roman" w:cs="Times New Roman"/>
          <w:sz w:val="28"/>
          <w:szCs w:val="28"/>
        </w:rPr>
        <w:softHyphen/>
        <w:t>ленной моторно-кинестетическими нарушениями или неблагоприят</w:t>
      </w:r>
      <w:r w:rsidRPr="00A020B2">
        <w:rPr>
          <w:rFonts w:ascii="Times New Roman" w:hAnsi="Times New Roman" w:cs="Times New Roman"/>
          <w:sz w:val="28"/>
          <w:szCs w:val="28"/>
        </w:rPr>
        <w:softHyphen/>
        <w:t>ным социальным воздействием. Нарушение характеризуется много</w:t>
      </w:r>
      <w:r w:rsidRPr="00A020B2">
        <w:rPr>
          <w:rFonts w:ascii="Times New Roman" w:hAnsi="Times New Roman" w:cs="Times New Roman"/>
          <w:sz w:val="28"/>
          <w:szCs w:val="28"/>
        </w:rPr>
        <w:softHyphen/>
        <w:t xml:space="preserve">образием симптоматики и не имеет единой нозологии. Симптомы выражены в различной степени, </w:t>
      </w:r>
      <w:proofErr w:type="gramStart"/>
      <w:r w:rsidRPr="00A020B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020B2">
        <w:rPr>
          <w:rFonts w:ascii="Times New Roman" w:hAnsi="Times New Roman" w:cs="Times New Roman"/>
          <w:sz w:val="28"/>
          <w:szCs w:val="28"/>
        </w:rPr>
        <w:t xml:space="preserve"> тотальной до частичной немоты.</w:t>
      </w:r>
    </w:p>
    <w:p w:rsidR="00A020B2" w:rsidRPr="00A020B2" w:rsidRDefault="00A020B2" w:rsidP="00A020B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020B2">
        <w:rPr>
          <w:rFonts w:ascii="Times New Roman" w:hAnsi="Times New Roman" w:cs="Times New Roman"/>
          <w:sz w:val="28"/>
          <w:szCs w:val="28"/>
        </w:rPr>
        <w:t>При алалии имеют место речевые и неречевые симптомы, между которыми существуют сложные опосредованные соотношения. В симптоматике расстрой</w:t>
      </w:r>
      <w:proofErr w:type="gramStart"/>
      <w:r w:rsidRPr="00A020B2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A020B2">
        <w:rPr>
          <w:rFonts w:ascii="Times New Roman" w:hAnsi="Times New Roman" w:cs="Times New Roman"/>
          <w:sz w:val="28"/>
          <w:szCs w:val="28"/>
        </w:rPr>
        <w:t>и алалии преобладающими являют</w:t>
      </w:r>
      <w:r w:rsidRPr="00A020B2">
        <w:rPr>
          <w:rFonts w:ascii="Times New Roman" w:hAnsi="Times New Roman" w:cs="Times New Roman"/>
          <w:sz w:val="28"/>
          <w:szCs w:val="28"/>
        </w:rPr>
        <w:softHyphen/>
        <w:t>ся языковые нарушения.</w:t>
      </w:r>
    </w:p>
    <w:p w:rsidR="00A020B2" w:rsidRPr="00A020B2" w:rsidRDefault="00A020B2" w:rsidP="00A020B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A020B2">
        <w:rPr>
          <w:rFonts w:ascii="Times New Roman" w:hAnsi="Times New Roman" w:cs="Times New Roman"/>
          <w:b/>
          <w:bCs/>
          <w:sz w:val="28"/>
          <w:szCs w:val="28"/>
        </w:rPr>
        <w:t>Алалия</w:t>
      </w:r>
      <w:r w:rsidRPr="00A020B2">
        <w:rPr>
          <w:rFonts w:ascii="Times New Roman" w:hAnsi="Times New Roman" w:cs="Times New Roman"/>
          <w:sz w:val="28"/>
          <w:szCs w:val="28"/>
        </w:rPr>
        <w:t xml:space="preserve"> представляет собой</w:t>
      </w:r>
      <w:r w:rsidRPr="00A020B2">
        <w:rPr>
          <w:rFonts w:ascii="Times New Roman" w:hAnsi="Times New Roman" w:cs="Times New Roman"/>
          <w:b/>
          <w:bCs/>
          <w:sz w:val="28"/>
          <w:szCs w:val="28"/>
        </w:rPr>
        <w:t xml:space="preserve"> системное недоразвитие речи,</w:t>
      </w:r>
      <w:r w:rsidRPr="00A020B2">
        <w:rPr>
          <w:rFonts w:ascii="Times New Roman" w:hAnsi="Times New Roman" w:cs="Times New Roman"/>
          <w:sz w:val="28"/>
          <w:szCs w:val="28"/>
        </w:rPr>
        <w:t xml:space="preserve"> при котором нарушаются все компоненты речи: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фонетико-фонематичес</w:t>
      </w:r>
      <w:r w:rsidRPr="00A020B2">
        <w:rPr>
          <w:rFonts w:ascii="Times New Roman" w:hAnsi="Times New Roman" w:cs="Times New Roman"/>
          <w:b/>
          <w:bCs/>
          <w:sz w:val="28"/>
          <w:szCs w:val="28"/>
        </w:rPr>
        <w:t>кая сторона, лексико-грамматический строй.</w:t>
      </w:r>
      <w:r w:rsidRPr="00A020B2">
        <w:rPr>
          <w:rFonts w:ascii="Times New Roman" w:hAnsi="Times New Roman" w:cs="Times New Roman"/>
          <w:sz w:val="28"/>
          <w:szCs w:val="28"/>
        </w:rPr>
        <w:t xml:space="preserve"> Среди неречевых рас</w:t>
      </w:r>
      <w:r w:rsidRPr="00A020B2">
        <w:rPr>
          <w:rFonts w:ascii="Times New Roman" w:hAnsi="Times New Roman" w:cs="Times New Roman"/>
          <w:sz w:val="28"/>
          <w:szCs w:val="28"/>
        </w:rPr>
        <w:softHyphen/>
        <w:t>строй</w:t>
      </w:r>
      <w:proofErr w:type="gramStart"/>
      <w:r w:rsidRPr="00A020B2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A020B2">
        <w:rPr>
          <w:rFonts w:ascii="Times New Roman" w:hAnsi="Times New Roman" w:cs="Times New Roman"/>
          <w:sz w:val="28"/>
          <w:szCs w:val="28"/>
        </w:rPr>
        <w:t>и алалии выделяют</w:t>
      </w:r>
      <w:r w:rsidRPr="00A020B2">
        <w:rPr>
          <w:rFonts w:ascii="Times New Roman" w:hAnsi="Times New Roman" w:cs="Times New Roman"/>
          <w:b/>
          <w:bCs/>
          <w:sz w:val="28"/>
          <w:szCs w:val="28"/>
        </w:rPr>
        <w:t xml:space="preserve"> моторные, сенсорные, психопатоло</w:t>
      </w:r>
      <w:r w:rsidRPr="00A020B2">
        <w:rPr>
          <w:rFonts w:ascii="Times New Roman" w:hAnsi="Times New Roman" w:cs="Times New Roman"/>
          <w:b/>
          <w:bCs/>
          <w:sz w:val="28"/>
          <w:szCs w:val="28"/>
        </w:rPr>
        <w:softHyphen/>
        <w:t>гические</w:t>
      </w:r>
      <w:r w:rsidRPr="00A020B2">
        <w:rPr>
          <w:rFonts w:ascii="Times New Roman" w:hAnsi="Times New Roman" w:cs="Times New Roman"/>
          <w:sz w:val="28"/>
          <w:szCs w:val="28"/>
        </w:rPr>
        <w:t xml:space="preserve"> симптомы.</w:t>
      </w:r>
    </w:p>
    <w:p w:rsidR="00C932E2" w:rsidRPr="00A020B2" w:rsidRDefault="00A020B2" w:rsidP="00C932E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932E2" w:rsidRPr="005B012A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дискуссионным является вопрос о механизмах алалии. Проблема </w:t>
      </w:r>
      <w:proofErr w:type="spellStart"/>
      <w:r w:rsidR="00C932E2" w:rsidRPr="005B012A">
        <w:rPr>
          <w:rFonts w:ascii="Times New Roman" w:hAnsi="Times New Roman" w:cs="Times New Roman"/>
          <w:color w:val="000000"/>
          <w:sz w:val="28"/>
          <w:szCs w:val="28"/>
        </w:rPr>
        <w:t>несформированности</w:t>
      </w:r>
      <w:proofErr w:type="spellEnd"/>
      <w:r w:rsidR="00C932E2" w:rsidRPr="005B012A">
        <w:rPr>
          <w:rFonts w:ascii="Times New Roman" w:hAnsi="Times New Roman" w:cs="Times New Roman"/>
          <w:color w:val="000000"/>
          <w:sz w:val="28"/>
          <w:szCs w:val="28"/>
        </w:rPr>
        <w:t xml:space="preserve"> слоговой структуры слова, которая является характерным признаком моторной алалии, недостаточно описана, а </w:t>
      </w:r>
      <w:r w:rsidR="00C932E2" w:rsidRPr="005B012A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методические рекомендации по коррекции этого нарушения являются противоречивыми и неполными.</w:t>
      </w:r>
    </w:p>
    <w:p w:rsidR="00A020B2" w:rsidRPr="00A020B2" w:rsidRDefault="00A020B2" w:rsidP="00A020B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020B2">
        <w:rPr>
          <w:rFonts w:ascii="Times New Roman" w:hAnsi="Times New Roman" w:cs="Times New Roman"/>
          <w:sz w:val="28"/>
          <w:szCs w:val="28"/>
        </w:rPr>
        <w:t>Существующие концепции объяснения механизма алалии услов</w:t>
      </w:r>
      <w:r w:rsidRPr="00A020B2">
        <w:rPr>
          <w:rFonts w:ascii="Times New Roman" w:hAnsi="Times New Roman" w:cs="Times New Roman"/>
          <w:sz w:val="28"/>
          <w:szCs w:val="28"/>
        </w:rPr>
        <w:softHyphen/>
        <w:t xml:space="preserve">но подразделяются </w:t>
      </w:r>
      <w:proofErr w:type="gramStart"/>
      <w:r w:rsidRPr="00A020B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020B2">
        <w:rPr>
          <w:rFonts w:ascii="Times New Roman" w:hAnsi="Times New Roman" w:cs="Times New Roman"/>
          <w:b/>
          <w:bCs/>
          <w:sz w:val="28"/>
          <w:szCs w:val="28"/>
        </w:rPr>
        <w:t xml:space="preserve"> сенсомоторные, психологические</w:t>
      </w:r>
      <w:r w:rsidRPr="00A020B2">
        <w:rPr>
          <w:rFonts w:ascii="Times New Roman" w:hAnsi="Times New Roman" w:cs="Times New Roman"/>
          <w:sz w:val="28"/>
          <w:szCs w:val="28"/>
        </w:rPr>
        <w:t xml:space="preserve"> и</w:t>
      </w:r>
      <w:r w:rsidRPr="00A020B2">
        <w:rPr>
          <w:rFonts w:ascii="Times New Roman" w:hAnsi="Times New Roman" w:cs="Times New Roman"/>
          <w:b/>
          <w:bCs/>
          <w:sz w:val="28"/>
          <w:szCs w:val="28"/>
        </w:rPr>
        <w:t xml:space="preserve"> языковые. </w:t>
      </w:r>
      <w:r w:rsidRPr="00A020B2">
        <w:rPr>
          <w:rFonts w:ascii="Times New Roman" w:hAnsi="Times New Roman" w:cs="Times New Roman"/>
          <w:sz w:val="28"/>
          <w:szCs w:val="28"/>
        </w:rPr>
        <w:t>Сторонники сенсомоторных концепций связывают речевое недораз</w:t>
      </w:r>
      <w:r w:rsidRPr="00A020B2">
        <w:rPr>
          <w:rFonts w:ascii="Times New Roman" w:hAnsi="Times New Roman" w:cs="Times New Roman"/>
          <w:sz w:val="28"/>
          <w:szCs w:val="28"/>
        </w:rPr>
        <w:softHyphen/>
        <w:t>витие при алалии с патологией сенсомоторных функций (слуховой агнозией, апраксией). В соответствии с психологическими концеп</w:t>
      </w:r>
      <w:r w:rsidRPr="00A020B2">
        <w:rPr>
          <w:rFonts w:ascii="Times New Roman" w:hAnsi="Times New Roman" w:cs="Times New Roman"/>
          <w:sz w:val="28"/>
          <w:szCs w:val="28"/>
        </w:rPr>
        <w:softHyphen/>
        <w:t>циями при алалии отмечается патология некоторых сторон психи</w:t>
      </w:r>
      <w:r w:rsidRPr="00A020B2">
        <w:rPr>
          <w:rFonts w:ascii="Times New Roman" w:hAnsi="Times New Roman" w:cs="Times New Roman"/>
          <w:sz w:val="28"/>
          <w:szCs w:val="28"/>
        </w:rPr>
        <w:softHyphen/>
        <w:t xml:space="preserve">ческой деятельности. Сторонники языковой концепции связывают недоразвитие речи с </w:t>
      </w:r>
      <w:proofErr w:type="spellStart"/>
      <w:r w:rsidRPr="00A020B2">
        <w:rPr>
          <w:rFonts w:ascii="Times New Roman" w:hAnsi="Times New Roman" w:cs="Times New Roman"/>
          <w:sz w:val="28"/>
          <w:szCs w:val="28"/>
        </w:rPr>
        <w:t>несформированностью</w:t>
      </w:r>
      <w:proofErr w:type="spellEnd"/>
      <w:r w:rsidRPr="00A020B2">
        <w:rPr>
          <w:rFonts w:ascii="Times New Roman" w:hAnsi="Times New Roman" w:cs="Times New Roman"/>
          <w:sz w:val="28"/>
          <w:szCs w:val="28"/>
        </w:rPr>
        <w:t xml:space="preserve"> языковых операций процесса восприятия и порождения речевых высказываний. По</w:t>
      </w:r>
      <w:r w:rsidRPr="00A020B2">
        <w:rPr>
          <w:rFonts w:ascii="Times New Roman" w:hAnsi="Times New Roman" w:cs="Times New Roman"/>
          <w:sz w:val="28"/>
          <w:szCs w:val="28"/>
        </w:rPr>
        <w:softHyphen/>
        <w:t>следняя точка зрения является более обоснованной и соответствует современным научным представлениям о речи как о многоуровневой деятельности, которая имеет сложную структуру и не может быть сведена только лишь к сенсомоторному уровню.</w:t>
      </w:r>
    </w:p>
    <w:p w:rsidR="000429FE" w:rsidRPr="00A020B2" w:rsidRDefault="000429FE" w:rsidP="00A020B2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9FE" w:rsidRPr="00C932E2" w:rsidRDefault="00C932E2" w:rsidP="00C932E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C932E2">
        <w:rPr>
          <w:rFonts w:ascii="Times New Roman" w:hAnsi="Times New Roman" w:cs="Times New Roman"/>
          <w:b/>
          <w:sz w:val="28"/>
        </w:rPr>
        <w:t>Классификация алалии</w:t>
      </w:r>
    </w:p>
    <w:p w:rsidR="00C932E2" w:rsidRPr="00C932E2" w:rsidRDefault="00C932E2" w:rsidP="00C932E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932E2">
        <w:rPr>
          <w:rFonts w:ascii="Times New Roman" w:hAnsi="Times New Roman" w:cs="Times New Roman"/>
          <w:sz w:val="28"/>
          <w:szCs w:val="28"/>
        </w:rPr>
        <w:t>Алалия неоднородна по своим механизмам, проявлениям и сте</w:t>
      </w:r>
      <w:r w:rsidRPr="00C932E2">
        <w:rPr>
          <w:rFonts w:ascii="Times New Roman" w:hAnsi="Times New Roman" w:cs="Times New Roman"/>
          <w:sz w:val="28"/>
          <w:szCs w:val="28"/>
        </w:rPr>
        <w:softHyphen/>
        <w:t>пени выраженности речевого (языкового) недоразвития. На основе выбранного подхода к ее изучению и различий, наблюдаемых в картине алалии, исследователи называют несколько разновиднос</w:t>
      </w:r>
      <w:r w:rsidRPr="00C932E2">
        <w:rPr>
          <w:rFonts w:ascii="Times New Roman" w:hAnsi="Times New Roman" w:cs="Times New Roman"/>
          <w:sz w:val="28"/>
          <w:szCs w:val="28"/>
        </w:rPr>
        <w:softHyphen/>
        <w:t>тей нарушения.</w:t>
      </w:r>
    </w:p>
    <w:p w:rsidR="00C932E2" w:rsidRPr="00C932E2" w:rsidRDefault="00C932E2" w:rsidP="00C932E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2E2">
        <w:rPr>
          <w:rFonts w:ascii="Times New Roman" w:hAnsi="Times New Roman" w:cs="Times New Roman"/>
          <w:sz w:val="28"/>
          <w:szCs w:val="28"/>
        </w:rPr>
        <w:t>В связи с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32E2">
        <w:rPr>
          <w:rFonts w:ascii="Times New Roman" w:hAnsi="Times New Roman" w:cs="Times New Roman"/>
          <w:sz w:val="28"/>
          <w:szCs w:val="28"/>
        </w:rPr>
        <w:t xml:space="preserve"> что в основание различения форм исследователи кладут разные критерии, имеются разли</w:t>
      </w:r>
      <w:r>
        <w:rPr>
          <w:rFonts w:ascii="Times New Roman" w:hAnsi="Times New Roman" w:cs="Times New Roman"/>
          <w:sz w:val="28"/>
          <w:szCs w:val="28"/>
        </w:rPr>
        <w:t>чные классификации ала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лии. </w:t>
      </w:r>
      <w:r w:rsidRPr="00C932E2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C932E2">
        <w:rPr>
          <w:rFonts w:ascii="Times New Roman" w:hAnsi="Times New Roman" w:cs="Times New Roman"/>
          <w:sz w:val="28"/>
          <w:szCs w:val="28"/>
        </w:rPr>
        <w:t>Либманн</w:t>
      </w:r>
      <w:proofErr w:type="spellEnd"/>
      <w:r w:rsidRPr="00C932E2">
        <w:rPr>
          <w:rFonts w:ascii="Times New Roman" w:hAnsi="Times New Roman" w:cs="Times New Roman"/>
          <w:sz w:val="28"/>
          <w:szCs w:val="28"/>
        </w:rPr>
        <w:t xml:space="preserve"> (1925) выделил 4 формы алалии:</w:t>
      </w:r>
      <w:r w:rsidRPr="00C932E2">
        <w:rPr>
          <w:rFonts w:ascii="Times New Roman" w:hAnsi="Times New Roman" w:cs="Times New Roman"/>
          <w:b/>
          <w:bCs/>
          <w:sz w:val="28"/>
          <w:szCs w:val="28"/>
        </w:rPr>
        <w:t xml:space="preserve"> моторную </w:t>
      </w:r>
      <w:proofErr w:type="spellStart"/>
      <w:r w:rsidRPr="00C932E2">
        <w:rPr>
          <w:rFonts w:ascii="Times New Roman" w:hAnsi="Times New Roman" w:cs="Times New Roman"/>
          <w:b/>
          <w:bCs/>
          <w:sz w:val="28"/>
          <w:szCs w:val="28"/>
        </w:rPr>
        <w:t>слухонемоту</w:t>
      </w:r>
      <w:proofErr w:type="spellEnd"/>
      <w:r w:rsidRPr="00C932E2">
        <w:rPr>
          <w:rFonts w:ascii="Times New Roman" w:hAnsi="Times New Roman" w:cs="Times New Roman"/>
          <w:b/>
          <w:bCs/>
          <w:sz w:val="28"/>
          <w:szCs w:val="28"/>
        </w:rPr>
        <w:t xml:space="preserve">, сенсорную </w:t>
      </w:r>
      <w:proofErr w:type="spellStart"/>
      <w:r w:rsidRPr="00C932E2">
        <w:rPr>
          <w:rFonts w:ascii="Times New Roman" w:hAnsi="Times New Roman" w:cs="Times New Roman"/>
          <w:b/>
          <w:bCs/>
          <w:sz w:val="28"/>
          <w:szCs w:val="28"/>
        </w:rPr>
        <w:t>слухонемоту</w:t>
      </w:r>
      <w:proofErr w:type="spellEnd"/>
      <w:r w:rsidRPr="00C932E2">
        <w:rPr>
          <w:rFonts w:ascii="Times New Roman" w:hAnsi="Times New Roman" w:cs="Times New Roman"/>
          <w:b/>
          <w:bCs/>
          <w:sz w:val="28"/>
          <w:szCs w:val="28"/>
        </w:rPr>
        <w:t xml:space="preserve">, сенсомоторную </w:t>
      </w:r>
      <w:proofErr w:type="spellStart"/>
      <w:r w:rsidRPr="00C932E2">
        <w:rPr>
          <w:rFonts w:ascii="Times New Roman" w:hAnsi="Times New Roman" w:cs="Times New Roman"/>
          <w:b/>
          <w:bCs/>
          <w:sz w:val="28"/>
          <w:szCs w:val="28"/>
        </w:rPr>
        <w:t>слухонемоту</w:t>
      </w:r>
      <w:proofErr w:type="spellEnd"/>
      <w:r w:rsidRPr="00C932E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932E2">
        <w:rPr>
          <w:rFonts w:ascii="Times New Roman" w:hAnsi="Times New Roman" w:cs="Times New Roman"/>
          <w:sz w:val="28"/>
          <w:szCs w:val="28"/>
        </w:rPr>
        <w:t xml:space="preserve">переходную форму между </w:t>
      </w:r>
      <w:proofErr w:type="spellStart"/>
      <w:r w:rsidRPr="00C932E2">
        <w:rPr>
          <w:rFonts w:ascii="Times New Roman" w:hAnsi="Times New Roman" w:cs="Times New Roman"/>
          <w:sz w:val="28"/>
          <w:szCs w:val="28"/>
        </w:rPr>
        <w:t>слухонемотой</w:t>
      </w:r>
      <w:proofErr w:type="spellEnd"/>
      <w:r w:rsidRPr="00C932E2">
        <w:rPr>
          <w:rFonts w:ascii="Times New Roman" w:hAnsi="Times New Roman" w:cs="Times New Roman"/>
          <w:sz w:val="28"/>
          <w:szCs w:val="28"/>
        </w:rPr>
        <w:t xml:space="preserve"> и тяжелым косноязычием.</w:t>
      </w:r>
    </w:p>
    <w:p w:rsidR="00C932E2" w:rsidRPr="00C932E2" w:rsidRDefault="00C932E2" w:rsidP="00C932E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932E2">
        <w:rPr>
          <w:rFonts w:ascii="Times New Roman" w:hAnsi="Times New Roman" w:cs="Times New Roman"/>
          <w:sz w:val="28"/>
          <w:szCs w:val="28"/>
        </w:rPr>
        <w:t>Р. Е. Левина (1951) предлагает психологическую классифика</w:t>
      </w:r>
      <w:r w:rsidRPr="00C932E2">
        <w:rPr>
          <w:rFonts w:ascii="Times New Roman" w:hAnsi="Times New Roman" w:cs="Times New Roman"/>
          <w:sz w:val="28"/>
          <w:szCs w:val="28"/>
        </w:rPr>
        <w:softHyphen/>
        <w:t>цию нарушения, выделяя группы детей с</w:t>
      </w:r>
      <w:r w:rsidRPr="00C932E2">
        <w:rPr>
          <w:rFonts w:ascii="Times New Roman" w:hAnsi="Times New Roman" w:cs="Times New Roman"/>
          <w:b/>
          <w:bCs/>
          <w:sz w:val="28"/>
          <w:szCs w:val="28"/>
        </w:rPr>
        <w:t xml:space="preserve"> неполноценным слуховым </w:t>
      </w:r>
      <w:r w:rsidRPr="00C932E2">
        <w:rPr>
          <w:rFonts w:ascii="Times New Roman" w:hAnsi="Times New Roman" w:cs="Times New Roman"/>
          <w:sz w:val="28"/>
          <w:szCs w:val="28"/>
        </w:rPr>
        <w:t>(фонематическим)</w:t>
      </w:r>
      <w:r w:rsidRPr="00C932E2">
        <w:rPr>
          <w:rFonts w:ascii="Times New Roman" w:hAnsi="Times New Roman" w:cs="Times New Roman"/>
          <w:b/>
          <w:bCs/>
          <w:sz w:val="28"/>
          <w:szCs w:val="28"/>
        </w:rPr>
        <w:t xml:space="preserve"> восприятием,</w:t>
      </w:r>
      <w:r w:rsidRPr="00C932E2">
        <w:rPr>
          <w:rFonts w:ascii="Times New Roman" w:hAnsi="Times New Roman" w:cs="Times New Roman"/>
          <w:sz w:val="28"/>
          <w:szCs w:val="28"/>
        </w:rPr>
        <w:t xml:space="preserve"> с</w:t>
      </w:r>
      <w:r w:rsidRPr="00C932E2">
        <w:rPr>
          <w:rFonts w:ascii="Times New Roman" w:hAnsi="Times New Roman" w:cs="Times New Roman"/>
          <w:b/>
          <w:bCs/>
          <w:sz w:val="28"/>
          <w:szCs w:val="28"/>
        </w:rPr>
        <w:t xml:space="preserve"> нарушением зрительного</w:t>
      </w:r>
      <w:r w:rsidRPr="00C932E2">
        <w:rPr>
          <w:rFonts w:ascii="Times New Roman" w:hAnsi="Times New Roman" w:cs="Times New Roman"/>
          <w:sz w:val="28"/>
          <w:szCs w:val="28"/>
        </w:rPr>
        <w:t xml:space="preserve"> (пред</w:t>
      </w:r>
      <w:r w:rsidRPr="00C932E2">
        <w:rPr>
          <w:rFonts w:ascii="Times New Roman" w:hAnsi="Times New Roman" w:cs="Times New Roman"/>
          <w:sz w:val="28"/>
          <w:szCs w:val="28"/>
        </w:rPr>
        <w:softHyphen/>
        <w:t>метного)</w:t>
      </w:r>
      <w:r w:rsidRPr="00C932E2">
        <w:rPr>
          <w:rFonts w:ascii="Times New Roman" w:hAnsi="Times New Roman" w:cs="Times New Roman"/>
          <w:b/>
          <w:bCs/>
          <w:sz w:val="28"/>
          <w:szCs w:val="28"/>
        </w:rPr>
        <w:t xml:space="preserve"> восприятия</w:t>
      </w:r>
      <w:r w:rsidRPr="00C932E2">
        <w:rPr>
          <w:rFonts w:ascii="Times New Roman" w:hAnsi="Times New Roman" w:cs="Times New Roman"/>
          <w:sz w:val="28"/>
          <w:szCs w:val="28"/>
        </w:rPr>
        <w:t xml:space="preserve"> и с</w:t>
      </w:r>
      <w:r w:rsidRPr="00C932E2">
        <w:rPr>
          <w:rFonts w:ascii="Times New Roman" w:hAnsi="Times New Roman" w:cs="Times New Roman"/>
          <w:b/>
          <w:bCs/>
          <w:sz w:val="28"/>
          <w:szCs w:val="28"/>
        </w:rPr>
        <w:t xml:space="preserve"> нарушением психической активности.</w:t>
      </w:r>
    </w:p>
    <w:p w:rsidR="00C932E2" w:rsidRPr="00C932E2" w:rsidRDefault="00C932E2" w:rsidP="00C932E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В. К.</w:t>
      </w:r>
      <w:r w:rsidRPr="00C93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2E2">
        <w:rPr>
          <w:rFonts w:ascii="Times New Roman" w:hAnsi="Times New Roman" w:cs="Times New Roman"/>
          <w:sz w:val="28"/>
          <w:szCs w:val="28"/>
        </w:rPr>
        <w:t>Орфинская</w:t>
      </w:r>
      <w:proofErr w:type="spellEnd"/>
      <w:r w:rsidRPr="00C932E2">
        <w:rPr>
          <w:rFonts w:ascii="Times New Roman" w:hAnsi="Times New Roman" w:cs="Times New Roman"/>
          <w:sz w:val="28"/>
          <w:szCs w:val="28"/>
        </w:rPr>
        <w:t xml:space="preserve"> (1963) разработала лингвистическую класси</w:t>
      </w:r>
      <w:r w:rsidRPr="00C932E2">
        <w:rPr>
          <w:rFonts w:ascii="Times New Roman" w:hAnsi="Times New Roman" w:cs="Times New Roman"/>
          <w:sz w:val="28"/>
          <w:szCs w:val="28"/>
        </w:rPr>
        <w:softHyphen/>
        <w:t>фикацию, выделяя по ведущему типу нарушения языковых систем 10 форм алалии с первичным или вторичным нарушением языковых систем:</w:t>
      </w:r>
      <w:r w:rsidRPr="00C932E2">
        <w:rPr>
          <w:rFonts w:ascii="Times New Roman" w:hAnsi="Times New Roman" w:cs="Times New Roman"/>
          <w:b/>
          <w:bCs/>
          <w:sz w:val="28"/>
          <w:szCs w:val="28"/>
        </w:rPr>
        <w:t xml:space="preserve"> 4 формы моторной, 4 формы сенсорной недостаточности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932E2">
        <w:rPr>
          <w:rFonts w:ascii="Times New Roman" w:hAnsi="Times New Roman" w:cs="Times New Roman"/>
          <w:b/>
          <w:bCs/>
          <w:sz w:val="28"/>
          <w:szCs w:val="28"/>
        </w:rPr>
        <w:t xml:space="preserve"> 2 формы,</w:t>
      </w:r>
      <w:r w:rsidRPr="00C932E2">
        <w:rPr>
          <w:rFonts w:ascii="Times New Roman" w:hAnsi="Times New Roman" w:cs="Times New Roman"/>
          <w:sz w:val="28"/>
          <w:szCs w:val="28"/>
        </w:rPr>
        <w:t xml:space="preserve"> связанные 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двигательн</w:t>
      </w:r>
      <w:r w:rsidRPr="00C932E2">
        <w:rPr>
          <w:rFonts w:ascii="Times New Roman" w:hAnsi="Times New Roman" w:cs="Times New Roman"/>
          <w:b/>
          <w:bCs/>
          <w:sz w:val="28"/>
          <w:szCs w:val="28"/>
        </w:rPr>
        <w:t>о-зрительными</w:t>
      </w:r>
      <w:r w:rsidRPr="00C932E2">
        <w:rPr>
          <w:rFonts w:ascii="Times New Roman" w:hAnsi="Times New Roman" w:cs="Times New Roman"/>
          <w:sz w:val="28"/>
          <w:szCs w:val="28"/>
        </w:rPr>
        <w:t xml:space="preserve"> расстройствами, лежащими в основе недоразвития речи.</w:t>
      </w:r>
    </w:p>
    <w:p w:rsidR="00C932E2" w:rsidRPr="00C932E2" w:rsidRDefault="00C932E2" w:rsidP="00C932E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932E2">
        <w:rPr>
          <w:rFonts w:ascii="Times New Roman" w:hAnsi="Times New Roman" w:cs="Times New Roman"/>
          <w:sz w:val="28"/>
          <w:szCs w:val="28"/>
        </w:rPr>
        <w:t>М. Зееман (1962) подразделяет центральные расстройства речи (</w:t>
      </w:r>
      <w:proofErr w:type="spellStart"/>
      <w:r w:rsidRPr="00C932E2">
        <w:rPr>
          <w:rFonts w:ascii="Times New Roman" w:hAnsi="Times New Roman" w:cs="Times New Roman"/>
          <w:sz w:val="28"/>
          <w:szCs w:val="28"/>
        </w:rPr>
        <w:t>дисфазии</w:t>
      </w:r>
      <w:proofErr w:type="spellEnd"/>
      <w:r w:rsidRPr="00C932E2">
        <w:rPr>
          <w:rFonts w:ascii="Times New Roman" w:hAnsi="Times New Roman" w:cs="Times New Roman"/>
          <w:sz w:val="28"/>
          <w:szCs w:val="28"/>
        </w:rPr>
        <w:t>) детского возраста на</w:t>
      </w:r>
      <w:r w:rsidRPr="00C932E2">
        <w:rPr>
          <w:rFonts w:ascii="Times New Roman" w:hAnsi="Times New Roman" w:cs="Times New Roman"/>
          <w:b/>
          <w:bCs/>
          <w:sz w:val="28"/>
          <w:szCs w:val="28"/>
        </w:rPr>
        <w:t xml:space="preserve"> экспрессивные </w:t>
      </w:r>
      <w:proofErr w:type="spellStart"/>
      <w:r w:rsidRPr="00C932E2">
        <w:rPr>
          <w:rFonts w:ascii="Times New Roman" w:hAnsi="Times New Roman" w:cs="Times New Roman"/>
          <w:b/>
          <w:bCs/>
          <w:sz w:val="28"/>
          <w:szCs w:val="28"/>
        </w:rPr>
        <w:t>дисфатические</w:t>
      </w:r>
      <w:proofErr w:type="spellEnd"/>
      <w:r w:rsidRPr="00C932E2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Pr="00C932E2">
        <w:rPr>
          <w:rFonts w:ascii="Times New Roman" w:hAnsi="Times New Roman" w:cs="Times New Roman"/>
          <w:b/>
          <w:bCs/>
          <w:sz w:val="28"/>
          <w:szCs w:val="28"/>
        </w:rPr>
        <w:softHyphen/>
        <w:t>рушения</w:t>
      </w:r>
      <w:r w:rsidRPr="00C932E2">
        <w:rPr>
          <w:rFonts w:ascii="Times New Roman" w:hAnsi="Times New Roman" w:cs="Times New Roman"/>
          <w:sz w:val="28"/>
          <w:szCs w:val="28"/>
        </w:rPr>
        <w:t xml:space="preserve"> с типичными признаками моторной афазии, аграфии, алек</w:t>
      </w:r>
      <w:r w:rsidRPr="00C932E2">
        <w:rPr>
          <w:rFonts w:ascii="Times New Roman" w:hAnsi="Times New Roman" w:cs="Times New Roman"/>
          <w:sz w:val="28"/>
          <w:szCs w:val="28"/>
        </w:rPr>
        <w:softHyphen/>
        <w:t>сии, с сохранным пониманием, и</w:t>
      </w:r>
      <w:r w:rsidRPr="00C932E2">
        <w:rPr>
          <w:rFonts w:ascii="Times New Roman" w:hAnsi="Times New Roman" w:cs="Times New Roman"/>
          <w:b/>
          <w:bCs/>
          <w:sz w:val="28"/>
          <w:szCs w:val="28"/>
        </w:rPr>
        <w:t xml:space="preserve"> рецептивные </w:t>
      </w:r>
      <w:proofErr w:type="spellStart"/>
      <w:r w:rsidRPr="00C932E2">
        <w:rPr>
          <w:rFonts w:ascii="Times New Roman" w:hAnsi="Times New Roman" w:cs="Times New Roman"/>
          <w:b/>
          <w:bCs/>
          <w:sz w:val="28"/>
          <w:szCs w:val="28"/>
        </w:rPr>
        <w:t>дисфатические</w:t>
      </w:r>
      <w:proofErr w:type="spellEnd"/>
      <w:r w:rsidRPr="00C932E2">
        <w:rPr>
          <w:rFonts w:ascii="Times New Roman" w:hAnsi="Times New Roman" w:cs="Times New Roman"/>
          <w:b/>
          <w:bCs/>
          <w:sz w:val="28"/>
          <w:szCs w:val="28"/>
        </w:rPr>
        <w:t xml:space="preserve"> нару</w:t>
      </w:r>
      <w:r w:rsidRPr="00C932E2">
        <w:rPr>
          <w:rFonts w:ascii="Times New Roman" w:hAnsi="Times New Roman" w:cs="Times New Roman"/>
          <w:b/>
          <w:bCs/>
          <w:sz w:val="28"/>
          <w:szCs w:val="28"/>
        </w:rPr>
        <w:softHyphen/>
        <w:t>шения,</w:t>
      </w:r>
      <w:r w:rsidRPr="00C932E2">
        <w:rPr>
          <w:rFonts w:ascii="Times New Roman" w:hAnsi="Times New Roman" w:cs="Times New Roman"/>
          <w:sz w:val="28"/>
          <w:szCs w:val="28"/>
        </w:rPr>
        <w:t xml:space="preserve"> сходные внешне с сенсорной афазией.</w:t>
      </w:r>
    </w:p>
    <w:p w:rsidR="00C932E2" w:rsidRPr="00C932E2" w:rsidRDefault="00C932E2" w:rsidP="00C932E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932E2">
        <w:rPr>
          <w:rFonts w:ascii="Times New Roman" w:hAnsi="Times New Roman" w:cs="Times New Roman"/>
          <w:sz w:val="28"/>
          <w:szCs w:val="28"/>
        </w:rPr>
        <w:t>Авторы подчеркивают существенное отличие афазии детского возраста (алалии) от афазии взрослых: у детей нарушения не столь чистые и постоянные, так как детский мозг находится в постоянном развитии и в нем быстрее возникают новые связи и формируются завещающие функции.</w:t>
      </w:r>
    </w:p>
    <w:p w:rsidR="00C932E2" w:rsidRPr="00C932E2" w:rsidRDefault="00C932E2" w:rsidP="00C932E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Pr="00C932E2">
        <w:rPr>
          <w:rFonts w:ascii="Times New Roman" w:hAnsi="Times New Roman" w:cs="Times New Roman"/>
          <w:sz w:val="28"/>
          <w:szCs w:val="28"/>
        </w:rPr>
        <w:t xml:space="preserve">По В. А. </w:t>
      </w:r>
      <w:proofErr w:type="spellStart"/>
      <w:r w:rsidRPr="00C932E2">
        <w:rPr>
          <w:rFonts w:ascii="Times New Roman" w:hAnsi="Times New Roman" w:cs="Times New Roman"/>
          <w:sz w:val="28"/>
          <w:szCs w:val="28"/>
        </w:rPr>
        <w:t>Ковшикову</w:t>
      </w:r>
      <w:proofErr w:type="spellEnd"/>
      <w:r w:rsidRPr="00C932E2">
        <w:rPr>
          <w:rFonts w:ascii="Times New Roman" w:hAnsi="Times New Roman" w:cs="Times New Roman"/>
          <w:sz w:val="28"/>
          <w:szCs w:val="28"/>
        </w:rPr>
        <w:t xml:space="preserve"> (1985), встречаются</w:t>
      </w:r>
      <w:r w:rsidRPr="00C932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32E2">
        <w:rPr>
          <w:rFonts w:ascii="Times New Roman" w:hAnsi="Times New Roman" w:cs="Times New Roman"/>
          <w:b/>
          <w:bCs/>
          <w:sz w:val="28"/>
          <w:szCs w:val="28"/>
        </w:rPr>
        <w:t>импрессивные</w:t>
      </w:r>
      <w:proofErr w:type="spellEnd"/>
      <w:r w:rsidRPr="00C932E2">
        <w:rPr>
          <w:rFonts w:ascii="Times New Roman" w:hAnsi="Times New Roman" w:cs="Times New Roman"/>
          <w:sz w:val="28"/>
          <w:szCs w:val="28"/>
        </w:rPr>
        <w:t xml:space="preserve"> (сенсор</w:t>
      </w:r>
      <w:r w:rsidRPr="00C932E2">
        <w:rPr>
          <w:rFonts w:ascii="Times New Roman" w:hAnsi="Times New Roman" w:cs="Times New Roman"/>
          <w:sz w:val="28"/>
          <w:szCs w:val="28"/>
        </w:rPr>
        <w:softHyphen/>
        <w:t>ные) и</w:t>
      </w:r>
      <w:r w:rsidRPr="00C932E2">
        <w:rPr>
          <w:rFonts w:ascii="Times New Roman" w:hAnsi="Times New Roman" w:cs="Times New Roman"/>
          <w:b/>
          <w:bCs/>
          <w:sz w:val="28"/>
          <w:szCs w:val="28"/>
        </w:rPr>
        <w:t xml:space="preserve"> экспрессивные</w:t>
      </w:r>
      <w:r w:rsidRPr="00C932E2">
        <w:rPr>
          <w:rFonts w:ascii="Times New Roman" w:hAnsi="Times New Roman" w:cs="Times New Roman"/>
          <w:sz w:val="28"/>
          <w:szCs w:val="28"/>
        </w:rPr>
        <w:t xml:space="preserve"> (моторные) формы алалии. Под экспрессив</w:t>
      </w:r>
      <w:r w:rsidRPr="00C932E2">
        <w:rPr>
          <w:rFonts w:ascii="Times New Roman" w:hAnsi="Times New Roman" w:cs="Times New Roman"/>
          <w:sz w:val="28"/>
          <w:szCs w:val="28"/>
        </w:rPr>
        <w:softHyphen/>
        <w:t>ной алалией понимается языковое расстройство, характеризующее</w:t>
      </w:r>
      <w:r w:rsidRPr="00C932E2">
        <w:rPr>
          <w:rFonts w:ascii="Times New Roman" w:hAnsi="Times New Roman" w:cs="Times New Roman"/>
          <w:sz w:val="28"/>
          <w:szCs w:val="28"/>
        </w:rPr>
        <w:softHyphen/>
        <w:t>ся нарушением усвоения языковых единиц и правил их функци</w:t>
      </w:r>
      <w:r w:rsidRPr="00C932E2">
        <w:rPr>
          <w:rFonts w:ascii="Times New Roman" w:hAnsi="Times New Roman" w:cs="Times New Roman"/>
          <w:sz w:val="28"/>
          <w:szCs w:val="28"/>
        </w:rPr>
        <w:softHyphen/>
        <w:t>онирования, что проявляется в невозможности грамматических, лексических и фонематических операций при относительной сохран</w:t>
      </w:r>
      <w:r w:rsidRPr="00C932E2">
        <w:rPr>
          <w:rFonts w:ascii="Times New Roman" w:hAnsi="Times New Roman" w:cs="Times New Roman"/>
          <w:sz w:val="28"/>
          <w:szCs w:val="28"/>
        </w:rPr>
        <w:softHyphen/>
        <w:t>ности смысловых и артикуляционных операций.</w:t>
      </w:r>
    </w:p>
    <w:p w:rsidR="00C932E2" w:rsidRPr="00C932E2" w:rsidRDefault="00C932E2" w:rsidP="00C932E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2E2">
        <w:rPr>
          <w:rFonts w:ascii="Times New Roman" w:hAnsi="Times New Roman" w:cs="Times New Roman"/>
          <w:sz w:val="28"/>
          <w:szCs w:val="28"/>
        </w:rPr>
        <w:t xml:space="preserve">Е. Ф. </w:t>
      </w:r>
      <w:proofErr w:type="spellStart"/>
      <w:r w:rsidRPr="00C932E2">
        <w:rPr>
          <w:rFonts w:ascii="Times New Roman" w:hAnsi="Times New Roman" w:cs="Times New Roman"/>
          <w:sz w:val="28"/>
          <w:szCs w:val="28"/>
        </w:rPr>
        <w:t>Соботович</w:t>
      </w:r>
      <w:proofErr w:type="spellEnd"/>
      <w:r w:rsidRPr="00C932E2">
        <w:rPr>
          <w:rFonts w:ascii="Times New Roman" w:hAnsi="Times New Roman" w:cs="Times New Roman"/>
          <w:sz w:val="28"/>
          <w:szCs w:val="28"/>
        </w:rPr>
        <w:t xml:space="preserve"> (1985), анализируя нарушение с учетом пси</w:t>
      </w:r>
      <w:r w:rsidRPr="00C932E2">
        <w:rPr>
          <w:rFonts w:ascii="Times New Roman" w:hAnsi="Times New Roman" w:cs="Times New Roman"/>
          <w:sz w:val="28"/>
          <w:szCs w:val="28"/>
        </w:rPr>
        <w:softHyphen/>
        <w:t>холингвистической структуры и механизмов речевой деятельности, выделяет алалии: с</w:t>
      </w:r>
      <w:r w:rsidRPr="00C932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32E2">
        <w:rPr>
          <w:rFonts w:ascii="Times New Roman" w:hAnsi="Times New Roman" w:cs="Times New Roman"/>
          <w:b/>
          <w:bCs/>
          <w:sz w:val="28"/>
          <w:szCs w:val="28"/>
        </w:rPr>
        <w:t>преимущестенными</w:t>
      </w:r>
      <w:proofErr w:type="spellEnd"/>
      <w:r w:rsidRPr="00C932E2">
        <w:rPr>
          <w:rFonts w:ascii="Times New Roman" w:hAnsi="Times New Roman" w:cs="Times New Roman"/>
          <w:b/>
          <w:bCs/>
          <w:sz w:val="28"/>
          <w:szCs w:val="28"/>
        </w:rPr>
        <w:t xml:space="preserve"> нарушениями усвоения парадигматической или синтагматической систем языка.</w:t>
      </w:r>
      <w:r w:rsidRPr="00C932E2">
        <w:rPr>
          <w:rFonts w:ascii="Times New Roman" w:hAnsi="Times New Roman" w:cs="Times New Roman"/>
          <w:sz w:val="28"/>
          <w:szCs w:val="28"/>
        </w:rPr>
        <w:t xml:space="preserve"> При моторной алалии, по мнению Е. Ф. </w:t>
      </w:r>
      <w:proofErr w:type="spellStart"/>
      <w:r w:rsidRPr="00C932E2">
        <w:rPr>
          <w:rFonts w:ascii="Times New Roman" w:hAnsi="Times New Roman" w:cs="Times New Roman"/>
          <w:sz w:val="28"/>
          <w:szCs w:val="28"/>
        </w:rPr>
        <w:t>Соботович</w:t>
      </w:r>
      <w:proofErr w:type="spellEnd"/>
      <w:r w:rsidRPr="00C932E2">
        <w:rPr>
          <w:rFonts w:ascii="Times New Roman" w:hAnsi="Times New Roman" w:cs="Times New Roman"/>
          <w:sz w:val="28"/>
          <w:szCs w:val="28"/>
        </w:rPr>
        <w:t>, отмечается наруше</w:t>
      </w:r>
      <w:r w:rsidRPr="00C932E2">
        <w:rPr>
          <w:rFonts w:ascii="Times New Roman" w:hAnsi="Times New Roman" w:cs="Times New Roman"/>
          <w:sz w:val="28"/>
          <w:szCs w:val="28"/>
        </w:rPr>
        <w:softHyphen/>
        <w:t>ние овладения знаковой формой языка (правилами сочетания и использования знаков в процессе порождения речи).</w:t>
      </w:r>
    </w:p>
    <w:p w:rsidR="00C932E2" w:rsidRPr="00C932E2" w:rsidRDefault="00E64B13" w:rsidP="00C932E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32E2" w:rsidRPr="00C932E2">
        <w:rPr>
          <w:rFonts w:ascii="Times New Roman" w:hAnsi="Times New Roman" w:cs="Times New Roman"/>
          <w:sz w:val="28"/>
          <w:szCs w:val="28"/>
        </w:rPr>
        <w:t>Возникновение и динамику развития алалии некоторые авторы схематично представляют следующим образом: та или иная причи</w:t>
      </w:r>
      <w:r w:rsidR="00C932E2" w:rsidRPr="00C932E2">
        <w:rPr>
          <w:rFonts w:ascii="Times New Roman" w:hAnsi="Times New Roman" w:cs="Times New Roman"/>
          <w:sz w:val="28"/>
          <w:szCs w:val="28"/>
        </w:rPr>
        <w:softHyphen/>
        <w:t xml:space="preserve">на вызывает </w:t>
      </w:r>
      <w:r w:rsidR="00C932E2" w:rsidRPr="00C932E2">
        <w:rPr>
          <w:rFonts w:ascii="Times New Roman" w:hAnsi="Times New Roman" w:cs="Times New Roman"/>
          <w:sz w:val="28"/>
          <w:szCs w:val="28"/>
        </w:rPr>
        <w:lastRenderedPageBreak/>
        <w:t>поражение всей сенсомоторной области коры головно</w:t>
      </w:r>
      <w:r w:rsidR="00C932E2" w:rsidRPr="00C932E2">
        <w:rPr>
          <w:rFonts w:ascii="Times New Roman" w:hAnsi="Times New Roman" w:cs="Times New Roman"/>
          <w:sz w:val="28"/>
          <w:szCs w:val="28"/>
        </w:rPr>
        <w:softHyphen/>
        <w:t>го мозга, вследствие чего у ребенка возникает тотальная алалия. В последующие годы под воздействием компенсаторных факторов и развития вещества мозга основной очаг повреждения сдвигается в сторону сенсорной или моторной области коры. Поэтому разделе</w:t>
      </w:r>
      <w:r w:rsidR="00C932E2" w:rsidRPr="00C932E2">
        <w:rPr>
          <w:rFonts w:ascii="Times New Roman" w:hAnsi="Times New Roman" w:cs="Times New Roman"/>
          <w:sz w:val="28"/>
          <w:szCs w:val="28"/>
        </w:rPr>
        <w:softHyphen/>
        <w:t>ние алалии на формы сенсорную и моторную на начальных этапах развития ребенка несколько условно, лишь в дальнейшем можно выделить ведущий компонент нарушения. В ряде новейших иссле</w:t>
      </w:r>
      <w:r w:rsidR="00C932E2" w:rsidRPr="00C932E2">
        <w:rPr>
          <w:rFonts w:ascii="Times New Roman" w:hAnsi="Times New Roman" w:cs="Times New Roman"/>
          <w:sz w:val="28"/>
          <w:szCs w:val="28"/>
        </w:rPr>
        <w:softHyphen/>
        <w:t>дований это деление проводится в терминах</w:t>
      </w:r>
      <w:r w:rsidR="00C932E2" w:rsidRPr="00C932E2">
        <w:rPr>
          <w:rFonts w:ascii="Times New Roman" w:hAnsi="Times New Roman" w:cs="Times New Roman"/>
          <w:b/>
          <w:bCs/>
          <w:sz w:val="28"/>
          <w:szCs w:val="28"/>
        </w:rPr>
        <w:t xml:space="preserve"> экспрессивной</w:t>
      </w:r>
      <w:r w:rsidR="00C932E2" w:rsidRPr="00C932E2">
        <w:rPr>
          <w:rFonts w:ascii="Times New Roman" w:hAnsi="Times New Roman" w:cs="Times New Roman"/>
          <w:sz w:val="28"/>
          <w:szCs w:val="28"/>
        </w:rPr>
        <w:t xml:space="preserve"> и</w:t>
      </w:r>
      <w:r w:rsidR="00C932E2" w:rsidRPr="00C932E2">
        <w:rPr>
          <w:rFonts w:ascii="Times New Roman" w:hAnsi="Times New Roman" w:cs="Times New Roman"/>
          <w:b/>
          <w:bCs/>
          <w:sz w:val="28"/>
          <w:szCs w:val="28"/>
        </w:rPr>
        <w:t xml:space="preserve"> рецеп</w:t>
      </w:r>
      <w:r w:rsidR="00C932E2" w:rsidRPr="00C932E2">
        <w:rPr>
          <w:rFonts w:ascii="Times New Roman" w:hAnsi="Times New Roman" w:cs="Times New Roman"/>
          <w:b/>
          <w:bCs/>
          <w:sz w:val="28"/>
          <w:szCs w:val="28"/>
        </w:rPr>
        <w:softHyphen/>
        <w:t>тивной</w:t>
      </w:r>
      <w:r w:rsidR="00C932E2" w:rsidRPr="00C932E2">
        <w:rPr>
          <w:rFonts w:ascii="Times New Roman" w:hAnsi="Times New Roman" w:cs="Times New Roman"/>
          <w:sz w:val="28"/>
          <w:szCs w:val="28"/>
        </w:rPr>
        <w:t xml:space="preserve"> алалии (по аналогии с таким же делением афазии). Этими терминами подчеркивается не</w:t>
      </w:r>
      <w:r w:rsidR="00C932E2" w:rsidRPr="00C932E2">
        <w:rPr>
          <w:rFonts w:ascii="Times New Roman" w:hAnsi="Times New Roman" w:cs="Times New Roman"/>
          <w:b/>
          <w:bCs/>
          <w:sz w:val="28"/>
          <w:szCs w:val="28"/>
        </w:rPr>
        <w:t xml:space="preserve"> физиологический,</w:t>
      </w:r>
      <w:r w:rsidR="00C932E2" w:rsidRPr="00C932E2">
        <w:rPr>
          <w:rFonts w:ascii="Times New Roman" w:hAnsi="Times New Roman" w:cs="Times New Roman"/>
          <w:sz w:val="28"/>
          <w:szCs w:val="28"/>
        </w:rPr>
        <w:t xml:space="preserve"> а</w:t>
      </w:r>
      <w:r w:rsidR="00C932E2" w:rsidRPr="00C932E2">
        <w:rPr>
          <w:rFonts w:ascii="Times New Roman" w:hAnsi="Times New Roman" w:cs="Times New Roman"/>
          <w:b/>
          <w:bCs/>
          <w:sz w:val="28"/>
          <w:szCs w:val="28"/>
        </w:rPr>
        <w:t xml:space="preserve"> психологический </w:t>
      </w:r>
      <w:r w:rsidR="00C932E2" w:rsidRPr="00C932E2">
        <w:rPr>
          <w:rFonts w:ascii="Times New Roman" w:hAnsi="Times New Roman" w:cs="Times New Roman"/>
          <w:sz w:val="28"/>
          <w:szCs w:val="28"/>
        </w:rPr>
        <w:t>подход к квалификации нарушения.</w:t>
      </w:r>
    </w:p>
    <w:p w:rsidR="00C932E2" w:rsidRPr="00C932E2" w:rsidRDefault="00E64B13" w:rsidP="00C932E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932E2" w:rsidRPr="00C932E2">
        <w:rPr>
          <w:rFonts w:ascii="Times New Roman" w:hAnsi="Times New Roman" w:cs="Times New Roman"/>
          <w:sz w:val="28"/>
          <w:szCs w:val="28"/>
        </w:rPr>
        <w:t xml:space="preserve">По мнению ряда специалистов (К. П. Беккер, М. </w:t>
      </w:r>
      <w:proofErr w:type="spellStart"/>
      <w:r w:rsidR="00C932E2" w:rsidRPr="00C932E2">
        <w:rPr>
          <w:rFonts w:ascii="Times New Roman" w:hAnsi="Times New Roman" w:cs="Times New Roman"/>
          <w:sz w:val="28"/>
          <w:szCs w:val="28"/>
        </w:rPr>
        <w:t>Совак</w:t>
      </w:r>
      <w:proofErr w:type="spellEnd"/>
      <w:r w:rsidR="00C932E2" w:rsidRPr="00C932E2">
        <w:rPr>
          <w:rFonts w:ascii="Times New Roman" w:hAnsi="Times New Roman" w:cs="Times New Roman"/>
          <w:sz w:val="28"/>
          <w:szCs w:val="28"/>
        </w:rPr>
        <w:t xml:space="preserve">, 1981; М. </w:t>
      </w:r>
      <w:proofErr w:type="spellStart"/>
      <w:r w:rsidR="00C932E2" w:rsidRPr="00C932E2">
        <w:rPr>
          <w:rFonts w:ascii="Times New Roman" w:hAnsi="Times New Roman" w:cs="Times New Roman"/>
          <w:sz w:val="28"/>
          <w:szCs w:val="28"/>
        </w:rPr>
        <w:t>Критчли</w:t>
      </w:r>
      <w:proofErr w:type="spellEnd"/>
      <w:r w:rsidR="00C932E2" w:rsidRPr="00C932E2">
        <w:rPr>
          <w:rFonts w:ascii="Times New Roman" w:hAnsi="Times New Roman" w:cs="Times New Roman"/>
          <w:sz w:val="28"/>
          <w:szCs w:val="28"/>
        </w:rPr>
        <w:t>, 1974, и др.), центральные нарушения речи при алалии бывают в виде вербальной акустической агнозии и вербальной моторной апраксии, типичной для последней формы является не</w:t>
      </w:r>
      <w:r w:rsidR="00C932E2" w:rsidRPr="00C932E2">
        <w:rPr>
          <w:rFonts w:ascii="Times New Roman" w:hAnsi="Times New Roman" w:cs="Times New Roman"/>
          <w:sz w:val="28"/>
          <w:szCs w:val="28"/>
        </w:rPr>
        <w:softHyphen/>
        <w:t>способность создавать и воспроизводить словесные символы, образ</w:t>
      </w:r>
      <w:r w:rsidR="00C932E2" w:rsidRPr="00C932E2">
        <w:rPr>
          <w:rFonts w:ascii="Times New Roman" w:hAnsi="Times New Roman" w:cs="Times New Roman"/>
          <w:sz w:val="28"/>
          <w:szCs w:val="28"/>
        </w:rPr>
        <w:softHyphen/>
        <w:t>цы.</w:t>
      </w:r>
    </w:p>
    <w:p w:rsidR="00C932E2" w:rsidRPr="00BE17D1" w:rsidRDefault="00E64B13" w:rsidP="00BE17D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C932E2" w:rsidRPr="00BE17D1">
        <w:rPr>
          <w:rFonts w:ascii="Times New Roman" w:hAnsi="Times New Roman" w:cs="Times New Roman"/>
          <w:sz w:val="28"/>
          <w:szCs w:val="28"/>
        </w:rPr>
        <w:t>Выделяются разные степени тяжести алалии: от простой сло</w:t>
      </w:r>
      <w:r w:rsidR="00C932E2" w:rsidRPr="00BE17D1">
        <w:rPr>
          <w:rFonts w:ascii="Times New Roman" w:hAnsi="Times New Roman" w:cs="Times New Roman"/>
          <w:sz w:val="28"/>
          <w:szCs w:val="28"/>
        </w:rPr>
        <w:softHyphen/>
        <w:t>весной неловкости до полной неспособности пользоваться разговор</w:t>
      </w:r>
      <w:r w:rsidR="00C932E2" w:rsidRPr="00BE17D1">
        <w:rPr>
          <w:rFonts w:ascii="Times New Roman" w:hAnsi="Times New Roman" w:cs="Times New Roman"/>
          <w:sz w:val="28"/>
          <w:szCs w:val="28"/>
        </w:rPr>
        <w:softHyphen/>
        <w:t>ной речью</w:t>
      </w:r>
      <w:proofErr w:type="gramStart"/>
      <w:r w:rsidRPr="00BE17D1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BE17D1">
        <w:rPr>
          <w:rFonts w:ascii="Times New Roman" w:hAnsi="Times New Roman" w:cs="Times New Roman"/>
          <w:sz w:val="28"/>
          <w:szCs w:val="28"/>
          <w:lang w:eastAsia="ru-RU"/>
        </w:rPr>
        <w:t xml:space="preserve">азличают </w:t>
      </w:r>
      <w:r w:rsidRPr="00BE17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моторную алалию,</w:t>
      </w:r>
      <w:r w:rsidRPr="00BE17D1">
        <w:rPr>
          <w:rFonts w:ascii="Times New Roman" w:hAnsi="Times New Roman" w:cs="Times New Roman"/>
          <w:sz w:val="28"/>
          <w:szCs w:val="28"/>
          <w:lang w:eastAsia="ru-RU"/>
        </w:rPr>
        <w:t xml:space="preserve"> когда ребенок вообще не может говорить, хотя понимание обращенной к нему речи не нарушено, и </w:t>
      </w:r>
      <w:r w:rsidRPr="00BE17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сенсорную алалию,</w:t>
      </w:r>
      <w:r w:rsidRPr="00BE17D1">
        <w:rPr>
          <w:rFonts w:ascii="Times New Roman" w:hAnsi="Times New Roman" w:cs="Times New Roman"/>
          <w:sz w:val="28"/>
          <w:szCs w:val="28"/>
          <w:lang w:eastAsia="ru-RU"/>
        </w:rPr>
        <w:t xml:space="preserve"> когда нет понимания обращенной к нему речи при своевременно</w:t>
      </w:r>
      <w:r w:rsidR="00BE17D1">
        <w:rPr>
          <w:rFonts w:ascii="Times New Roman" w:hAnsi="Times New Roman" w:cs="Times New Roman"/>
          <w:sz w:val="28"/>
          <w:szCs w:val="28"/>
          <w:lang w:eastAsia="ru-RU"/>
        </w:rPr>
        <w:t xml:space="preserve"> появившейся речевой активности</w:t>
      </w:r>
      <w:r w:rsidR="00EE1104" w:rsidRPr="00EE11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17D1" w:rsidRPr="00BE17D1">
        <w:rPr>
          <w:rFonts w:ascii="Times New Roman" w:hAnsi="Times New Roman" w:cs="Times New Roman"/>
          <w:sz w:val="28"/>
          <w:szCs w:val="28"/>
          <w:lang w:eastAsia="ru-RU"/>
        </w:rPr>
        <w:t>[4].</w:t>
      </w:r>
    </w:p>
    <w:p w:rsidR="00C932E2" w:rsidRPr="00BE17D1" w:rsidRDefault="00E64B13" w:rsidP="00BE17D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7D1">
        <w:rPr>
          <w:rFonts w:ascii="Times New Roman" w:hAnsi="Times New Roman" w:cs="Times New Roman"/>
          <w:spacing w:val="10"/>
          <w:sz w:val="28"/>
          <w:szCs w:val="28"/>
        </w:rPr>
        <w:t xml:space="preserve">     </w:t>
      </w:r>
      <w:r w:rsidR="00C932E2" w:rsidRPr="00BE17D1">
        <w:rPr>
          <w:rFonts w:ascii="Times New Roman" w:hAnsi="Times New Roman" w:cs="Times New Roman"/>
          <w:spacing w:val="10"/>
          <w:sz w:val="28"/>
          <w:szCs w:val="28"/>
        </w:rPr>
        <w:t>Таким образом, литературные</w:t>
      </w:r>
      <w:r w:rsidRPr="00BE17D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C932E2" w:rsidRPr="00BE17D1">
        <w:rPr>
          <w:rFonts w:ascii="Times New Roman" w:hAnsi="Times New Roman" w:cs="Times New Roman"/>
          <w:spacing w:val="10"/>
          <w:sz w:val="28"/>
          <w:szCs w:val="28"/>
        </w:rPr>
        <w:t>- данные по проблеме алалии мно</w:t>
      </w:r>
      <w:r w:rsidR="00C932E2" w:rsidRPr="00BE17D1">
        <w:rPr>
          <w:rFonts w:ascii="Times New Roman" w:hAnsi="Times New Roman" w:cs="Times New Roman"/>
          <w:spacing w:val="10"/>
          <w:sz w:val="28"/>
          <w:szCs w:val="28"/>
        </w:rPr>
        <w:softHyphen/>
        <w:t>гоаспектны и разноречивы. Речь как сложная функциональная система имеет динамическую локализацию, и вовлекаемые в рече</w:t>
      </w:r>
      <w:r w:rsidR="00C932E2" w:rsidRPr="00BE17D1">
        <w:rPr>
          <w:rFonts w:ascii="Times New Roman" w:hAnsi="Times New Roman" w:cs="Times New Roman"/>
          <w:spacing w:val="10"/>
          <w:sz w:val="28"/>
          <w:szCs w:val="28"/>
        </w:rPr>
        <w:softHyphen/>
        <w:t>вую деятельность разные структуры мозга вступают друг с другом в постоянно меняющиеся связи. Сложноорганизованный и поли</w:t>
      </w:r>
      <w:r w:rsidR="00C932E2" w:rsidRPr="00BE17D1">
        <w:rPr>
          <w:rFonts w:ascii="Times New Roman" w:hAnsi="Times New Roman" w:cs="Times New Roman"/>
          <w:spacing w:val="10"/>
          <w:sz w:val="28"/>
          <w:szCs w:val="28"/>
        </w:rPr>
        <w:softHyphen/>
        <w:t>модальный по своему строению речевой процесс не сводится исклю</w:t>
      </w:r>
      <w:r w:rsidR="00C932E2" w:rsidRPr="00BE17D1">
        <w:rPr>
          <w:rFonts w:ascii="Times New Roman" w:hAnsi="Times New Roman" w:cs="Times New Roman"/>
          <w:spacing w:val="10"/>
          <w:sz w:val="28"/>
          <w:szCs w:val="28"/>
        </w:rPr>
        <w:softHyphen/>
        <w:t xml:space="preserve">чительно к моторному уровню. Для детей с алалией типичны не только </w:t>
      </w:r>
      <w:r w:rsidR="00C932E2" w:rsidRPr="00BE17D1">
        <w:rPr>
          <w:rFonts w:ascii="Times New Roman" w:hAnsi="Times New Roman" w:cs="Times New Roman"/>
          <w:spacing w:val="10"/>
          <w:sz w:val="28"/>
          <w:szCs w:val="28"/>
        </w:rPr>
        <w:lastRenderedPageBreak/>
        <w:t>запаздывания развития экспрессивной речи, но и пато</w:t>
      </w:r>
      <w:r w:rsidR="00C932E2" w:rsidRPr="00BE17D1">
        <w:rPr>
          <w:rFonts w:ascii="Times New Roman" w:hAnsi="Times New Roman" w:cs="Times New Roman"/>
          <w:spacing w:val="10"/>
          <w:sz w:val="28"/>
          <w:szCs w:val="28"/>
        </w:rPr>
        <w:softHyphen/>
        <w:t>логический ход этого развития.</w:t>
      </w:r>
    </w:p>
    <w:p w:rsidR="000429FE" w:rsidRPr="00A020B2" w:rsidRDefault="000429FE" w:rsidP="00A020B2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B13" w:rsidRPr="00E64B13" w:rsidRDefault="00E64B13" w:rsidP="00E64B13">
      <w:pPr>
        <w:ind w:left="360"/>
        <w:rPr>
          <w:rFonts w:ascii="Times New Roman" w:hAnsi="Times New Roman" w:cs="Times New Roman"/>
          <w:b/>
          <w:sz w:val="28"/>
        </w:rPr>
      </w:pPr>
      <w:r w:rsidRPr="00E64B13">
        <w:rPr>
          <w:rFonts w:ascii="Times New Roman" w:hAnsi="Times New Roman" w:cs="Times New Roman"/>
          <w:b/>
          <w:sz w:val="28"/>
        </w:rPr>
        <w:t>4.1 Моторная</w:t>
      </w:r>
      <w:r>
        <w:rPr>
          <w:rFonts w:ascii="Times New Roman" w:hAnsi="Times New Roman" w:cs="Times New Roman"/>
          <w:b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</w:rPr>
        <w:t>эспрессивная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) </w:t>
      </w:r>
      <w:r w:rsidRPr="00E64B13">
        <w:rPr>
          <w:rFonts w:ascii="Times New Roman" w:hAnsi="Times New Roman" w:cs="Times New Roman"/>
          <w:b/>
          <w:sz w:val="28"/>
        </w:rPr>
        <w:t xml:space="preserve"> алалия</w:t>
      </w:r>
    </w:p>
    <w:p w:rsidR="00E64B13" w:rsidRPr="00E64B13" w:rsidRDefault="00E64B13" w:rsidP="00E64B1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E64B13">
        <w:rPr>
          <w:rFonts w:ascii="Times New Roman" w:hAnsi="Times New Roman" w:cs="Times New Roman"/>
          <w:b/>
          <w:bCs/>
          <w:sz w:val="28"/>
          <w:szCs w:val="28"/>
        </w:rPr>
        <w:t>Моторная алалия —</w:t>
      </w:r>
      <w:r w:rsidRPr="00E64B13">
        <w:rPr>
          <w:rFonts w:ascii="Times New Roman" w:hAnsi="Times New Roman" w:cs="Times New Roman"/>
          <w:sz w:val="28"/>
          <w:szCs w:val="28"/>
        </w:rPr>
        <w:t xml:space="preserve"> это системное недоразвитие экспрессивной речи центрального органического характера, обусловленное </w:t>
      </w:r>
      <w:proofErr w:type="spellStart"/>
      <w:r w:rsidRPr="00E64B13">
        <w:rPr>
          <w:rFonts w:ascii="Times New Roman" w:hAnsi="Times New Roman" w:cs="Times New Roman"/>
          <w:sz w:val="28"/>
          <w:szCs w:val="28"/>
        </w:rPr>
        <w:t>несфо</w:t>
      </w:r>
      <w:proofErr w:type="gramStart"/>
      <w:r w:rsidRPr="00E64B1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64B1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64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B13">
        <w:rPr>
          <w:rFonts w:ascii="Times New Roman" w:hAnsi="Times New Roman" w:cs="Times New Roman"/>
          <w:sz w:val="28"/>
          <w:szCs w:val="28"/>
        </w:rPr>
        <w:t>мированностью</w:t>
      </w:r>
      <w:proofErr w:type="spellEnd"/>
      <w:r w:rsidRPr="00E64B13">
        <w:rPr>
          <w:rFonts w:ascii="Times New Roman" w:hAnsi="Times New Roman" w:cs="Times New Roman"/>
          <w:sz w:val="28"/>
          <w:szCs w:val="28"/>
        </w:rPr>
        <w:t xml:space="preserve"> языковых операций процесса порождения речевых высказываний при относительной сохранности смысловых и </w:t>
      </w:r>
      <w:proofErr w:type="spellStart"/>
      <w:r w:rsidRPr="00E64B13">
        <w:rPr>
          <w:rFonts w:ascii="Times New Roman" w:hAnsi="Times New Roman" w:cs="Times New Roman"/>
          <w:sz w:val="28"/>
          <w:szCs w:val="28"/>
        </w:rPr>
        <w:t>сенсо</w:t>
      </w:r>
      <w:proofErr w:type="spellEnd"/>
      <w:r w:rsidRPr="00E64B13">
        <w:rPr>
          <w:rFonts w:ascii="Times New Roman" w:hAnsi="Times New Roman" w:cs="Times New Roman"/>
          <w:sz w:val="28"/>
          <w:szCs w:val="28"/>
        </w:rPr>
        <w:t>- моторных операций</w:t>
      </w:r>
      <w:r w:rsidR="00EE1104" w:rsidRPr="00EE1104">
        <w:rPr>
          <w:rFonts w:ascii="Times New Roman" w:hAnsi="Times New Roman" w:cs="Times New Roman"/>
          <w:sz w:val="28"/>
          <w:szCs w:val="28"/>
        </w:rPr>
        <w:t xml:space="preserve"> [1]</w:t>
      </w:r>
      <w:r w:rsidRPr="00E64B13">
        <w:rPr>
          <w:rFonts w:ascii="Times New Roman" w:hAnsi="Times New Roman" w:cs="Times New Roman"/>
          <w:sz w:val="28"/>
          <w:szCs w:val="28"/>
        </w:rPr>
        <w:t>.</w:t>
      </w:r>
    </w:p>
    <w:p w:rsidR="00E64B13" w:rsidRPr="00E64B13" w:rsidRDefault="00E64B13" w:rsidP="00E64B1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 xml:space="preserve">     </w:t>
      </w:r>
      <w:r w:rsidRPr="00E64B13">
        <w:rPr>
          <w:rFonts w:ascii="Times New Roman" w:hAnsi="Times New Roman" w:cs="Times New Roman"/>
          <w:spacing w:val="10"/>
          <w:sz w:val="28"/>
          <w:szCs w:val="28"/>
        </w:rPr>
        <w:t xml:space="preserve">Сторонники данной концепции объясняют речевую </w:t>
      </w:r>
      <w:proofErr w:type="spellStart"/>
      <w:r w:rsidRPr="00E64B13">
        <w:rPr>
          <w:rFonts w:ascii="Times New Roman" w:hAnsi="Times New Roman" w:cs="Times New Roman"/>
          <w:spacing w:val="10"/>
          <w:sz w:val="28"/>
          <w:szCs w:val="28"/>
        </w:rPr>
        <w:t>несформир</w:t>
      </w:r>
      <w:proofErr w:type="gramStart"/>
      <w:r w:rsidRPr="00E64B13">
        <w:rPr>
          <w:rFonts w:ascii="Times New Roman" w:hAnsi="Times New Roman" w:cs="Times New Roman"/>
          <w:spacing w:val="10"/>
          <w:sz w:val="28"/>
          <w:szCs w:val="28"/>
        </w:rPr>
        <w:t>о</w:t>
      </w:r>
      <w:proofErr w:type="spellEnd"/>
      <w:r w:rsidRPr="00E64B13">
        <w:rPr>
          <w:rFonts w:ascii="Times New Roman" w:hAnsi="Times New Roman" w:cs="Times New Roman"/>
          <w:spacing w:val="10"/>
          <w:sz w:val="28"/>
          <w:szCs w:val="28"/>
        </w:rPr>
        <w:t>-</w:t>
      </w:r>
      <w:proofErr w:type="gramEnd"/>
      <w:r w:rsidRPr="00E64B1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proofErr w:type="spellStart"/>
      <w:r w:rsidRPr="00E64B13">
        <w:rPr>
          <w:rFonts w:ascii="Times New Roman" w:hAnsi="Times New Roman" w:cs="Times New Roman"/>
          <w:spacing w:val="10"/>
          <w:sz w:val="28"/>
          <w:szCs w:val="28"/>
        </w:rPr>
        <w:t>ванность</w:t>
      </w:r>
      <w:proofErr w:type="spellEnd"/>
      <w:r w:rsidRPr="00E64B13">
        <w:rPr>
          <w:rFonts w:ascii="Times New Roman" w:hAnsi="Times New Roman" w:cs="Times New Roman"/>
          <w:spacing w:val="10"/>
          <w:sz w:val="28"/>
          <w:szCs w:val="28"/>
        </w:rPr>
        <w:t xml:space="preserve"> моторной недостаточностью (Р. Коэн, Г. </w:t>
      </w:r>
      <w:proofErr w:type="spellStart"/>
      <w:r w:rsidRPr="00E64B13">
        <w:rPr>
          <w:rFonts w:ascii="Times New Roman" w:hAnsi="Times New Roman" w:cs="Times New Roman"/>
          <w:spacing w:val="10"/>
          <w:sz w:val="28"/>
          <w:szCs w:val="28"/>
        </w:rPr>
        <w:t>Гутцман</w:t>
      </w:r>
      <w:proofErr w:type="spellEnd"/>
      <w:r w:rsidRPr="00E64B13">
        <w:rPr>
          <w:rFonts w:ascii="Times New Roman" w:hAnsi="Times New Roman" w:cs="Times New Roman"/>
          <w:spacing w:val="10"/>
          <w:sz w:val="28"/>
          <w:szCs w:val="28"/>
        </w:rPr>
        <w:t>, Р. А. Бе</w:t>
      </w:r>
      <w:r w:rsidRPr="00E64B13">
        <w:rPr>
          <w:rFonts w:ascii="Times New Roman" w:hAnsi="Times New Roman" w:cs="Times New Roman"/>
          <w:spacing w:val="10"/>
          <w:sz w:val="28"/>
          <w:szCs w:val="28"/>
        </w:rPr>
        <w:softHyphen/>
        <w:t>л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ова-Давид, Н. Н. </w:t>
      </w:r>
      <w:proofErr w:type="spellStart"/>
      <w:r>
        <w:rPr>
          <w:rFonts w:ascii="Times New Roman" w:hAnsi="Times New Roman" w:cs="Times New Roman"/>
          <w:spacing w:val="10"/>
          <w:sz w:val="28"/>
          <w:szCs w:val="28"/>
        </w:rPr>
        <w:t>Трауготт</w:t>
      </w:r>
      <w:proofErr w:type="spellEnd"/>
      <w:r>
        <w:rPr>
          <w:rFonts w:ascii="Times New Roman" w:hAnsi="Times New Roman" w:cs="Times New Roman"/>
          <w:spacing w:val="10"/>
          <w:sz w:val="28"/>
          <w:szCs w:val="28"/>
        </w:rPr>
        <w:t>, В. К.</w:t>
      </w:r>
      <w:r w:rsidRPr="00E64B1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proofErr w:type="spellStart"/>
      <w:r w:rsidRPr="00E64B13">
        <w:rPr>
          <w:rFonts w:ascii="Times New Roman" w:hAnsi="Times New Roman" w:cs="Times New Roman"/>
          <w:spacing w:val="10"/>
          <w:sz w:val="28"/>
          <w:szCs w:val="28"/>
        </w:rPr>
        <w:t>Орфинская</w:t>
      </w:r>
      <w:proofErr w:type="spellEnd"/>
      <w:r w:rsidRPr="00E64B13">
        <w:rPr>
          <w:rFonts w:ascii="Times New Roman" w:hAnsi="Times New Roman" w:cs="Times New Roman"/>
          <w:spacing w:val="10"/>
          <w:sz w:val="28"/>
          <w:szCs w:val="28"/>
        </w:rPr>
        <w:t xml:space="preserve"> и др.). Большинство авторов связывают алалию с кинетической или кинестетической а</w:t>
      </w:r>
      <w:proofErr w:type="gramStart"/>
      <w:r w:rsidRPr="00E64B13">
        <w:rPr>
          <w:rFonts w:ascii="Times New Roman" w:hAnsi="Times New Roman" w:cs="Times New Roman"/>
          <w:spacing w:val="10"/>
          <w:sz w:val="28"/>
          <w:szCs w:val="28"/>
        </w:rPr>
        <w:t>п-</w:t>
      </w:r>
      <w:proofErr w:type="gramEnd"/>
      <w:r w:rsidRPr="00E64B1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proofErr w:type="spellStart"/>
      <w:r w:rsidRPr="00E64B13">
        <w:rPr>
          <w:rFonts w:ascii="Times New Roman" w:hAnsi="Times New Roman" w:cs="Times New Roman"/>
          <w:spacing w:val="10"/>
          <w:sz w:val="28"/>
          <w:szCs w:val="28"/>
        </w:rPr>
        <w:t>раксией</w:t>
      </w:r>
      <w:proofErr w:type="spellEnd"/>
      <w:r w:rsidRPr="00E64B13">
        <w:rPr>
          <w:rFonts w:ascii="Times New Roman" w:hAnsi="Times New Roman" w:cs="Times New Roman"/>
          <w:spacing w:val="10"/>
          <w:sz w:val="28"/>
          <w:szCs w:val="28"/>
        </w:rPr>
        <w:t xml:space="preserve"> и выделяют в связи с этим</w:t>
      </w:r>
      <w:r w:rsidRPr="00E64B13">
        <w:rPr>
          <w:rFonts w:ascii="Times New Roman" w:hAnsi="Times New Roman" w:cs="Times New Roman"/>
          <w:b/>
          <w:bCs/>
          <w:sz w:val="28"/>
          <w:szCs w:val="28"/>
        </w:rPr>
        <w:t xml:space="preserve"> афферентную</w:t>
      </w:r>
      <w:r w:rsidRPr="00E64B13">
        <w:rPr>
          <w:rFonts w:ascii="Times New Roman" w:hAnsi="Times New Roman" w:cs="Times New Roman"/>
          <w:spacing w:val="10"/>
          <w:sz w:val="28"/>
          <w:szCs w:val="28"/>
        </w:rPr>
        <w:t xml:space="preserve"> и</w:t>
      </w:r>
      <w:r w:rsidRPr="00E64B13">
        <w:rPr>
          <w:rFonts w:ascii="Times New Roman" w:hAnsi="Times New Roman" w:cs="Times New Roman"/>
          <w:b/>
          <w:bCs/>
          <w:sz w:val="28"/>
          <w:szCs w:val="28"/>
        </w:rPr>
        <w:t xml:space="preserve"> эфферентную </w:t>
      </w:r>
      <w:r w:rsidRPr="00E64B13">
        <w:rPr>
          <w:rFonts w:ascii="Times New Roman" w:hAnsi="Times New Roman" w:cs="Times New Roman"/>
          <w:spacing w:val="10"/>
          <w:sz w:val="28"/>
          <w:szCs w:val="28"/>
        </w:rPr>
        <w:t>формы.</w:t>
      </w:r>
    </w:p>
    <w:p w:rsidR="00E64B13" w:rsidRPr="00E64B13" w:rsidRDefault="00E64B13" w:rsidP="00E64B1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 xml:space="preserve">      </w:t>
      </w:r>
      <w:proofErr w:type="gramStart"/>
      <w:r w:rsidRPr="00E64B13">
        <w:rPr>
          <w:rFonts w:ascii="Times New Roman" w:hAnsi="Times New Roman" w:cs="Times New Roman"/>
          <w:spacing w:val="10"/>
          <w:sz w:val="28"/>
          <w:szCs w:val="28"/>
        </w:rPr>
        <w:t>При афферентной алалии механизм нарушения речи сводится к кинестетической апраксии, при эфферентной — к кинетической апраксии (по аналогии с афазией).</w:t>
      </w:r>
      <w:proofErr w:type="gramEnd"/>
      <w:r w:rsidRPr="00E64B13">
        <w:rPr>
          <w:rFonts w:ascii="Times New Roman" w:hAnsi="Times New Roman" w:cs="Times New Roman"/>
          <w:spacing w:val="10"/>
          <w:sz w:val="28"/>
          <w:szCs w:val="28"/>
        </w:rPr>
        <w:t xml:space="preserve"> Есть сведения, что последняя из названных форм является преобладающей в 9—10 раз.</w:t>
      </w:r>
    </w:p>
    <w:p w:rsidR="00E64B13" w:rsidRPr="00E64B13" w:rsidRDefault="00E64B13" w:rsidP="00E64B1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 xml:space="preserve">     </w:t>
      </w:r>
      <w:r w:rsidRPr="00E64B13">
        <w:rPr>
          <w:rFonts w:ascii="Times New Roman" w:hAnsi="Times New Roman" w:cs="Times New Roman"/>
          <w:spacing w:val="10"/>
          <w:sz w:val="28"/>
          <w:szCs w:val="28"/>
        </w:rPr>
        <w:t>В свете современных представлений о речи как о многоуровне</w:t>
      </w:r>
      <w:r w:rsidRPr="00E64B13">
        <w:rPr>
          <w:rFonts w:ascii="Times New Roman" w:hAnsi="Times New Roman" w:cs="Times New Roman"/>
          <w:spacing w:val="10"/>
          <w:sz w:val="28"/>
          <w:szCs w:val="28"/>
        </w:rPr>
        <w:softHyphen/>
        <w:t>вой деятельности моторные концепции вызывают определенные возражения. Апраксией можно объяснить различного рода артику</w:t>
      </w:r>
      <w:r w:rsidRPr="00E64B13">
        <w:rPr>
          <w:rFonts w:ascii="Times New Roman" w:hAnsi="Times New Roman" w:cs="Times New Roman"/>
          <w:spacing w:val="10"/>
          <w:sz w:val="28"/>
          <w:szCs w:val="28"/>
        </w:rPr>
        <w:softHyphen/>
        <w:t>ляционные расстройств</w:t>
      </w:r>
      <w:proofErr w:type="gramStart"/>
      <w:r w:rsidRPr="00E64B13">
        <w:rPr>
          <w:rFonts w:ascii="Times New Roman" w:hAnsi="Times New Roman" w:cs="Times New Roman"/>
          <w:spacing w:val="10"/>
          <w:sz w:val="28"/>
          <w:szCs w:val="28"/>
        </w:rPr>
        <w:t>а</w:t>
      </w:r>
      <w:r w:rsidRPr="00E64B13">
        <w:rPr>
          <w:rFonts w:ascii="Times New Roman" w:hAnsi="Times New Roman" w:cs="Times New Roman"/>
          <w:spacing w:val="10"/>
          <w:sz w:val="28"/>
          <w:szCs w:val="28"/>
          <w:vertAlign w:val="superscript"/>
        </w:rPr>
        <w:t>-</w:t>
      </w:r>
      <w:proofErr w:type="gramEnd"/>
      <w:r w:rsidRPr="00E64B13">
        <w:rPr>
          <w:rFonts w:ascii="Times New Roman" w:hAnsi="Times New Roman" w:cs="Times New Roman"/>
          <w:spacing w:val="10"/>
          <w:sz w:val="28"/>
          <w:szCs w:val="28"/>
        </w:rPr>
        <w:t xml:space="preserve"> (нарушения звукопроизношения, </w:t>
      </w:r>
      <w:proofErr w:type="spellStart"/>
      <w:r w:rsidRPr="00E64B13">
        <w:rPr>
          <w:rFonts w:ascii="Times New Roman" w:hAnsi="Times New Roman" w:cs="Times New Roman"/>
          <w:spacing w:val="10"/>
          <w:sz w:val="28"/>
          <w:szCs w:val="28"/>
        </w:rPr>
        <w:t>звукосло</w:t>
      </w:r>
      <w:proofErr w:type="spellEnd"/>
      <w:r w:rsidRPr="00E64B13">
        <w:rPr>
          <w:rFonts w:ascii="Times New Roman" w:hAnsi="Times New Roman" w:cs="Times New Roman"/>
          <w:spacing w:val="10"/>
          <w:sz w:val="28"/>
          <w:szCs w:val="28"/>
        </w:rPr>
        <w:t xml:space="preserve">- </w:t>
      </w:r>
      <w:proofErr w:type="spellStart"/>
      <w:r w:rsidRPr="00E64B13">
        <w:rPr>
          <w:rFonts w:ascii="Times New Roman" w:hAnsi="Times New Roman" w:cs="Times New Roman"/>
          <w:spacing w:val="10"/>
          <w:sz w:val="28"/>
          <w:szCs w:val="28"/>
        </w:rPr>
        <w:t>говой</w:t>
      </w:r>
      <w:proofErr w:type="spellEnd"/>
      <w:r w:rsidRPr="00E64B13">
        <w:rPr>
          <w:rFonts w:ascii="Times New Roman" w:hAnsi="Times New Roman" w:cs="Times New Roman"/>
          <w:spacing w:val="10"/>
          <w:sz w:val="28"/>
          <w:szCs w:val="28"/>
        </w:rPr>
        <w:t xml:space="preserve"> структуры слова). Однако языковые нарушения, которые являются ведущими при алалии, не могут быть объяснены мотор</w:t>
      </w:r>
      <w:r w:rsidRPr="00E64B13">
        <w:rPr>
          <w:rFonts w:ascii="Times New Roman" w:hAnsi="Times New Roman" w:cs="Times New Roman"/>
          <w:spacing w:val="10"/>
          <w:sz w:val="28"/>
          <w:szCs w:val="28"/>
        </w:rPr>
        <w:softHyphen/>
        <w:t>ной недостаточностью. Кроме того, и моторная недостаточность отмечается только у половины детей с алалией.</w:t>
      </w:r>
    </w:p>
    <w:p w:rsidR="00E64B13" w:rsidRPr="00E64B13" w:rsidRDefault="00E64B13" w:rsidP="00E64B1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 xml:space="preserve">  </w:t>
      </w:r>
      <w:r w:rsidRPr="00E64B13">
        <w:rPr>
          <w:rFonts w:ascii="Times New Roman" w:hAnsi="Times New Roman" w:cs="Times New Roman"/>
          <w:spacing w:val="10"/>
          <w:sz w:val="28"/>
          <w:szCs w:val="28"/>
        </w:rPr>
        <w:t xml:space="preserve">Согласно психологическим концепциям, механизм </w:t>
      </w:r>
      <w:r>
        <w:rPr>
          <w:rFonts w:ascii="Times New Roman" w:hAnsi="Times New Roman" w:cs="Times New Roman"/>
          <w:spacing w:val="10"/>
          <w:sz w:val="28"/>
          <w:szCs w:val="28"/>
        </w:rPr>
        <w:t>мотор</w:t>
      </w:r>
      <w:r w:rsidRPr="00E64B13">
        <w:rPr>
          <w:rFonts w:ascii="Times New Roman" w:hAnsi="Times New Roman" w:cs="Times New Roman"/>
          <w:spacing w:val="10"/>
          <w:sz w:val="28"/>
          <w:szCs w:val="28"/>
        </w:rPr>
        <w:t>ной ала</w:t>
      </w:r>
      <w:r w:rsidRPr="00E64B13">
        <w:rPr>
          <w:rFonts w:ascii="Times New Roman" w:hAnsi="Times New Roman" w:cs="Times New Roman"/>
          <w:spacing w:val="10"/>
          <w:sz w:val="28"/>
          <w:szCs w:val="28"/>
        </w:rPr>
        <w:softHyphen/>
        <w:t>лии составляют нарушения психических процессов (мышления, па</w:t>
      </w:r>
      <w:r w:rsidRPr="00E64B13">
        <w:rPr>
          <w:rFonts w:ascii="Times New Roman" w:hAnsi="Times New Roman" w:cs="Times New Roman"/>
          <w:spacing w:val="10"/>
          <w:sz w:val="28"/>
          <w:szCs w:val="28"/>
        </w:rPr>
        <w:softHyphen/>
        <w:t>мяти), а также соотношения отдельных этапов речевой деятель</w:t>
      </w:r>
      <w:r w:rsidRPr="00E64B13">
        <w:rPr>
          <w:rFonts w:ascii="Times New Roman" w:hAnsi="Times New Roman" w:cs="Times New Roman"/>
          <w:spacing w:val="10"/>
          <w:sz w:val="28"/>
          <w:szCs w:val="28"/>
        </w:rPr>
        <w:softHyphen/>
        <w:t>ности.</w:t>
      </w:r>
    </w:p>
    <w:p w:rsidR="00E64B13" w:rsidRPr="00E64B13" w:rsidRDefault="00E64B13" w:rsidP="00E64B1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lastRenderedPageBreak/>
        <w:t xml:space="preserve">    </w:t>
      </w:r>
      <w:r w:rsidRPr="00E64B13">
        <w:rPr>
          <w:rFonts w:ascii="Times New Roman" w:hAnsi="Times New Roman" w:cs="Times New Roman"/>
          <w:spacing w:val="10"/>
          <w:sz w:val="28"/>
          <w:szCs w:val="28"/>
        </w:rPr>
        <w:t xml:space="preserve">Современный психолингвистический подход нашел отражение </w:t>
      </w:r>
      <w:proofErr w:type="gramStart"/>
      <w:r w:rsidRPr="00E64B13">
        <w:rPr>
          <w:rFonts w:ascii="Times New Roman" w:hAnsi="Times New Roman" w:cs="Times New Roman"/>
          <w:spacing w:val="10"/>
          <w:sz w:val="28"/>
          <w:szCs w:val="28"/>
        </w:rPr>
        <w:t>в</w:t>
      </w:r>
      <w:proofErr w:type="gramEnd"/>
    </w:p>
    <w:p w:rsidR="00E64B13" w:rsidRPr="00E64B13" w:rsidRDefault="00E64B13" w:rsidP="00E64B1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языковых</w:t>
      </w:r>
      <w:r w:rsidRPr="00E64B13">
        <w:rPr>
          <w:rFonts w:ascii="Times New Roman" w:hAnsi="Times New Roman" w:cs="Times New Roman"/>
          <w:spacing w:val="10"/>
          <w:sz w:val="28"/>
          <w:szCs w:val="28"/>
        </w:rPr>
        <w:t xml:space="preserve"> концепциях (Е. Ф. </w:t>
      </w:r>
      <w:proofErr w:type="spellStart"/>
      <w:r w:rsidRPr="00E64B13">
        <w:rPr>
          <w:rFonts w:ascii="Times New Roman" w:hAnsi="Times New Roman" w:cs="Times New Roman"/>
          <w:spacing w:val="10"/>
          <w:sz w:val="28"/>
          <w:szCs w:val="28"/>
        </w:rPr>
        <w:t>Соботович</w:t>
      </w:r>
      <w:proofErr w:type="spellEnd"/>
      <w:r w:rsidRPr="00E64B13">
        <w:rPr>
          <w:rFonts w:ascii="Times New Roman" w:hAnsi="Times New Roman" w:cs="Times New Roman"/>
          <w:spacing w:val="10"/>
          <w:sz w:val="28"/>
          <w:szCs w:val="28"/>
        </w:rPr>
        <w:t>, В. А. Ковшиков, Б. М. Гри</w:t>
      </w:r>
      <w:proofErr w:type="gramStart"/>
      <w:r w:rsidRPr="00E64B13">
        <w:rPr>
          <w:rFonts w:ascii="Times New Roman" w:hAnsi="Times New Roman" w:cs="Times New Roman"/>
          <w:spacing w:val="10"/>
          <w:sz w:val="28"/>
          <w:szCs w:val="28"/>
        </w:rPr>
        <w:t>н-</w:t>
      </w:r>
      <w:proofErr w:type="gramEnd"/>
      <w:r w:rsidRPr="00E64B1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proofErr w:type="spellStart"/>
      <w:r w:rsidRPr="00E64B13">
        <w:rPr>
          <w:rFonts w:ascii="Times New Roman" w:hAnsi="Times New Roman" w:cs="Times New Roman"/>
          <w:spacing w:val="10"/>
          <w:sz w:val="28"/>
          <w:szCs w:val="28"/>
        </w:rPr>
        <w:t>шпун</w:t>
      </w:r>
      <w:proofErr w:type="spellEnd"/>
      <w:r w:rsidRPr="00E64B13">
        <w:rPr>
          <w:rFonts w:ascii="Times New Roman" w:hAnsi="Times New Roman" w:cs="Times New Roman"/>
          <w:spacing w:val="10"/>
          <w:sz w:val="28"/>
          <w:szCs w:val="28"/>
        </w:rPr>
        <w:t>, В. К. Воробьева и др.)</w:t>
      </w:r>
      <w:r w:rsidR="00EE1104" w:rsidRPr="00EE1104">
        <w:rPr>
          <w:rFonts w:ascii="Times New Roman" w:hAnsi="Times New Roman" w:cs="Times New Roman"/>
          <w:spacing w:val="10"/>
          <w:sz w:val="28"/>
          <w:szCs w:val="28"/>
        </w:rPr>
        <w:t xml:space="preserve">  </w:t>
      </w:r>
      <w:r w:rsidR="00BE17D1" w:rsidRPr="00BE17D1">
        <w:rPr>
          <w:rFonts w:ascii="Times New Roman" w:hAnsi="Times New Roman" w:cs="Times New Roman"/>
          <w:spacing w:val="10"/>
          <w:sz w:val="28"/>
          <w:szCs w:val="28"/>
        </w:rPr>
        <w:t>[4]</w:t>
      </w:r>
      <w:r w:rsidRPr="00E64B13">
        <w:rPr>
          <w:rFonts w:ascii="Times New Roman" w:hAnsi="Times New Roman" w:cs="Times New Roman"/>
          <w:spacing w:val="10"/>
          <w:sz w:val="28"/>
          <w:szCs w:val="28"/>
        </w:rPr>
        <w:t>.</w:t>
      </w:r>
    </w:p>
    <w:p w:rsidR="00E64B13" w:rsidRPr="00E64B13" w:rsidRDefault="00E64B13" w:rsidP="00E64B1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 xml:space="preserve">    </w:t>
      </w:r>
      <w:r w:rsidRPr="00E64B13">
        <w:rPr>
          <w:rFonts w:ascii="Times New Roman" w:hAnsi="Times New Roman" w:cs="Times New Roman"/>
          <w:spacing w:val="10"/>
          <w:sz w:val="28"/>
          <w:szCs w:val="28"/>
        </w:rPr>
        <w:t xml:space="preserve"> В. А. Ковшиков (1985) полагает, что ядром нарушения при этой форме алалии является </w:t>
      </w:r>
      <w:proofErr w:type="spellStart"/>
      <w:r w:rsidRPr="00E64B13">
        <w:rPr>
          <w:rFonts w:ascii="Times New Roman" w:hAnsi="Times New Roman" w:cs="Times New Roman"/>
          <w:spacing w:val="10"/>
          <w:sz w:val="28"/>
          <w:szCs w:val="28"/>
        </w:rPr>
        <w:t>несформированность</w:t>
      </w:r>
      <w:proofErr w:type="spellEnd"/>
      <w:r w:rsidRPr="00E64B13">
        <w:rPr>
          <w:rFonts w:ascii="Times New Roman" w:hAnsi="Times New Roman" w:cs="Times New Roman"/>
          <w:spacing w:val="10"/>
          <w:sz w:val="28"/>
          <w:szCs w:val="28"/>
        </w:rPr>
        <w:t xml:space="preserve"> языковых оп</w:t>
      </w:r>
      <w:r>
        <w:rPr>
          <w:rFonts w:ascii="Times New Roman" w:hAnsi="Times New Roman" w:cs="Times New Roman"/>
          <w:spacing w:val="10"/>
          <w:sz w:val="28"/>
          <w:szCs w:val="28"/>
        </w:rPr>
        <w:t>е</w:t>
      </w:r>
      <w:r>
        <w:rPr>
          <w:rFonts w:ascii="Times New Roman" w:hAnsi="Times New Roman" w:cs="Times New Roman"/>
          <w:spacing w:val="10"/>
          <w:sz w:val="28"/>
          <w:szCs w:val="28"/>
        </w:rPr>
        <w:softHyphen/>
        <w:t>раций производства высказывани</w:t>
      </w:r>
      <w:r w:rsidRPr="00E64B13">
        <w:rPr>
          <w:rFonts w:ascii="Times New Roman" w:hAnsi="Times New Roman" w:cs="Times New Roman"/>
          <w:spacing w:val="10"/>
          <w:sz w:val="28"/>
          <w:szCs w:val="28"/>
        </w:rPr>
        <w:t>я (лексических, грамматических, фонетических) при относительной сохранности смыслового и мотор</w:t>
      </w:r>
      <w:r w:rsidRPr="00E64B13">
        <w:rPr>
          <w:rFonts w:ascii="Times New Roman" w:hAnsi="Times New Roman" w:cs="Times New Roman"/>
          <w:spacing w:val="10"/>
          <w:sz w:val="28"/>
          <w:szCs w:val="28"/>
        </w:rPr>
        <w:softHyphen/>
        <w:t>ного уровня порождения высказывания. Это дает основание интер</w:t>
      </w:r>
      <w:r w:rsidRPr="00E64B13">
        <w:rPr>
          <w:rFonts w:ascii="Times New Roman" w:hAnsi="Times New Roman" w:cs="Times New Roman"/>
          <w:spacing w:val="10"/>
          <w:sz w:val="28"/>
          <w:szCs w:val="28"/>
        </w:rPr>
        <w:softHyphen/>
        <w:t>претировать алалию как преимущественно языковое нарушение. При моторной алалии может отмечаться и нарушение внутреннего программирования (глубинных синтаксических структур) в сочета</w:t>
      </w:r>
      <w:r w:rsidRPr="00E64B13">
        <w:rPr>
          <w:rFonts w:ascii="Times New Roman" w:hAnsi="Times New Roman" w:cs="Times New Roman"/>
          <w:spacing w:val="10"/>
          <w:sz w:val="28"/>
          <w:szCs w:val="28"/>
        </w:rPr>
        <w:softHyphen/>
        <w:t xml:space="preserve">нии с </w:t>
      </w:r>
      <w:proofErr w:type="spellStart"/>
      <w:r w:rsidRPr="00E64B13">
        <w:rPr>
          <w:rFonts w:ascii="Times New Roman" w:hAnsi="Times New Roman" w:cs="Times New Roman"/>
          <w:spacing w:val="10"/>
          <w:sz w:val="28"/>
          <w:szCs w:val="28"/>
        </w:rPr>
        <w:t>несформированностью</w:t>
      </w:r>
      <w:proofErr w:type="spellEnd"/>
      <w:r w:rsidRPr="00E64B13">
        <w:rPr>
          <w:rFonts w:ascii="Times New Roman" w:hAnsi="Times New Roman" w:cs="Times New Roman"/>
          <w:spacing w:val="10"/>
          <w:sz w:val="28"/>
          <w:szCs w:val="28"/>
        </w:rPr>
        <w:t xml:space="preserve"> отбора слов, словосочетаний, с </w:t>
      </w:r>
      <w:proofErr w:type="spellStart"/>
      <w:r w:rsidRPr="00E64B13">
        <w:rPr>
          <w:rFonts w:ascii="Times New Roman" w:hAnsi="Times New Roman" w:cs="Times New Roman"/>
          <w:spacing w:val="10"/>
          <w:sz w:val="28"/>
          <w:szCs w:val="28"/>
        </w:rPr>
        <w:t>несфо</w:t>
      </w:r>
      <w:proofErr w:type="gramStart"/>
      <w:r w:rsidRPr="00E64B13">
        <w:rPr>
          <w:rFonts w:ascii="Times New Roman" w:hAnsi="Times New Roman" w:cs="Times New Roman"/>
          <w:spacing w:val="10"/>
          <w:sz w:val="28"/>
          <w:szCs w:val="28"/>
        </w:rPr>
        <w:t>р</w:t>
      </w:r>
      <w:proofErr w:type="spellEnd"/>
      <w:r w:rsidRPr="00E64B13">
        <w:rPr>
          <w:rFonts w:ascii="Times New Roman" w:hAnsi="Times New Roman" w:cs="Times New Roman"/>
          <w:spacing w:val="10"/>
          <w:sz w:val="28"/>
          <w:szCs w:val="28"/>
        </w:rPr>
        <w:t>-</w:t>
      </w:r>
      <w:proofErr w:type="gramEnd"/>
      <w:r w:rsidRPr="00E64B1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proofErr w:type="spellStart"/>
      <w:r w:rsidRPr="00E64B13">
        <w:rPr>
          <w:rFonts w:ascii="Times New Roman" w:hAnsi="Times New Roman" w:cs="Times New Roman"/>
          <w:spacing w:val="10"/>
          <w:sz w:val="28"/>
          <w:szCs w:val="28"/>
        </w:rPr>
        <w:t>мированностью</w:t>
      </w:r>
      <w:proofErr w:type="spellEnd"/>
      <w:r w:rsidRPr="00E64B13">
        <w:rPr>
          <w:rFonts w:ascii="Times New Roman" w:hAnsi="Times New Roman" w:cs="Times New Roman"/>
          <w:spacing w:val="10"/>
          <w:sz w:val="28"/>
          <w:szCs w:val="28"/>
        </w:rPr>
        <w:t xml:space="preserve"> речевых действий по построению фраз и текста.</w:t>
      </w:r>
    </w:p>
    <w:p w:rsidR="00E64B13" w:rsidRPr="00E64B13" w:rsidRDefault="00E64B13" w:rsidP="00E64B1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 xml:space="preserve">    </w:t>
      </w:r>
      <w:r w:rsidRPr="00E64B13">
        <w:rPr>
          <w:rFonts w:ascii="Times New Roman" w:hAnsi="Times New Roman" w:cs="Times New Roman"/>
          <w:spacing w:val="10"/>
          <w:sz w:val="28"/>
          <w:szCs w:val="28"/>
        </w:rPr>
        <w:t xml:space="preserve">Е. Ф. </w:t>
      </w:r>
      <w:proofErr w:type="spellStart"/>
      <w:r w:rsidRPr="00E64B13">
        <w:rPr>
          <w:rFonts w:ascii="Times New Roman" w:hAnsi="Times New Roman" w:cs="Times New Roman"/>
          <w:spacing w:val="10"/>
          <w:sz w:val="28"/>
          <w:szCs w:val="28"/>
        </w:rPr>
        <w:t>Соботович</w:t>
      </w:r>
      <w:proofErr w:type="spellEnd"/>
      <w:r w:rsidRPr="00E64B13">
        <w:rPr>
          <w:rFonts w:ascii="Times New Roman" w:hAnsi="Times New Roman" w:cs="Times New Roman"/>
          <w:spacing w:val="10"/>
          <w:sz w:val="28"/>
          <w:szCs w:val="28"/>
        </w:rPr>
        <w:t xml:space="preserve"> (1985) отмечает, что основным при моторной алалии является нарушение овладения знаковой формой языка, т. е. правилами сочетания и использования знаков в процессе по</w:t>
      </w:r>
      <w:r w:rsidRPr="00E64B13">
        <w:rPr>
          <w:rFonts w:ascii="Times New Roman" w:hAnsi="Times New Roman" w:cs="Times New Roman"/>
          <w:spacing w:val="10"/>
          <w:sz w:val="28"/>
          <w:szCs w:val="28"/>
        </w:rPr>
        <w:softHyphen/>
        <w:t>рождения речи. У детей не формируются операции программиро</w:t>
      </w:r>
      <w:r w:rsidRPr="00E64B13">
        <w:rPr>
          <w:rFonts w:ascii="Times New Roman" w:hAnsi="Times New Roman" w:cs="Times New Roman"/>
          <w:spacing w:val="10"/>
          <w:sz w:val="28"/>
          <w:szCs w:val="28"/>
        </w:rPr>
        <w:softHyphen/>
        <w:t>вания, отбора, синтеза языкового материала в процессе порож</w:t>
      </w:r>
      <w:r w:rsidRPr="00E64B13">
        <w:rPr>
          <w:rFonts w:ascii="Times New Roman" w:hAnsi="Times New Roman" w:cs="Times New Roman"/>
          <w:spacing w:val="10"/>
          <w:sz w:val="28"/>
          <w:szCs w:val="28"/>
        </w:rPr>
        <w:softHyphen/>
        <w:t>дения высказывания; могут быть несформированными как операции выбора, так и операции комбинирования, следствием чего оказыва</w:t>
      </w:r>
      <w:r w:rsidRPr="00E64B13">
        <w:rPr>
          <w:rFonts w:ascii="Times New Roman" w:hAnsi="Times New Roman" w:cs="Times New Roman"/>
          <w:spacing w:val="10"/>
          <w:sz w:val="28"/>
          <w:szCs w:val="28"/>
        </w:rPr>
        <w:softHyphen/>
        <w:t>ется нарушенным языковое (и речевое) оформление высказыва</w:t>
      </w:r>
      <w:r w:rsidRPr="00E64B13">
        <w:rPr>
          <w:rFonts w:ascii="Times New Roman" w:hAnsi="Times New Roman" w:cs="Times New Roman"/>
          <w:spacing w:val="10"/>
          <w:sz w:val="28"/>
          <w:szCs w:val="28"/>
        </w:rPr>
        <w:softHyphen/>
        <w:t>ния. Нарушаются все аспекты лексико-грамматического структури</w:t>
      </w:r>
      <w:r w:rsidRPr="00E64B13">
        <w:rPr>
          <w:rFonts w:ascii="Times New Roman" w:hAnsi="Times New Roman" w:cs="Times New Roman"/>
          <w:spacing w:val="10"/>
          <w:sz w:val="28"/>
          <w:szCs w:val="28"/>
        </w:rPr>
        <w:softHyphen/>
        <w:t xml:space="preserve">рования: выбор слов и порядок их расположения, грамматическое маркирование и звуковое оформление высказывания. В целом это может быть охарактеризовано как </w:t>
      </w:r>
      <w:proofErr w:type="spellStart"/>
      <w:r w:rsidRPr="00E64B13">
        <w:rPr>
          <w:rFonts w:ascii="Times New Roman" w:hAnsi="Times New Roman" w:cs="Times New Roman"/>
          <w:spacing w:val="10"/>
          <w:sz w:val="28"/>
          <w:szCs w:val="28"/>
        </w:rPr>
        <w:t>несформированность</w:t>
      </w:r>
      <w:proofErr w:type="spellEnd"/>
      <w:r w:rsidRPr="00E64B13">
        <w:rPr>
          <w:rFonts w:ascii="Times New Roman" w:hAnsi="Times New Roman" w:cs="Times New Roman"/>
          <w:spacing w:val="10"/>
          <w:sz w:val="28"/>
          <w:szCs w:val="28"/>
        </w:rPr>
        <w:t xml:space="preserve"> психофи</w:t>
      </w:r>
      <w:r w:rsidRPr="00E64B13">
        <w:rPr>
          <w:rFonts w:ascii="Times New Roman" w:hAnsi="Times New Roman" w:cs="Times New Roman"/>
          <w:spacing w:val="10"/>
          <w:sz w:val="28"/>
          <w:szCs w:val="28"/>
        </w:rPr>
        <w:softHyphen/>
        <w:t>зиологических механизмов, обеспечивающих усвоение, производст</w:t>
      </w:r>
      <w:r w:rsidRPr="00E64B13">
        <w:rPr>
          <w:rFonts w:ascii="Times New Roman" w:hAnsi="Times New Roman" w:cs="Times New Roman"/>
          <w:spacing w:val="10"/>
          <w:sz w:val="28"/>
          <w:szCs w:val="28"/>
        </w:rPr>
        <w:softHyphen/>
        <w:t>во воспроизводства и адекватное восприятие знаков языка.</w:t>
      </w:r>
    </w:p>
    <w:p w:rsidR="00E64B13" w:rsidRDefault="00E64B13" w:rsidP="00E64B13">
      <w:pPr>
        <w:pStyle w:val="a5"/>
        <w:spacing w:line="360" w:lineRule="auto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 xml:space="preserve">       </w:t>
      </w:r>
      <w:r w:rsidRPr="00E64B13">
        <w:rPr>
          <w:rFonts w:ascii="Times New Roman" w:hAnsi="Times New Roman" w:cs="Times New Roman"/>
          <w:spacing w:val="10"/>
          <w:sz w:val="28"/>
          <w:szCs w:val="28"/>
        </w:rPr>
        <w:t>У ребенка с алалией заметно ограничены возможности овладе</w:t>
      </w:r>
      <w:r w:rsidRPr="00E64B13">
        <w:rPr>
          <w:rFonts w:ascii="Times New Roman" w:hAnsi="Times New Roman" w:cs="Times New Roman"/>
          <w:spacing w:val="10"/>
          <w:sz w:val="28"/>
          <w:szCs w:val="28"/>
        </w:rPr>
        <w:softHyphen/>
        <w:t xml:space="preserve">ния системой языковых знаков и самим инвентарем языковых средств различных уровней. </w:t>
      </w:r>
      <w:proofErr w:type="gramStart"/>
      <w:r w:rsidRPr="00E64B13">
        <w:rPr>
          <w:rFonts w:ascii="Times New Roman" w:hAnsi="Times New Roman" w:cs="Times New Roman"/>
          <w:spacing w:val="10"/>
          <w:sz w:val="28"/>
          <w:szCs w:val="28"/>
        </w:rPr>
        <w:t>Оказываются несформированными опе</w:t>
      </w:r>
      <w:r w:rsidRPr="00E64B13">
        <w:rPr>
          <w:rFonts w:ascii="Times New Roman" w:hAnsi="Times New Roman" w:cs="Times New Roman"/>
          <w:spacing w:val="10"/>
          <w:sz w:val="28"/>
          <w:szCs w:val="28"/>
        </w:rPr>
        <w:softHyphen/>
        <w:t xml:space="preserve">рации </w:t>
      </w:r>
      <w:r w:rsidRPr="00E64B13">
        <w:rPr>
          <w:rFonts w:ascii="Times New Roman" w:hAnsi="Times New Roman" w:cs="Times New Roman"/>
          <w:spacing w:val="10"/>
          <w:sz w:val="28"/>
          <w:szCs w:val="28"/>
        </w:rPr>
        <w:lastRenderedPageBreak/>
        <w:t>порождения, оформления высказывания, в частности, наряду с отбором фонем, нарушается внутрислоговое и межслоговое про</w:t>
      </w:r>
      <w:r w:rsidRPr="00E64B13">
        <w:rPr>
          <w:rFonts w:ascii="Times New Roman" w:hAnsi="Times New Roman" w:cs="Times New Roman"/>
          <w:spacing w:val="10"/>
          <w:sz w:val="28"/>
          <w:szCs w:val="28"/>
        </w:rPr>
        <w:softHyphen/>
        <w:t>граммирование (т. е. артикуляторная программа), и операции, ре</w:t>
      </w:r>
      <w:r w:rsidRPr="00E64B13">
        <w:rPr>
          <w:rFonts w:ascii="Times New Roman" w:hAnsi="Times New Roman" w:cs="Times New Roman"/>
          <w:spacing w:val="10"/>
          <w:sz w:val="28"/>
          <w:szCs w:val="28"/>
        </w:rPr>
        <w:softHyphen/>
        <w:t>ализующие глубинно-синтаксический и глубинно-семантический уровень, т. е. уровень внутренней речи.</w:t>
      </w:r>
      <w:proofErr w:type="gramEnd"/>
    </w:p>
    <w:p w:rsidR="001C4B8A" w:rsidRPr="001C4B8A" w:rsidRDefault="001C4B8A" w:rsidP="001C4B8A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B8A">
        <w:rPr>
          <w:rFonts w:ascii="Times New Roman" w:hAnsi="Times New Roman" w:cs="Times New Roman"/>
          <w:b/>
          <w:sz w:val="28"/>
          <w:szCs w:val="28"/>
        </w:rPr>
        <w:t>Симптоматика моторной алалии</w:t>
      </w:r>
    </w:p>
    <w:p w:rsidR="001C4B8A" w:rsidRPr="001C4B8A" w:rsidRDefault="001C4B8A" w:rsidP="001C4B8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   </w:t>
      </w:r>
      <w:r w:rsidRPr="001C4B8A">
        <w:rPr>
          <w:rFonts w:ascii="Times New Roman" w:eastAsia="Times New Roman" w:hAnsi="Times New Roman" w:cs="Times New Roman"/>
          <w:spacing w:val="10"/>
          <w:sz w:val="28"/>
          <w:szCs w:val="28"/>
        </w:rPr>
        <w:t>Моторная алалия представляет собой сложный синдром, комп</w:t>
      </w:r>
      <w:r w:rsidRPr="001C4B8A">
        <w:rPr>
          <w:rFonts w:ascii="Times New Roman" w:eastAsia="Times New Roman" w:hAnsi="Times New Roman" w:cs="Times New Roman"/>
          <w:spacing w:val="10"/>
          <w:sz w:val="28"/>
          <w:szCs w:val="28"/>
        </w:rPr>
        <w:softHyphen/>
        <w:t>лекс речевых и неречевых симптомов, отношения между которыми при алалии являются неоднозначными. В структуре речевого дефек</w:t>
      </w:r>
      <w:r w:rsidRPr="001C4B8A">
        <w:rPr>
          <w:rFonts w:ascii="Times New Roman" w:eastAsia="Times New Roman" w:hAnsi="Times New Roman" w:cs="Times New Roman"/>
          <w:spacing w:val="10"/>
          <w:sz w:val="28"/>
          <w:szCs w:val="28"/>
        </w:rPr>
        <w:softHyphen/>
        <w:t>та при моторной алалии ведущими являются языковые нарушения.</w:t>
      </w:r>
    </w:p>
    <w:p w:rsidR="001C4B8A" w:rsidRPr="001C4B8A" w:rsidRDefault="001C4B8A" w:rsidP="001C4B8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C4B8A">
        <w:rPr>
          <w:rFonts w:ascii="Times New Roman" w:hAnsi="Times New Roman" w:cs="Times New Roman"/>
          <w:sz w:val="28"/>
          <w:szCs w:val="28"/>
        </w:rPr>
        <w:t>Речевая симптоматика.</w:t>
      </w:r>
      <w:r w:rsidRPr="001C4B8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Нед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оразвитие речи при моторной алал</w:t>
      </w:r>
      <w:r w:rsidRPr="001C4B8A">
        <w:rPr>
          <w:rFonts w:ascii="Times New Roman" w:eastAsia="Times New Roman" w:hAnsi="Times New Roman" w:cs="Times New Roman"/>
          <w:spacing w:val="10"/>
          <w:sz w:val="28"/>
          <w:szCs w:val="28"/>
        </w:rPr>
        <w:t>ии носит системный характер, охв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атывая все ее компоненты: фоне</w:t>
      </w:r>
      <w:r w:rsidRPr="001C4B8A">
        <w:rPr>
          <w:rFonts w:ascii="Times New Roman" w:eastAsia="Times New Roman" w:hAnsi="Times New Roman" w:cs="Times New Roman"/>
          <w:spacing w:val="10"/>
          <w:sz w:val="28"/>
          <w:szCs w:val="28"/>
        </w:rPr>
        <w:t>тико-фонематическую и лексико-грамматическую стороны. По превалирующим признакам можно выделить группу детей с преоб</w:t>
      </w:r>
      <w:r w:rsidRPr="001C4B8A">
        <w:rPr>
          <w:rFonts w:ascii="Times New Roman" w:eastAsia="Times New Roman" w:hAnsi="Times New Roman" w:cs="Times New Roman"/>
          <w:spacing w:val="10"/>
          <w:sz w:val="28"/>
          <w:szCs w:val="28"/>
        </w:rPr>
        <w:softHyphen/>
        <w:t>ладающим фонетико-фонематическим недоразвитием (их мень</w:t>
      </w:r>
      <w:r w:rsidRPr="001C4B8A">
        <w:rPr>
          <w:rFonts w:ascii="Times New Roman" w:eastAsia="Times New Roman" w:hAnsi="Times New Roman" w:cs="Times New Roman"/>
          <w:spacing w:val="10"/>
          <w:sz w:val="28"/>
          <w:szCs w:val="28"/>
        </w:rPr>
        <w:softHyphen/>
        <w:t>шинство) и группу с преобладающим лексико-грамматическим не</w:t>
      </w:r>
      <w:r w:rsidRPr="001C4B8A">
        <w:rPr>
          <w:rFonts w:ascii="Times New Roman" w:eastAsia="Times New Roman" w:hAnsi="Times New Roman" w:cs="Times New Roman"/>
          <w:spacing w:val="10"/>
          <w:sz w:val="28"/>
          <w:szCs w:val="28"/>
        </w:rPr>
        <w:softHyphen/>
        <w:t xml:space="preserve">доразвитием.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         </w:t>
      </w:r>
      <w:r w:rsidRPr="001C4B8A">
        <w:rPr>
          <w:rFonts w:ascii="Times New Roman" w:eastAsia="Times New Roman" w:hAnsi="Times New Roman" w:cs="Times New Roman"/>
          <w:spacing w:val="10"/>
          <w:sz w:val="28"/>
          <w:szCs w:val="28"/>
        </w:rPr>
        <w:t>Развитие системы произношения у детей с алалией характери</w:t>
      </w:r>
      <w:r w:rsidRPr="001C4B8A">
        <w:rPr>
          <w:rFonts w:ascii="Times New Roman" w:eastAsia="Times New Roman" w:hAnsi="Times New Roman" w:cs="Times New Roman"/>
          <w:spacing w:val="10"/>
          <w:sz w:val="28"/>
          <w:szCs w:val="28"/>
        </w:rPr>
        <w:softHyphen/>
        <w:t>зуется качественным и количественным своеобразием, которое выявляется в той или иной мере у всех детей и на каждом из этапов речевого развития.</w:t>
      </w:r>
    </w:p>
    <w:p w:rsidR="001C4B8A" w:rsidRPr="001C4B8A" w:rsidRDefault="001C4B8A" w:rsidP="001C4B8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   </w:t>
      </w:r>
      <w:r w:rsidRPr="001C4B8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В работах психолого-педагогического плана (Р. Е. Левина, В. К. </w:t>
      </w:r>
      <w:proofErr w:type="spellStart"/>
      <w:r w:rsidRPr="001C4B8A">
        <w:rPr>
          <w:rFonts w:ascii="Times New Roman" w:eastAsia="Times New Roman" w:hAnsi="Times New Roman" w:cs="Times New Roman"/>
          <w:spacing w:val="10"/>
          <w:sz w:val="28"/>
          <w:szCs w:val="28"/>
        </w:rPr>
        <w:t>Орфинская</w:t>
      </w:r>
      <w:proofErr w:type="spellEnd"/>
      <w:r w:rsidRPr="001C4B8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, А. К. Маркова, Е. Г. </w:t>
      </w:r>
      <w:proofErr w:type="spellStart"/>
      <w:r w:rsidRPr="001C4B8A">
        <w:rPr>
          <w:rFonts w:ascii="Times New Roman" w:eastAsia="Times New Roman" w:hAnsi="Times New Roman" w:cs="Times New Roman"/>
          <w:spacing w:val="10"/>
          <w:sz w:val="28"/>
          <w:szCs w:val="28"/>
        </w:rPr>
        <w:t>Корицкая</w:t>
      </w:r>
      <w:proofErr w:type="spellEnd"/>
      <w:r w:rsidRPr="001C4B8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, В. А. </w:t>
      </w:r>
      <w:proofErr w:type="spellStart"/>
      <w:r w:rsidRPr="001C4B8A">
        <w:rPr>
          <w:rFonts w:ascii="Times New Roman" w:eastAsia="Times New Roman" w:hAnsi="Times New Roman" w:cs="Times New Roman"/>
          <w:spacing w:val="10"/>
          <w:sz w:val="28"/>
          <w:szCs w:val="28"/>
        </w:rPr>
        <w:t>Минашина</w:t>
      </w:r>
      <w:proofErr w:type="spellEnd"/>
      <w:r w:rsidRPr="001C4B8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, Е. Ф. </w:t>
      </w:r>
      <w:proofErr w:type="spellStart"/>
      <w:r w:rsidRPr="001C4B8A">
        <w:rPr>
          <w:rFonts w:ascii="Times New Roman" w:eastAsia="Times New Roman" w:hAnsi="Times New Roman" w:cs="Times New Roman"/>
          <w:spacing w:val="10"/>
          <w:sz w:val="28"/>
          <w:szCs w:val="28"/>
        </w:rPr>
        <w:t>Соботович</w:t>
      </w:r>
      <w:proofErr w:type="spellEnd"/>
      <w:r w:rsidRPr="001C4B8A">
        <w:rPr>
          <w:rFonts w:ascii="Times New Roman" w:eastAsia="Times New Roman" w:hAnsi="Times New Roman" w:cs="Times New Roman"/>
          <w:spacing w:val="10"/>
          <w:sz w:val="28"/>
          <w:szCs w:val="28"/>
        </w:rPr>
        <w:t>, О. Н. Усанова и др.) фонетические нарушения рассматриваются в тесной связи с особенностями лексического и грамматического развития детей с алалией. Развитие фонетической стороны в значительной степени зависит от развития словаря и даже определяется им. Звуки появляются в ряде случаев спонтан</w:t>
      </w:r>
      <w:r w:rsidRPr="001C4B8A">
        <w:rPr>
          <w:rFonts w:ascii="Times New Roman" w:eastAsia="Times New Roman" w:hAnsi="Times New Roman" w:cs="Times New Roman"/>
          <w:spacing w:val="10"/>
          <w:sz w:val="28"/>
          <w:szCs w:val="28"/>
        </w:rPr>
        <w:softHyphen/>
        <w:t xml:space="preserve">но под влиянием развития словаря, однако их использование в составе слова сопряжено со значительными затруднениями. Об этом свидетельствуют многочисленные ошибки при воспроизведении звукового состава слова </w:t>
      </w:r>
      <w:r w:rsidRPr="001C4B8A">
        <w:rPr>
          <w:rFonts w:ascii="Times New Roman" w:eastAsia="Times New Roman" w:hAnsi="Times New Roman" w:cs="Times New Roman"/>
          <w:spacing w:val="10"/>
          <w:sz w:val="28"/>
          <w:szCs w:val="28"/>
        </w:rPr>
        <w:lastRenderedPageBreak/>
        <w:t>детьми даже при условии правильного произнесения ими изолированных звуков</w:t>
      </w:r>
      <w:r w:rsidR="00BE17D1" w:rsidRPr="00BE17D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[1]</w:t>
      </w:r>
      <w:r w:rsidRPr="001C4B8A">
        <w:rPr>
          <w:rFonts w:ascii="Times New Roman" w:eastAsia="Times New Roman" w:hAnsi="Times New Roman" w:cs="Times New Roman"/>
          <w:spacing w:val="10"/>
          <w:sz w:val="28"/>
          <w:szCs w:val="28"/>
        </w:rPr>
        <w:t>.</w:t>
      </w:r>
    </w:p>
    <w:p w:rsidR="001C4B8A" w:rsidRPr="001C4B8A" w:rsidRDefault="001C4B8A" w:rsidP="001C4B8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   </w:t>
      </w:r>
      <w:r w:rsidRPr="001C4B8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У ребенка с алалией не формируются тонкие двигательные координации речевого аппарата. Нарушение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аналитико-синтетичес</w:t>
      </w:r>
      <w:r w:rsidRPr="001C4B8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кой деятельности </w:t>
      </w:r>
      <w:proofErr w:type="spellStart"/>
      <w:r w:rsidRPr="001C4B8A">
        <w:rPr>
          <w:rFonts w:ascii="Times New Roman" w:eastAsia="Times New Roman" w:hAnsi="Times New Roman" w:cs="Times New Roman"/>
          <w:spacing w:val="10"/>
          <w:sz w:val="28"/>
          <w:szCs w:val="28"/>
        </w:rPr>
        <w:t>речедвигательного</w:t>
      </w:r>
      <w:proofErr w:type="spellEnd"/>
      <w:r w:rsidRPr="001C4B8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анализатора носит различный характер: оральная апраксия, нарушение последовательности, </w:t>
      </w:r>
      <w:proofErr w:type="spellStart"/>
      <w:r w:rsidRPr="001C4B8A">
        <w:rPr>
          <w:rFonts w:ascii="Times New Roman" w:eastAsia="Times New Roman" w:hAnsi="Times New Roman" w:cs="Times New Roman"/>
          <w:spacing w:val="10"/>
          <w:sz w:val="28"/>
          <w:szCs w:val="28"/>
        </w:rPr>
        <w:t>п</w:t>
      </w:r>
      <w:proofErr w:type="gramStart"/>
      <w:r w:rsidRPr="001C4B8A">
        <w:rPr>
          <w:rFonts w:ascii="Times New Roman" w:eastAsia="Times New Roman" w:hAnsi="Times New Roman" w:cs="Times New Roman"/>
          <w:spacing w:val="10"/>
          <w:sz w:val="28"/>
          <w:szCs w:val="28"/>
        </w:rPr>
        <w:t>е</w:t>
      </w:r>
      <w:proofErr w:type="spellEnd"/>
      <w:r w:rsidRPr="001C4B8A">
        <w:rPr>
          <w:rFonts w:ascii="Times New Roman" w:eastAsia="Times New Roman" w:hAnsi="Times New Roman" w:cs="Times New Roman"/>
          <w:spacing w:val="10"/>
          <w:sz w:val="28"/>
          <w:szCs w:val="28"/>
        </w:rPr>
        <w:t>-</w:t>
      </w:r>
      <w:proofErr w:type="gramEnd"/>
      <w:r w:rsidRPr="001C4B8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proofErr w:type="spellStart"/>
      <w:r w:rsidRPr="001C4B8A">
        <w:rPr>
          <w:rFonts w:ascii="Times New Roman" w:eastAsia="Times New Roman" w:hAnsi="Times New Roman" w:cs="Times New Roman"/>
          <w:spacing w:val="10"/>
          <w:sz w:val="28"/>
          <w:szCs w:val="28"/>
        </w:rPr>
        <w:t>реключаемости</w:t>
      </w:r>
      <w:proofErr w:type="spellEnd"/>
      <w:r w:rsidRPr="001C4B8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и т. д. Наблюдаются поиски артикуляции, неумение выполнить определенное артикуляционное движение или действие (комплекс последовательных движений), трудности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усвоения после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softHyphen/>
        <w:t>довательности и п</w:t>
      </w:r>
      <w:r w:rsidRPr="001C4B8A">
        <w:rPr>
          <w:rFonts w:ascii="Times New Roman" w:eastAsia="Times New Roman" w:hAnsi="Times New Roman" w:cs="Times New Roman"/>
          <w:spacing w:val="10"/>
          <w:sz w:val="28"/>
          <w:szCs w:val="28"/>
        </w:rPr>
        <w:t>ереключаемости. Ведущим в этих случаях являет</w:t>
      </w:r>
      <w:r w:rsidRPr="001C4B8A">
        <w:rPr>
          <w:rFonts w:ascii="Times New Roman" w:eastAsia="Times New Roman" w:hAnsi="Times New Roman" w:cs="Times New Roman"/>
          <w:spacing w:val="10"/>
          <w:sz w:val="28"/>
          <w:szCs w:val="28"/>
        </w:rPr>
        <w:softHyphen/>
        <w:t>ся нарушение двигательного характера, оно и определяет речевое артикуляторное расстройство. При этом вследствие кинетической или кинестетической апраксии страдают фонетическая и фонемати</w:t>
      </w:r>
      <w:r w:rsidRPr="001C4B8A">
        <w:rPr>
          <w:rFonts w:ascii="Times New Roman" w:eastAsia="Times New Roman" w:hAnsi="Times New Roman" w:cs="Times New Roman"/>
          <w:spacing w:val="10"/>
          <w:sz w:val="28"/>
          <w:szCs w:val="28"/>
        </w:rPr>
        <w:softHyphen/>
        <w:t>ческая системы.</w:t>
      </w:r>
    </w:p>
    <w:p w:rsidR="001C4B8A" w:rsidRDefault="001C4B8A" w:rsidP="001C4B8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1C4B8A">
        <w:rPr>
          <w:rFonts w:ascii="Times New Roman" w:eastAsia="Times New Roman" w:hAnsi="Times New Roman" w:cs="Times New Roman"/>
          <w:spacing w:val="10"/>
          <w:sz w:val="28"/>
          <w:szCs w:val="28"/>
        </w:rPr>
        <w:t>Чем больше степень недоразвития коры мозга, тем более глубо</w:t>
      </w:r>
      <w:r w:rsidRPr="001C4B8A">
        <w:rPr>
          <w:rFonts w:ascii="Times New Roman" w:eastAsia="Times New Roman" w:hAnsi="Times New Roman" w:cs="Times New Roman"/>
          <w:spacing w:val="10"/>
          <w:sz w:val="28"/>
          <w:szCs w:val="28"/>
        </w:rPr>
        <w:softHyphen/>
        <w:t xml:space="preserve">кой, грубой оказывается </w:t>
      </w:r>
      <w:proofErr w:type="spellStart"/>
      <w:r w:rsidRPr="001C4B8A">
        <w:rPr>
          <w:rFonts w:ascii="Times New Roman" w:eastAsia="Times New Roman" w:hAnsi="Times New Roman" w:cs="Times New Roman"/>
          <w:spacing w:val="10"/>
          <w:sz w:val="28"/>
          <w:szCs w:val="28"/>
        </w:rPr>
        <w:t>несформированность</w:t>
      </w:r>
      <w:proofErr w:type="spellEnd"/>
      <w:r w:rsidRPr="001C4B8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речевой функции. Прослеживается прямая связь между нарушениями артикуляцион</w:t>
      </w:r>
      <w:r w:rsidRPr="001C4B8A">
        <w:rPr>
          <w:rFonts w:ascii="Times New Roman" w:eastAsia="Times New Roman" w:hAnsi="Times New Roman" w:cs="Times New Roman"/>
          <w:spacing w:val="10"/>
          <w:sz w:val="28"/>
          <w:szCs w:val="28"/>
        </w:rPr>
        <w:softHyphen/>
        <w:t xml:space="preserve">ного </w:t>
      </w:r>
      <w:proofErr w:type="spellStart"/>
      <w:r w:rsidRPr="001C4B8A">
        <w:rPr>
          <w:rFonts w:ascii="Times New Roman" w:eastAsia="Times New Roman" w:hAnsi="Times New Roman" w:cs="Times New Roman"/>
          <w:spacing w:val="10"/>
          <w:sz w:val="28"/>
          <w:szCs w:val="28"/>
        </w:rPr>
        <w:t>праксиса</w:t>
      </w:r>
      <w:proofErr w:type="spellEnd"/>
      <w:r w:rsidRPr="001C4B8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и организацией речевых движений, </w:t>
      </w:r>
      <w:proofErr w:type="gramStart"/>
      <w:r w:rsidRPr="001C4B8A">
        <w:rPr>
          <w:rFonts w:ascii="Times New Roman" w:eastAsia="Times New Roman" w:hAnsi="Times New Roman" w:cs="Times New Roman"/>
          <w:spacing w:val="10"/>
          <w:sz w:val="28"/>
          <w:szCs w:val="28"/>
        </w:rPr>
        <w:t>а</w:t>
      </w:r>
      <w:proofErr w:type="gramEnd"/>
      <w:r w:rsidRPr="001C4B8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следовательно, фонетической системы речи, с одной стороны, и с восприятием, пониманием речи — с другой.</w:t>
      </w:r>
    </w:p>
    <w:p w:rsidR="001C4B8A" w:rsidRPr="00BE17D1" w:rsidRDefault="001C4B8A" w:rsidP="00BE17D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7D1">
        <w:rPr>
          <w:rFonts w:ascii="Times New Roman" w:hAnsi="Times New Roman" w:cs="Times New Roman"/>
          <w:sz w:val="28"/>
          <w:szCs w:val="28"/>
        </w:rPr>
        <w:t xml:space="preserve">    Неречевая симптоматика моторной алалии. У детей с алалией выявляется </w:t>
      </w:r>
      <w:proofErr w:type="spellStart"/>
      <w:r w:rsidRPr="00BE17D1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BE17D1">
        <w:rPr>
          <w:rFonts w:ascii="Times New Roman" w:hAnsi="Times New Roman" w:cs="Times New Roman"/>
          <w:sz w:val="28"/>
          <w:szCs w:val="28"/>
        </w:rPr>
        <w:t xml:space="preserve"> не только речевой деятель</w:t>
      </w:r>
      <w:r w:rsidRPr="00BE17D1">
        <w:rPr>
          <w:rFonts w:ascii="Times New Roman" w:hAnsi="Times New Roman" w:cs="Times New Roman"/>
          <w:sz w:val="28"/>
          <w:szCs w:val="28"/>
        </w:rPr>
        <w:softHyphen/>
        <w:t>ности, но и ряда моторных и психических функций. При моторной алалии наблюдается неврологическая симптоматика различной сте</w:t>
      </w:r>
      <w:r w:rsidRPr="00BE17D1">
        <w:rPr>
          <w:rFonts w:ascii="Times New Roman" w:hAnsi="Times New Roman" w:cs="Times New Roman"/>
          <w:sz w:val="28"/>
          <w:szCs w:val="28"/>
        </w:rPr>
        <w:softHyphen/>
        <w:t>пени выраженности: от стертых проявлений мозговой дисфункции и единичных знаков повреждения центральной нервной системы до выраженных неврологических расстройств (парезы), особенно пи</w:t>
      </w:r>
      <w:r w:rsidRPr="00BE17D1">
        <w:rPr>
          <w:rFonts w:ascii="Times New Roman" w:hAnsi="Times New Roman" w:cs="Times New Roman"/>
          <w:sz w:val="28"/>
          <w:szCs w:val="28"/>
        </w:rPr>
        <w:softHyphen/>
        <w:t xml:space="preserve">рамидной и экстрапирамидной систем. Оральная апраксия, по Н. Н. </w:t>
      </w:r>
      <w:proofErr w:type="spellStart"/>
      <w:r w:rsidRPr="00BE17D1">
        <w:rPr>
          <w:rFonts w:ascii="Times New Roman" w:hAnsi="Times New Roman" w:cs="Times New Roman"/>
          <w:sz w:val="28"/>
          <w:szCs w:val="28"/>
        </w:rPr>
        <w:t>Трауготт</w:t>
      </w:r>
      <w:proofErr w:type="spellEnd"/>
      <w:r w:rsidRPr="00BE17D1">
        <w:rPr>
          <w:rFonts w:ascii="Times New Roman" w:hAnsi="Times New Roman" w:cs="Times New Roman"/>
          <w:sz w:val="28"/>
          <w:szCs w:val="28"/>
        </w:rPr>
        <w:t xml:space="preserve">, встречается у 10 % детей" с алалией. У них отмечается физическая недостаточность, соматическая </w:t>
      </w:r>
      <w:proofErr w:type="spellStart"/>
      <w:r w:rsidRPr="00BE17D1">
        <w:rPr>
          <w:rFonts w:ascii="Times New Roman" w:hAnsi="Times New Roman" w:cs="Times New Roman"/>
          <w:sz w:val="28"/>
          <w:szCs w:val="28"/>
        </w:rPr>
        <w:t>ослабленность</w:t>
      </w:r>
      <w:proofErr w:type="spellEnd"/>
      <w:r w:rsidRPr="00BE17D1">
        <w:rPr>
          <w:rFonts w:ascii="Times New Roman" w:hAnsi="Times New Roman" w:cs="Times New Roman"/>
          <w:sz w:val="28"/>
          <w:szCs w:val="28"/>
        </w:rPr>
        <w:t>.</w:t>
      </w:r>
    </w:p>
    <w:p w:rsidR="001C4B8A" w:rsidRPr="00BE17D1" w:rsidRDefault="001C4B8A" w:rsidP="00BE17D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7D1">
        <w:rPr>
          <w:rFonts w:ascii="Times New Roman" w:hAnsi="Times New Roman" w:cs="Times New Roman"/>
          <w:sz w:val="28"/>
          <w:szCs w:val="28"/>
        </w:rPr>
        <w:lastRenderedPageBreak/>
        <w:t xml:space="preserve">Выявляется общая моторная неловкость детей, неуклюжесть, </w:t>
      </w:r>
      <w:proofErr w:type="spellStart"/>
      <w:r w:rsidRPr="00BE17D1">
        <w:rPr>
          <w:rFonts w:ascii="Times New Roman" w:hAnsi="Times New Roman" w:cs="Times New Roman"/>
          <w:sz w:val="28"/>
          <w:szCs w:val="28"/>
        </w:rPr>
        <w:t>дискоординация</w:t>
      </w:r>
      <w:proofErr w:type="spellEnd"/>
      <w:r w:rsidRPr="00BE17D1">
        <w:rPr>
          <w:rFonts w:ascii="Times New Roman" w:hAnsi="Times New Roman" w:cs="Times New Roman"/>
          <w:sz w:val="28"/>
          <w:szCs w:val="28"/>
        </w:rPr>
        <w:t xml:space="preserve"> движений, замедленность или расторможенность движений. Отмечается понижение моторной активности, недоста</w:t>
      </w:r>
      <w:r w:rsidRPr="00BE17D1">
        <w:rPr>
          <w:rFonts w:ascii="Times New Roman" w:hAnsi="Times New Roman" w:cs="Times New Roman"/>
          <w:sz w:val="28"/>
          <w:szCs w:val="28"/>
        </w:rPr>
        <w:softHyphen/>
        <w:t>точная ритмичность, нарушение динамического и статического рав</w:t>
      </w:r>
      <w:r w:rsidRPr="00BE17D1">
        <w:rPr>
          <w:rFonts w:ascii="Times New Roman" w:hAnsi="Times New Roman" w:cs="Times New Roman"/>
          <w:sz w:val="28"/>
          <w:szCs w:val="28"/>
        </w:rPr>
        <w:softHyphen/>
        <w:t>новесия (не могут стоять и прыгать на одной ноге, ходить на носках и на пятках, бросать и ловить мяч, ходить по бревну и т. д.). Особенно затруднена мелкая моторика пальцев рук. Имеются дан</w:t>
      </w:r>
      <w:r w:rsidRPr="00BE17D1">
        <w:rPr>
          <w:rFonts w:ascii="Times New Roman" w:hAnsi="Times New Roman" w:cs="Times New Roman"/>
          <w:sz w:val="28"/>
          <w:szCs w:val="28"/>
        </w:rPr>
        <w:softHyphen/>
        <w:t xml:space="preserve">ные о преобладании у детей с моторной алалией </w:t>
      </w:r>
      <w:proofErr w:type="spellStart"/>
      <w:r w:rsidRPr="00BE17D1">
        <w:rPr>
          <w:rFonts w:ascii="Times New Roman" w:hAnsi="Times New Roman" w:cs="Times New Roman"/>
          <w:sz w:val="28"/>
          <w:szCs w:val="28"/>
        </w:rPr>
        <w:t>левшества</w:t>
      </w:r>
      <w:proofErr w:type="spellEnd"/>
      <w:r w:rsidRPr="00BE17D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E17D1">
        <w:rPr>
          <w:rFonts w:ascii="Times New Roman" w:hAnsi="Times New Roman" w:cs="Times New Roman"/>
          <w:sz w:val="28"/>
          <w:szCs w:val="28"/>
        </w:rPr>
        <w:t>амбидекстрии</w:t>
      </w:r>
      <w:proofErr w:type="spellEnd"/>
      <w:r w:rsidRPr="00BE17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E17D1">
        <w:rPr>
          <w:rFonts w:ascii="Times New Roman" w:hAnsi="Times New Roman" w:cs="Times New Roman"/>
          <w:sz w:val="28"/>
          <w:szCs w:val="28"/>
        </w:rPr>
        <w:t xml:space="preserve">Одни дети расторможены, импульсивны, хаотичны в деятельности, </w:t>
      </w:r>
      <w:proofErr w:type="spellStart"/>
      <w:r w:rsidRPr="00BE17D1">
        <w:rPr>
          <w:rFonts w:ascii="Times New Roman" w:hAnsi="Times New Roman" w:cs="Times New Roman"/>
          <w:sz w:val="28"/>
          <w:szCs w:val="28"/>
        </w:rPr>
        <w:t>гиперактивны</w:t>
      </w:r>
      <w:proofErr w:type="spellEnd"/>
      <w:r w:rsidRPr="00BE17D1">
        <w:rPr>
          <w:rFonts w:ascii="Times New Roman" w:hAnsi="Times New Roman" w:cs="Times New Roman"/>
          <w:sz w:val="28"/>
          <w:szCs w:val="28"/>
        </w:rPr>
        <w:t>, другие, наоборот, вялые, заторможен</w:t>
      </w:r>
      <w:r w:rsidRPr="00BE17D1">
        <w:rPr>
          <w:rFonts w:ascii="Times New Roman" w:hAnsi="Times New Roman" w:cs="Times New Roman"/>
          <w:sz w:val="28"/>
          <w:szCs w:val="28"/>
        </w:rPr>
        <w:softHyphen/>
        <w:t>ные, инертные.</w:t>
      </w:r>
      <w:proofErr w:type="gramEnd"/>
    </w:p>
    <w:p w:rsidR="001C4B8A" w:rsidRPr="00BE17D1" w:rsidRDefault="001C4B8A" w:rsidP="00BE17D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7D1">
        <w:rPr>
          <w:rFonts w:ascii="Times New Roman" w:hAnsi="Times New Roman" w:cs="Times New Roman"/>
          <w:sz w:val="28"/>
          <w:szCs w:val="28"/>
        </w:rPr>
        <w:t>У детей отмечается недоразвитие многих высших психических функций (памяти, внимания, мышления и др.), особенно на уровне произвольности и осознанности.</w:t>
      </w:r>
    </w:p>
    <w:p w:rsidR="00EC03F5" w:rsidRPr="001C4B8A" w:rsidRDefault="00EC03F5" w:rsidP="001C4B8A">
      <w:pPr>
        <w:pStyle w:val="a5"/>
        <w:spacing w:line="360" w:lineRule="auto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1C4B8A" w:rsidRPr="001C4B8A" w:rsidRDefault="002B5F0C" w:rsidP="001C4B8A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  </w:t>
      </w:r>
      <w:r w:rsidR="001C4B8A" w:rsidRPr="001C4B8A">
        <w:rPr>
          <w:rFonts w:ascii="Times New Roman" w:hAnsi="Times New Roman" w:cs="Times New Roman"/>
          <w:b/>
          <w:sz w:val="28"/>
          <w:szCs w:val="28"/>
        </w:rPr>
        <w:t>Сенсорная алалия</w:t>
      </w:r>
    </w:p>
    <w:p w:rsidR="001C4B8A" w:rsidRPr="001C4B8A" w:rsidRDefault="002B5F0C" w:rsidP="001C4B8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4B8A" w:rsidRPr="001C4B8A">
        <w:rPr>
          <w:rFonts w:ascii="Times New Roman" w:hAnsi="Times New Roman" w:cs="Times New Roman"/>
          <w:sz w:val="28"/>
          <w:szCs w:val="28"/>
        </w:rPr>
        <w:t>Основным симптомом сенсорной алалии является нарушение по</w:t>
      </w:r>
      <w:r w:rsidR="001C4B8A" w:rsidRPr="001C4B8A">
        <w:rPr>
          <w:rFonts w:ascii="Times New Roman" w:hAnsi="Times New Roman" w:cs="Times New Roman"/>
          <w:sz w:val="28"/>
          <w:szCs w:val="28"/>
        </w:rPr>
        <w:softHyphen/>
        <w:t>нимания речи вследствие нарушения работы речеслухового анали</w:t>
      </w:r>
      <w:r w:rsidR="001C4B8A" w:rsidRPr="001C4B8A">
        <w:rPr>
          <w:rFonts w:ascii="Times New Roman" w:hAnsi="Times New Roman" w:cs="Times New Roman"/>
          <w:sz w:val="28"/>
          <w:szCs w:val="28"/>
        </w:rPr>
        <w:softHyphen/>
        <w:t>затора, что возникает при преимущественном поражении височной доли доминантного полушария. Это приводит к недостаточному ана</w:t>
      </w:r>
      <w:r w:rsidR="001C4B8A" w:rsidRPr="001C4B8A">
        <w:rPr>
          <w:rFonts w:ascii="Times New Roman" w:hAnsi="Times New Roman" w:cs="Times New Roman"/>
          <w:sz w:val="28"/>
          <w:szCs w:val="28"/>
        </w:rPr>
        <w:softHyphen/>
        <w:t>лизу и синтезу звуковых раздражителей, поступающих в кору го</w:t>
      </w:r>
      <w:r w:rsidR="001C4B8A" w:rsidRPr="001C4B8A">
        <w:rPr>
          <w:rFonts w:ascii="Times New Roman" w:hAnsi="Times New Roman" w:cs="Times New Roman"/>
          <w:sz w:val="28"/>
          <w:szCs w:val="28"/>
        </w:rPr>
        <w:softHyphen/>
        <w:t>ловного мозга, как следствие этого не формируется связь между звуковым образом и обозначаемым им предметом. Ребенок слышит, но не понимает обращенную речь, так как у него не развиваются слухоречевые дифференцировки в воспринимающем механизме речи.</w:t>
      </w:r>
    </w:p>
    <w:p w:rsidR="001C4B8A" w:rsidRPr="00BE17D1" w:rsidRDefault="002B5F0C" w:rsidP="00BE17D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7D1">
        <w:rPr>
          <w:rFonts w:ascii="Times New Roman" w:hAnsi="Times New Roman" w:cs="Times New Roman"/>
          <w:sz w:val="28"/>
          <w:szCs w:val="28"/>
        </w:rPr>
        <w:t xml:space="preserve">     </w:t>
      </w:r>
      <w:r w:rsidR="001C4B8A" w:rsidRPr="00BE17D1">
        <w:rPr>
          <w:rFonts w:ascii="Times New Roman" w:hAnsi="Times New Roman" w:cs="Times New Roman"/>
          <w:sz w:val="28"/>
          <w:szCs w:val="28"/>
        </w:rPr>
        <w:t xml:space="preserve">Возникающие под влиянием звучащего слова возбуждения не передаются в другие анализаторы из-за недоразвития мозговых клеток, и вся сложная динамическая структура, связанная со словом, не возбуждается. При сенсорной алалии имеется тяжелое нарушение аналитико-синтетической деятельности коркового конца речеслухового анализатора (в клетках </w:t>
      </w:r>
      <w:proofErr w:type="spellStart"/>
      <w:r w:rsidR="001C4B8A" w:rsidRPr="00BE17D1">
        <w:rPr>
          <w:rFonts w:ascii="Times New Roman" w:hAnsi="Times New Roman" w:cs="Times New Roman"/>
          <w:sz w:val="28"/>
          <w:szCs w:val="28"/>
        </w:rPr>
        <w:t>верхневисочной</w:t>
      </w:r>
      <w:proofErr w:type="spellEnd"/>
      <w:r w:rsidR="001C4B8A" w:rsidRPr="00BE17D1">
        <w:rPr>
          <w:rFonts w:ascii="Times New Roman" w:hAnsi="Times New Roman" w:cs="Times New Roman"/>
          <w:sz w:val="28"/>
          <w:szCs w:val="28"/>
        </w:rPr>
        <w:t xml:space="preserve"> извилины — петля </w:t>
      </w:r>
      <w:proofErr w:type="spellStart"/>
      <w:r w:rsidR="001C4B8A" w:rsidRPr="00BE17D1">
        <w:rPr>
          <w:rFonts w:ascii="Times New Roman" w:hAnsi="Times New Roman" w:cs="Times New Roman"/>
          <w:sz w:val="28"/>
          <w:szCs w:val="28"/>
        </w:rPr>
        <w:t>Гешля</w:t>
      </w:r>
      <w:proofErr w:type="spellEnd"/>
      <w:r w:rsidR="001C4B8A" w:rsidRPr="00BE17D1">
        <w:rPr>
          <w:rFonts w:ascii="Times New Roman" w:hAnsi="Times New Roman" w:cs="Times New Roman"/>
          <w:sz w:val="28"/>
          <w:szCs w:val="28"/>
        </w:rPr>
        <w:t xml:space="preserve">), в </w:t>
      </w:r>
      <w:proofErr w:type="gramStart"/>
      <w:r w:rsidR="001C4B8A" w:rsidRPr="00BE17D1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1C4B8A" w:rsidRPr="00BE17D1">
        <w:rPr>
          <w:rFonts w:ascii="Times New Roman" w:hAnsi="Times New Roman" w:cs="Times New Roman"/>
          <w:sz w:val="28"/>
          <w:szCs w:val="28"/>
        </w:rPr>
        <w:t xml:space="preserve"> происходит </w:t>
      </w:r>
      <w:r w:rsidR="001C4B8A" w:rsidRPr="00BE17D1">
        <w:rPr>
          <w:rFonts w:ascii="Times New Roman" w:hAnsi="Times New Roman" w:cs="Times New Roman"/>
          <w:sz w:val="28"/>
          <w:szCs w:val="28"/>
        </w:rPr>
        <w:lastRenderedPageBreak/>
        <w:t>первичный анализ речевых звуков. У детей не формируется фонематическое восприятие, не дифференцируются фонемы и не воспринимается слово целиком,</w:t>
      </w:r>
      <w:r>
        <w:t xml:space="preserve"> </w:t>
      </w:r>
      <w:r w:rsidR="001C4B8A" w:rsidRPr="00BE17D1">
        <w:rPr>
          <w:rFonts w:ascii="Times New Roman" w:hAnsi="Times New Roman" w:cs="Times New Roman"/>
          <w:sz w:val="28"/>
          <w:szCs w:val="28"/>
        </w:rPr>
        <w:t xml:space="preserve">отмечаются </w:t>
      </w:r>
      <w:proofErr w:type="spellStart"/>
      <w:r w:rsidR="001C4B8A" w:rsidRPr="00BE17D1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="001C4B8A" w:rsidRPr="00BE17D1">
        <w:rPr>
          <w:rFonts w:ascii="Times New Roman" w:hAnsi="Times New Roman" w:cs="Times New Roman"/>
          <w:sz w:val="28"/>
          <w:szCs w:val="28"/>
        </w:rPr>
        <w:t xml:space="preserve"> акустико-гностических процессов, понижение способности к восприятию речевых звуков.</w:t>
      </w:r>
    </w:p>
    <w:p w:rsidR="001C4B8A" w:rsidRPr="00BE17D1" w:rsidRDefault="001C4B8A" w:rsidP="00BE17D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7D1">
        <w:rPr>
          <w:rFonts w:ascii="Times New Roman" w:hAnsi="Times New Roman" w:cs="Times New Roman"/>
          <w:sz w:val="28"/>
          <w:szCs w:val="28"/>
        </w:rPr>
        <w:t>Сенсорная алалия менее изучена, чем моторная алалия. В не</w:t>
      </w:r>
      <w:r w:rsidRPr="00BE17D1">
        <w:rPr>
          <w:rFonts w:ascii="Times New Roman" w:hAnsi="Times New Roman" w:cs="Times New Roman"/>
          <w:sz w:val="28"/>
          <w:szCs w:val="28"/>
        </w:rPr>
        <w:softHyphen/>
        <w:t>которой степени это связано с тем, что количество детей с таким нарушением относительно невелико, а его распознавание и диф</w:t>
      </w:r>
      <w:r w:rsidRPr="00BE17D1">
        <w:rPr>
          <w:rFonts w:ascii="Times New Roman" w:hAnsi="Times New Roman" w:cs="Times New Roman"/>
          <w:sz w:val="28"/>
          <w:szCs w:val="28"/>
        </w:rPr>
        <w:softHyphen/>
        <w:t>ференциальная диагностика с другими видами нарушений затрудне</w:t>
      </w:r>
      <w:r w:rsidRPr="00BE17D1">
        <w:rPr>
          <w:rFonts w:ascii="Times New Roman" w:hAnsi="Times New Roman" w:cs="Times New Roman"/>
          <w:sz w:val="28"/>
          <w:szCs w:val="28"/>
        </w:rPr>
        <w:softHyphen/>
        <w:t>на. Проблема сенсорной алалии на протяжении всей истории ее изучения вызывала острые дискуссии. С течением времени менялись требования к диагностике, понимание нарушения то сужалось, то неоправданно расширялось. Существование сенсорной алалии как самостоятельного нарушения и сейчас у отдельных исследователей вызывает сомнения, иногда полагают, что диагноз ставится без необходимых оснований.</w:t>
      </w:r>
    </w:p>
    <w:p w:rsidR="001C4B8A" w:rsidRPr="00BE17D1" w:rsidRDefault="002B5F0C" w:rsidP="00BE17D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7D1">
        <w:rPr>
          <w:rFonts w:ascii="Times New Roman" w:hAnsi="Times New Roman" w:cs="Times New Roman"/>
          <w:sz w:val="28"/>
          <w:szCs w:val="28"/>
        </w:rPr>
        <w:t xml:space="preserve">    </w:t>
      </w:r>
      <w:r w:rsidR="001C4B8A" w:rsidRPr="00BE17D1">
        <w:rPr>
          <w:rFonts w:ascii="Times New Roman" w:hAnsi="Times New Roman" w:cs="Times New Roman"/>
          <w:sz w:val="28"/>
          <w:szCs w:val="28"/>
        </w:rPr>
        <w:t xml:space="preserve">При отсутствии или недостаточности понимания </w:t>
      </w:r>
      <w:proofErr w:type="gramStart"/>
      <w:r w:rsidR="001C4B8A" w:rsidRPr="00BE17D1">
        <w:rPr>
          <w:rFonts w:ascii="Times New Roman" w:hAnsi="Times New Roman" w:cs="Times New Roman"/>
          <w:sz w:val="28"/>
          <w:szCs w:val="28"/>
        </w:rPr>
        <w:t>речи</w:t>
      </w:r>
      <w:proofErr w:type="gramEnd"/>
      <w:r w:rsidR="001C4B8A" w:rsidRPr="00BE17D1">
        <w:rPr>
          <w:rFonts w:ascii="Times New Roman" w:hAnsi="Times New Roman" w:cs="Times New Roman"/>
          <w:sz w:val="28"/>
          <w:szCs w:val="28"/>
        </w:rPr>
        <w:t xml:space="preserve"> прежде всего возникает вопрос о состоянии слуха человека. Как показали многократные специальные исследования, в подавляющем большин</w:t>
      </w:r>
      <w:r w:rsidR="001C4B8A" w:rsidRPr="00BE17D1">
        <w:rPr>
          <w:rFonts w:ascii="Times New Roman" w:hAnsi="Times New Roman" w:cs="Times New Roman"/>
          <w:sz w:val="28"/>
          <w:szCs w:val="28"/>
        </w:rPr>
        <w:softHyphen/>
        <w:t>стве случаев дети с сенсорной алалией имеют некоторое незначи</w:t>
      </w:r>
      <w:r w:rsidR="001C4B8A" w:rsidRPr="00BE17D1">
        <w:rPr>
          <w:rFonts w:ascii="Times New Roman" w:hAnsi="Times New Roman" w:cs="Times New Roman"/>
          <w:sz w:val="28"/>
          <w:szCs w:val="28"/>
        </w:rPr>
        <w:softHyphen/>
        <w:t>тельное снижение тонального (физического) слуха, но оно не столь серьезно, чтобы быть тормозом в развитии понимания речи. Напри</w:t>
      </w:r>
      <w:r w:rsidR="001C4B8A" w:rsidRPr="00BE17D1">
        <w:rPr>
          <w:rFonts w:ascii="Times New Roman" w:hAnsi="Times New Roman" w:cs="Times New Roman"/>
          <w:sz w:val="28"/>
          <w:szCs w:val="28"/>
        </w:rPr>
        <w:softHyphen/>
        <w:t xml:space="preserve">мер, Н. Н. </w:t>
      </w:r>
      <w:proofErr w:type="spellStart"/>
      <w:r w:rsidR="001C4B8A" w:rsidRPr="00BE17D1">
        <w:rPr>
          <w:rFonts w:ascii="Times New Roman" w:hAnsi="Times New Roman" w:cs="Times New Roman"/>
          <w:sz w:val="28"/>
          <w:szCs w:val="28"/>
        </w:rPr>
        <w:t>Трауготт</w:t>
      </w:r>
      <w:proofErr w:type="spellEnd"/>
      <w:r w:rsidR="001C4B8A" w:rsidRPr="00BE17D1">
        <w:rPr>
          <w:rFonts w:ascii="Times New Roman" w:hAnsi="Times New Roman" w:cs="Times New Roman"/>
          <w:sz w:val="28"/>
          <w:szCs w:val="28"/>
        </w:rPr>
        <w:t xml:space="preserve"> сообщает о детях, которые слышали обращен</w:t>
      </w:r>
      <w:r w:rsidR="001C4B8A" w:rsidRPr="00BE17D1">
        <w:rPr>
          <w:rFonts w:ascii="Times New Roman" w:hAnsi="Times New Roman" w:cs="Times New Roman"/>
          <w:sz w:val="28"/>
          <w:szCs w:val="28"/>
        </w:rPr>
        <w:softHyphen/>
        <w:t>ную к ним речь на расстоянии 6м — это нормальный уровень восприятия речи средней громкости при нормальном слухе, но смысл слышимого оставался детям непонятным, хотя при этом они не были умственно отсталыми. По мнению исследователей, если и есть при сенсорной алалии снижение слуха, то оно не является ведущим в картине речевого недоразвития. Неполноценность вос</w:t>
      </w:r>
      <w:r w:rsidR="001C4B8A" w:rsidRPr="00BE17D1">
        <w:rPr>
          <w:rFonts w:ascii="Times New Roman" w:hAnsi="Times New Roman" w:cs="Times New Roman"/>
          <w:sz w:val="28"/>
          <w:szCs w:val="28"/>
        </w:rPr>
        <w:softHyphen/>
        <w:t>приятия объясняется не снижением слуха, а специфическим состоя</w:t>
      </w:r>
      <w:r w:rsidR="001C4B8A" w:rsidRPr="00BE17D1">
        <w:rPr>
          <w:rFonts w:ascii="Times New Roman" w:hAnsi="Times New Roman" w:cs="Times New Roman"/>
          <w:sz w:val="28"/>
          <w:szCs w:val="28"/>
        </w:rPr>
        <w:softHyphen/>
        <w:t>нием коры головного мозга.</w:t>
      </w:r>
    </w:p>
    <w:p w:rsidR="001C4B8A" w:rsidRPr="00BE17D1" w:rsidRDefault="002B5F0C" w:rsidP="00BE17D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7D1">
        <w:rPr>
          <w:rFonts w:ascii="Times New Roman" w:hAnsi="Times New Roman" w:cs="Times New Roman"/>
          <w:sz w:val="28"/>
          <w:szCs w:val="28"/>
        </w:rPr>
        <w:t xml:space="preserve">   </w:t>
      </w:r>
      <w:r w:rsidR="001C4B8A" w:rsidRPr="00BE17D1">
        <w:rPr>
          <w:rFonts w:ascii="Times New Roman" w:hAnsi="Times New Roman" w:cs="Times New Roman"/>
          <w:sz w:val="28"/>
          <w:szCs w:val="28"/>
        </w:rPr>
        <w:t>Ю. А. Флоренская отмечала, что при сенсорной алалии (сен</w:t>
      </w:r>
      <w:r w:rsidR="001C4B8A" w:rsidRPr="00BE17D1">
        <w:rPr>
          <w:rFonts w:ascii="Times New Roman" w:hAnsi="Times New Roman" w:cs="Times New Roman"/>
          <w:sz w:val="28"/>
          <w:szCs w:val="28"/>
        </w:rPr>
        <w:softHyphen/>
        <w:t>сорно-акустическом синдроме) имеется особое состояние акусти</w:t>
      </w:r>
      <w:r w:rsidR="001C4B8A" w:rsidRPr="00BE17D1">
        <w:rPr>
          <w:rFonts w:ascii="Times New Roman" w:hAnsi="Times New Roman" w:cs="Times New Roman"/>
          <w:sz w:val="28"/>
          <w:szCs w:val="28"/>
        </w:rPr>
        <w:softHyphen/>
        <w:t xml:space="preserve">ческой </w:t>
      </w:r>
      <w:proofErr w:type="spellStart"/>
      <w:r w:rsidR="001C4B8A" w:rsidRPr="00BE17D1">
        <w:rPr>
          <w:rFonts w:ascii="Times New Roman" w:hAnsi="Times New Roman" w:cs="Times New Roman"/>
          <w:sz w:val="28"/>
          <w:szCs w:val="28"/>
        </w:rPr>
        <w:t>невозбудимости</w:t>
      </w:r>
      <w:proofErr w:type="spellEnd"/>
      <w:r w:rsidR="001C4B8A" w:rsidRPr="00BE17D1">
        <w:rPr>
          <w:rFonts w:ascii="Times New Roman" w:hAnsi="Times New Roman" w:cs="Times New Roman"/>
          <w:sz w:val="28"/>
          <w:szCs w:val="28"/>
        </w:rPr>
        <w:t xml:space="preserve"> и истощаемости слуховой функции. Это приводит к </w:t>
      </w:r>
      <w:r w:rsidR="001C4B8A" w:rsidRPr="00BE17D1">
        <w:rPr>
          <w:rFonts w:ascii="Times New Roman" w:hAnsi="Times New Roman" w:cs="Times New Roman"/>
          <w:sz w:val="28"/>
          <w:szCs w:val="28"/>
        </w:rPr>
        <w:lastRenderedPageBreak/>
        <w:t>неустойчивости слуховых реакций, трудностям образова</w:t>
      </w:r>
      <w:r w:rsidR="001C4B8A" w:rsidRPr="00BE17D1">
        <w:rPr>
          <w:rFonts w:ascii="Times New Roman" w:hAnsi="Times New Roman" w:cs="Times New Roman"/>
          <w:sz w:val="28"/>
          <w:szCs w:val="28"/>
        </w:rPr>
        <w:softHyphen/>
        <w:t>ния слуховых дифференцировок, неполноценности слухового анали</w:t>
      </w:r>
      <w:r w:rsidR="001C4B8A" w:rsidRPr="00BE17D1">
        <w:rPr>
          <w:rFonts w:ascii="Times New Roman" w:hAnsi="Times New Roman" w:cs="Times New Roman"/>
          <w:sz w:val="28"/>
          <w:szCs w:val="28"/>
        </w:rPr>
        <w:softHyphen/>
        <w:t>за и синтеза.</w:t>
      </w:r>
    </w:p>
    <w:p w:rsidR="001C4B8A" w:rsidRPr="00BE17D1" w:rsidRDefault="001C4B8A" w:rsidP="00BE17D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7D1">
        <w:rPr>
          <w:rFonts w:ascii="Times New Roman" w:hAnsi="Times New Roman" w:cs="Times New Roman"/>
          <w:sz w:val="28"/>
          <w:szCs w:val="28"/>
        </w:rPr>
        <w:t xml:space="preserve">Проверка слуха у детей с </w:t>
      </w:r>
      <w:proofErr w:type="spellStart"/>
      <w:r w:rsidRPr="00BE17D1">
        <w:rPr>
          <w:rFonts w:ascii="Times New Roman" w:hAnsi="Times New Roman" w:cs="Times New Roman"/>
          <w:sz w:val="28"/>
          <w:szCs w:val="28"/>
        </w:rPr>
        <w:t>сенсорной</w:t>
      </w:r>
      <w:proofErr w:type="gramStart"/>
      <w:r w:rsidRPr="00BE17D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BE17D1">
        <w:rPr>
          <w:rFonts w:ascii="Times New Roman" w:hAnsi="Times New Roman" w:cs="Times New Roman"/>
          <w:sz w:val="28"/>
          <w:szCs w:val="28"/>
        </w:rPr>
        <w:t>лалией</w:t>
      </w:r>
      <w:proofErr w:type="spellEnd"/>
      <w:r w:rsidRPr="00BE17D1">
        <w:rPr>
          <w:rFonts w:ascii="Times New Roman" w:hAnsi="Times New Roman" w:cs="Times New Roman"/>
          <w:sz w:val="28"/>
          <w:szCs w:val="28"/>
        </w:rPr>
        <w:t xml:space="preserve"> очень трудна, при исследовании на специальной электроакустической аппаратуре </w:t>
      </w:r>
      <w:proofErr w:type="spellStart"/>
      <w:r w:rsidRPr="00BE17D1">
        <w:rPr>
          <w:rFonts w:ascii="Times New Roman" w:hAnsi="Times New Roman" w:cs="Times New Roman"/>
          <w:sz w:val="28"/>
          <w:szCs w:val="28"/>
        </w:rPr>
        <w:t>обна</w:t>
      </w:r>
      <w:proofErr w:type="spellEnd"/>
      <w:r w:rsidRPr="00BE17D1">
        <w:rPr>
          <w:rFonts w:ascii="Times New Roman" w:hAnsi="Times New Roman" w:cs="Times New Roman"/>
          <w:sz w:val="28"/>
          <w:szCs w:val="28"/>
        </w:rPr>
        <w:t xml:space="preserve">,- </w:t>
      </w:r>
      <w:proofErr w:type="spellStart"/>
      <w:r w:rsidRPr="00BE17D1">
        <w:rPr>
          <w:rFonts w:ascii="Times New Roman" w:hAnsi="Times New Roman" w:cs="Times New Roman"/>
          <w:sz w:val="28"/>
          <w:szCs w:val="28"/>
        </w:rPr>
        <w:t>руживается</w:t>
      </w:r>
      <w:proofErr w:type="spellEnd"/>
      <w:r w:rsidRPr="00BE17D1">
        <w:rPr>
          <w:rFonts w:ascii="Times New Roman" w:hAnsi="Times New Roman" w:cs="Times New Roman"/>
          <w:sz w:val="28"/>
          <w:szCs w:val="28"/>
        </w:rPr>
        <w:t xml:space="preserve"> слуховая неустойчивость: сигналы одинаковой частоты и громкости то воспринимаются, то не воспринимаются.</w:t>
      </w:r>
    </w:p>
    <w:p w:rsidR="001C4B8A" w:rsidRPr="00BE17D1" w:rsidRDefault="002B5F0C" w:rsidP="00BE17D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7D1">
        <w:rPr>
          <w:rFonts w:ascii="Times New Roman" w:hAnsi="Times New Roman" w:cs="Times New Roman"/>
          <w:sz w:val="28"/>
          <w:szCs w:val="28"/>
        </w:rPr>
        <w:t xml:space="preserve">   </w:t>
      </w:r>
      <w:r w:rsidR="001C4B8A" w:rsidRPr="00BE17D1">
        <w:rPr>
          <w:rFonts w:ascii="Times New Roman" w:hAnsi="Times New Roman" w:cs="Times New Roman"/>
          <w:sz w:val="28"/>
          <w:szCs w:val="28"/>
        </w:rPr>
        <w:t>Окончательный вывод о состоянии слуха ребенка делают только после сопоставления нескольких аудиограмм, взяв за предполагае</w:t>
      </w:r>
      <w:r w:rsidR="001C4B8A" w:rsidRPr="00BE17D1">
        <w:rPr>
          <w:rFonts w:ascii="Times New Roman" w:hAnsi="Times New Roman" w:cs="Times New Roman"/>
          <w:sz w:val="28"/>
          <w:szCs w:val="28"/>
        </w:rPr>
        <w:softHyphen/>
        <w:t>мые показатели наиболее близкие совпадения данных 8—10 иссле</w:t>
      </w:r>
      <w:r w:rsidR="001C4B8A" w:rsidRPr="00BE17D1">
        <w:rPr>
          <w:rFonts w:ascii="Times New Roman" w:hAnsi="Times New Roman" w:cs="Times New Roman"/>
          <w:sz w:val="28"/>
          <w:szCs w:val="28"/>
        </w:rPr>
        <w:softHyphen/>
        <w:t>дований.</w:t>
      </w:r>
    </w:p>
    <w:p w:rsidR="001C4B8A" w:rsidRPr="00BE17D1" w:rsidRDefault="001C4B8A" w:rsidP="00BE17D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7D1">
        <w:rPr>
          <w:rFonts w:ascii="Times New Roman" w:hAnsi="Times New Roman" w:cs="Times New Roman"/>
          <w:sz w:val="28"/>
          <w:szCs w:val="28"/>
        </w:rPr>
        <w:t>При сохранности звукопроводящей функции слухового ана</w:t>
      </w:r>
      <w:r w:rsidRPr="00BE17D1">
        <w:rPr>
          <w:rFonts w:ascii="Times New Roman" w:hAnsi="Times New Roman" w:cs="Times New Roman"/>
          <w:sz w:val="28"/>
          <w:szCs w:val="28"/>
        </w:rPr>
        <w:softHyphen/>
        <w:t>лизатора у детей отмечается неспособность локализовать звук в пространстве, выявляется нарушение слуховой памяти, индиф</w:t>
      </w:r>
      <w:r w:rsidRPr="00BE17D1">
        <w:rPr>
          <w:rFonts w:ascii="Times New Roman" w:hAnsi="Times New Roman" w:cs="Times New Roman"/>
          <w:sz w:val="28"/>
          <w:szCs w:val="28"/>
        </w:rPr>
        <w:softHyphen/>
        <w:t>ферентность к звуковым раздражителям. Обращенный сигнал (речь взрослого) оказывается слишком слабым, чтобы вызвать понима</w:t>
      </w:r>
      <w:r w:rsidRPr="00BE17D1">
        <w:rPr>
          <w:rFonts w:ascii="Times New Roman" w:hAnsi="Times New Roman" w:cs="Times New Roman"/>
          <w:sz w:val="28"/>
          <w:szCs w:val="28"/>
        </w:rPr>
        <w:softHyphen/>
        <w:t xml:space="preserve">ние, интерес и ответ. </w:t>
      </w:r>
      <w:proofErr w:type="spellStart"/>
      <w:r w:rsidRPr="00BE17D1">
        <w:rPr>
          <w:rFonts w:ascii="Times New Roman" w:hAnsi="Times New Roman" w:cs="Times New Roman"/>
          <w:sz w:val="28"/>
          <w:szCs w:val="28"/>
        </w:rPr>
        <w:t>Невключен</w:t>
      </w:r>
      <w:r w:rsidR="002B5F0C" w:rsidRPr="00BE17D1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2B5F0C" w:rsidRPr="00BE17D1">
        <w:rPr>
          <w:rFonts w:ascii="Times New Roman" w:hAnsi="Times New Roman" w:cs="Times New Roman"/>
          <w:sz w:val="28"/>
          <w:szCs w:val="28"/>
        </w:rPr>
        <w:t xml:space="preserve"> внимания и его быстрая исто</w:t>
      </w:r>
      <w:r w:rsidRPr="00BE17D1">
        <w:rPr>
          <w:rFonts w:ascii="Times New Roman" w:hAnsi="Times New Roman" w:cs="Times New Roman"/>
          <w:sz w:val="28"/>
          <w:szCs w:val="28"/>
        </w:rPr>
        <w:t>щаемость — типичные проявления в картине недостаточности.</w:t>
      </w:r>
    </w:p>
    <w:p w:rsidR="001C4B8A" w:rsidRPr="00BE17D1" w:rsidRDefault="002B5F0C" w:rsidP="00BE17D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7D1">
        <w:rPr>
          <w:rFonts w:ascii="Times New Roman" w:hAnsi="Times New Roman" w:cs="Times New Roman"/>
          <w:sz w:val="28"/>
          <w:szCs w:val="28"/>
        </w:rPr>
        <w:t xml:space="preserve">    </w:t>
      </w:r>
      <w:r w:rsidR="001C4B8A" w:rsidRPr="00BE17D1">
        <w:rPr>
          <w:rFonts w:ascii="Times New Roman" w:hAnsi="Times New Roman" w:cs="Times New Roman"/>
          <w:sz w:val="28"/>
          <w:szCs w:val="28"/>
        </w:rPr>
        <w:t xml:space="preserve">Н. Н. </w:t>
      </w:r>
      <w:proofErr w:type="spellStart"/>
      <w:r w:rsidR="001C4B8A" w:rsidRPr="00BE17D1">
        <w:rPr>
          <w:rFonts w:ascii="Times New Roman" w:hAnsi="Times New Roman" w:cs="Times New Roman"/>
          <w:sz w:val="28"/>
          <w:szCs w:val="28"/>
        </w:rPr>
        <w:t>Трауготт</w:t>
      </w:r>
      <w:proofErr w:type="spellEnd"/>
      <w:r w:rsidR="001C4B8A" w:rsidRPr="00BE17D1">
        <w:rPr>
          <w:rFonts w:ascii="Times New Roman" w:hAnsi="Times New Roman" w:cs="Times New Roman"/>
          <w:sz w:val="28"/>
          <w:szCs w:val="28"/>
        </w:rPr>
        <w:t xml:space="preserve">, С. И. </w:t>
      </w:r>
      <w:proofErr w:type="spellStart"/>
      <w:r w:rsidR="001C4B8A" w:rsidRPr="00BE17D1">
        <w:rPr>
          <w:rFonts w:ascii="Times New Roman" w:hAnsi="Times New Roman" w:cs="Times New Roman"/>
          <w:sz w:val="28"/>
          <w:szCs w:val="28"/>
        </w:rPr>
        <w:t>Кайданова</w:t>
      </w:r>
      <w:proofErr w:type="spellEnd"/>
      <w:r w:rsidR="001C4B8A" w:rsidRPr="00BE17D1">
        <w:rPr>
          <w:rFonts w:ascii="Times New Roman" w:hAnsi="Times New Roman" w:cs="Times New Roman"/>
          <w:sz w:val="28"/>
          <w:szCs w:val="28"/>
        </w:rPr>
        <w:t xml:space="preserve"> (1975) отмечают у детей с сенсорной алалией понижение слуха на тоны высокой частоты и своеобразие нарушения тонального (неречевого) и речевого слуха: у детей избирательно затруднено образование условных связей на звуковые раздражители достаточной для ребенка громкости</w:t>
      </w:r>
      <w:r w:rsidR="00BE17D1" w:rsidRPr="00BE17D1">
        <w:rPr>
          <w:rFonts w:ascii="Times New Roman" w:hAnsi="Times New Roman" w:cs="Times New Roman"/>
          <w:sz w:val="28"/>
          <w:szCs w:val="28"/>
        </w:rPr>
        <w:t>[4]</w:t>
      </w:r>
      <w:r w:rsidR="001C4B8A" w:rsidRPr="00BE17D1">
        <w:rPr>
          <w:rFonts w:ascii="Times New Roman" w:hAnsi="Times New Roman" w:cs="Times New Roman"/>
          <w:sz w:val="28"/>
          <w:szCs w:val="28"/>
        </w:rPr>
        <w:t>.</w:t>
      </w:r>
    </w:p>
    <w:p w:rsidR="001C4B8A" w:rsidRPr="001C4B8A" w:rsidRDefault="002B5F0C" w:rsidP="00BE17D1">
      <w:pPr>
        <w:pStyle w:val="a5"/>
        <w:spacing w:line="360" w:lineRule="auto"/>
        <w:jc w:val="both"/>
      </w:pPr>
      <w:r w:rsidRPr="00BE17D1">
        <w:rPr>
          <w:rFonts w:ascii="Times New Roman" w:hAnsi="Times New Roman" w:cs="Times New Roman"/>
          <w:sz w:val="28"/>
          <w:szCs w:val="28"/>
        </w:rPr>
        <w:t xml:space="preserve">     </w:t>
      </w:r>
      <w:r w:rsidR="001C4B8A" w:rsidRPr="00BE17D1">
        <w:rPr>
          <w:rFonts w:ascii="Times New Roman" w:hAnsi="Times New Roman" w:cs="Times New Roman"/>
          <w:sz w:val="28"/>
          <w:szCs w:val="28"/>
        </w:rPr>
        <w:t>Нарушение понимания при сенсорной алалии существенно отличается от нарушения, вызванного снижением слуха. Наблюде</w:t>
      </w:r>
      <w:r w:rsidR="001C4B8A" w:rsidRPr="00BE17D1">
        <w:rPr>
          <w:rFonts w:ascii="Times New Roman" w:hAnsi="Times New Roman" w:cs="Times New Roman"/>
          <w:sz w:val="28"/>
          <w:szCs w:val="28"/>
        </w:rPr>
        <w:softHyphen/>
        <w:t>ния показывают, что обычно у слабослышащих бывает достаточно стабильный, устойчивый порог восприятия, ниже которого диф</w:t>
      </w:r>
      <w:r w:rsidR="001C4B8A" w:rsidRPr="00BE17D1">
        <w:rPr>
          <w:rFonts w:ascii="Times New Roman" w:hAnsi="Times New Roman" w:cs="Times New Roman"/>
          <w:sz w:val="28"/>
          <w:szCs w:val="28"/>
        </w:rPr>
        <w:softHyphen/>
        <w:t>ференциация звуковых сигналов становится невозможной. Сенсор</w:t>
      </w:r>
      <w:r w:rsidR="001C4B8A" w:rsidRPr="00BE17D1">
        <w:rPr>
          <w:rFonts w:ascii="Times New Roman" w:hAnsi="Times New Roman" w:cs="Times New Roman"/>
          <w:sz w:val="28"/>
          <w:szCs w:val="28"/>
        </w:rPr>
        <w:softHyphen/>
        <w:t>ное же нарушение отличается от сниженного слуха отсутствием четкого порога восприятия, у ребенка отмечается мерцающее непостоянство слуховой функции: сигналы одинаковой громкости то воспринимаются,</w:t>
      </w:r>
      <w:r w:rsidR="001C4B8A" w:rsidRPr="001C4B8A">
        <w:t xml:space="preserve"> то не воспринимаются. Это зависит от повы</w:t>
      </w:r>
      <w:r w:rsidR="001C4B8A" w:rsidRPr="001C4B8A">
        <w:softHyphen/>
        <w:t>шенной возбудимости или заторможенности ребенка, от его сомати</w:t>
      </w:r>
      <w:r w:rsidR="001C4B8A" w:rsidRPr="001C4B8A">
        <w:softHyphen/>
        <w:t>ческого и нервного состояния, от психической активности, особен</w:t>
      </w:r>
      <w:r w:rsidR="001C4B8A" w:rsidRPr="001C4B8A">
        <w:softHyphen/>
        <w:t xml:space="preserve">ностей окружающей среды, обстановки обследования, способов подачи </w:t>
      </w:r>
      <w:r w:rsidR="001C4B8A" w:rsidRPr="001C4B8A">
        <w:lastRenderedPageBreak/>
        <w:t>сигналов и ряда других факторов. Недоразвитие или раннее</w:t>
      </w:r>
      <w:r>
        <w:t xml:space="preserve"> </w:t>
      </w:r>
      <w:r w:rsidR="001C4B8A" w:rsidRPr="001C4B8A">
        <w:t>поражение мозга приводит к снижению работоспособности незрелых мозговых клеток, в которых не могут нормально протекать высшие нервные процессы.</w:t>
      </w:r>
    </w:p>
    <w:p w:rsidR="001C4B8A" w:rsidRPr="001C4B8A" w:rsidRDefault="002B5F0C" w:rsidP="001C4B8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4B8A" w:rsidRPr="001C4B8A">
        <w:rPr>
          <w:rFonts w:ascii="Times New Roman" w:hAnsi="Times New Roman" w:cs="Times New Roman"/>
          <w:sz w:val="28"/>
          <w:szCs w:val="28"/>
        </w:rPr>
        <w:t>Иногда дети лучше воспринимают речь окружающих утром — после ночного сна рабочая функция коры мозга выше, а к вечеру по мере нарастающего утомления понимание речи ухудшается. В других случаях дети лучше воспринимают речь вечером, так как, видимо, утром еще продолжает действовать тормозной фон после ночного сна, а к вечеру, по мере тренировки, восприятие несколько улучшается, клетки мозга как бы включаются в рабочий ритм.</w:t>
      </w:r>
    </w:p>
    <w:p w:rsidR="001C4B8A" w:rsidRPr="001C4B8A" w:rsidRDefault="002B5F0C" w:rsidP="001C4B8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4B8A" w:rsidRPr="001C4B8A">
        <w:rPr>
          <w:rFonts w:ascii="Times New Roman" w:hAnsi="Times New Roman" w:cs="Times New Roman"/>
          <w:sz w:val="28"/>
          <w:szCs w:val="28"/>
        </w:rPr>
        <w:t>Увеличение громкости обращенной речи улучшает понимание слабослышащих детей и приводит к обратному эффекту у детей с сенсорной алалией. Сверхсильные раздражители вызывают запре</w:t>
      </w:r>
      <w:r w:rsidR="001C4B8A" w:rsidRPr="001C4B8A">
        <w:rPr>
          <w:rFonts w:ascii="Times New Roman" w:hAnsi="Times New Roman" w:cs="Times New Roman"/>
          <w:sz w:val="28"/>
          <w:szCs w:val="28"/>
        </w:rPr>
        <w:softHyphen/>
        <w:t>дельно охранительное торможение в коре головного мозга, и недо</w:t>
      </w:r>
      <w:r w:rsidR="001C4B8A" w:rsidRPr="001C4B8A">
        <w:rPr>
          <w:rFonts w:ascii="Times New Roman" w:hAnsi="Times New Roman" w:cs="Times New Roman"/>
          <w:sz w:val="28"/>
          <w:szCs w:val="28"/>
        </w:rPr>
        <w:softHyphen/>
        <w:t>развитые клетки впадают при этом в состояние функциональной блокады, повышается тормозной процесс, клетки выключаются из деятельности. Более тихую спокойную речь ребенок с сенсорной недостаточностью обычно воспринимает лучше, чем речь повышен</w:t>
      </w:r>
      <w:r w:rsidR="001C4B8A" w:rsidRPr="001C4B8A">
        <w:rPr>
          <w:rFonts w:ascii="Times New Roman" w:hAnsi="Times New Roman" w:cs="Times New Roman"/>
          <w:sz w:val="28"/>
          <w:szCs w:val="28"/>
        </w:rPr>
        <w:softHyphen/>
        <w:t>ной громкости, крик. Использование слуховых аппаратов улучшает восприятие слабослышащих и не приводит к улучшению восприятия при сенсорной алалии.</w:t>
      </w:r>
    </w:p>
    <w:p w:rsidR="001C4B8A" w:rsidRPr="001C4B8A" w:rsidRDefault="002B5F0C" w:rsidP="001C4B8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4B8A" w:rsidRPr="001C4B8A">
        <w:rPr>
          <w:rFonts w:ascii="Times New Roman" w:hAnsi="Times New Roman" w:cs="Times New Roman"/>
          <w:sz w:val="28"/>
          <w:szCs w:val="28"/>
        </w:rPr>
        <w:t>Хотя однозначного мнения о состоянии слуха у детей с сенсор</w:t>
      </w:r>
      <w:r w:rsidR="001C4B8A" w:rsidRPr="001C4B8A">
        <w:rPr>
          <w:rFonts w:ascii="Times New Roman" w:hAnsi="Times New Roman" w:cs="Times New Roman"/>
          <w:sz w:val="28"/>
          <w:szCs w:val="28"/>
        </w:rPr>
        <w:softHyphen/>
        <w:t>ной алалией нет, в отдельных исследованиях установлено, что может отмечаться незначительное снижение слуха на всем диапазо</w:t>
      </w:r>
      <w:r w:rsidR="001C4B8A" w:rsidRPr="001C4B8A">
        <w:rPr>
          <w:rFonts w:ascii="Times New Roman" w:hAnsi="Times New Roman" w:cs="Times New Roman"/>
          <w:sz w:val="28"/>
          <w:szCs w:val="28"/>
        </w:rPr>
        <w:softHyphen/>
        <w:t>не частот, повышенная истощаемость слухового внимания и вос</w:t>
      </w:r>
      <w:r w:rsidR="001C4B8A" w:rsidRPr="001C4B8A">
        <w:rPr>
          <w:rFonts w:ascii="Times New Roman" w:hAnsi="Times New Roman" w:cs="Times New Roman"/>
          <w:sz w:val="28"/>
          <w:szCs w:val="28"/>
        </w:rPr>
        <w:softHyphen/>
        <w:t>приятия.</w:t>
      </w:r>
    </w:p>
    <w:p w:rsidR="001C4B8A" w:rsidRPr="001C4B8A" w:rsidRDefault="002B5F0C" w:rsidP="001C4B8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4B8A" w:rsidRPr="001C4B8A">
        <w:rPr>
          <w:rFonts w:ascii="Times New Roman" w:hAnsi="Times New Roman" w:cs="Times New Roman"/>
          <w:sz w:val="28"/>
          <w:szCs w:val="28"/>
        </w:rPr>
        <w:t>Возможность восприятия при сенсорной алалии находится в зависимости от темпа поступления звуковых раздражителей, нали</w:t>
      </w:r>
      <w:r w:rsidR="001C4B8A" w:rsidRPr="001C4B8A">
        <w:rPr>
          <w:rFonts w:ascii="Times New Roman" w:hAnsi="Times New Roman" w:cs="Times New Roman"/>
          <w:sz w:val="28"/>
          <w:szCs w:val="28"/>
        </w:rPr>
        <w:softHyphen/>
        <w:t>чия интервала между ними, качества звуков, предъявляемых для восприятия. Чистые тоны воспринимаются обычно хуже.</w:t>
      </w:r>
    </w:p>
    <w:p w:rsidR="001C4B8A" w:rsidRPr="001C4B8A" w:rsidRDefault="002B5F0C" w:rsidP="001C4B8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4B8A" w:rsidRPr="001C4B8A">
        <w:rPr>
          <w:rFonts w:ascii="Times New Roman" w:hAnsi="Times New Roman" w:cs="Times New Roman"/>
          <w:sz w:val="28"/>
          <w:szCs w:val="28"/>
        </w:rPr>
        <w:t xml:space="preserve">Дети с сенсорной алалией спонтанно могут повторить отдельные слоги, звукосочетания, слова и короткие фразы, воспринимаемые ими из </w:t>
      </w:r>
      <w:r w:rsidR="001C4B8A" w:rsidRPr="001C4B8A">
        <w:rPr>
          <w:rFonts w:ascii="Times New Roman" w:hAnsi="Times New Roman" w:cs="Times New Roman"/>
          <w:sz w:val="28"/>
          <w:szCs w:val="28"/>
        </w:rPr>
        <w:lastRenderedPageBreak/>
        <w:t>окружающего, без специал</w:t>
      </w:r>
      <w:r>
        <w:rPr>
          <w:rFonts w:ascii="Times New Roman" w:hAnsi="Times New Roman" w:cs="Times New Roman"/>
          <w:sz w:val="28"/>
          <w:szCs w:val="28"/>
        </w:rPr>
        <w:t>ьного обучения, хотя повторения</w:t>
      </w:r>
      <w:r w:rsidR="001C4B8A" w:rsidRPr="001C4B8A">
        <w:rPr>
          <w:rFonts w:ascii="Times New Roman" w:hAnsi="Times New Roman" w:cs="Times New Roman"/>
          <w:sz w:val="28"/>
          <w:szCs w:val="28"/>
        </w:rPr>
        <w:t xml:space="preserve"> является нестойким. Дети с нарушенным слухом в тяжелой степени самостоятельно обычно почерпнуть слова и фразы из окружающего не могут. Подражание звукам при сенсорной алалии непостоянно и во многом зависит от ситуации. Сенсорное наруше</w:t>
      </w:r>
      <w:r w:rsidR="001C4B8A" w:rsidRPr="001C4B8A">
        <w:rPr>
          <w:rFonts w:ascii="Times New Roman" w:hAnsi="Times New Roman" w:cs="Times New Roman"/>
          <w:sz w:val="28"/>
          <w:szCs w:val="28"/>
        </w:rPr>
        <w:softHyphen/>
        <w:t>ние характеризуется тем, что дети не могут образовывать связи между предметом и его названием, у них не формируется предмет</w:t>
      </w:r>
      <w:r w:rsidR="001C4B8A" w:rsidRPr="001C4B8A">
        <w:rPr>
          <w:rFonts w:ascii="Times New Roman" w:hAnsi="Times New Roman" w:cs="Times New Roman"/>
          <w:sz w:val="28"/>
          <w:szCs w:val="28"/>
        </w:rPr>
        <w:softHyphen/>
        <w:t>ная соотнесенность слышимых и произносимых ими слов. Пассив</w:t>
      </w:r>
      <w:r w:rsidR="001C4B8A" w:rsidRPr="001C4B8A">
        <w:rPr>
          <w:rFonts w:ascii="Times New Roman" w:hAnsi="Times New Roman" w:cs="Times New Roman"/>
          <w:sz w:val="28"/>
          <w:szCs w:val="28"/>
        </w:rPr>
        <w:softHyphen/>
        <w:t xml:space="preserve">ный словарь ребенка неустойчив и заметно отстает </w:t>
      </w:r>
      <w:proofErr w:type="gramStart"/>
      <w:r w:rsidR="001C4B8A" w:rsidRPr="001C4B8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C4B8A" w:rsidRPr="001C4B8A">
        <w:rPr>
          <w:rFonts w:ascii="Times New Roman" w:hAnsi="Times New Roman" w:cs="Times New Roman"/>
          <w:sz w:val="28"/>
          <w:szCs w:val="28"/>
        </w:rPr>
        <w:t xml:space="preserve"> активного. Часто ребенок называет предмет в любой ситуации, а узнает его название только избирательно в определенных условиях. У детей с нарушением слуха в результате специального обучения быстро устанавливается связь между словом и предметом и эта связь устойчивая.</w:t>
      </w:r>
    </w:p>
    <w:p w:rsidR="001C4B8A" w:rsidRPr="001C4B8A" w:rsidRDefault="002B5F0C" w:rsidP="001C4B8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4B8A" w:rsidRPr="001C4B8A">
        <w:rPr>
          <w:rFonts w:ascii="Times New Roman" w:hAnsi="Times New Roman" w:cs="Times New Roman"/>
          <w:sz w:val="28"/>
          <w:szCs w:val="28"/>
        </w:rPr>
        <w:t>Встречаются дети, которые относительно легко выполняют требуемое простое задание, но при этом не понимают слова ин</w:t>
      </w:r>
      <w:r w:rsidR="001C4B8A" w:rsidRPr="001C4B8A">
        <w:rPr>
          <w:rFonts w:ascii="Times New Roman" w:hAnsi="Times New Roman" w:cs="Times New Roman"/>
          <w:sz w:val="28"/>
          <w:szCs w:val="28"/>
        </w:rPr>
        <w:softHyphen/>
        <w:t>струкции вне конкретной ситуации, т. е. общий смысл фразы вос</w:t>
      </w:r>
      <w:r w:rsidR="001C4B8A" w:rsidRPr="001C4B8A">
        <w:rPr>
          <w:rFonts w:ascii="Times New Roman" w:hAnsi="Times New Roman" w:cs="Times New Roman"/>
          <w:sz w:val="28"/>
          <w:szCs w:val="28"/>
        </w:rPr>
        <w:softHyphen/>
        <w:t>принимается легче изолированных слов. Постепенно ребенок начи</w:t>
      </w:r>
      <w:r w:rsidR="001C4B8A" w:rsidRPr="001C4B8A">
        <w:rPr>
          <w:rFonts w:ascii="Times New Roman" w:hAnsi="Times New Roman" w:cs="Times New Roman"/>
          <w:sz w:val="28"/>
          <w:szCs w:val="28"/>
        </w:rPr>
        <w:softHyphen/>
        <w:t>нает прислушиваться к звукам, в том числе и речевым, но внимание его долгое время остается неустойчивым и истощаемым. Фонемати</w:t>
      </w:r>
      <w:r w:rsidR="001C4B8A" w:rsidRPr="001C4B8A">
        <w:rPr>
          <w:rFonts w:ascii="Times New Roman" w:hAnsi="Times New Roman" w:cs="Times New Roman"/>
          <w:sz w:val="28"/>
          <w:szCs w:val="28"/>
        </w:rPr>
        <w:softHyphen/>
        <w:t>ческое восприятие развивается замедленно и надолго остается несформированным.</w:t>
      </w:r>
    </w:p>
    <w:p w:rsidR="001C4B8A" w:rsidRPr="001C4B8A" w:rsidRDefault="002B5F0C" w:rsidP="001C4B8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 xml:space="preserve">     </w:t>
      </w:r>
      <w:r w:rsidR="001C4B8A" w:rsidRPr="001C4B8A">
        <w:rPr>
          <w:rFonts w:ascii="Times New Roman" w:hAnsi="Times New Roman" w:cs="Times New Roman"/>
          <w:spacing w:val="10"/>
          <w:sz w:val="28"/>
          <w:szCs w:val="28"/>
        </w:rPr>
        <w:t>Большую роль для детей с сенсорной алалией играет ситуация. Дети часто понимают содержание высказываний только в опреде</w:t>
      </w:r>
      <w:r w:rsidR="001C4B8A" w:rsidRPr="001C4B8A">
        <w:rPr>
          <w:rFonts w:ascii="Times New Roman" w:hAnsi="Times New Roman" w:cs="Times New Roman"/>
          <w:spacing w:val="10"/>
          <w:sz w:val="28"/>
          <w:szCs w:val="28"/>
        </w:rPr>
        <w:softHyphen/>
        <w:t>ленном контексте. Их затрудняет понимание смысла слов при изменении форм и порядка слов, не воспринимается ими смысл грамматических конструкций.</w:t>
      </w:r>
    </w:p>
    <w:p w:rsidR="001C4B8A" w:rsidRPr="001C4B8A" w:rsidRDefault="002B5F0C" w:rsidP="001C4B8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 xml:space="preserve">    </w:t>
      </w:r>
      <w:r w:rsidR="001C4B8A" w:rsidRPr="001C4B8A">
        <w:rPr>
          <w:rFonts w:ascii="Times New Roman" w:hAnsi="Times New Roman" w:cs="Times New Roman"/>
          <w:spacing w:val="10"/>
          <w:sz w:val="28"/>
          <w:szCs w:val="28"/>
        </w:rPr>
        <w:t>В ряде случаев дети не понимают слегка усложненных заданий, не отличают ошибочно сказанного от правильного варианта. Неко</w:t>
      </w:r>
      <w:r w:rsidR="001C4B8A" w:rsidRPr="001C4B8A">
        <w:rPr>
          <w:rFonts w:ascii="Times New Roman" w:hAnsi="Times New Roman" w:cs="Times New Roman"/>
          <w:spacing w:val="10"/>
          <w:sz w:val="28"/>
          <w:szCs w:val="28"/>
        </w:rPr>
        <w:softHyphen/>
        <w:t>торые не понимают речь при изменении темпа высказывания, пу</w:t>
      </w:r>
      <w:r w:rsidR="001C4B8A" w:rsidRPr="001C4B8A">
        <w:rPr>
          <w:rFonts w:ascii="Times New Roman" w:hAnsi="Times New Roman" w:cs="Times New Roman"/>
          <w:spacing w:val="10"/>
          <w:sz w:val="28"/>
          <w:szCs w:val="28"/>
        </w:rPr>
        <w:softHyphen/>
        <w:t xml:space="preserve">тают слова с однотипной акцентно-слоговой структурой, близкие по звучанию слова воспринимают как тождественные. Иногда дети просят повторить обращенную к ним речь и понимают только то, что проговаривается </w:t>
      </w:r>
      <w:r w:rsidR="001C4B8A" w:rsidRPr="001C4B8A">
        <w:rPr>
          <w:rFonts w:ascii="Times New Roman" w:hAnsi="Times New Roman" w:cs="Times New Roman"/>
          <w:spacing w:val="10"/>
          <w:sz w:val="28"/>
          <w:szCs w:val="28"/>
        </w:rPr>
        <w:lastRenderedPageBreak/>
        <w:t>несколько раз, так как одноразовый раздражи</w:t>
      </w:r>
      <w:r w:rsidR="001C4B8A" w:rsidRPr="001C4B8A">
        <w:rPr>
          <w:rFonts w:ascii="Times New Roman" w:hAnsi="Times New Roman" w:cs="Times New Roman"/>
          <w:spacing w:val="10"/>
          <w:sz w:val="28"/>
          <w:szCs w:val="28"/>
        </w:rPr>
        <w:softHyphen/>
        <w:t>тель оказывается недостаточным для восприятия. При подкрепле</w:t>
      </w:r>
      <w:r w:rsidR="001C4B8A" w:rsidRPr="001C4B8A">
        <w:rPr>
          <w:rFonts w:ascii="Times New Roman" w:hAnsi="Times New Roman" w:cs="Times New Roman"/>
          <w:spacing w:val="10"/>
          <w:sz w:val="28"/>
          <w:szCs w:val="28"/>
        </w:rPr>
        <w:softHyphen/>
        <w:t>нии слухового раздражителя процесс восприятия улучшается.</w:t>
      </w:r>
    </w:p>
    <w:p w:rsidR="001C4B8A" w:rsidRPr="001C4B8A" w:rsidRDefault="002B5F0C" w:rsidP="001C4B8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 xml:space="preserve">    </w:t>
      </w:r>
      <w:r w:rsidR="001C4B8A" w:rsidRPr="001C4B8A">
        <w:rPr>
          <w:rFonts w:ascii="Times New Roman" w:hAnsi="Times New Roman" w:cs="Times New Roman"/>
          <w:spacing w:val="10"/>
          <w:sz w:val="28"/>
          <w:szCs w:val="28"/>
        </w:rPr>
        <w:t>Отмечаются трудности включения, переключения и распределе</w:t>
      </w:r>
      <w:r w:rsidR="001C4B8A" w:rsidRPr="001C4B8A">
        <w:rPr>
          <w:rFonts w:ascii="Times New Roman" w:hAnsi="Times New Roman" w:cs="Times New Roman"/>
          <w:spacing w:val="10"/>
          <w:sz w:val="28"/>
          <w:szCs w:val="28"/>
        </w:rPr>
        <w:softHyphen/>
        <w:t>ния внимания. Ребенок не сразу воспринимает звук, обращенную к нему речь. Отвлекается внешними раздражителями и без них. Обращает на себя внимание замедленность слухового восприятия.</w:t>
      </w:r>
    </w:p>
    <w:p w:rsidR="001C4B8A" w:rsidRPr="001C4B8A" w:rsidRDefault="002B5F0C" w:rsidP="001C4B8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 xml:space="preserve">    </w:t>
      </w:r>
      <w:r w:rsidR="001C4B8A" w:rsidRPr="001C4B8A">
        <w:rPr>
          <w:rFonts w:ascii="Times New Roman" w:hAnsi="Times New Roman" w:cs="Times New Roman"/>
          <w:spacing w:val="10"/>
          <w:sz w:val="28"/>
          <w:szCs w:val="28"/>
        </w:rPr>
        <w:t>Не поняв что-то, ребенок может разобраться, если одно и то же будет повторено несколько раз в неизменном виде или пересказано другими словами. Иногда затруднено узнавание и знакомых слов. Встречаются дети, которые понимают только то, что могут про</w:t>
      </w:r>
      <w:r w:rsidR="001C4B8A" w:rsidRPr="001C4B8A">
        <w:rPr>
          <w:rFonts w:ascii="Times New Roman" w:hAnsi="Times New Roman" w:cs="Times New Roman"/>
          <w:spacing w:val="10"/>
          <w:sz w:val="28"/>
          <w:szCs w:val="28"/>
        </w:rPr>
        <w:softHyphen/>
        <w:t xml:space="preserve">говорить сами, и понимают только после такого проговаривания. Проговаривание в момент восприятия приводит к улучшению понимания, видимо, потому, что оно подкрепляется кинестезиями от собственного произнесения. Часто дети смотрят в лицо </w:t>
      </w:r>
      <w:proofErr w:type="gramStart"/>
      <w:r w:rsidR="001C4B8A" w:rsidRPr="001C4B8A">
        <w:rPr>
          <w:rFonts w:ascii="Times New Roman" w:hAnsi="Times New Roman" w:cs="Times New Roman"/>
          <w:spacing w:val="10"/>
          <w:sz w:val="28"/>
          <w:szCs w:val="28"/>
        </w:rPr>
        <w:t>говоряще</w:t>
      </w:r>
      <w:r w:rsidR="001C4B8A" w:rsidRPr="001C4B8A">
        <w:rPr>
          <w:rFonts w:ascii="Times New Roman" w:hAnsi="Times New Roman" w:cs="Times New Roman"/>
          <w:spacing w:val="10"/>
          <w:sz w:val="28"/>
          <w:szCs w:val="28"/>
        </w:rPr>
        <w:softHyphen/>
        <w:t>го</w:t>
      </w:r>
      <w:proofErr w:type="gramEnd"/>
      <w:r w:rsidR="001C4B8A" w:rsidRPr="001C4B8A">
        <w:rPr>
          <w:rFonts w:ascii="Times New Roman" w:hAnsi="Times New Roman" w:cs="Times New Roman"/>
          <w:spacing w:val="10"/>
          <w:sz w:val="28"/>
          <w:szCs w:val="28"/>
        </w:rPr>
        <w:t>. В этом случае понимание улучшается за счет подкрепления слухового впечатления со стороны зрительного анализатора — чте</w:t>
      </w:r>
      <w:r w:rsidR="001C4B8A" w:rsidRPr="001C4B8A">
        <w:rPr>
          <w:rFonts w:ascii="Times New Roman" w:hAnsi="Times New Roman" w:cs="Times New Roman"/>
          <w:spacing w:val="10"/>
          <w:sz w:val="28"/>
          <w:szCs w:val="28"/>
        </w:rPr>
        <w:softHyphen/>
        <w:t>ния с лица; включение в восприятие зрительного раздражения усиливает акустические впечатления.</w:t>
      </w:r>
    </w:p>
    <w:p w:rsidR="001C4B8A" w:rsidRPr="001C4B8A" w:rsidRDefault="002B5F0C" w:rsidP="001C4B8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 xml:space="preserve">    </w:t>
      </w:r>
      <w:r w:rsidR="001C4B8A" w:rsidRPr="001C4B8A">
        <w:rPr>
          <w:rFonts w:ascii="Times New Roman" w:hAnsi="Times New Roman" w:cs="Times New Roman"/>
          <w:spacing w:val="10"/>
          <w:sz w:val="28"/>
          <w:szCs w:val="28"/>
        </w:rPr>
        <w:t>На всех этапах развития ребенка с сенсорной алалией у него отмечаются колебания слухового внимания и восприятия: трудности включения и концентрирования внимания, устойчивости и распре</w:t>
      </w:r>
      <w:r w:rsidR="001C4B8A" w:rsidRPr="001C4B8A">
        <w:rPr>
          <w:rFonts w:ascii="Times New Roman" w:hAnsi="Times New Roman" w:cs="Times New Roman"/>
          <w:spacing w:val="10"/>
          <w:sz w:val="28"/>
          <w:szCs w:val="28"/>
        </w:rPr>
        <w:softHyphen/>
        <w:t>деления его, повышенная отвлекаемость, истощаемость, прерывис</w:t>
      </w:r>
      <w:r w:rsidR="001C4B8A" w:rsidRPr="001C4B8A">
        <w:rPr>
          <w:rFonts w:ascii="Times New Roman" w:hAnsi="Times New Roman" w:cs="Times New Roman"/>
          <w:spacing w:val="10"/>
          <w:sz w:val="28"/>
          <w:szCs w:val="28"/>
        </w:rPr>
        <w:softHyphen/>
        <w:t>тость внимания.</w:t>
      </w:r>
    </w:p>
    <w:p w:rsidR="001C4B8A" w:rsidRPr="001C4B8A" w:rsidRDefault="002B5F0C" w:rsidP="001C4B8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Иногда ребенок п</w:t>
      </w:r>
      <w:r w:rsidR="001C4B8A" w:rsidRPr="001C4B8A">
        <w:rPr>
          <w:rFonts w:ascii="Times New Roman" w:hAnsi="Times New Roman" w:cs="Times New Roman"/>
          <w:spacing w:val="10"/>
          <w:sz w:val="28"/>
          <w:szCs w:val="28"/>
        </w:rPr>
        <w:t>онимает только одного человека — мать, педагога и не понимает, когда то же самое говорит кто-то другой. При этом реакция на звуки не зависит от громкости звучания.</w:t>
      </w:r>
    </w:p>
    <w:p w:rsidR="001C4B8A" w:rsidRPr="001C4B8A" w:rsidRDefault="002B5F0C" w:rsidP="001C4B8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 xml:space="preserve">    </w:t>
      </w:r>
      <w:r w:rsidR="001C4B8A" w:rsidRPr="001C4B8A">
        <w:rPr>
          <w:rFonts w:ascii="Times New Roman" w:hAnsi="Times New Roman" w:cs="Times New Roman"/>
          <w:spacing w:val="10"/>
          <w:sz w:val="28"/>
          <w:szCs w:val="28"/>
        </w:rPr>
        <w:t xml:space="preserve">В работах В. К. </w:t>
      </w:r>
      <w:proofErr w:type="spellStart"/>
      <w:r w:rsidR="001C4B8A" w:rsidRPr="001C4B8A">
        <w:rPr>
          <w:rFonts w:ascii="Times New Roman" w:hAnsi="Times New Roman" w:cs="Times New Roman"/>
          <w:spacing w:val="10"/>
          <w:sz w:val="28"/>
          <w:szCs w:val="28"/>
        </w:rPr>
        <w:t>Орфинской</w:t>
      </w:r>
      <w:proofErr w:type="spellEnd"/>
      <w:r w:rsidR="001C4B8A" w:rsidRPr="001C4B8A">
        <w:rPr>
          <w:rFonts w:ascii="Times New Roman" w:hAnsi="Times New Roman" w:cs="Times New Roman"/>
          <w:spacing w:val="10"/>
          <w:sz w:val="28"/>
          <w:szCs w:val="28"/>
        </w:rPr>
        <w:t xml:space="preserve">, Н. Н. </w:t>
      </w:r>
      <w:proofErr w:type="spellStart"/>
      <w:r w:rsidR="001C4B8A" w:rsidRPr="001C4B8A">
        <w:rPr>
          <w:rFonts w:ascii="Times New Roman" w:hAnsi="Times New Roman" w:cs="Times New Roman"/>
          <w:spacing w:val="10"/>
          <w:sz w:val="28"/>
          <w:szCs w:val="28"/>
        </w:rPr>
        <w:t>Трауготт</w:t>
      </w:r>
      <w:proofErr w:type="spellEnd"/>
      <w:r w:rsidR="001C4B8A" w:rsidRPr="001C4B8A">
        <w:rPr>
          <w:rFonts w:ascii="Times New Roman" w:hAnsi="Times New Roman" w:cs="Times New Roman"/>
          <w:spacing w:val="10"/>
          <w:sz w:val="28"/>
          <w:szCs w:val="28"/>
        </w:rPr>
        <w:t xml:space="preserve"> и некоторых других исследователей показано, что при сенсорной алалии страдает </w:t>
      </w:r>
      <w:r w:rsidR="001C4B8A" w:rsidRPr="001C4B8A">
        <w:rPr>
          <w:rFonts w:ascii="Times New Roman" w:hAnsi="Times New Roman" w:cs="Times New Roman"/>
          <w:spacing w:val="10"/>
          <w:sz w:val="28"/>
          <w:szCs w:val="28"/>
        </w:rPr>
        <w:lastRenderedPageBreak/>
        <w:t>различение фонем, фонематический анализ и анализ морфологичес</w:t>
      </w:r>
      <w:r w:rsidR="001C4B8A" w:rsidRPr="001C4B8A">
        <w:rPr>
          <w:rFonts w:ascii="Times New Roman" w:hAnsi="Times New Roman" w:cs="Times New Roman"/>
          <w:spacing w:val="10"/>
          <w:sz w:val="28"/>
          <w:szCs w:val="28"/>
        </w:rPr>
        <w:softHyphen/>
        <w:t>кого состава слов. Именно это и составляет специфику данного нарушения.</w:t>
      </w:r>
    </w:p>
    <w:p w:rsidR="001C4B8A" w:rsidRPr="001C4B8A" w:rsidRDefault="001C4B8A" w:rsidP="001C4B8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B8A">
        <w:rPr>
          <w:rFonts w:ascii="Times New Roman" w:hAnsi="Times New Roman" w:cs="Times New Roman"/>
          <w:spacing w:val="10"/>
          <w:sz w:val="28"/>
          <w:szCs w:val="28"/>
        </w:rPr>
        <w:t xml:space="preserve">В. К. </w:t>
      </w:r>
      <w:proofErr w:type="spellStart"/>
      <w:r w:rsidRPr="001C4B8A">
        <w:rPr>
          <w:rFonts w:ascii="Times New Roman" w:hAnsi="Times New Roman" w:cs="Times New Roman"/>
          <w:spacing w:val="10"/>
          <w:sz w:val="28"/>
          <w:szCs w:val="28"/>
        </w:rPr>
        <w:t>Орфинская</w:t>
      </w:r>
      <w:proofErr w:type="spellEnd"/>
      <w:r w:rsidRPr="001C4B8A">
        <w:rPr>
          <w:rFonts w:ascii="Times New Roman" w:hAnsi="Times New Roman" w:cs="Times New Roman"/>
          <w:spacing w:val="10"/>
          <w:sz w:val="28"/>
          <w:szCs w:val="28"/>
        </w:rPr>
        <w:t xml:space="preserve"> (1963), Н. И. </w:t>
      </w:r>
      <w:proofErr w:type="spellStart"/>
      <w:r w:rsidRPr="001C4B8A">
        <w:rPr>
          <w:rFonts w:ascii="Times New Roman" w:hAnsi="Times New Roman" w:cs="Times New Roman"/>
          <w:spacing w:val="10"/>
          <w:sz w:val="28"/>
          <w:szCs w:val="28"/>
        </w:rPr>
        <w:t>Жинкин</w:t>
      </w:r>
      <w:proofErr w:type="spellEnd"/>
      <w:r w:rsidRPr="001C4B8A">
        <w:rPr>
          <w:rFonts w:ascii="Times New Roman" w:hAnsi="Times New Roman" w:cs="Times New Roman"/>
          <w:spacing w:val="10"/>
          <w:sz w:val="28"/>
          <w:szCs w:val="28"/>
        </w:rPr>
        <w:t xml:space="preserve"> (1972) выделяют особую семантическую алалию, при которой сохранно восприятие речи, но нарушено ее понимание</w:t>
      </w:r>
      <w:r w:rsidR="00BE17D1" w:rsidRPr="00BE17D1">
        <w:rPr>
          <w:rFonts w:ascii="Times New Roman" w:hAnsi="Times New Roman" w:cs="Times New Roman"/>
          <w:spacing w:val="10"/>
          <w:sz w:val="28"/>
          <w:szCs w:val="28"/>
        </w:rPr>
        <w:t>[2]</w:t>
      </w:r>
      <w:r w:rsidRPr="001C4B8A">
        <w:rPr>
          <w:rFonts w:ascii="Times New Roman" w:hAnsi="Times New Roman" w:cs="Times New Roman"/>
          <w:spacing w:val="10"/>
          <w:sz w:val="28"/>
          <w:szCs w:val="28"/>
        </w:rPr>
        <w:t>.</w:t>
      </w:r>
    </w:p>
    <w:p w:rsidR="001C4B8A" w:rsidRPr="001C4B8A" w:rsidRDefault="002B5F0C" w:rsidP="001C4B8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 xml:space="preserve">     </w:t>
      </w:r>
      <w:r w:rsidR="001C4B8A" w:rsidRPr="001C4B8A">
        <w:rPr>
          <w:rFonts w:ascii="Times New Roman" w:hAnsi="Times New Roman" w:cs="Times New Roman"/>
          <w:spacing w:val="10"/>
          <w:sz w:val="28"/>
          <w:szCs w:val="28"/>
        </w:rPr>
        <w:t>Отмечаются трудности включения, переключения и распределе</w:t>
      </w:r>
      <w:r w:rsidR="001C4B8A" w:rsidRPr="001C4B8A">
        <w:rPr>
          <w:rFonts w:ascii="Times New Roman" w:hAnsi="Times New Roman" w:cs="Times New Roman"/>
          <w:spacing w:val="10"/>
          <w:sz w:val="28"/>
          <w:szCs w:val="28"/>
        </w:rPr>
        <w:softHyphen/>
        <w:t>ния внимания. Ребенок не сразу воспринимает звук, обращенную к нему речь. Отвлекается внешними раздражителями и без них. Обращает на себя внимание замедленность слухового восприятия.</w:t>
      </w:r>
    </w:p>
    <w:p w:rsidR="001C4B8A" w:rsidRPr="001C4B8A" w:rsidRDefault="001C4B8A" w:rsidP="001C4B8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B8A">
        <w:rPr>
          <w:rFonts w:ascii="Times New Roman" w:hAnsi="Times New Roman" w:cs="Times New Roman"/>
          <w:spacing w:val="10"/>
          <w:sz w:val="28"/>
          <w:szCs w:val="28"/>
        </w:rPr>
        <w:t>Не поняв что-то, ребенок может разобраться, если одно и то же будет повторено несколько раз в неизменном виде или пересказано другими словами. Иногда затруднено узнавание и знакомых слов. Встречаются дети, которые понимают только то, что могут про</w:t>
      </w:r>
      <w:r w:rsidRPr="001C4B8A">
        <w:rPr>
          <w:rFonts w:ascii="Times New Roman" w:hAnsi="Times New Roman" w:cs="Times New Roman"/>
          <w:spacing w:val="10"/>
          <w:sz w:val="28"/>
          <w:szCs w:val="28"/>
        </w:rPr>
        <w:softHyphen/>
        <w:t xml:space="preserve">говорить сами, и понимают только после такого проговаривания. Проговаривание в момент восприятия приводит к улучшению понимания, видимо, потому, что оно подкрепляется кинестезиями от собственного произнесения. Часто дети смотрят в лицо </w:t>
      </w:r>
      <w:proofErr w:type="gramStart"/>
      <w:r w:rsidRPr="001C4B8A">
        <w:rPr>
          <w:rFonts w:ascii="Times New Roman" w:hAnsi="Times New Roman" w:cs="Times New Roman"/>
          <w:spacing w:val="10"/>
          <w:sz w:val="28"/>
          <w:szCs w:val="28"/>
        </w:rPr>
        <w:t>говоряще</w:t>
      </w:r>
      <w:r w:rsidRPr="001C4B8A">
        <w:rPr>
          <w:rFonts w:ascii="Times New Roman" w:hAnsi="Times New Roman" w:cs="Times New Roman"/>
          <w:spacing w:val="10"/>
          <w:sz w:val="28"/>
          <w:szCs w:val="28"/>
        </w:rPr>
        <w:softHyphen/>
        <w:t>го</w:t>
      </w:r>
      <w:proofErr w:type="gramEnd"/>
      <w:r w:rsidRPr="001C4B8A">
        <w:rPr>
          <w:rFonts w:ascii="Times New Roman" w:hAnsi="Times New Roman" w:cs="Times New Roman"/>
          <w:spacing w:val="10"/>
          <w:sz w:val="28"/>
          <w:szCs w:val="28"/>
        </w:rPr>
        <w:t>. В этом случае понимание улучшается за счет подкрепления слухового впечатления со стороны зрительного анализатора — чте</w:t>
      </w:r>
      <w:r w:rsidRPr="001C4B8A">
        <w:rPr>
          <w:rFonts w:ascii="Times New Roman" w:hAnsi="Times New Roman" w:cs="Times New Roman"/>
          <w:spacing w:val="10"/>
          <w:sz w:val="28"/>
          <w:szCs w:val="28"/>
        </w:rPr>
        <w:softHyphen/>
        <w:t>ния с лица; включение в восприятие зрительного раздражения усиливает акустические впечатления.</w:t>
      </w:r>
    </w:p>
    <w:p w:rsidR="001C4B8A" w:rsidRPr="001C4B8A" w:rsidRDefault="002B5F0C" w:rsidP="001C4B8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 xml:space="preserve">     </w:t>
      </w:r>
      <w:r w:rsidR="001C4B8A" w:rsidRPr="001C4B8A">
        <w:rPr>
          <w:rFonts w:ascii="Times New Roman" w:hAnsi="Times New Roman" w:cs="Times New Roman"/>
          <w:spacing w:val="10"/>
          <w:sz w:val="28"/>
          <w:szCs w:val="28"/>
        </w:rPr>
        <w:t>На всех этапах развития ребенка с сенсорной алалией у него отмечаются колебания слухового внимания и восприятия: трудности включения и концентрирования внимания, устойчивости и распре</w:t>
      </w:r>
      <w:r w:rsidR="001C4B8A" w:rsidRPr="001C4B8A">
        <w:rPr>
          <w:rFonts w:ascii="Times New Roman" w:hAnsi="Times New Roman" w:cs="Times New Roman"/>
          <w:spacing w:val="10"/>
          <w:sz w:val="28"/>
          <w:szCs w:val="28"/>
        </w:rPr>
        <w:softHyphen/>
        <w:t>деления его, повышенная отвлекаемость, истощаемость, прерывис</w:t>
      </w:r>
      <w:r w:rsidR="001C4B8A" w:rsidRPr="001C4B8A">
        <w:rPr>
          <w:rFonts w:ascii="Times New Roman" w:hAnsi="Times New Roman" w:cs="Times New Roman"/>
          <w:spacing w:val="10"/>
          <w:sz w:val="28"/>
          <w:szCs w:val="28"/>
        </w:rPr>
        <w:softHyphen/>
        <w:t>тость внимания.</w:t>
      </w:r>
    </w:p>
    <w:p w:rsidR="001C4B8A" w:rsidRPr="001C4B8A" w:rsidRDefault="002B5F0C" w:rsidP="001C4B8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 xml:space="preserve">    </w:t>
      </w:r>
      <w:r w:rsidR="001C4B8A" w:rsidRPr="001C4B8A">
        <w:rPr>
          <w:rFonts w:ascii="Times New Roman" w:hAnsi="Times New Roman" w:cs="Times New Roman"/>
          <w:spacing w:val="10"/>
          <w:sz w:val="28"/>
          <w:szCs w:val="28"/>
        </w:rPr>
        <w:t>У детей с сенсорной алалией при отсутствии понимания стано</w:t>
      </w:r>
      <w:r w:rsidR="001C4B8A" w:rsidRPr="001C4B8A">
        <w:rPr>
          <w:rFonts w:ascii="Times New Roman" w:hAnsi="Times New Roman" w:cs="Times New Roman"/>
          <w:spacing w:val="10"/>
          <w:sz w:val="28"/>
          <w:szCs w:val="28"/>
        </w:rPr>
        <w:softHyphen/>
        <w:t xml:space="preserve">вится невозможной или грубо искажается и собственная речь. В тяжелых случаях у </w:t>
      </w:r>
      <w:proofErr w:type="spellStart"/>
      <w:r w:rsidR="001C4B8A" w:rsidRPr="001C4B8A">
        <w:rPr>
          <w:rFonts w:ascii="Times New Roman" w:hAnsi="Times New Roman" w:cs="Times New Roman"/>
          <w:spacing w:val="10"/>
          <w:sz w:val="28"/>
          <w:szCs w:val="28"/>
        </w:rPr>
        <w:t>безречевого</w:t>
      </w:r>
      <w:proofErr w:type="spellEnd"/>
      <w:r w:rsidR="001C4B8A" w:rsidRPr="001C4B8A">
        <w:rPr>
          <w:rFonts w:ascii="Times New Roman" w:hAnsi="Times New Roman" w:cs="Times New Roman"/>
          <w:spacing w:val="10"/>
          <w:sz w:val="28"/>
          <w:szCs w:val="28"/>
        </w:rPr>
        <w:t xml:space="preserve"> непонимающего ребенка отме</w:t>
      </w:r>
      <w:r w:rsidR="001C4B8A" w:rsidRPr="001C4B8A">
        <w:rPr>
          <w:rFonts w:ascii="Times New Roman" w:hAnsi="Times New Roman" w:cs="Times New Roman"/>
          <w:spacing w:val="10"/>
          <w:sz w:val="28"/>
          <w:szCs w:val="28"/>
        </w:rPr>
        <w:softHyphen/>
        <w:t xml:space="preserve">чается двигательное беспокойство, имеются выраженные трудности </w:t>
      </w:r>
      <w:r w:rsidR="001C4B8A" w:rsidRPr="001C4B8A">
        <w:rPr>
          <w:rFonts w:ascii="Times New Roman" w:hAnsi="Times New Roman" w:cs="Times New Roman"/>
          <w:spacing w:val="10"/>
          <w:sz w:val="28"/>
          <w:szCs w:val="28"/>
        </w:rPr>
        <w:lastRenderedPageBreak/>
        <w:t>поведения: ребенок играет, прыгает, кричит, стучит, хаотичен в деятельности. Но иногда такие дети бывают ласковыми, стеснитель</w:t>
      </w:r>
      <w:r w:rsidR="001C4B8A" w:rsidRPr="001C4B8A">
        <w:rPr>
          <w:rFonts w:ascii="Times New Roman" w:hAnsi="Times New Roman" w:cs="Times New Roman"/>
          <w:spacing w:val="10"/>
          <w:sz w:val="28"/>
          <w:szCs w:val="28"/>
        </w:rPr>
        <w:softHyphen/>
        <w:t>ными, в какой-то мере осознающими свой дефект.</w:t>
      </w:r>
    </w:p>
    <w:p w:rsidR="001C4B8A" w:rsidRPr="001C4B8A" w:rsidRDefault="002B5F0C" w:rsidP="001C4B8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 xml:space="preserve">    </w:t>
      </w:r>
      <w:r w:rsidR="001C4B8A" w:rsidRPr="001C4B8A">
        <w:rPr>
          <w:rFonts w:ascii="Times New Roman" w:hAnsi="Times New Roman" w:cs="Times New Roman"/>
          <w:spacing w:val="10"/>
          <w:sz w:val="28"/>
          <w:szCs w:val="28"/>
        </w:rPr>
        <w:t>Дети пользуются для общения жестами, мимикой. Слушают музыку, избирательно относятся к мотивам. Тишина успокаивает детей, громкие же разговоры, крик раздражают. Они правильно реагируют на изменение интонации, не понимая при этом сло</w:t>
      </w:r>
      <w:proofErr w:type="gramStart"/>
      <w:r w:rsidR="001C4B8A" w:rsidRPr="001C4B8A">
        <w:rPr>
          <w:rFonts w:ascii="Times New Roman" w:hAnsi="Times New Roman" w:cs="Times New Roman"/>
          <w:spacing w:val="10"/>
          <w:sz w:val="28"/>
          <w:szCs w:val="28"/>
        </w:rPr>
        <w:t>в-</w:t>
      </w:r>
      <w:proofErr w:type="gramEnd"/>
      <w:r w:rsidR="001C4B8A" w:rsidRPr="001C4B8A">
        <w:rPr>
          <w:rFonts w:ascii="Times New Roman" w:hAnsi="Times New Roman" w:cs="Times New Roman"/>
          <w:spacing w:val="10"/>
          <w:sz w:val="28"/>
          <w:szCs w:val="28"/>
        </w:rPr>
        <w:t xml:space="preserve"> обращений. Игру сопровождают модулированным лепетом. По</w:t>
      </w:r>
      <w:r w:rsidR="001C4B8A" w:rsidRPr="001C4B8A">
        <w:rPr>
          <w:rFonts w:ascii="Times New Roman" w:hAnsi="Times New Roman" w:cs="Times New Roman"/>
          <w:spacing w:val="10"/>
          <w:sz w:val="28"/>
          <w:szCs w:val="28"/>
        </w:rPr>
        <w:softHyphen/>
        <w:t>степенно лепет перерастает в активный словарь, но слова произ</w:t>
      </w:r>
      <w:r w:rsidR="001C4B8A" w:rsidRPr="001C4B8A">
        <w:rPr>
          <w:rFonts w:ascii="Times New Roman" w:hAnsi="Times New Roman" w:cs="Times New Roman"/>
          <w:spacing w:val="10"/>
          <w:sz w:val="28"/>
          <w:szCs w:val="28"/>
        </w:rPr>
        <w:softHyphen/>
        <w:t>носятся искаженно в звуковом и структурном отношении, понима</w:t>
      </w:r>
      <w:r w:rsidR="001C4B8A" w:rsidRPr="001C4B8A">
        <w:rPr>
          <w:rFonts w:ascii="Times New Roman" w:hAnsi="Times New Roman" w:cs="Times New Roman"/>
          <w:spacing w:val="10"/>
          <w:sz w:val="28"/>
          <w:szCs w:val="28"/>
        </w:rPr>
        <w:softHyphen/>
        <w:t>ние смысла слов затруднено.</w:t>
      </w:r>
    </w:p>
    <w:p w:rsidR="001C4B8A" w:rsidRPr="001C4B8A" w:rsidRDefault="002B5F0C" w:rsidP="001C4B8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 xml:space="preserve">     </w:t>
      </w:r>
      <w:r w:rsidR="001C4B8A" w:rsidRPr="001C4B8A">
        <w:rPr>
          <w:rFonts w:ascii="Times New Roman" w:hAnsi="Times New Roman" w:cs="Times New Roman"/>
          <w:spacing w:val="10"/>
          <w:sz w:val="28"/>
          <w:szCs w:val="28"/>
        </w:rPr>
        <w:t>Постепенно ребенок начинает прислушиваться к окружающим звукам, осмыслять некоторые из них, соотносить с определенными явлениями окружающей жизни. Как реакция на речевое окружение</w:t>
      </w:r>
    </w:p>
    <w:p w:rsidR="001C4B8A" w:rsidRPr="001C4B8A" w:rsidRDefault="001C4B8A" w:rsidP="001C4B8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B8A">
        <w:rPr>
          <w:rFonts w:ascii="Times New Roman" w:hAnsi="Times New Roman" w:cs="Times New Roman"/>
          <w:sz w:val="28"/>
          <w:szCs w:val="28"/>
        </w:rPr>
        <w:t>у ребенка с сенсорной недостаточностью появляются обрывки слов, эмоциональные восклицания, прямо не связанные с ситуацией, а свидетельствующие о его речевой активности. Затем в ходе разви</w:t>
      </w:r>
      <w:r w:rsidRPr="001C4B8A">
        <w:rPr>
          <w:rFonts w:ascii="Times New Roman" w:hAnsi="Times New Roman" w:cs="Times New Roman"/>
          <w:sz w:val="28"/>
          <w:szCs w:val="28"/>
        </w:rPr>
        <w:softHyphen/>
        <w:t>тия постепенно появляется ситуационное, более устойчивое понима</w:t>
      </w:r>
      <w:r w:rsidRPr="001C4B8A">
        <w:rPr>
          <w:rFonts w:ascii="Times New Roman" w:hAnsi="Times New Roman" w:cs="Times New Roman"/>
          <w:sz w:val="28"/>
          <w:szCs w:val="28"/>
        </w:rPr>
        <w:softHyphen/>
        <w:t>ние и употребление отдельных слов и простых словосочетаний. В лепете различаются отдельные слова или их обрывки, междоме</w:t>
      </w:r>
      <w:r w:rsidRPr="001C4B8A">
        <w:rPr>
          <w:rFonts w:ascii="Times New Roman" w:hAnsi="Times New Roman" w:cs="Times New Roman"/>
          <w:sz w:val="28"/>
          <w:szCs w:val="28"/>
        </w:rPr>
        <w:softHyphen/>
        <w:t>тия, которые продуцируются вне связи с ситуацией. Значение слов, проговариваемых ребенком, неустойчиво. Наличие слов в активном словаре превышает пассивный словарь.</w:t>
      </w:r>
    </w:p>
    <w:p w:rsidR="00B4504B" w:rsidRDefault="00B4504B" w:rsidP="00B4504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F0C" w:rsidRDefault="002B5F0C" w:rsidP="00B4504B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F0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B5F0C" w:rsidRPr="002B5F0C" w:rsidRDefault="002B5F0C" w:rsidP="002B5F0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B5F0C">
        <w:rPr>
          <w:rFonts w:ascii="Times New Roman" w:hAnsi="Times New Roman" w:cs="Times New Roman"/>
          <w:sz w:val="28"/>
          <w:szCs w:val="28"/>
        </w:rPr>
        <w:t>Алалия — одно из наиболее сложных речевых нарушений. Несмотря на многочисленные исследования, оно не является доста</w:t>
      </w:r>
      <w:r w:rsidRPr="002B5F0C">
        <w:rPr>
          <w:rFonts w:ascii="Times New Roman" w:hAnsi="Times New Roman" w:cs="Times New Roman"/>
          <w:sz w:val="28"/>
          <w:szCs w:val="28"/>
        </w:rPr>
        <w:softHyphen/>
        <w:t>точно изученным. Достоверных статистических сведений о распрост</w:t>
      </w:r>
      <w:r w:rsidRPr="002B5F0C">
        <w:rPr>
          <w:rFonts w:ascii="Times New Roman" w:hAnsi="Times New Roman" w:cs="Times New Roman"/>
          <w:sz w:val="28"/>
          <w:szCs w:val="28"/>
        </w:rPr>
        <w:softHyphen/>
        <w:t>раненности алалии нет. Успехи в изучении алалии в последние годы достигнуты благодаря использованию исследователями ме</w:t>
      </w:r>
      <w:r w:rsidRPr="002B5F0C">
        <w:rPr>
          <w:rFonts w:ascii="Times New Roman" w:hAnsi="Times New Roman" w:cs="Times New Roman"/>
          <w:sz w:val="28"/>
          <w:szCs w:val="28"/>
        </w:rPr>
        <w:softHyphen/>
        <w:t xml:space="preserve">тодологии комплексного синдромального </w:t>
      </w:r>
      <w:r w:rsidRPr="002B5F0C">
        <w:rPr>
          <w:rFonts w:ascii="Times New Roman" w:hAnsi="Times New Roman" w:cs="Times New Roman"/>
          <w:sz w:val="28"/>
          <w:szCs w:val="28"/>
        </w:rPr>
        <w:lastRenderedPageBreak/>
        <w:t>подхода к анализу дефек</w:t>
      </w:r>
      <w:r w:rsidRPr="002B5F0C">
        <w:rPr>
          <w:rFonts w:ascii="Times New Roman" w:hAnsi="Times New Roman" w:cs="Times New Roman"/>
          <w:sz w:val="28"/>
          <w:szCs w:val="28"/>
        </w:rPr>
        <w:softHyphen/>
        <w:t>а. Наиболее сложным и дискуссионным является вопрос о меха</w:t>
      </w:r>
      <w:r w:rsidRPr="002B5F0C">
        <w:rPr>
          <w:rFonts w:ascii="Times New Roman" w:hAnsi="Times New Roman" w:cs="Times New Roman"/>
          <w:sz w:val="28"/>
          <w:szCs w:val="28"/>
        </w:rPr>
        <w:softHyphen/>
        <w:t>низмах алалии; сенсомоторные, психологические и языковые кон</w:t>
      </w:r>
      <w:r w:rsidRPr="002B5F0C">
        <w:rPr>
          <w:rFonts w:ascii="Times New Roman" w:hAnsi="Times New Roman" w:cs="Times New Roman"/>
          <w:sz w:val="28"/>
          <w:szCs w:val="28"/>
        </w:rPr>
        <w:softHyphen/>
        <w:t>цепции по-разному его интерпретируют. Недоразвитие речи при алалии носит системный характер, отмечается несовершенство всех операций в процессе порождения речевого высказывания, хотя наблюдается многообразие вариантов проявления речевых и нере</w:t>
      </w:r>
      <w:r w:rsidRPr="002B5F0C">
        <w:rPr>
          <w:rFonts w:ascii="Times New Roman" w:hAnsi="Times New Roman" w:cs="Times New Roman"/>
          <w:sz w:val="28"/>
          <w:szCs w:val="28"/>
        </w:rPr>
        <w:softHyphen/>
        <w:t>чевых симптомов в структуре нарушения.</w:t>
      </w:r>
    </w:p>
    <w:p w:rsidR="002B5F0C" w:rsidRPr="002B5F0C" w:rsidRDefault="002B5F0C" w:rsidP="002B5F0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B5F0C">
        <w:rPr>
          <w:rFonts w:ascii="Times New Roman" w:hAnsi="Times New Roman" w:cs="Times New Roman"/>
          <w:sz w:val="28"/>
          <w:szCs w:val="28"/>
        </w:rPr>
        <w:t>Комплексная системная работа при алалии направлена на соз</w:t>
      </w:r>
      <w:r w:rsidRPr="002B5F0C">
        <w:rPr>
          <w:rFonts w:ascii="Times New Roman" w:hAnsi="Times New Roman" w:cs="Times New Roman"/>
          <w:sz w:val="28"/>
          <w:szCs w:val="28"/>
        </w:rPr>
        <w:softHyphen/>
        <w:t>дание механизмов речевой деятельности, формирование речи как средства коммуникации и развития психической деятельности в целом. Дальнейшее углубленное изучение алалии на основе кли</w:t>
      </w:r>
      <w:r w:rsidRPr="002B5F0C">
        <w:rPr>
          <w:rFonts w:ascii="Times New Roman" w:hAnsi="Times New Roman" w:cs="Times New Roman"/>
          <w:sz w:val="28"/>
          <w:szCs w:val="28"/>
        </w:rPr>
        <w:softHyphen/>
        <w:t>нических, психолингвистических, психолого-педагогических и других критериев позволит уточнить вопросы этиопатогенеза, дифферен</w:t>
      </w:r>
      <w:r w:rsidRPr="002B5F0C">
        <w:rPr>
          <w:rFonts w:ascii="Times New Roman" w:hAnsi="Times New Roman" w:cs="Times New Roman"/>
          <w:sz w:val="28"/>
          <w:szCs w:val="28"/>
        </w:rPr>
        <w:softHyphen/>
        <w:t>циальной диагностики, структуры дефекта при алалии и, как следст</w:t>
      </w:r>
      <w:r w:rsidRPr="002B5F0C">
        <w:rPr>
          <w:rFonts w:ascii="Times New Roman" w:hAnsi="Times New Roman" w:cs="Times New Roman"/>
          <w:sz w:val="28"/>
          <w:szCs w:val="28"/>
        </w:rPr>
        <w:softHyphen/>
        <w:t>вие этого, обеспечит оптимизацию коррекционно-логопедического воздействия</w:t>
      </w:r>
      <w:r w:rsidR="00BE17D1">
        <w:rPr>
          <w:rFonts w:ascii="Times New Roman" w:hAnsi="Times New Roman" w:cs="Times New Roman"/>
          <w:sz w:val="28"/>
          <w:szCs w:val="28"/>
        </w:rPr>
        <w:t xml:space="preserve"> </w:t>
      </w:r>
      <w:r w:rsidR="00BE17D1" w:rsidRPr="00BE17D1">
        <w:rPr>
          <w:rFonts w:ascii="Times New Roman" w:hAnsi="Times New Roman" w:cs="Times New Roman"/>
          <w:sz w:val="28"/>
          <w:szCs w:val="28"/>
        </w:rPr>
        <w:t>[1]</w:t>
      </w:r>
      <w:r w:rsidR="00BE17D1">
        <w:rPr>
          <w:rFonts w:ascii="Times New Roman" w:hAnsi="Times New Roman" w:cs="Times New Roman"/>
          <w:sz w:val="28"/>
          <w:szCs w:val="28"/>
        </w:rPr>
        <w:t xml:space="preserve"> </w:t>
      </w:r>
      <w:r w:rsidRPr="002B5F0C">
        <w:rPr>
          <w:rFonts w:ascii="Times New Roman" w:hAnsi="Times New Roman" w:cs="Times New Roman"/>
          <w:sz w:val="28"/>
          <w:szCs w:val="28"/>
        </w:rPr>
        <w:t>.</w:t>
      </w:r>
    </w:p>
    <w:p w:rsidR="002B5F0C" w:rsidRDefault="002B5F0C" w:rsidP="002B5F0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F0C" w:rsidRDefault="002B5F0C" w:rsidP="002B5F0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F0C" w:rsidRDefault="002B5F0C" w:rsidP="002B5F0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F0C" w:rsidRDefault="002B5F0C" w:rsidP="002B5F0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F0C" w:rsidRDefault="002B5F0C" w:rsidP="002B5F0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F0C" w:rsidRDefault="002B5F0C" w:rsidP="002B5F0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F0C" w:rsidRDefault="002B5F0C" w:rsidP="002B5F0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F0C" w:rsidRDefault="002B5F0C" w:rsidP="002B5F0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F0C" w:rsidRDefault="002B5F0C" w:rsidP="002B5F0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07D" w:rsidRDefault="0004707D" w:rsidP="002B5F0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07D" w:rsidRDefault="0004707D" w:rsidP="002B5F0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07D" w:rsidRDefault="0004707D" w:rsidP="002B5F0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07D" w:rsidRDefault="0004707D" w:rsidP="002B5F0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07D" w:rsidRDefault="0004707D" w:rsidP="002B5F0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07D" w:rsidRDefault="0004707D" w:rsidP="002B5F0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F0C" w:rsidRDefault="002B5F0C" w:rsidP="002B5F0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2B5F0C" w:rsidRPr="00BE17D1" w:rsidRDefault="002B5F0C" w:rsidP="00BE17D1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BE17D1">
        <w:rPr>
          <w:rFonts w:ascii="Times New Roman" w:hAnsi="Times New Roman" w:cs="Times New Roman"/>
          <w:sz w:val="28"/>
        </w:rPr>
        <w:t>Волкова, Л.С. Логопедия: Учебник для студентов дефектологических факультетов педагогических ВУЗов. 5-е издание, переработанное и дополненное. [Текст] / Л.С. Волкова. – Издательство «ВЛАДОС», 2009.- 703с.</w:t>
      </w:r>
    </w:p>
    <w:p w:rsidR="00BE17D1" w:rsidRPr="00BE17D1" w:rsidRDefault="00BE17D1" w:rsidP="00BE17D1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251C">
        <w:rPr>
          <w:rFonts w:ascii="Times New Roman" w:hAnsi="Times New Roman" w:cs="Times New Roman"/>
          <w:sz w:val="28"/>
          <w:szCs w:val="28"/>
        </w:rPr>
        <w:t xml:space="preserve">Волкова, Л.С., Селиверстова, В.И. Хрестоматия по логопедии. Уч. Пособие для студентов педагогических учебных заведений: В 2 </w:t>
      </w:r>
      <w:proofErr w:type="spellStart"/>
      <w:r w:rsidRPr="0081251C">
        <w:rPr>
          <w:rFonts w:ascii="Times New Roman" w:hAnsi="Times New Roman" w:cs="Times New Roman"/>
          <w:sz w:val="28"/>
          <w:szCs w:val="28"/>
        </w:rPr>
        <w:t>тт</w:t>
      </w:r>
      <w:proofErr w:type="gramStart"/>
      <w:r w:rsidRPr="0081251C">
        <w:rPr>
          <w:rFonts w:ascii="Times New Roman" w:hAnsi="Times New Roman" w:cs="Times New Roman"/>
          <w:sz w:val="28"/>
          <w:szCs w:val="28"/>
        </w:rPr>
        <w:t>.Т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81251C">
        <w:rPr>
          <w:rFonts w:ascii="Times New Roman" w:hAnsi="Times New Roman" w:cs="Times New Roman"/>
          <w:sz w:val="28"/>
          <w:szCs w:val="28"/>
        </w:rPr>
        <w:t xml:space="preserve">. </w:t>
      </w:r>
      <w:r w:rsidRPr="00BE17D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BE17D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51C">
        <w:rPr>
          <w:rFonts w:ascii="Times New Roman" w:hAnsi="Times New Roman" w:cs="Times New Roman"/>
          <w:sz w:val="28"/>
          <w:szCs w:val="28"/>
        </w:rPr>
        <w:t>/</w:t>
      </w:r>
      <w:r w:rsidR="0004707D">
        <w:rPr>
          <w:rFonts w:ascii="Times New Roman" w:hAnsi="Times New Roman" w:cs="Times New Roman"/>
          <w:sz w:val="28"/>
          <w:szCs w:val="28"/>
        </w:rPr>
        <w:t xml:space="preserve"> </w:t>
      </w:r>
      <w:r w:rsidRPr="0081251C">
        <w:rPr>
          <w:rFonts w:ascii="Times New Roman" w:hAnsi="Times New Roman" w:cs="Times New Roman"/>
          <w:sz w:val="28"/>
          <w:szCs w:val="28"/>
        </w:rPr>
        <w:t>Под ред. Л.С. Волковой и В.И. Селиверстова.-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51C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81251C">
        <w:rPr>
          <w:rFonts w:ascii="Times New Roman" w:hAnsi="Times New Roman" w:cs="Times New Roman"/>
          <w:sz w:val="28"/>
          <w:szCs w:val="28"/>
        </w:rPr>
        <w:t>Гуманит</w:t>
      </w:r>
      <w:proofErr w:type="gramStart"/>
      <w:r w:rsidRPr="0081251C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81251C">
        <w:rPr>
          <w:rFonts w:ascii="Times New Roman" w:hAnsi="Times New Roman" w:cs="Times New Roman"/>
          <w:sz w:val="28"/>
          <w:szCs w:val="28"/>
        </w:rPr>
        <w:t>зд.центр</w:t>
      </w:r>
      <w:proofErr w:type="spellEnd"/>
      <w:r w:rsidRPr="0081251C">
        <w:rPr>
          <w:rFonts w:ascii="Times New Roman" w:hAnsi="Times New Roman" w:cs="Times New Roman"/>
          <w:sz w:val="28"/>
          <w:szCs w:val="28"/>
        </w:rPr>
        <w:t xml:space="preserve"> ВЛАДОС, 1997. – 560.</w:t>
      </w:r>
    </w:p>
    <w:p w:rsidR="00EC03F5" w:rsidRPr="00EC03F5" w:rsidRDefault="00EC03F5" w:rsidP="00EC03F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C03F5">
        <w:rPr>
          <w:rFonts w:ascii="Times New Roman" w:hAnsi="Times New Roman" w:cs="Times New Roman"/>
          <w:sz w:val="28"/>
          <w:szCs w:val="28"/>
        </w:rPr>
        <w:t>Выготский, Л. С. Мышление и реч</w:t>
      </w:r>
      <w:r w:rsidR="00BE17D1">
        <w:rPr>
          <w:rFonts w:ascii="Times New Roman" w:hAnsi="Times New Roman" w:cs="Times New Roman"/>
          <w:sz w:val="28"/>
          <w:szCs w:val="28"/>
        </w:rPr>
        <w:t>ь</w:t>
      </w:r>
      <w:r w:rsidR="00BE17D1" w:rsidRPr="00BE17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EC03F5">
        <w:rPr>
          <w:rFonts w:ascii="Times New Roman" w:hAnsi="Times New Roman" w:cs="Times New Roman"/>
          <w:sz w:val="28"/>
          <w:szCs w:val="28"/>
        </w:rPr>
        <w:t xml:space="preserve"> Л.С. Выготский - М.: «Лабиринт»,  1999.-352 с.</w:t>
      </w:r>
    </w:p>
    <w:p w:rsidR="00EC03F5" w:rsidRPr="002B5F0C" w:rsidRDefault="00EC03F5" w:rsidP="00EC03F5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5F0C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Калягин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2B5F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В.А. </w:t>
      </w:r>
      <w:proofErr w:type="spellStart"/>
      <w:r w:rsidRPr="002B5F0C">
        <w:rPr>
          <w:rFonts w:ascii="Times New Roman" w:eastAsia="Times New Roman" w:hAnsi="Times New Roman" w:cs="Times New Roman"/>
          <w:sz w:val="28"/>
          <w:szCs w:val="24"/>
          <w:lang w:eastAsia="ru-RU"/>
        </w:rPr>
        <w:t>Логопсихология</w:t>
      </w:r>
      <w:proofErr w:type="spellEnd"/>
      <w:r w:rsidRPr="002B5F0C">
        <w:rPr>
          <w:rFonts w:ascii="Times New Roman" w:eastAsia="Times New Roman" w:hAnsi="Times New Roman" w:cs="Times New Roman"/>
          <w:sz w:val="28"/>
          <w:szCs w:val="24"/>
          <w:lang w:eastAsia="ru-RU"/>
        </w:rPr>
        <w:t>: учеб</w:t>
      </w:r>
      <w:proofErr w:type="gramStart"/>
      <w:r w:rsidRPr="002B5F0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2B5F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2B5F0C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2B5F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особие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студ.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высш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учеб. заведений</w:t>
      </w:r>
      <w:r w:rsidRPr="002B5F0C">
        <w:rPr>
          <w:rFonts w:ascii="Times New Roman" w:hAnsi="Times New Roman" w:cs="Times New Roman"/>
          <w:bCs/>
          <w:sz w:val="28"/>
          <w:szCs w:val="21"/>
          <w:shd w:val="clear" w:color="auto" w:fill="F9F6ED"/>
        </w:rPr>
        <w:t>.</w:t>
      </w:r>
      <w:r>
        <w:rPr>
          <w:rFonts w:ascii="Times New Roman" w:hAnsi="Times New Roman" w:cs="Times New Roman"/>
          <w:bCs/>
          <w:sz w:val="28"/>
          <w:szCs w:val="21"/>
          <w:shd w:val="clear" w:color="auto" w:fill="F9F6ED"/>
        </w:rPr>
        <w:t xml:space="preserve"> </w:t>
      </w:r>
      <w:r w:rsidRPr="002B5F0C">
        <w:rPr>
          <w:rFonts w:ascii="Times New Roman" w:hAnsi="Times New Roman" w:cs="Times New Roman"/>
          <w:bCs/>
          <w:sz w:val="28"/>
          <w:szCs w:val="21"/>
          <w:shd w:val="clear" w:color="auto" w:fill="F9F6ED"/>
        </w:rPr>
        <w:t>[</w:t>
      </w:r>
      <w:r>
        <w:rPr>
          <w:rFonts w:ascii="Times New Roman" w:hAnsi="Times New Roman" w:cs="Times New Roman"/>
          <w:bCs/>
          <w:sz w:val="28"/>
          <w:szCs w:val="21"/>
          <w:shd w:val="clear" w:color="auto" w:fill="F9F6ED"/>
        </w:rPr>
        <w:t>Текст</w:t>
      </w:r>
      <w:r w:rsidRPr="002B5F0C">
        <w:rPr>
          <w:rFonts w:ascii="Times New Roman" w:hAnsi="Times New Roman" w:cs="Times New Roman"/>
          <w:bCs/>
          <w:sz w:val="28"/>
          <w:szCs w:val="21"/>
          <w:shd w:val="clear" w:color="auto" w:fill="F9F6ED"/>
        </w:rPr>
        <w:t>]</w:t>
      </w:r>
      <w:r>
        <w:rPr>
          <w:rFonts w:ascii="Times New Roman" w:hAnsi="Times New Roman" w:cs="Times New Roman"/>
          <w:bCs/>
          <w:sz w:val="28"/>
          <w:szCs w:val="21"/>
          <w:shd w:val="clear" w:color="auto" w:fill="F9F6ED"/>
        </w:rPr>
        <w:t xml:space="preserve"> </w:t>
      </w:r>
      <w:r w:rsidRPr="002B5F0C">
        <w:rPr>
          <w:rFonts w:ascii="Times New Roman" w:eastAsia="Times New Roman" w:hAnsi="Times New Roman" w:cs="Times New Roman"/>
          <w:sz w:val="28"/>
          <w:szCs w:val="24"/>
          <w:lang w:eastAsia="ru-RU"/>
        </w:rPr>
        <w:t>/ В.А.</w:t>
      </w:r>
      <w:r w:rsidR="00922A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B5F0C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Калягин, Т.С.</w:t>
      </w:r>
      <w:r w:rsidR="00922A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B5F0C">
        <w:rPr>
          <w:rFonts w:ascii="Times New Roman" w:eastAsia="Times New Roman" w:hAnsi="Times New Roman" w:cs="Times New Roman"/>
          <w:sz w:val="28"/>
          <w:szCs w:val="24"/>
          <w:lang w:eastAsia="ru-RU"/>
        </w:rPr>
        <w:t>Овчинникова</w:t>
      </w:r>
      <w:proofErr w:type="spellEnd"/>
      <w:r w:rsidRPr="002B5F0C">
        <w:rPr>
          <w:rFonts w:ascii="Times New Roman" w:eastAsia="Times New Roman" w:hAnsi="Times New Roman" w:cs="Times New Roman"/>
          <w:sz w:val="28"/>
          <w:szCs w:val="24"/>
          <w:lang w:eastAsia="ru-RU"/>
        </w:rPr>
        <w:t>. — М.: Академия, 2006. — 320 с.</w:t>
      </w:r>
    </w:p>
    <w:p w:rsidR="00EC03F5" w:rsidRPr="002B5F0C" w:rsidRDefault="00EC03F5" w:rsidP="00EC03F5">
      <w:pPr>
        <w:pStyle w:val="a5"/>
        <w:spacing w:line="360" w:lineRule="auto"/>
        <w:ind w:left="142"/>
        <w:jc w:val="both"/>
        <w:rPr>
          <w:rFonts w:ascii="Times New Roman" w:hAnsi="Times New Roman" w:cs="Times New Roman"/>
          <w:sz w:val="40"/>
          <w:szCs w:val="28"/>
        </w:rPr>
      </w:pPr>
    </w:p>
    <w:p w:rsidR="002B5F0C" w:rsidRPr="002B5F0C" w:rsidRDefault="002B5F0C" w:rsidP="00EC03F5">
      <w:pPr>
        <w:pStyle w:val="a5"/>
        <w:spacing w:line="360" w:lineRule="auto"/>
        <w:ind w:left="142"/>
        <w:jc w:val="both"/>
        <w:rPr>
          <w:rFonts w:ascii="Times New Roman" w:hAnsi="Times New Roman" w:cs="Times New Roman"/>
          <w:sz w:val="40"/>
          <w:szCs w:val="28"/>
        </w:rPr>
      </w:pPr>
    </w:p>
    <w:sectPr w:rsidR="002B5F0C" w:rsidRPr="002B5F0C" w:rsidSect="00EC03F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03C" w:rsidRDefault="005A003C" w:rsidP="00EC03F5">
      <w:pPr>
        <w:spacing w:after="0" w:line="240" w:lineRule="auto"/>
      </w:pPr>
      <w:r>
        <w:separator/>
      </w:r>
    </w:p>
  </w:endnote>
  <w:endnote w:type="continuationSeparator" w:id="0">
    <w:p w:rsidR="005A003C" w:rsidRDefault="005A003C" w:rsidP="00EC0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03C" w:rsidRDefault="005A003C" w:rsidP="00EC03F5">
      <w:pPr>
        <w:spacing w:after="0" w:line="240" w:lineRule="auto"/>
      </w:pPr>
      <w:r>
        <w:separator/>
      </w:r>
    </w:p>
  </w:footnote>
  <w:footnote w:type="continuationSeparator" w:id="0">
    <w:p w:rsidR="005A003C" w:rsidRDefault="005A003C" w:rsidP="00EC0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166567"/>
      <w:docPartObj>
        <w:docPartGallery w:val="Page Numbers (Top of Page)"/>
        <w:docPartUnique/>
      </w:docPartObj>
    </w:sdtPr>
    <w:sdtEndPr/>
    <w:sdtContent>
      <w:p w:rsidR="00EC03F5" w:rsidRDefault="00EC03F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4F2">
          <w:rPr>
            <w:noProof/>
          </w:rPr>
          <w:t>3</w:t>
        </w:r>
        <w:r>
          <w:fldChar w:fldCharType="end"/>
        </w:r>
      </w:p>
    </w:sdtContent>
  </w:sdt>
  <w:p w:rsidR="00EC03F5" w:rsidRDefault="00EC03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962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start w:val="1962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start w:val="1962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3">
      <w:start w:val="1962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4">
      <w:start w:val="1962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5">
      <w:start w:val="1962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6">
      <w:start w:val="1962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7">
      <w:start w:val="1962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8">
      <w:start w:val="1962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</w:abstractNum>
  <w:abstractNum w:abstractNumId="1">
    <w:nsid w:val="00D7747B"/>
    <w:multiLevelType w:val="hybridMultilevel"/>
    <w:tmpl w:val="8AA41A08"/>
    <w:lvl w:ilvl="0" w:tplc="962C8BC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021EA"/>
    <w:multiLevelType w:val="multilevel"/>
    <w:tmpl w:val="DC146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D256CC0"/>
    <w:multiLevelType w:val="multilevel"/>
    <w:tmpl w:val="DC146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3291343A"/>
    <w:multiLevelType w:val="multilevel"/>
    <w:tmpl w:val="D7AA2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AF01EB"/>
    <w:multiLevelType w:val="hybridMultilevel"/>
    <w:tmpl w:val="FB024770"/>
    <w:lvl w:ilvl="0" w:tplc="605AF6A8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A5F638C"/>
    <w:multiLevelType w:val="multilevel"/>
    <w:tmpl w:val="DC146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71D958B3"/>
    <w:multiLevelType w:val="multilevel"/>
    <w:tmpl w:val="DC146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7584137C"/>
    <w:multiLevelType w:val="multilevel"/>
    <w:tmpl w:val="7F78A62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5871A3C"/>
    <w:multiLevelType w:val="hybridMultilevel"/>
    <w:tmpl w:val="3D2AC3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97695"/>
    <w:multiLevelType w:val="multilevel"/>
    <w:tmpl w:val="DC146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4"/>
    <w:lvlOverride w:ilvl="0">
      <w:startOverride w:val="7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B6"/>
    <w:rsid w:val="000429FE"/>
    <w:rsid w:val="0004707D"/>
    <w:rsid w:val="000E20AE"/>
    <w:rsid w:val="001860B6"/>
    <w:rsid w:val="001B0B51"/>
    <w:rsid w:val="001C4B8A"/>
    <w:rsid w:val="00284354"/>
    <w:rsid w:val="00285364"/>
    <w:rsid w:val="002B5F0C"/>
    <w:rsid w:val="005A003C"/>
    <w:rsid w:val="005B012A"/>
    <w:rsid w:val="00810B52"/>
    <w:rsid w:val="00922A7F"/>
    <w:rsid w:val="00A020B2"/>
    <w:rsid w:val="00B4504B"/>
    <w:rsid w:val="00BE17D1"/>
    <w:rsid w:val="00C544F2"/>
    <w:rsid w:val="00C932E2"/>
    <w:rsid w:val="00DA2CA4"/>
    <w:rsid w:val="00E64B13"/>
    <w:rsid w:val="00E959B1"/>
    <w:rsid w:val="00EC03F5"/>
    <w:rsid w:val="00EE03D4"/>
    <w:rsid w:val="00EE1104"/>
    <w:rsid w:val="00F9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3D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B0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B012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C0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03F5"/>
  </w:style>
  <w:style w:type="paragraph" w:styleId="a8">
    <w:name w:val="footer"/>
    <w:basedOn w:val="a"/>
    <w:link w:val="a9"/>
    <w:uiPriority w:val="99"/>
    <w:unhideWhenUsed/>
    <w:rsid w:val="00EC0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0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3D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B0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B012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C0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03F5"/>
  </w:style>
  <w:style w:type="paragraph" w:styleId="a8">
    <w:name w:val="footer"/>
    <w:basedOn w:val="a"/>
    <w:link w:val="a9"/>
    <w:uiPriority w:val="99"/>
    <w:unhideWhenUsed/>
    <w:rsid w:val="00EC0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0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6278</Words>
  <Characters>35790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dcterms:created xsi:type="dcterms:W3CDTF">2015-11-04T10:56:00Z</dcterms:created>
  <dcterms:modified xsi:type="dcterms:W3CDTF">2016-01-17T16:09:00Z</dcterms:modified>
</cp:coreProperties>
</file>