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3" w:rsidRPr="00306F13" w:rsidRDefault="00081997" w:rsidP="00306F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90675" y="723900"/>
            <wp:positionH relativeFrom="margin">
              <wp:align>left</wp:align>
            </wp:positionH>
            <wp:positionV relativeFrom="margin">
              <wp:align>top</wp:align>
            </wp:positionV>
            <wp:extent cx="2247900" cy="2200275"/>
            <wp:effectExtent l="19050" t="0" r="0" b="0"/>
            <wp:wrapSquare wrapText="bothSides"/>
            <wp:docPr id="1" name="Рисунок 1" descr="C:\Documents and Settings\Admin\Рабочий стол\картинки\otrisovat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otrisovat_kop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F13" w:rsidRPr="00306F13">
        <w:rPr>
          <w:rFonts w:ascii="Times New Roman" w:hAnsi="Times New Roman" w:cs="Times New Roman"/>
          <w:b/>
          <w:color w:val="FF0000"/>
          <w:sz w:val="32"/>
        </w:rPr>
        <w:t xml:space="preserve">Консультация для родителей </w:t>
      </w:r>
    </w:p>
    <w:p w:rsidR="00306F13" w:rsidRPr="00306F13" w:rsidRDefault="00306F13" w:rsidP="00306F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306F13">
        <w:rPr>
          <w:rFonts w:ascii="Times New Roman" w:hAnsi="Times New Roman" w:cs="Times New Roman"/>
          <w:b/>
          <w:color w:val="FF0000"/>
          <w:sz w:val="32"/>
        </w:rPr>
        <w:t>«Пословицы и поговорки — источник воспитания нравственных качеств личности мальчика и девочки»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Неисчерпаемый источник для воспитания нравственных качеств личности представляют пословицы и поговорки. Пословиц</w:t>
      </w:r>
      <w:proofErr w:type="gramStart"/>
      <w:r w:rsidRPr="00306F13">
        <w:rPr>
          <w:rFonts w:ascii="Times New Roman" w:hAnsi="Times New Roman" w:cs="Times New Roman"/>
          <w:sz w:val="32"/>
        </w:rPr>
        <w:t>ы-</w:t>
      </w:r>
      <w:proofErr w:type="gramEnd"/>
      <w:r w:rsidRPr="00306F13">
        <w:rPr>
          <w:rFonts w:ascii="Times New Roman" w:hAnsi="Times New Roman" w:cs="Times New Roman"/>
          <w:sz w:val="32"/>
        </w:rPr>
        <w:t xml:space="preserve"> это краткие, меткие, глубокие по силе мысли народные изречения или суждения о жизненных явлениях, выраженные в художественной форме. В пословицах нашел отражение длительный опыт социально-бытовой и исторической жизни народа, его идеология, психология и жизненная мудрость. 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Происхождение пословиц очень древнее. Их могли создавать люди, умевшие не только познавать окружающую действительность, но и осмысливать ее. Необходимой предпосылкой появления пословиц был и определенный уровень развития языка, способность человека пользоваться им в целях обобщенно-логического и художественно-образного воспроизведения действительности. 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Высокую оценку поговоркам и пословицам как творению народного гения давали многие великие мыслители. Так, по </w:t>
      </w:r>
      <w:proofErr w:type="gramStart"/>
      <w:r w:rsidRPr="00306F13">
        <w:rPr>
          <w:rFonts w:ascii="Times New Roman" w:hAnsi="Times New Roman" w:cs="Times New Roman"/>
          <w:sz w:val="32"/>
        </w:rPr>
        <w:t>образному</w:t>
      </w:r>
      <w:proofErr w:type="gramEnd"/>
      <w:r w:rsidRPr="00306F13">
        <w:rPr>
          <w:rFonts w:ascii="Times New Roman" w:hAnsi="Times New Roman" w:cs="Times New Roman"/>
          <w:sz w:val="32"/>
        </w:rPr>
        <w:t xml:space="preserve"> выражении. К. Д. Ушинского, поговорки и пословицы – это «речевые самородки и самоцветы, в которых </w:t>
      </w:r>
      <w:proofErr w:type="spellStart"/>
      <w:r w:rsidRPr="00306F13">
        <w:rPr>
          <w:rFonts w:ascii="Times New Roman" w:hAnsi="Times New Roman" w:cs="Times New Roman"/>
          <w:sz w:val="32"/>
        </w:rPr>
        <w:t>выкристаллизировалась</w:t>
      </w:r>
      <w:proofErr w:type="spellEnd"/>
      <w:r w:rsidRPr="00306F13">
        <w:rPr>
          <w:rFonts w:ascii="Times New Roman" w:hAnsi="Times New Roman" w:cs="Times New Roman"/>
          <w:sz w:val="32"/>
        </w:rPr>
        <w:t xml:space="preserve"> мудрость народа». «Именно в их лаконичной форме отчетливо проступают черты национального характера</w:t>
      </w:r>
      <w:proofErr w:type="gramStart"/>
      <w:r w:rsidRPr="00306F13">
        <w:rPr>
          <w:rFonts w:ascii="Times New Roman" w:hAnsi="Times New Roman" w:cs="Times New Roman"/>
          <w:sz w:val="32"/>
        </w:rPr>
        <w:t>»-</w:t>
      </w:r>
      <w:proofErr w:type="gramEnd"/>
      <w:r w:rsidRPr="00306F13">
        <w:rPr>
          <w:rFonts w:ascii="Times New Roman" w:hAnsi="Times New Roman" w:cs="Times New Roman"/>
          <w:sz w:val="32"/>
        </w:rPr>
        <w:t xml:space="preserve">отмечает З. В. </w:t>
      </w:r>
      <w:proofErr w:type="spellStart"/>
      <w:r w:rsidRPr="00306F13">
        <w:rPr>
          <w:rFonts w:ascii="Times New Roman" w:hAnsi="Times New Roman" w:cs="Times New Roman"/>
          <w:sz w:val="32"/>
        </w:rPr>
        <w:t>Сикевич</w:t>
      </w:r>
      <w:proofErr w:type="spellEnd"/>
      <w:r w:rsidRPr="00306F13">
        <w:rPr>
          <w:rFonts w:ascii="Times New Roman" w:hAnsi="Times New Roman" w:cs="Times New Roman"/>
          <w:sz w:val="32"/>
        </w:rPr>
        <w:t>. В краткой их форме дается программа нравственного воспитания молодого поколения. Даль В. Говорит о пословице как о коротенькой притче. «Это суждение, приговор, поучение, высказывание обиняком и пущенное в оборот под чеканом народности; это обиняк с приложением к делу, понятный принятый всеми», - пишет он. Он назвал пословицы сводом «народной опытной премудрости и целомудрия», «цветом народного ума», «житейской народной правдой».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lastRenderedPageBreak/>
        <w:t xml:space="preserve"> Пословицы и поговорки - это своеобразный моральный кодекс, свод правил поведения. В них заключено идейное содержание </w:t>
      </w:r>
      <w:proofErr w:type="gramStart"/>
      <w:r w:rsidRPr="00306F13">
        <w:rPr>
          <w:rFonts w:ascii="Times New Roman" w:hAnsi="Times New Roman" w:cs="Times New Roman"/>
          <w:sz w:val="32"/>
        </w:rPr>
        <w:t>народный</w:t>
      </w:r>
      <w:proofErr w:type="gramEnd"/>
      <w:r w:rsidRPr="00306F13">
        <w:rPr>
          <w:rFonts w:ascii="Times New Roman" w:hAnsi="Times New Roman" w:cs="Times New Roman"/>
          <w:sz w:val="32"/>
        </w:rPr>
        <w:t xml:space="preserve"> традиций. «Пословица – старина, не прошлое, а живой голос народа, что ему надо сегодня и потребуется завтра», - пишет П. И. </w:t>
      </w:r>
      <w:proofErr w:type="spellStart"/>
      <w:r w:rsidRPr="00306F13">
        <w:rPr>
          <w:rFonts w:ascii="Times New Roman" w:hAnsi="Times New Roman" w:cs="Times New Roman"/>
          <w:sz w:val="32"/>
        </w:rPr>
        <w:t>Пидкасистый</w:t>
      </w:r>
      <w:proofErr w:type="spellEnd"/>
      <w:r w:rsidRPr="00306F13">
        <w:rPr>
          <w:rFonts w:ascii="Times New Roman" w:hAnsi="Times New Roman" w:cs="Times New Roman"/>
          <w:sz w:val="32"/>
        </w:rPr>
        <w:t xml:space="preserve">, называя их, а также пословицы, легенды и т. п., распространенными средствами народной педагогики. «В любой пословице присутствуют «педагогический момент» - назидательность». 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На поговорках, пословицах и изречениях училось и воспитывалось не одно поколение людей. Большой интерес представляет отношение самого народа к поговоркам и пословицам как источнику познания. Русский народ называет поговорки и пословицы крылатыми словами. В понимании народа поговорки и пословицы выступают как источник разума, как пример для подражания, как добрый советчик и первый наставник, как поучительное наследие прежних поколений и как пример образного мышления. 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Народные афоризмы не просто выражают ту или иную воспитательную идею, они созданы, отшлифованы, имеют как бы определенную воспитательную задачу, дидактические цели, диктуемые педагогической интуицией народа, принципом целесообразности. 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306F13">
        <w:rPr>
          <w:rFonts w:ascii="Times New Roman" w:hAnsi="Times New Roman" w:cs="Times New Roman"/>
          <w:sz w:val="32"/>
        </w:rPr>
        <w:t>Краткость, лаконичность пословиц особенно важны для запоминания нравственных норм и правил:</w:t>
      </w:r>
      <w:proofErr w:type="gramEnd"/>
      <w:r w:rsidRPr="00306F13">
        <w:rPr>
          <w:rFonts w:ascii="Times New Roman" w:hAnsi="Times New Roman" w:cs="Times New Roman"/>
          <w:sz w:val="32"/>
        </w:rPr>
        <w:t xml:space="preserve"> «Правда дороже золота», «Терпение и труд все перетрут», «Мир не без добрых людей».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Краткими крылатыми фразами народ выражал и свои патриотические чувства: «Своя земля и в гордости мила», «Родимая сторона-мать, чужая-мачеха». Одним из важнейших заветов, которые пословицы давали человеку, был завет любить и защищать родину, быть ей всегда верным: «Где кто родился, там и пригодился», «береги землю родимую, как мать любимую».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В самом композиционном построении афоризмов видна их педагогическая целесообразность, рассчитанная не просто на </w:t>
      </w:r>
      <w:r w:rsidRPr="00306F13">
        <w:rPr>
          <w:rFonts w:ascii="Times New Roman" w:hAnsi="Times New Roman" w:cs="Times New Roman"/>
          <w:sz w:val="32"/>
        </w:rPr>
        <w:lastRenderedPageBreak/>
        <w:t xml:space="preserve">усвоение истины, но и на то, чтобы они стали </w:t>
      </w:r>
      <w:proofErr w:type="gramStart"/>
      <w:r w:rsidRPr="00306F13">
        <w:rPr>
          <w:rFonts w:ascii="Times New Roman" w:hAnsi="Times New Roman" w:cs="Times New Roman"/>
          <w:sz w:val="32"/>
        </w:rPr>
        <w:t>неписанными</w:t>
      </w:r>
      <w:proofErr w:type="gramEnd"/>
      <w:r w:rsidRPr="00306F13">
        <w:rPr>
          <w:rFonts w:ascii="Times New Roman" w:hAnsi="Times New Roman" w:cs="Times New Roman"/>
          <w:sz w:val="32"/>
        </w:rPr>
        <w:t xml:space="preserve"> законами жизни, оказывали прямое влияние на воспитание и формирование личности: «Жизнь прожить - не поле перейти», «Жизнь дана на добрые дела», «Не ищи красоты, ищи доброты», «Помощь в несчасть</w:t>
      </w:r>
      <w:proofErr w:type="gramStart"/>
      <w:r w:rsidRPr="00306F13">
        <w:rPr>
          <w:rFonts w:ascii="Times New Roman" w:hAnsi="Times New Roman" w:cs="Times New Roman"/>
          <w:sz w:val="32"/>
        </w:rPr>
        <w:t>е-</w:t>
      </w:r>
      <w:proofErr w:type="gramEnd"/>
      <w:r w:rsidRPr="00306F13">
        <w:rPr>
          <w:rFonts w:ascii="Times New Roman" w:hAnsi="Times New Roman" w:cs="Times New Roman"/>
          <w:sz w:val="32"/>
        </w:rPr>
        <w:t xml:space="preserve"> что дождь в засуху».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Следует обратить внимание на нравственно - поучительный характер пословиц и поговорок. Они содержат целый комплекс продуманных рекомендаций, выражающих </w:t>
      </w:r>
      <w:proofErr w:type="spellStart"/>
      <w:r w:rsidRPr="00306F13">
        <w:rPr>
          <w:rFonts w:ascii="Times New Roman" w:hAnsi="Times New Roman" w:cs="Times New Roman"/>
          <w:sz w:val="32"/>
        </w:rPr>
        <w:t>нородное</w:t>
      </w:r>
      <w:proofErr w:type="spellEnd"/>
      <w:r w:rsidRPr="00306F13">
        <w:rPr>
          <w:rFonts w:ascii="Times New Roman" w:hAnsi="Times New Roman" w:cs="Times New Roman"/>
          <w:sz w:val="32"/>
        </w:rPr>
        <w:t xml:space="preserve"> представление о человеке, о формировании личности, о нравственном, трудовом, умственном, физическом и эстетическом воспитании: «Человек познается в труде», «Кого уважают, того и слушают», «За добро добром платят».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Кратко и образно выражают афоризмы народные мысли о воспитании мужских и женских качеств, культуры взаимоотношений полов. Мужчина должен быть умным, смелым, трудолюбивым, хозяйственным: «Смелый боец и в ученье, и в бою молодец», «Хороший хозяин одним глазом спит».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От хозяйки ждут домовитости, трудолюбия, сноровки, аккуратности, бережливости: «Не та хозяйка, которая говорит, а та, которая щи варит», «Женщине красота - </w:t>
      </w:r>
      <w:proofErr w:type="spellStart"/>
      <w:r w:rsidRPr="00306F13">
        <w:rPr>
          <w:rFonts w:ascii="Times New Roman" w:hAnsi="Times New Roman" w:cs="Times New Roman"/>
          <w:sz w:val="32"/>
        </w:rPr>
        <w:t>домостройство</w:t>
      </w:r>
      <w:proofErr w:type="spellEnd"/>
      <w:r w:rsidRPr="00306F13">
        <w:rPr>
          <w:rFonts w:ascii="Times New Roman" w:hAnsi="Times New Roman" w:cs="Times New Roman"/>
          <w:sz w:val="32"/>
        </w:rPr>
        <w:t>».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В изумительной мудрости русских пословиц и поговорок запечатлены такие традиции народа, как любовь к матери, уважение к старшим, почитание родителей: «Нет лучше дружка, чем родная матушка», «Мать праведна - ограда камена», «Живы родители </w:t>
      </w:r>
      <w:proofErr w:type="gramStart"/>
      <w:r w:rsidRPr="00306F13">
        <w:rPr>
          <w:rFonts w:ascii="Times New Roman" w:hAnsi="Times New Roman" w:cs="Times New Roman"/>
          <w:sz w:val="32"/>
        </w:rPr>
        <w:t>–п</w:t>
      </w:r>
      <w:proofErr w:type="gramEnd"/>
      <w:r w:rsidRPr="00306F13">
        <w:rPr>
          <w:rFonts w:ascii="Times New Roman" w:hAnsi="Times New Roman" w:cs="Times New Roman"/>
          <w:sz w:val="32"/>
        </w:rPr>
        <w:t>очитай, померли -поминай».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С помощью пословиц и поговорок ребенок постигает основополагающие ценности народного воспитания: ценностное отношение к матери, как одной из главных святынь; ценность материнства, как единство природного и духовно-нравственного начала. 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В процессе ознакомления с устным народным творчеством ребенок овладевает представлениями о лучших мужских и женских качествах русского </w:t>
      </w:r>
      <w:proofErr w:type="spellStart"/>
      <w:proofErr w:type="gramStart"/>
      <w:r w:rsidRPr="00306F13">
        <w:rPr>
          <w:rFonts w:ascii="Times New Roman" w:hAnsi="Times New Roman" w:cs="Times New Roman"/>
          <w:sz w:val="32"/>
        </w:rPr>
        <w:t>народа-доброта</w:t>
      </w:r>
      <w:proofErr w:type="spellEnd"/>
      <w:proofErr w:type="gramEnd"/>
      <w:r w:rsidRPr="00306F13">
        <w:rPr>
          <w:rFonts w:ascii="Times New Roman" w:hAnsi="Times New Roman" w:cs="Times New Roman"/>
          <w:sz w:val="32"/>
        </w:rPr>
        <w:t xml:space="preserve">, порядочность, верность слову </w:t>
      </w:r>
      <w:r w:rsidRPr="00306F13">
        <w:rPr>
          <w:rFonts w:ascii="Times New Roman" w:hAnsi="Times New Roman" w:cs="Times New Roman"/>
          <w:sz w:val="32"/>
        </w:rPr>
        <w:lastRenderedPageBreak/>
        <w:t xml:space="preserve">и делу, мужество, самоотверженность, честность, милосердие, гостеприимство, благотворительность и др. 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Те простые, но главные истины, которые дети постигают с помощью пословиц и поговорок, могут закрепиться в сознании на всю жизнь. </w:t>
      </w:r>
    </w:p>
    <w:p w:rsidR="00306F13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1D6882" w:rsidRPr="00306F13" w:rsidRDefault="00306F13" w:rsidP="00306F1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06F13">
        <w:rPr>
          <w:rFonts w:ascii="Times New Roman" w:hAnsi="Times New Roman" w:cs="Times New Roman"/>
          <w:sz w:val="32"/>
        </w:rPr>
        <w:t xml:space="preserve"> Эмоционально-насыщенные художественные образы сильно влияют на поведение и отношение к окружающему. Их яркость, эмоциональность подводит ребенка к правильному отношению к явлениям действительности, помогает понять, что хорошо и что плохо, и тем самым способствует воспитанию нравственных чувств и качеств.</w:t>
      </w:r>
    </w:p>
    <w:sectPr w:rsidR="001D6882" w:rsidRPr="00306F13" w:rsidSect="00306F13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F13"/>
    <w:rsid w:val="00081997"/>
    <w:rsid w:val="001D6882"/>
    <w:rsid w:val="00306F13"/>
    <w:rsid w:val="00D9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863</Words>
  <Characters>4922</Characters>
  <Application>Microsoft Office Word</Application>
  <DocSecurity>0</DocSecurity>
  <Lines>41</Lines>
  <Paragraphs>11</Paragraphs>
  <ScaleCrop>false</ScaleCrop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2015-02-22T06:07:00Z</dcterms:created>
  <dcterms:modified xsi:type="dcterms:W3CDTF">2015-02-24T15:19:00Z</dcterms:modified>
</cp:coreProperties>
</file>