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BA3" w:rsidRPr="00735F14" w:rsidRDefault="000E4BA3" w:rsidP="000E4BA3">
      <w:pPr>
        <w:pBdr>
          <w:top w:val="single" w:sz="6" w:space="2" w:color="FFFFFF"/>
          <w:left w:val="single" w:sz="6" w:space="8" w:color="FFFFFF"/>
          <w:bottom w:val="single" w:sz="6" w:space="2" w:color="FFFFFF"/>
          <w:right w:val="single" w:sz="6" w:space="8" w:color="FFFFFF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8"/>
          <w:szCs w:val="48"/>
          <w:u w:val="single"/>
        </w:rPr>
      </w:pPr>
      <w:r w:rsidRPr="00735F14">
        <w:rPr>
          <w:rFonts w:ascii="Times New Roman" w:eastAsia="Times New Roman" w:hAnsi="Times New Roman" w:cs="Times New Roman"/>
          <w:b/>
          <w:kern w:val="36"/>
          <w:sz w:val="48"/>
          <w:szCs w:val="48"/>
          <w:u w:val="single"/>
        </w:rPr>
        <w:t xml:space="preserve">Развитие речи </w:t>
      </w:r>
      <w:r w:rsidR="00735F14">
        <w:rPr>
          <w:rFonts w:ascii="Times New Roman" w:eastAsia="Times New Roman" w:hAnsi="Times New Roman" w:cs="Times New Roman"/>
          <w:b/>
          <w:bCs/>
          <w:iCs/>
          <w:sz w:val="48"/>
          <w:szCs w:val="48"/>
          <w:u w:val="single"/>
        </w:rPr>
        <w:t>р</w:t>
      </w:r>
      <w:r w:rsidR="00735F14" w:rsidRPr="00735F14">
        <w:rPr>
          <w:rFonts w:ascii="Times New Roman" w:eastAsia="Times New Roman" w:hAnsi="Times New Roman" w:cs="Times New Roman"/>
          <w:b/>
          <w:bCs/>
          <w:iCs/>
          <w:sz w:val="48"/>
          <w:szCs w:val="48"/>
          <w:u w:val="single"/>
        </w:rPr>
        <w:t>ебенка  шестого года жизни</w:t>
      </w:r>
      <w:r w:rsidR="00735F14" w:rsidRPr="00735F14">
        <w:rPr>
          <w:rFonts w:ascii="Times New Roman" w:eastAsia="Times New Roman" w:hAnsi="Times New Roman" w:cs="Times New Roman"/>
          <w:sz w:val="48"/>
          <w:szCs w:val="48"/>
          <w:u w:val="single"/>
        </w:rPr>
        <w:t> </w:t>
      </w:r>
    </w:p>
    <w:p w:rsidR="000E4BA3" w:rsidRPr="000E4BA3" w:rsidRDefault="000E4BA3" w:rsidP="000E4BA3">
      <w:pPr>
        <w:shd w:val="clear" w:color="auto" w:fill="FFFFFF"/>
        <w:spacing w:before="32" w:after="32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BA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Ребенок шестого года жизни</w:t>
      </w:r>
      <w:r w:rsidRPr="000E4BA3">
        <w:rPr>
          <w:rFonts w:ascii="Times New Roman" w:eastAsia="Times New Roman" w:hAnsi="Times New Roman" w:cs="Times New Roman"/>
          <w:sz w:val="28"/>
          <w:szCs w:val="28"/>
        </w:rPr>
        <w:t> доброжелательно общается со сверстниками, умеет высказываться по поводу различных поступков, выражать одобрение или недовольство, выслушивать других детей, замечать ошибки, дополнять. Развивается игровая деятельность.</w:t>
      </w:r>
    </w:p>
    <w:p w:rsidR="000E4BA3" w:rsidRPr="000E4BA3" w:rsidRDefault="000E4BA3" w:rsidP="000E4BA3">
      <w:pPr>
        <w:shd w:val="clear" w:color="auto" w:fill="FFFFFF"/>
        <w:spacing w:before="32" w:after="32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BA3">
        <w:rPr>
          <w:rFonts w:ascii="Times New Roman" w:eastAsia="Times New Roman" w:hAnsi="Times New Roman" w:cs="Times New Roman"/>
          <w:sz w:val="28"/>
          <w:szCs w:val="28"/>
        </w:rPr>
        <w:t>         Особое значение для развития ребенка имеет сюжетно-ролевая игра, требующая от детей умения договариваться о ролях, подготавливать условия для игры, общаться соответствующим образом, соблюдать правила, согласовывать свои действия с действиями других участников. В ходе игры постепенно формируются элементы учебной деятельности. Основными источниками информации, обогащающими игру, являются детские телепередачи, рассказы взрослых, поездки и экскурсии, содержание художественных произведений, посещение театра, кино, цирка и др. </w:t>
      </w:r>
      <w:r w:rsidRPr="000E4BA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Расширение кругозора ребенка способствует обогащению его словаря.</w:t>
      </w:r>
    </w:p>
    <w:p w:rsidR="000E4BA3" w:rsidRPr="000E4BA3" w:rsidRDefault="000E4BA3" w:rsidP="000E4BA3">
      <w:pPr>
        <w:shd w:val="clear" w:color="auto" w:fill="FFFFFF"/>
        <w:spacing w:before="32" w:after="32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BA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 старшем дошкольном возрасте</w:t>
      </w:r>
      <w:r w:rsidRPr="000E4BA3">
        <w:rPr>
          <w:rFonts w:ascii="Times New Roman" w:eastAsia="Times New Roman" w:hAnsi="Times New Roman" w:cs="Times New Roman"/>
          <w:sz w:val="28"/>
          <w:szCs w:val="28"/>
        </w:rPr>
        <w:t xml:space="preserve"> ребенок продолжает знакомиться с разнообразными свойствами предметов, пространственными, временными и другими отношениями. Сравнение предметов по цвету, форме, величине, материалу, количеству, пространственному расположению деталей и значению требует в словарном запасе достаточного количества существительных, прилагательных, глаголов. </w:t>
      </w:r>
      <w:proofErr w:type="gramStart"/>
      <w:r w:rsidRPr="000E4BA3">
        <w:rPr>
          <w:rFonts w:ascii="Times New Roman" w:eastAsia="Times New Roman" w:hAnsi="Times New Roman" w:cs="Times New Roman"/>
          <w:sz w:val="28"/>
          <w:szCs w:val="28"/>
        </w:rPr>
        <w:t>В рассказе о предметах ребенок употребляет слова с противоположным значением (длинный — короткий, твердый — мягкий, тяжелый —- легкий, пушистый — гладкий), слова, обозначающие цвет и его оттенки, объемные и плоскостные формы, пространственное расположение предметов и их частей.</w:t>
      </w:r>
      <w:proofErr w:type="gramEnd"/>
      <w:r w:rsidRPr="000E4BA3">
        <w:rPr>
          <w:rFonts w:ascii="Times New Roman" w:eastAsia="Times New Roman" w:hAnsi="Times New Roman" w:cs="Times New Roman"/>
          <w:sz w:val="28"/>
          <w:szCs w:val="28"/>
        </w:rPr>
        <w:t xml:space="preserve"> В рассказе о предмете ребенок может изложить историю создания предмета (гусиное перо — перьевая ручка — шариковая ручка).</w:t>
      </w:r>
    </w:p>
    <w:p w:rsidR="000E4BA3" w:rsidRPr="000E4BA3" w:rsidRDefault="000E4BA3" w:rsidP="000E4BA3">
      <w:pPr>
        <w:shd w:val="clear" w:color="auto" w:fill="FFFFFF"/>
        <w:spacing w:before="32" w:after="32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BA3">
        <w:rPr>
          <w:rFonts w:ascii="Times New Roman" w:eastAsia="Times New Roman" w:hAnsi="Times New Roman" w:cs="Times New Roman"/>
          <w:sz w:val="28"/>
          <w:szCs w:val="28"/>
        </w:rPr>
        <w:t>Кроме предметного окружения, ребенок осваивает социальный мир: расширяются его представления о семье, родственных отношениях, о детском саде, воспитанниках и работниках, о родном городе, стране, государственных праздниках, труде взрослых, людях разных профессий.</w:t>
      </w:r>
    </w:p>
    <w:p w:rsidR="000E4BA3" w:rsidRPr="000E4BA3" w:rsidRDefault="000E4BA3" w:rsidP="000E4BA3">
      <w:pPr>
        <w:spacing w:before="32" w:after="32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4BA3" w:rsidRPr="000E4BA3" w:rsidRDefault="000E4BA3" w:rsidP="000E4BA3">
      <w:pPr>
        <w:spacing w:before="32" w:after="32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0E4BA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Что знает и использует в речи ребенок 5—6 лет?</w:t>
      </w:r>
    </w:p>
    <w:p w:rsidR="000E4BA3" w:rsidRPr="000E4BA3" w:rsidRDefault="000E4BA3" w:rsidP="000E4BA3">
      <w:pPr>
        <w:shd w:val="clear" w:color="auto" w:fill="FFFFFF"/>
        <w:spacing w:before="32" w:after="32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E4BA3">
        <w:rPr>
          <w:rFonts w:ascii="Times New Roman" w:eastAsia="Times New Roman" w:hAnsi="Times New Roman" w:cs="Times New Roman"/>
          <w:sz w:val="28"/>
          <w:szCs w:val="28"/>
        </w:rPr>
        <w:t>Ребенок знает свой адрес, родной город и его достопримечательности, название страны и столицы, знает и называет членов семьи, их возраст, занятия, родственников, их профессии, может называть различные профессии, виды транспорта, правила дорожного движения, природные явления, музыкальные произведения, детские песни, стихи, сказки, рассказы для детей, иллюстрации к художественным произведениям, народные промыслы, произведения искусства, труд в природе, хозяйственно-бытовой труд, ручной труд.</w:t>
      </w:r>
      <w:proofErr w:type="gramEnd"/>
      <w:r w:rsidRPr="000E4BA3">
        <w:rPr>
          <w:rFonts w:ascii="Times New Roman" w:eastAsia="Times New Roman" w:hAnsi="Times New Roman" w:cs="Times New Roman"/>
          <w:sz w:val="28"/>
          <w:szCs w:val="28"/>
        </w:rPr>
        <w:t xml:space="preserve"> Словарь и грамматический строй отражают зрелость познавательных процессов и степень </w:t>
      </w:r>
      <w:proofErr w:type="spellStart"/>
      <w:r w:rsidRPr="000E4BA3">
        <w:rPr>
          <w:rFonts w:ascii="Times New Roman" w:eastAsia="Times New Roman" w:hAnsi="Times New Roman" w:cs="Times New Roman"/>
          <w:sz w:val="28"/>
          <w:szCs w:val="28"/>
        </w:rPr>
        <w:t>сформированности</w:t>
      </w:r>
      <w:proofErr w:type="spellEnd"/>
      <w:r w:rsidRPr="000E4BA3">
        <w:rPr>
          <w:rFonts w:ascii="Times New Roman" w:eastAsia="Times New Roman" w:hAnsi="Times New Roman" w:cs="Times New Roman"/>
          <w:sz w:val="28"/>
          <w:szCs w:val="28"/>
        </w:rPr>
        <w:t xml:space="preserve"> различных видов деятельности: игровой, изобразительной, конструктивной, музыкальной, театрализованной и др.</w:t>
      </w:r>
    </w:p>
    <w:p w:rsidR="006A12A8" w:rsidRDefault="006A12A8" w:rsidP="000E4BA3">
      <w:pPr>
        <w:shd w:val="clear" w:color="auto" w:fill="FFFFFF"/>
        <w:spacing w:before="32" w:after="32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0E4BA3" w:rsidRPr="000E4BA3" w:rsidRDefault="000E4BA3" w:rsidP="000E4BA3">
      <w:pPr>
        <w:shd w:val="clear" w:color="auto" w:fill="FFFFFF"/>
        <w:spacing w:before="32" w:after="32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BA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Что особенного в речи старших дошкольников 5-6 лет?</w:t>
      </w:r>
    </w:p>
    <w:p w:rsidR="000E4BA3" w:rsidRPr="000E4BA3" w:rsidRDefault="000E4BA3" w:rsidP="000E4BA3">
      <w:pPr>
        <w:shd w:val="clear" w:color="auto" w:fill="FFFFFF"/>
        <w:spacing w:before="32" w:after="32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BA3">
        <w:rPr>
          <w:rFonts w:ascii="Times New Roman" w:eastAsia="Times New Roman" w:hAnsi="Times New Roman" w:cs="Times New Roman"/>
          <w:sz w:val="28"/>
          <w:szCs w:val="28"/>
        </w:rPr>
        <w:t xml:space="preserve">На шестом году жизни совершенствуются все стороны речи: словарный запас, грамматический строй, речевой слух и навыки звукового анализа, связной речи, интонационной выразительности. Уровень развития речи отражает особенности </w:t>
      </w:r>
      <w:r w:rsidRPr="000E4BA3">
        <w:rPr>
          <w:rFonts w:ascii="Times New Roman" w:eastAsia="Times New Roman" w:hAnsi="Times New Roman" w:cs="Times New Roman"/>
          <w:sz w:val="28"/>
          <w:szCs w:val="28"/>
        </w:rPr>
        <w:lastRenderedPageBreak/>
        <w:t>наглядно-образного мышления дошкольника. Ребенок имеет достаточно развитую активную речь, пользуется в ходе общения развернутыми фразами, точно и понятно отвечает на вопросы, способен рассказать о событиях, свидетелем которых он был. Дошкольник не только выделяет существенные признаки в предметах и явлениях, но и начинает устанавливать причинно-следственные, временные, условные, сравнительные и другие отношения. В связи с этим речь усложняется в структурном отношении: возрастает объем высказываний, используются различные типы сложных предложений.</w:t>
      </w:r>
    </w:p>
    <w:p w:rsidR="000E4BA3" w:rsidRPr="000E4BA3" w:rsidRDefault="000E4BA3" w:rsidP="000E4BA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</w:p>
    <w:p w:rsidR="000E4BA3" w:rsidRPr="000E4BA3" w:rsidRDefault="000E4BA3" w:rsidP="000E4BA3">
      <w:pPr>
        <w:shd w:val="clear" w:color="auto" w:fill="FFFFFF"/>
        <w:spacing w:before="32" w:after="32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BA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На шестом году ребенок</w:t>
      </w:r>
      <w:r w:rsidRPr="000E4BA3">
        <w:rPr>
          <w:rFonts w:ascii="Times New Roman" w:eastAsia="Times New Roman" w:hAnsi="Times New Roman" w:cs="Times New Roman"/>
          <w:sz w:val="28"/>
          <w:szCs w:val="28"/>
        </w:rPr>
        <w:t> полностью овладевает грамматическим строем речи и пользуется им достаточно свободно. Грамматическая правильность речи ребенка во многом зависит от того, как часто взрослые обращают внимание на его ошибки, исправляют их, показывают правильный образец. В разговорной речи дошкольник в соответствии с темой разговора использует как краткие, так и развернутые ответы. Участвовать в беседе, поддерживать разговор позволяет достаточный словарный запас. За год запас слов, используемых ребенком в общении, увеличивается на 1000-1200 слов по сравнению с предшествующим возрастом и достигает 4000 слов. Дети активно используют существительные с обобщающим, а также с конкретным значением, обозначающие предметы, отдельные их части и детали, качества и свойства; прилагательные, обозначающие материал, свойства, качества, состояние предметов; широко употребляют глаголы с различными приставками и суффиксами. </w:t>
      </w:r>
      <w:proofErr w:type="gramStart"/>
      <w:r w:rsidRPr="000E4BA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Дети учатся</w:t>
      </w:r>
      <w:r w:rsidRPr="000E4BA3">
        <w:rPr>
          <w:rFonts w:ascii="Times New Roman" w:eastAsia="Times New Roman" w:hAnsi="Times New Roman" w:cs="Times New Roman"/>
          <w:sz w:val="28"/>
          <w:szCs w:val="28"/>
        </w:rPr>
        <w:t> использовать в речи слова с противоположным значением — антонимы (друг — враг, высокий — низкий, хорошо — плохо, говорить — молчать); слова, близкие по смыслу, — синонимы (ходить — идти, шагать; грустный — печальный, безрадостный).</w:t>
      </w:r>
      <w:proofErr w:type="gramEnd"/>
    </w:p>
    <w:p w:rsidR="000E4BA3" w:rsidRPr="000E4BA3" w:rsidRDefault="000E4BA3" w:rsidP="000E4BA3">
      <w:pPr>
        <w:shd w:val="clear" w:color="auto" w:fill="FFFFFF"/>
        <w:spacing w:before="32" w:after="32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BA3">
        <w:rPr>
          <w:rFonts w:ascii="Times New Roman" w:eastAsia="Times New Roman" w:hAnsi="Times New Roman" w:cs="Times New Roman"/>
          <w:sz w:val="28"/>
          <w:szCs w:val="28"/>
        </w:rPr>
        <w:t>Несмотря на значительное расширение лексики, ребенок еще далек от свободного пользования словами: наблюдаются недочеты и иногда ошибки в употреблении слов и в построении фраз при пересказах сказок, рассказов, во время беседы.</w:t>
      </w:r>
    </w:p>
    <w:p w:rsidR="000E4BA3" w:rsidRPr="000E4BA3" w:rsidRDefault="000E4BA3" w:rsidP="000E4BA3">
      <w:pPr>
        <w:shd w:val="clear" w:color="auto" w:fill="FFFFFF"/>
        <w:spacing w:before="32" w:after="32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BA3">
        <w:rPr>
          <w:rFonts w:ascii="Times New Roman" w:eastAsia="Times New Roman" w:hAnsi="Times New Roman" w:cs="Times New Roman"/>
          <w:sz w:val="28"/>
          <w:szCs w:val="28"/>
        </w:rPr>
        <w:t xml:space="preserve">В общении со сверстниками дети осознанно меняют силу и высоту голоса, пользуются различными интонациями: вопросительной, восклицательной, повествовательной. Ребенок осваивает слово в единстве его значения и звучания, учится употреблять слова в точном соответствии со смыслом, правильно их </w:t>
      </w:r>
      <w:proofErr w:type="spellStart"/>
      <w:r w:rsidRPr="000E4BA3">
        <w:rPr>
          <w:rFonts w:ascii="Times New Roman" w:eastAsia="Times New Roman" w:hAnsi="Times New Roman" w:cs="Times New Roman"/>
          <w:sz w:val="28"/>
          <w:szCs w:val="28"/>
        </w:rPr>
        <w:t>произносить</w:t>
      </w:r>
      <w:proofErr w:type="gramStart"/>
      <w:r w:rsidRPr="000E4BA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E4BA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</w:t>
      </w:r>
      <w:proofErr w:type="gramEnd"/>
      <w:r w:rsidRPr="000E4BA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бычно</w:t>
      </w:r>
      <w:proofErr w:type="spellEnd"/>
      <w:r w:rsidRPr="000E4BA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к 5-6 годам ребенок правильно произносит все звуки родного языка, не ошибается в ударении.</w:t>
      </w:r>
      <w:r w:rsidRPr="000E4BA3">
        <w:rPr>
          <w:rFonts w:ascii="Times New Roman" w:eastAsia="Times New Roman" w:hAnsi="Times New Roman" w:cs="Times New Roman"/>
          <w:sz w:val="28"/>
          <w:szCs w:val="28"/>
        </w:rPr>
        <w:t> В возрасте 5 - 6 лет ребенок учится различать звуки на слух, проводить элементарный звуковой анализ: определять место звука в слове (начало, середина, конец), последовательность и количество звуков. Навыки элементарного звукового анализа необходимы для освоения чтения и письма. Именно в этом возрасте дети проявляют интерес к звукам речи и буквам.</w:t>
      </w:r>
    </w:p>
    <w:p w:rsidR="000E4BA3" w:rsidRPr="000E4BA3" w:rsidRDefault="000E4BA3" w:rsidP="000E4BA3">
      <w:pPr>
        <w:shd w:val="clear" w:color="auto" w:fill="FFFFFF"/>
        <w:spacing w:before="32" w:after="32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BA3">
        <w:rPr>
          <w:rFonts w:ascii="Times New Roman" w:eastAsia="Times New Roman" w:hAnsi="Times New Roman" w:cs="Times New Roman"/>
          <w:sz w:val="28"/>
          <w:szCs w:val="28"/>
        </w:rPr>
        <w:t>Взрослым необходимо обращать внимание на выразительность речи ребенка, его умение пользоваться различными интонациями, дыханием, голосом. Распространенным недостатком является очень быстрая, эмоциональная речь. Специальные упражнения помогут нормализовать речевой ритм и темп, улучшить дикцию. Произношение шестилетних детей мало отличается от речи взрослых.</w:t>
      </w:r>
    </w:p>
    <w:p w:rsidR="000E4BA3" w:rsidRPr="000E4BA3" w:rsidRDefault="000E4BA3" w:rsidP="000E4BA3">
      <w:pPr>
        <w:spacing w:before="100" w:beforeAutospacing="1" w:after="100" w:afterAutospacing="1" w:line="240" w:lineRule="auto"/>
        <w:ind w:firstLine="709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0E4BA3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Таким образом, к концу шестого года жизни ребенок в речевом развитии достигает довольно высокого уровня. Он владеет правильным звукопроизношением, </w:t>
      </w:r>
      <w:r w:rsidRPr="000E4BA3">
        <w:rPr>
          <w:rFonts w:ascii="Times New Roman" w:eastAsia="Times New Roman" w:hAnsi="Times New Roman" w:cs="Times New Roman"/>
          <w:kern w:val="36"/>
          <w:sz w:val="28"/>
          <w:szCs w:val="28"/>
        </w:rPr>
        <w:lastRenderedPageBreak/>
        <w:t xml:space="preserve">выразительной и эмоциональной речью, имеет необходимый для свободного общения </w:t>
      </w:r>
      <w:proofErr w:type="gramStart"/>
      <w:r w:rsidRPr="000E4BA3">
        <w:rPr>
          <w:rFonts w:ascii="Times New Roman" w:eastAsia="Times New Roman" w:hAnsi="Times New Roman" w:cs="Times New Roman"/>
          <w:kern w:val="36"/>
          <w:sz w:val="28"/>
          <w:szCs w:val="28"/>
        </w:rPr>
        <w:t>со</w:t>
      </w:r>
      <w:proofErr w:type="gramEnd"/>
      <w:r w:rsidRPr="000E4BA3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взрослыми и сверстниками словарный запас, грамматические формы. Его высказывания становятся содержательнее, точнее, выразительнее</w:t>
      </w:r>
    </w:p>
    <w:p w:rsidR="004F5C96" w:rsidRPr="000E4BA3" w:rsidRDefault="004F5C96">
      <w:pPr>
        <w:rPr>
          <w:rFonts w:ascii="Times New Roman" w:hAnsi="Times New Roman" w:cs="Times New Roman"/>
          <w:sz w:val="28"/>
          <w:szCs w:val="28"/>
        </w:rPr>
      </w:pPr>
    </w:p>
    <w:sectPr w:rsidR="004F5C96" w:rsidRPr="000E4BA3" w:rsidSect="006A12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E4BA3"/>
    <w:rsid w:val="000E4BA3"/>
    <w:rsid w:val="004F5C96"/>
    <w:rsid w:val="006A12A8"/>
    <w:rsid w:val="00735F14"/>
    <w:rsid w:val="00BF0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208"/>
  </w:style>
  <w:style w:type="paragraph" w:styleId="1">
    <w:name w:val="heading 1"/>
    <w:basedOn w:val="a"/>
    <w:link w:val="10"/>
    <w:uiPriority w:val="9"/>
    <w:qFormat/>
    <w:rsid w:val="000E4B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4BA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0E4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E4BA3"/>
  </w:style>
  <w:style w:type="character" w:styleId="a4">
    <w:name w:val="Emphasis"/>
    <w:basedOn w:val="a0"/>
    <w:uiPriority w:val="20"/>
    <w:qFormat/>
    <w:rsid w:val="000E4BA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0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949</Words>
  <Characters>5413</Characters>
  <Application>Microsoft Office Word</Application>
  <DocSecurity>0</DocSecurity>
  <Lines>45</Lines>
  <Paragraphs>12</Paragraphs>
  <ScaleCrop>false</ScaleCrop>
  <Company>Microsoft</Company>
  <LinksUpToDate>false</LinksUpToDate>
  <CharactersWithSpaces>6350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4</cp:revision>
  <dcterms:created xsi:type="dcterms:W3CDTF">2016-01-12T10:46:00Z</dcterms:created>
  <dcterms:modified xsi:type="dcterms:W3CDTF">2016-01-16T14:15:00Z</dcterms:modified>
</cp:coreProperties>
</file>