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AD" w:rsidRPr="00265D00" w:rsidRDefault="004850AD" w:rsidP="00C70F6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D00">
        <w:rPr>
          <w:rFonts w:ascii="Times New Roman" w:hAnsi="Times New Roman" w:cs="Times New Roman"/>
          <w:b/>
          <w:bCs/>
          <w:sz w:val="28"/>
          <w:szCs w:val="28"/>
        </w:rPr>
        <w:t>НОД- Лепка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65D00">
        <w:rPr>
          <w:rFonts w:ascii="Times New Roman" w:hAnsi="Times New Roman" w:cs="Times New Roman"/>
          <w:b/>
          <w:bCs/>
          <w:sz w:val="28"/>
          <w:szCs w:val="28"/>
        </w:rPr>
        <w:t>Тема: «Лепка девочки в зимней шубке»</w:t>
      </w:r>
    </w:p>
    <w:p w:rsidR="004850AD" w:rsidRPr="00265D00" w:rsidRDefault="004850AD" w:rsidP="00265D00">
      <w:pPr>
        <w:spacing w:before="240"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5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(старшая группа)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6E47A7">
        <w:rPr>
          <w:rFonts w:ascii="Times New Roman" w:hAnsi="Times New Roman" w:cs="Times New Roman"/>
          <w:sz w:val="28"/>
          <w:szCs w:val="28"/>
        </w:rPr>
        <w:t xml:space="preserve"> вызвать у детей желание передать образ девочки в лепке. Учить выделять части человеческой фигуры в одежде (голова, расширяющаяся книзу шубка, руки), передавать их с соблюдением пропорций. Развивать образные представления, эстетическое восприятие. Развивать детское творчество. Воспитывать аккуратность при выполнении работы. Приобщать детей к изобразительному искусству.  </w:t>
      </w:r>
    </w:p>
    <w:p w:rsidR="004850AD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оборудование</w:t>
      </w:r>
      <w:r w:rsidRPr="006E47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47A7">
        <w:rPr>
          <w:rFonts w:ascii="Times New Roman" w:hAnsi="Times New Roman" w:cs="Times New Roman"/>
          <w:sz w:val="28"/>
          <w:szCs w:val="28"/>
        </w:rPr>
        <w:t xml:space="preserve"> куколка в зимней одежде, пластилин, доски для лепки, стека, салфетки, проигрыватель, запись музыки «Зима».</w:t>
      </w:r>
    </w:p>
    <w:p w:rsidR="004850AD" w:rsidRPr="00981728" w:rsidRDefault="004850AD" w:rsidP="00C70F6F">
      <w:pPr>
        <w:pStyle w:val="topline1"/>
        <w:shd w:val="clear" w:color="auto" w:fill="FFFFFF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1728">
        <w:rPr>
          <w:rFonts w:ascii="Times New Roman" w:hAnsi="Times New Roman" w:cs="Times New Roman"/>
          <w:color w:val="auto"/>
          <w:sz w:val="28"/>
          <w:szCs w:val="28"/>
        </w:rPr>
        <w:t xml:space="preserve">Виды деятельности: </w:t>
      </w:r>
      <w:r w:rsidRPr="009817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коммуникативная, музыкальная, познавательная, продуктивная, восприятие художественной литературы.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6E47A7">
        <w:rPr>
          <w:rFonts w:ascii="Times New Roman" w:hAnsi="Times New Roman" w:cs="Times New Roman"/>
          <w:sz w:val="28"/>
          <w:szCs w:val="28"/>
        </w:rPr>
        <w:t xml:space="preserve"> наблюдение на прогулке за сезонными изменениями в природе зимой, за одеждой взрослых и детей зимой, рассматривание картин о зимних забавах.</w:t>
      </w:r>
    </w:p>
    <w:p w:rsidR="004850AD" w:rsidRPr="006E47A7" w:rsidRDefault="004850AD" w:rsidP="00C4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4850AD" w:rsidRPr="006E47A7" w:rsidRDefault="004850AD" w:rsidP="00C47C1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47A7">
        <w:rPr>
          <w:rFonts w:ascii="Times New Roman" w:hAnsi="Times New Roman" w:cs="Times New Roman"/>
          <w:i/>
          <w:iCs/>
          <w:sz w:val="28"/>
          <w:szCs w:val="28"/>
        </w:rPr>
        <w:t>Дети сидят на стульях, воспитатель сидит перед ними.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 xml:space="preserve">                        Наступили холода, обернулась в лед вода,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 xml:space="preserve">                        Длинноухий зайка серый обернулся зайкой белым,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 xml:space="preserve">                        Перестал медведь реветь: в спячку впал в бору медведь.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 xml:space="preserve">                        Кто скажет, кто знает, когда это бывает?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Да, все верно. Назовите, пожалуйста, другие приметы зимы. 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Падает снег с неба на землю.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 xml:space="preserve">Солнце мало греет. 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>Небо часто закрыто облаками, тучами.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>Мороз на улице.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>Деревья стоят голые – спят.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>Трава не растет.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sz w:val="28"/>
          <w:szCs w:val="28"/>
        </w:rPr>
        <w:t>Некоторые животные впадают в спячку.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Молодцы, ребята.  А что же делают люди, чтобы не замерзнуть зимой?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Включают в домах отопление, одеваются в теплую одежду: штаны, куртки, шубы.</w:t>
      </w:r>
    </w:p>
    <w:p w:rsidR="004850AD" w:rsidRPr="006E47A7" w:rsidRDefault="004850AD" w:rsidP="00091AFB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А еще люди греются, бегая или играя в игры. Давайте мы с вами сыграем в игру «Мышеловка».</w:t>
      </w:r>
    </w:p>
    <w:p w:rsidR="004850AD" w:rsidRPr="006E47A7" w:rsidRDefault="004850AD" w:rsidP="00091AFB">
      <w:pPr>
        <w:pStyle w:val="c5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</w:rPr>
      </w:pPr>
      <w:r w:rsidRPr="006E47A7">
        <w:rPr>
          <w:rStyle w:val="c6"/>
          <w:b/>
          <w:bCs/>
          <w:i/>
          <w:iCs/>
          <w:sz w:val="28"/>
          <w:szCs w:val="28"/>
          <w:u w:val="single"/>
        </w:rPr>
        <w:t>Подвижная игра «Мышеловка»</w:t>
      </w:r>
      <w:r w:rsidRPr="006E47A7">
        <w:rPr>
          <w:rStyle w:val="c2"/>
          <w:b/>
          <w:bCs/>
          <w:i/>
          <w:iCs/>
          <w:sz w:val="28"/>
          <w:szCs w:val="28"/>
        </w:rPr>
        <w:t> </w:t>
      </w:r>
    </w:p>
    <w:p w:rsidR="004850AD" w:rsidRDefault="004850AD" w:rsidP="006E47A7">
      <w:pPr>
        <w:pStyle w:val="c5"/>
        <w:spacing w:before="0" w:beforeAutospacing="0" w:after="0" w:afterAutospacing="0" w:line="276" w:lineRule="auto"/>
        <w:jc w:val="both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   </w:t>
      </w:r>
      <w:r w:rsidRPr="006E47A7">
        <w:rPr>
          <w:rStyle w:val="c2"/>
          <w:i/>
          <w:iCs/>
          <w:sz w:val="28"/>
          <w:szCs w:val="28"/>
        </w:rPr>
        <w:t>Играющие делятся на две неравные группы. Меньшая (примерно треть играющих) образует круг — мышеловку. Остальные изображают мышей и находятся вне круга.</w:t>
      </w:r>
      <w:r w:rsidRPr="006E47A7">
        <w:rPr>
          <w:i/>
          <w:iCs/>
          <w:sz w:val="28"/>
          <w:szCs w:val="28"/>
        </w:rPr>
        <w:t xml:space="preserve"> </w:t>
      </w:r>
      <w:r w:rsidRPr="006E47A7">
        <w:rPr>
          <w:rStyle w:val="c2"/>
          <w:i/>
          <w:iCs/>
          <w:sz w:val="28"/>
          <w:szCs w:val="28"/>
        </w:rPr>
        <w:t>Дети, изображающие мышеловку, берутся за руки и начинают ходить по кругу то влево, то вправо, приговаривая:</w:t>
      </w:r>
    </w:p>
    <w:p w:rsidR="004850AD" w:rsidRPr="006E47A7" w:rsidRDefault="004850AD" w:rsidP="006E47A7">
      <w:pPr>
        <w:pStyle w:val="c5"/>
        <w:spacing w:before="0" w:beforeAutospacing="0" w:after="0" w:afterAutospacing="0" w:line="276" w:lineRule="auto"/>
        <w:ind w:firstLine="708"/>
        <w:jc w:val="center"/>
        <w:rPr>
          <w:i/>
          <w:iCs/>
          <w:sz w:val="28"/>
          <w:szCs w:val="28"/>
        </w:rPr>
      </w:pPr>
      <w:r w:rsidRPr="006E47A7">
        <w:rPr>
          <w:rStyle w:val="c2"/>
          <w:i/>
          <w:iCs/>
          <w:sz w:val="28"/>
          <w:szCs w:val="28"/>
        </w:rPr>
        <w:t>Ах, как мыши надоели,</w:t>
      </w:r>
    </w:p>
    <w:p w:rsidR="004850AD" w:rsidRPr="006E47A7" w:rsidRDefault="004850AD" w:rsidP="006E47A7">
      <w:pPr>
        <w:pStyle w:val="c0"/>
        <w:spacing w:before="0" w:beforeAutospacing="0" w:after="0" w:afterAutospacing="0" w:line="276" w:lineRule="auto"/>
        <w:ind w:firstLine="708"/>
        <w:jc w:val="center"/>
        <w:rPr>
          <w:i/>
          <w:iCs/>
          <w:sz w:val="28"/>
          <w:szCs w:val="28"/>
        </w:rPr>
      </w:pPr>
      <w:r w:rsidRPr="006E47A7">
        <w:rPr>
          <w:rStyle w:val="c2"/>
          <w:i/>
          <w:iCs/>
          <w:sz w:val="28"/>
          <w:szCs w:val="28"/>
        </w:rPr>
        <w:t>Развелось их просто страсть.</w:t>
      </w:r>
    </w:p>
    <w:p w:rsidR="004850AD" w:rsidRPr="006E47A7" w:rsidRDefault="004850AD" w:rsidP="006E47A7">
      <w:pPr>
        <w:pStyle w:val="c0"/>
        <w:spacing w:before="0" w:beforeAutospacing="0" w:after="0" w:afterAutospacing="0" w:line="276" w:lineRule="auto"/>
        <w:ind w:firstLine="708"/>
        <w:jc w:val="center"/>
        <w:rPr>
          <w:i/>
          <w:iCs/>
          <w:sz w:val="28"/>
          <w:szCs w:val="28"/>
        </w:rPr>
      </w:pPr>
      <w:r w:rsidRPr="006E47A7">
        <w:rPr>
          <w:rStyle w:val="c2"/>
          <w:i/>
          <w:iCs/>
          <w:sz w:val="28"/>
          <w:szCs w:val="28"/>
        </w:rPr>
        <w:t>Все погрызли, все поели,</w:t>
      </w:r>
    </w:p>
    <w:p w:rsidR="004850AD" w:rsidRPr="006E47A7" w:rsidRDefault="004850AD" w:rsidP="006E47A7">
      <w:pPr>
        <w:pStyle w:val="c0"/>
        <w:spacing w:before="0" w:beforeAutospacing="0" w:after="0" w:afterAutospacing="0" w:line="276" w:lineRule="auto"/>
        <w:ind w:firstLine="708"/>
        <w:jc w:val="center"/>
        <w:rPr>
          <w:i/>
          <w:iCs/>
          <w:sz w:val="28"/>
          <w:szCs w:val="28"/>
        </w:rPr>
      </w:pPr>
      <w:r w:rsidRPr="006E47A7">
        <w:rPr>
          <w:rStyle w:val="c2"/>
          <w:i/>
          <w:iCs/>
          <w:sz w:val="28"/>
          <w:szCs w:val="28"/>
        </w:rPr>
        <w:t>Всюду лезут – вот напасть.</w:t>
      </w:r>
    </w:p>
    <w:p w:rsidR="004850AD" w:rsidRPr="006E47A7" w:rsidRDefault="004850AD" w:rsidP="006E47A7">
      <w:pPr>
        <w:pStyle w:val="c0"/>
        <w:spacing w:before="0" w:beforeAutospacing="0" w:after="0" w:afterAutospacing="0" w:line="276" w:lineRule="auto"/>
        <w:ind w:firstLine="708"/>
        <w:jc w:val="center"/>
        <w:rPr>
          <w:i/>
          <w:iCs/>
          <w:sz w:val="28"/>
          <w:szCs w:val="28"/>
        </w:rPr>
      </w:pPr>
      <w:r w:rsidRPr="006E47A7">
        <w:rPr>
          <w:rStyle w:val="c2"/>
          <w:i/>
          <w:iCs/>
          <w:sz w:val="28"/>
          <w:szCs w:val="28"/>
        </w:rPr>
        <w:t>Берегитесь же, плутовки.</w:t>
      </w:r>
    </w:p>
    <w:p w:rsidR="004850AD" w:rsidRPr="006E47A7" w:rsidRDefault="004850AD" w:rsidP="006E47A7">
      <w:pPr>
        <w:pStyle w:val="c0"/>
        <w:spacing w:before="0" w:beforeAutospacing="0" w:after="0" w:afterAutospacing="0" w:line="276" w:lineRule="auto"/>
        <w:ind w:firstLine="708"/>
        <w:jc w:val="center"/>
        <w:rPr>
          <w:i/>
          <w:iCs/>
          <w:sz w:val="28"/>
          <w:szCs w:val="28"/>
        </w:rPr>
      </w:pPr>
      <w:r w:rsidRPr="006E47A7">
        <w:rPr>
          <w:rStyle w:val="c2"/>
          <w:i/>
          <w:iCs/>
          <w:sz w:val="28"/>
          <w:szCs w:val="28"/>
        </w:rPr>
        <w:t>Доберемся мы до вас.</w:t>
      </w:r>
    </w:p>
    <w:p w:rsidR="004850AD" w:rsidRPr="006E47A7" w:rsidRDefault="004850AD" w:rsidP="006E47A7">
      <w:pPr>
        <w:pStyle w:val="c0"/>
        <w:spacing w:before="0" w:beforeAutospacing="0" w:after="0" w:afterAutospacing="0" w:line="276" w:lineRule="auto"/>
        <w:ind w:firstLine="708"/>
        <w:jc w:val="center"/>
        <w:rPr>
          <w:i/>
          <w:iCs/>
          <w:sz w:val="28"/>
          <w:szCs w:val="28"/>
        </w:rPr>
      </w:pPr>
      <w:r w:rsidRPr="006E47A7">
        <w:rPr>
          <w:rStyle w:val="c2"/>
          <w:i/>
          <w:iCs/>
          <w:sz w:val="28"/>
          <w:szCs w:val="28"/>
        </w:rPr>
        <w:t>Вот поставим мышеловки,</w:t>
      </w:r>
    </w:p>
    <w:p w:rsidR="004850AD" w:rsidRPr="006E47A7" w:rsidRDefault="004850AD" w:rsidP="006E47A7">
      <w:pPr>
        <w:pStyle w:val="c0"/>
        <w:spacing w:before="0" w:beforeAutospacing="0" w:after="0" w:afterAutospacing="0" w:line="276" w:lineRule="auto"/>
        <w:ind w:firstLine="708"/>
        <w:jc w:val="center"/>
        <w:rPr>
          <w:i/>
          <w:iCs/>
          <w:sz w:val="28"/>
          <w:szCs w:val="28"/>
        </w:rPr>
      </w:pPr>
      <w:r w:rsidRPr="006E47A7">
        <w:rPr>
          <w:rStyle w:val="c2"/>
          <w:i/>
          <w:iCs/>
          <w:sz w:val="28"/>
          <w:szCs w:val="28"/>
        </w:rPr>
        <w:t>Переловим всех за раз!»</w:t>
      </w:r>
    </w:p>
    <w:p w:rsidR="004850AD" w:rsidRPr="006E47A7" w:rsidRDefault="004850AD" w:rsidP="006E47A7">
      <w:pPr>
        <w:pStyle w:val="c12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  </w:t>
      </w:r>
      <w:r w:rsidRPr="006E47A7">
        <w:rPr>
          <w:rStyle w:val="c2"/>
          <w:i/>
          <w:iCs/>
          <w:sz w:val="28"/>
          <w:szCs w:val="28"/>
        </w:rPr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воспитателя: «Хлоп!»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</w:p>
    <w:p w:rsidR="004850AD" w:rsidRPr="006E47A7" w:rsidRDefault="004850AD" w:rsidP="00091AFB">
      <w:pPr>
        <w:pStyle w:val="c16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6E47A7">
        <w:rPr>
          <w:rStyle w:val="c2"/>
          <w:i/>
          <w:iCs/>
          <w:sz w:val="28"/>
          <w:szCs w:val="28"/>
        </w:rPr>
        <w:t>В конце игры воспитатель отмечает наиболее ловких мышей, которые ни разу не остались в мышеловке.</w:t>
      </w:r>
    </w:p>
    <w:p w:rsidR="004850AD" w:rsidRPr="006E47A7" w:rsidRDefault="004850AD" w:rsidP="00C208D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Ну вот, пока мы с вами играли, к нам пожаловала гостья (показывает куколку в длинной шубке, шапке и сапогах). Как вы думаете, ей холодно было к нам добираться? (ответы детей). Почему вы так думаете? 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Она одета очень тепло.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Ребята, она не просто так пришла к нам. Ей очень грустно играть на улице одной, ее подружки бояться выходить гулять из-за холода. Мы сможем ей помочь? (дети: да). А как мы поможем? (дети: сделать ей подружек). Ну что ж, тогда давайте подумаем, как именно мы будем лепить девочек-подружек. Из каких частей? 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6E47A7">
        <w:rPr>
          <w:rFonts w:ascii="Times New Roman" w:hAnsi="Times New Roman" w:cs="Times New Roman"/>
          <w:sz w:val="28"/>
          <w:szCs w:val="28"/>
        </w:rPr>
        <w:t xml:space="preserve"> Туловище, голова, руки.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Давайте рассмотрим форму этих частей. На что похоже голова? Туловище? Руки?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Голова на круглый шар, туловище на конус, руки на тонкие цилиндры. 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Воспитатель. </w:t>
      </w:r>
      <w:r w:rsidRPr="006E47A7">
        <w:rPr>
          <w:rFonts w:ascii="Times New Roman" w:hAnsi="Times New Roman" w:cs="Times New Roman"/>
          <w:sz w:val="28"/>
          <w:szCs w:val="28"/>
        </w:rPr>
        <w:t>То есть наши куколки будут состоять из нескольких частей. Что же нужно сделать вначале?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6E47A7">
        <w:rPr>
          <w:rFonts w:ascii="Times New Roman" w:hAnsi="Times New Roman" w:cs="Times New Roman"/>
          <w:sz w:val="28"/>
          <w:szCs w:val="28"/>
        </w:rPr>
        <w:t xml:space="preserve"> Разделить кусок пластилин.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Кусок пластилина мы делим на несколько частей. 2 части небольшие: для рук и головы, а одна часть большая – для лепки туловища в длинной шубке. Кусочки поменьше мы откладываем, а большому кусочку начинаем придавать форму. Сначала лепим толстую колбаску, а потом начинаем ее вытягивать так, чтобы одна сторона стала узкая, а другая широкая. Как называется такая фигура? (дети: конус). Когда мы закончили лепить туловище, нужно поставить его на доску и проверить, устойчиво ли стоит. Затем берем один отложенный кусок глины и лепим из него голову. Покажи, пожалуйста, Вероника, как нужно лепить голову.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Нужно из  куска глины скатать шар, поставить его сверху туловища, слегка придавить и место соединения сгладить пальцами.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Молодец, спасибо. А теперь нам осталось сделать руки. Разделим последний кусочек глины на две одинаковые части. Коля, как теперь продолжим лепить руки?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Нужно оба куска пластилина раскатать в колбаски так, чтобы они были одинаковой длины и толщины. Затем приставить их с двух сторон к туловищу и немного надавить. Затем сгладить место соединения.</w:t>
      </w:r>
    </w:p>
    <w:p w:rsidR="004850AD" w:rsidRPr="006E47A7" w:rsidRDefault="004850AD" w:rsidP="00A9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Очень хорошо, спасибо. Ребята, когда все части соединены, осмотрите всю куколку – сгладьте все неровности, проверьте соединения частей и в конце с помощью стеки сделайте своим куколкам лицо: глаза, рот, нос. Все понятно? Тогда можете занять свои места и начинать лепку куколок.</w:t>
      </w:r>
    </w:p>
    <w:p w:rsidR="004850AD" w:rsidRPr="006E47A7" w:rsidRDefault="004850AD" w:rsidP="00A9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i/>
          <w:iCs/>
          <w:sz w:val="28"/>
          <w:szCs w:val="28"/>
        </w:rPr>
        <w:t>Звучит музыка в записи «Падал снег».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47A7">
        <w:rPr>
          <w:rFonts w:ascii="Times New Roman" w:hAnsi="Times New Roman" w:cs="Times New Roman"/>
          <w:i/>
          <w:iCs/>
          <w:sz w:val="28"/>
          <w:szCs w:val="28"/>
        </w:rPr>
        <w:t>Дети выполняют работу. Воспитатель подходит индивидуально к каждому ребенку и помогает советами или похвалой. Когда все дети доделали куколок, устраивается хоровод кукол, во время которого дети сами оценивают свои поделки.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 подводит итог НОД.</w:t>
      </w:r>
    </w:p>
    <w:p w:rsidR="004850AD" w:rsidRPr="006E47A7" w:rsidRDefault="004850AD" w:rsidP="00FF0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6E47A7">
        <w:rPr>
          <w:rFonts w:ascii="Times New Roman" w:hAnsi="Times New Roman" w:cs="Times New Roman"/>
          <w:sz w:val="28"/>
          <w:szCs w:val="28"/>
        </w:rPr>
        <w:t xml:space="preserve"> Что-то мы засиделись. Давайте покажем нашим куколкам, в какие игры можно играть на улице, чтобы не замерзнуть.</w:t>
      </w:r>
    </w:p>
    <w:p w:rsidR="004850AD" w:rsidRPr="006E47A7" w:rsidRDefault="004850AD" w:rsidP="00091AF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6E47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Подвижная игра «Два Мороза».</w:t>
      </w:r>
    </w:p>
    <w:p w:rsidR="004850AD" w:rsidRPr="006E47A7" w:rsidRDefault="004850AD" w:rsidP="00091AF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47A7">
        <w:rPr>
          <w:rFonts w:ascii="Times New Roman" w:hAnsi="Times New Roman" w:cs="Times New Roman"/>
          <w:i/>
          <w:iCs/>
          <w:sz w:val="28"/>
          <w:szCs w:val="28"/>
        </w:rPr>
        <w:t xml:space="preserve">       Проводятся две параллельные черты. По считалочке выбираются два водящих, они располагаются на площадке между этих черт. Остальные дети – в городе, за одной из этих черт. Водящие обращаются к игрокам:</w:t>
      </w:r>
    </w:p>
    <w:p w:rsidR="004850AD" w:rsidRPr="006E47A7" w:rsidRDefault="004850AD" w:rsidP="00091AFB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E47A7">
        <w:rPr>
          <w:rFonts w:ascii="Times New Roman" w:hAnsi="Times New Roman" w:cs="Times New Roman"/>
          <w:sz w:val="28"/>
          <w:szCs w:val="28"/>
          <w:lang w:eastAsia="ru-RU"/>
        </w:rPr>
        <w:t>Мы два брата молодые, </w:t>
      </w:r>
      <w:r w:rsidRPr="006E47A7">
        <w:rPr>
          <w:rFonts w:ascii="Times New Roman" w:hAnsi="Times New Roman" w:cs="Times New Roman"/>
          <w:sz w:val="28"/>
          <w:szCs w:val="28"/>
          <w:lang w:eastAsia="ru-RU"/>
        </w:rPr>
        <w:br/>
        <w:t>Два Мороза удалые:</w:t>
      </w:r>
      <w:r w:rsidRPr="006E47A7">
        <w:rPr>
          <w:rFonts w:ascii="Times New Roman" w:hAnsi="Times New Roman" w:cs="Times New Roman"/>
          <w:sz w:val="28"/>
          <w:szCs w:val="28"/>
          <w:lang w:eastAsia="ru-RU"/>
        </w:rPr>
        <w:br/>
        <w:t>Я - Мороз Красный Нос,</w:t>
      </w:r>
      <w:r w:rsidRPr="006E47A7">
        <w:rPr>
          <w:rFonts w:ascii="Times New Roman" w:hAnsi="Times New Roman" w:cs="Times New Roman"/>
          <w:sz w:val="28"/>
          <w:szCs w:val="28"/>
          <w:lang w:eastAsia="ru-RU"/>
        </w:rPr>
        <w:br/>
        <w:t>Я - Мороз Синий Нос.</w:t>
      </w:r>
      <w:r w:rsidRPr="006E47A7">
        <w:rPr>
          <w:rFonts w:ascii="Times New Roman" w:hAnsi="Times New Roman" w:cs="Times New Roman"/>
          <w:sz w:val="28"/>
          <w:szCs w:val="28"/>
          <w:lang w:eastAsia="ru-RU"/>
        </w:rPr>
        <w:br/>
        <w:t>Кто из вас решится</w:t>
      </w:r>
      <w:r w:rsidRPr="006E47A7">
        <w:rPr>
          <w:rFonts w:ascii="Times New Roman" w:hAnsi="Times New Roman" w:cs="Times New Roman"/>
          <w:sz w:val="28"/>
          <w:szCs w:val="28"/>
          <w:lang w:eastAsia="ru-RU"/>
        </w:rPr>
        <w:br/>
        <w:t>В путь-дороженьку пуститься?</w:t>
      </w:r>
    </w:p>
    <w:p w:rsidR="004850AD" w:rsidRPr="006E47A7" w:rsidRDefault="004850AD" w:rsidP="00091AFB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E47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Жители города хором отвечают:</w:t>
      </w:r>
      <w:r w:rsidRPr="006E47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Не боимся мы угроз, </w:t>
      </w:r>
      <w:r w:rsidRPr="006E47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И не страшен нам мороз,-</w:t>
      </w:r>
      <w:r w:rsidRPr="006E47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47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начинают перебегать из одного города в другой. Морозы стараются поймать перебежчиков. Считается замороженным тот, кого Морозы поймали. Он остается на том месте, где был пойман, и должен, раскинув руки, преграждать путь играющим при следующих пробежках. Когда замороженных окажется так много, что пробегать станет трудно, игра прекращается. Побеждают те, кто не заморозился.</w:t>
      </w:r>
    </w:p>
    <w:p w:rsidR="004850AD" w:rsidRPr="00091AFB" w:rsidRDefault="004850AD" w:rsidP="00091AFB">
      <w:pPr>
        <w:rPr>
          <w:rFonts w:ascii="Times New Roman" w:hAnsi="Times New Roman" w:cs="Times New Roman"/>
          <w:sz w:val="24"/>
          <w:szCs w:val="24"/>
        </w:rPr>
      </w:pPr>
    </w:p>
    <w:sectPr w:rsidR="004850AD" w:rsidRPr="00091AFB" w:rsidSect="006E47A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AD" w:rsidRDefault="004850AD" w:rsidP="00ED3CAD">
      <w:pPr>
        <w:spacing w:after="0" w:line="240" w:lineRule="auto"/>
      </w:pPr>
      <w:r>
        <w:separator/>
      </w:r>
    </w:p>
  </w:endnote>
  <w:endnote w:type="continuationSeparator" w:id="0">
    <w:p w:rsidR="004850AD" w:rsidRDefault="004850AD" w:rsidP="00ED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AD" w:rsidRDefault="004850AD" w:rsidP="00ED3CAD">
      <w:pPr>
        <w:spacing w:after="0" w:line="240" w:lineRule="auto"/>
      </w:pPr>
      <w:r>
        <w:separator/>
      </w:r>
    </w:p>
  </w:footnote>
  <w:footnote w:type="continuationSeparator" w:id="0">
    <w:p w:rsidR="004850AD" w:rsidRDefault="004850AD" w:rsidP="00ED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4350"/>
    <w:multiLevelType w:val="multilevel"/>
    <w:tmpl w:val="686679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242"/>
    <w:rsid w:val="00091AFB"/>
    <w:rsid w:val="00162242"/>
    <w:rsid w:val="001A1F0B"/>
    <w:rsid w:val="001A2F61"/>
    <w:rsid w:val="001A5870"/>
    <w:rsid w:val="00265D00"/>
    <w:rsid w:val="00297358"/>
    <w:rsid w:val="002C0A62"/>
    <w:rsid w:val="00390169"/>
    <w:rsid w:val="003E52A2"/>
    <w:rsid w:val="004850AD"/>
    <w:rsid w:val="004F6F9F"/>
    <w:rsid w:val="006343F8"/>
    <w:rsid w:val="006E47A7"/>
    <w:rsid w:val="007D790E"/>
    <w:rsid w:val="008650A2"/>
    <w:rsid w:val="008C34B0"/>
    <w:rsid w:val="00981728"/>
    <w:rsid w:val="00A1753D"/>
    <w:rsid w:val="00A42476"/>
    <w:rsid w:val="00A97CB5"/>
    <w:rsid w:val="00AC17D9"/>
    <w:rsid w:val="00BC02A6"/>
    <w:rsid w:val="00C1003D"/>
    <w:rsid w:val="00C208DD"/>
    <w:rsid w:val="00C47C14"/>
    <w:rsid w:val="00C70F6F"/>
    <w:rsid w:val="00C82A56"/>
    <w:rsid w:val="00CF372C"/>
    <w:rsid w:val="00D56530"/>
    <w:rsid w:val="00DA4BEE"/>
    <w:rsid w:val="00E111E1"/>
    <w:rsid w:val="00E676DB"/>
    <w:rsid w:val="00ED3CAD"/>
    <w:rsid w:val="00FF07E0"/>
    <w:rsid w:val="00FF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9016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169"/>
  </w:style>
  <w:style w:type="paragraph" w:customStyle="1" w:styleId="c5">
    <w:name w:val="c5"/>
    <w:basedOn w:val="Normal"/>
    <w:uiPriority w:val="99"/>
    <w:rsid w:val="000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091AFB"/>
  </w:style>
  <w:style w:type="character" w:customStyle="1" w:styleId="c2">
    <w:name w:val="c2"/>
    <w:basedOn w:val="DefaultParagraphFont"/>
    <w:uiPriority w:val="99"/>
    <w:rsid w:val="00091AFB"/>
  </w:style>
  <w:style w:type="paragraph" w:customStyle="1" w:styleId="c0">
    <w:name w:val="c0"/>
    <w:basedOn w:val="Normal"/>
    <w:uiPriority w:val="99"/>
    <w:rsid w:val="000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0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0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D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3CAD"/>
  </w:style>
  <w:style w:type="paragraph" w:styleId="Footer">
    <w:name w:val="footer"/>
    <w:basedOn w:val="Normal"/>
    <w:link w:val="FooterChar"/>
    <w:uiPriority w:val="99"/>
    <w:semiHidden/>
    <w:rsid w:val="00ED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3CAD"/>
  </w:style>
  <w:style w:type="paragraph" w:customStyle="1" w:styleId="topline1">
    <w:name w:val="topline1"/>
    <w:basedOn w:val="Normal"/>
    <w:uiPriority w:val="99"/>
    <w:rsid w:val="006E47A7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555555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956</Words>
  <Characters>5454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afntqxtdf afntqxtdf</dc:creator>
  <cp:keywords/>
  <dc:description/>
  <cp:lastModifiedBy>Надя</cp:lastModifiedBy>
  <cp:revision>7</cp:revision>
  <dcterms:created xsi:type="dcterms:W3CDTF">2014-12-05T18:01:00Z</dcterms:created>
  <dcterms:modified xsi:type="dcterms:W3CDTF">2016-01-17T14:43:00Z</dcterms:modified>
</cp:coreProperties>
</file>