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8E" w:rsidRDefault="00B46E8E" w:rsidP="00B46E8E">
      <w:pPr>
        <w:widowControl w:val="0"/>
        <w:tabs>
          <w:tab w:val="left" w:pos="7655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Министерство образования Нижегородской области Государственное  учреждение дополнительного профессионального образования Нижегородский институт развития образования НИРО.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260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Методическая разработка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тему: «Играют дети –</w:t>
      </w:r>
      <w:r w:rsidR="0051617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играем вместе»</w:t>
      </w:r>
    </w:p>
    <w:p w:rsidR="00B46E8E" w:rsidRDefault="00B46E8E" w:rsidP="002601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форме "Разработка плана конспекта проведения родительского собрания".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курсу</w:t>
      </w:r>
    </w:p>
    <w:p w:rsidR="00B46E8E" w:rsidRPr="00000501" w:rsidRDefault="00B46E8E" w:rsidP="00260101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"Актуальные проблемы дошкольного образования в условиях внедрения ФГОС".</w:t>
      </w:r>
    </w:p>
    <w:p w:rsidR="00B46E8E" w:rsidRDefault="00B46E8E" w:rsidP="00B46E8E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ind w:left="567" w:hanging="1701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26010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Воспитатель МБДОУ « Детский сад № 132»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4815" w:firstLine="141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Синева Анна Николаевна</w:t>
      </w:r>
    </w:p>
    <w:p w:rsidR="00B46E8E" w:rsidRDefault="00B46E8E" w:rsidP="00260101">
      <w:pPr>
        <w:widowControl w:val="0"/>
        <w:autoSpaceDE w:val="0"/>
        <w:autoSpaceDN w:val="0"/>
        <w:adjustRightInd w:val="0"/>
        <w:ind w:left="4815" w:firstLine="141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г. Дзержинск    </w:t>
      </w: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B46E8E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Нижний Новгород </w:t>
      </w:r>
    </w:p>
    <w:p w:rsidR="0004543B" w:rsidRDefault="00B46E8E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2015 </w:t>
      </w:r>
    </w:p>
    <w:p w:rsidR="00B46E8E" w:rsidRDefault="006D6AA9" w:rsidP="00B46E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lastRenderedPageBreak/>
        <w:t>Тема</w:t>
      </w:r>
      <w:r>
        <w:rPr>
          <w:rFonts w:ascii="Calibri" w:hAnsi="Calibri" w:cs="Calibri"/>
          <w:sz w:val="28"/>
          <w:szCs w:val="28"/>
        </w:rPr>
        <w:t>: «Играют дети – играем вместе».</w:t>
      </w:r>
    </w:p>
    <w:p w:rsidR="00595C50" w:rsidRDefault="00595C50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Форма проведения</w:t>
      </w:r>
      <w:r>
        <w:rPr>
          <w:rFonts w:ascii="Calibri" w:hAnsi="Calibri" w:cs="Calibri"/>
          <w:sz w:val="28"/>
          <w:szCs w:val="28"/>
        </w:rPr>
        <w:t>: родительское собрание традиционное с элементами совместных игр детей и родителей.</w:t>
      </w:r>
    </w:p>
    <w:p w:rsidR="006D6AA9" w:rsidRDefault="00595C50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Цель общая</w:t>
      </w:r>
      <w:r>
        <w:rPr>
          <w:rFonts w:ascii="Calibri" w:hAnsi="Calibri" w:cs="Calibri"/>
          <w:sz w:val="28"/>
          <w:szCs w:val="28"/>
        </w:rPr>
        <w:t>:</w:t>
      </w:r>
      <w:r w:rsidR="006D6AA9">
        <w:rPr>
          <w:rFonts w:ascii="Calibri" w:hAnsi="Calibri" w:cs="Calibri"/>
          <w:sz w:val="28"/>
          <w:szCs w:val="28"/>
        </w:rPr>
        <w:t xml:space="preserve"> Повышение педагогической компетенции родителей по проблеме активизации игровой деятельност</w:t>
      </w:r>
      <w:r w:rsidR="004C40B7">
        <w:rPr>
          <w:rFonts w:ascii="Calibri" w:hAnsi="Calibri" w:cs="Calibri"/>
          <w:sz w:val="28"/>
          <w:szCs w:val="28"/>
        </w:rPr>
        <w:t>и дошкольников в условиях семьи.</w:t>
      </w:r>
    </w:p>
    <w:p w:rsidR="006D6AA9" w:rsidRPr="004C40B7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Задачи: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1.Показать родителям значимость совместных игр для полноценного эмоционального развития ребенка.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2.Развивать навыки общения со своим ребенком в процессе игры.</w:t>
      </w:r>
    </w:p>
    <w:p w:rsidR="006D6AA9" w:rsidRDefault="006D6AA9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3.Обсудить вопрос об организации игровой среды в условиях семьи и детского сада.</w:t>
      </w:r>
    </w:p>
    <w:p w:rsidR="001A5BED" w:rsidRPr="001A5BED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4.Помочь понять ответственность взрослых за выбор игрушек для детей.</w:t>
      </w:r>
    </w:p>
    <w:p w:rsidR="00516172" w:rsidRDefault="00595C50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Мотивация</w:t>
      </w:r>
      <w:r>
        <w:rPr>
          <w:rFonts w:ascii="Calibri" w:hAnsi="Calibri" w:cs="Calibri"/>
          <w:sz w:val="28"/>
          <w:szCs w:val="28"/>
        </w:rPr>
        <w:t>: Привлечь внимание родителей приглашением на родительское собрание в форме красочного объявления и индивид</w:t>
      </w:r>
      <w:r w:rsidR="00516172">
        <w:rPr>
          <w:rFonts w:ascii="Calibri" w:hAnsi="Calibri" w:cs="Calibri"/>
          <w:sz w:val="28"/>
          <w:szCs w:val="28"/>
        </w:rPr>
        <w:t>уальных пригласительных открыток.</w:t>
      </w:r>
    </w:p>
    <w:p w:rsidR="00516172" w:rsidRDefault="0051617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Способы, средст</w:t>
      </w:r>
      <w:r w:rsidR="00614FB8">
        <w:rPr>
          <w:rFonts w:ascii="Calibri" w:hAnsi="Calibri" w:cs="Calibri"/>
          <w:b/>
          <w:sz w:val="28"/>
          <w:szCs w:val="28"/>
        </w:rPr>
        <w:t>в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="004C40B7">
        <w:rPr>
          <w:rFonts w:ascii="Calibri" w:hAnsi="Calibri" w:cs="Calibri"/>
          <w:sz w:val="28"/>
          <w:szCs w:val="28"/>
        </w:rPr>
        <w:t xml:space="preserve"> </w:t>
      </w:r>
      <w:r w:rsidR="00260101">
        <w:rPr>
          <w:rFonts w:ascii="Calibri" w:hAnsi="Calibri" w:cs="Calibri"/>
          <w:sz w:val="28"/>
          <w:szCs w:val="28"/>
        </w:rPr>
        <w:t>Музыкальное сопровождение</w:t>
      </w:r>
      <w:r>
        <w:rPr>
          <w:rFonts w:ascii="Calibri" w:hAnsi="Calibri" w:cs="Calibri"/>
          <w:sz w:val="28"/>
          <w:szCs w:val="28"/>
        </w:rPr>
        <w:t>,</w:t>
      </w:r>
      <w:r w:rsidR="004C40B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приветствие родителей в группе для создания эмоционально – положительного настро</w:t>
      </w:r>
      <w:r w:rsidR="00614FB8">
        <w:rPr>
          <w:rFonts w:ascii="Calibri" w:hAnsi="Calibri" w:cs="Calibri"/>
          <w:sz w:val="28"/>
          <w:szCs w:val="28"/>
        </w:rPr>
        <w:t>ения. Фотовыставка « Я – играю»</w:t>
      </w:r>
      <w:r>
        <w:rPr>
          <w:rFonts w:ascii="Calibri" w:hAnsi="Calibri" w:cs="Calibri"/>
          <w:sz w:val="28"/>
          <w:szCs w:val="28"/>
        </w:rPr>
        <w:t>.</w:t>
      </w:r>
      <w:r w:rsidR="004C40B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Знакомство с предметно – пространственной средой.</w:t>
      </w:r>
    </w:p>
    <w:p w:rsidR="00B46E8E" w:rsidRDefault="0051617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40B7">
        <w:rPr>
          <w:rFonts w:ascii="Calibri" w:hAnsi="Calibri" w:cs="Calibri"/>
          <w:b/>
          <w:sz w:val="28"/>
          <w:szCs w:val="28"/>
        </w:rPr>
        <w:t>Структура проведения родительского собрания</w:t>
      </w:r>
      <w:r>
        <w:rPr>
          <w:rFonts w:ascii="Calibri" w:hAnsi="Calibri" w:cs="Calibri"/>
          <w:sz w:val="28"/>
          <w:szCs w:val="28"/>
        </w:rPr>
        <w:t>: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1.Вступительная часть: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а. Мини - лекция на тему: «Игра как важное условие социального развития ребенка»</w:t>
      </w:r>
    </w:p>
    <w:p w:rsid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Цель: Ознакомление родителей со значимостью игры для </w:t>
      </w:r>
      <w:r w:rsidR="004C40B7">
        <w:rPr>
          <w:rFonts w:ascii="Calibri" w:hAnsi="Calibri" w:cs="Calibri"/>
          <w:sz w:val="28"/>
          <w:szCs w:val="28"/>
        </w:rPr>
        <w:t>развития ребенка и привлечению</w:t>
      </w:r>
      <w:r>
        <w:rPr>
          <w:rFonts w:ascii="Calibri" w:hAnsi="Calibri" w:cs="Calibri"/>
          <w:sz w:val="28"/>
          <w:szCs w:val="28"/>
        </w:rPr>
        <w:t xml:space="preserve"> их</w:t>
      </w:r>
      <w:r w:rsidR="004C40B7">
        <w:rPr>
          <w:rFonts w:ascii="Calibri" w:hAnsi="Calibri" w:cs="Calibri"/>
          <w:sz w:val="28"/>
          <w:szCs w:val="28"/>
        </w:rPr>
        <w:t xml:space="preserve"> к </w:t>
      </w:r>
      <w:r>
        <w:rPr>
          <w:rFonts w:ascii="Calibri" w:hAnsi="Calibri" w:cs="Calibri"/>
          <w:sz w:val="28"/>
          <w:szCs w:val="28"/>
        </w:rPr>
        <w:t>совместной деятельности</w:t>
      </w:r>
      <w:r w:rsidR="004B5CD2">
        <w:rPr>
          <w:rFonts w:ascii="Calibri" w:hAnsi="Calibri" w:cs="Calibri"/>
          <w:sz w:val="28"/>
          <w:szCs w:val="28"/>
        </w:rPr>
        <w:t>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2.Основная часть: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а. Знакомство с предметно – пространственной средой в группе.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Цель: Во время беседы получить информацию о любимых играх в семье и </w:t>
      </w:r>
      <w:r>
        <w:rPr>
          <w:rFonts w:ascii="Calibri" w:hAnsi="Calibri" w:cs="Calibri"/>
          <w:sz w:val="28"/>
          <w:szCs w:val="28"/>
        </w:rPr>
        <w:lastRenderedPageBreak/>
        <w:t>существующих традициях.</w:t>
      </w:r>
    </w:p>
    <w:p w:rsidR="004B5CD2" w:rsidRDefault="0051617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б</w:t>
      </w:r>
      <w:proofErr w:type="gramEnd"/>
      <w:r w:rsidR="004B5CD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4B5CD2">
        <w:rPr>
          <w:rFonts w:ascii="Calibri" w:hAnsi="Calibri" w:cs="Calibri"/>
          <w:sz w:val="28"/>
          <w:szCs w:val="28"/>
        </w:rPr>
        <w:t>Просмотр игры – драматизации « Теремок».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Познакомить родителей с игрой, направленной на развитие речи, творческого мышления.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="00971F63">
        <w:rPr>
          <w:rFonts w:ascii="Calibri" w:hAnsi="Calibri" w:cs="Calibri"/>
          <w:sz w:val="28"/>
          <w:szCs w:val="28"/>
        </w:rPr>
        <w:t>.</w:t>
      </w:r>
      <w:r w:rsidR="0051617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Анкетирование «Знаете ли вы своего ребенка?»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Информирование мам и пап о важных моментах детсадовской жизни, обогащение педагогическим опытом и знаниями.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3.Заключительная часть: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 w:rsidR="00971F63">
        <w:rPr>
          <w:rFonts w:ascii="Calibri" w:hAnsi="Calibri" w:cs="Calibri"/>
          <w:sz w:val="28"/>
          <w:szCs w:val="28"/>
        </w:rPr>
        <w:t>.</w:t>
      </w:r>
      <w:r w:rsidR="0051617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Обсуждение «Зачем нужна игра».</w:t>
      </w:r>
    </w:p>
    <w:p w:rsidR="004B5CD2" w:rsidRDefault="004B5CD2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Предоставить родителям возможность задуматься о значении игры в жизни ребенка.</w:t>
      </w:r>
    </w:p>
    <w:p w:rsidR="001A5BED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б</w:t>
      </w:r>
      <w:proofErr w:type="gramEnd"/>
      <w:r>
        <w:rPr>
          <w:rFonts w:ascii="Calibri" w:hAnsi="Calibri" w:cs="Calibri"/>
          <w:sz w:val="28"/>
          <w:szCs w:val="28"/>
        </w:rPr>
        <w:t>. Раздать памятки для родителей</w:t>
      </w:r>
    </w:p>
    <w:p w:rsidR="001A5BED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Знакомство   с видами игр и чему  обучается ребенок в игре.</w:t>
      </w:r>
    </w:p>
    <w:p w:rsidR="00971F63" w:rsidRDefault="001A5BED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="00971F63">
        <w:rPr>
          <w:rFonts w:ascii="Calibri" w:hAnsi="Calibri" w:cs="Calibri"/>
          <w:sz w:val="28"/>
          <w:szCs w:val="28"/>
        </w:rPr>
        <w:t>.</w:t>
      </w:r>
      <w:r w:rsidR="00614FB8">
        <w:rPr>
          <w:rFonts w:ascii="Calibri" w:hAnsi="Calibri" w:cs="Calibri"/>
          <w:sz w:val="28"/>
          <w:szCs w:val="28"/>
        </w:rPr>
        <w:t xml:space="preserve"> </w:t>
      </w:r>
      <w:r w:rsidR="00971F63">
        <w:rPr>
          <w:rFonts w:ascii="Calibri" w:hAnsi="Calibri" w:cs="Calibri"/>
          <w:sz w:val="28"/>
          <w:szCs w:val="28"/>
        </w:rPr>
        <w:t>Подведение итогов:</w:t>
      </w:r>
    </w:p>
    <w:p w:rsidR="00971F63" w:rsidRDefault="00971F63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Предложить родителям сделать для группы  игры своими руками совместно с детьми.</w:t>
      </w:r>
    </w:p>
    <w:p w:rsidR="00971F63" w:rsidRDefault="00971F63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Приобщение родителей к совместной деятельности с детьми и продолжению тесного сотрудничества с воспитателями.</w:t>
      </w:r>
    </w:p>
    <w:p w:rsidR="00971F63" w:rsidRDefault="00971F63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Рефлексия: Участие родителей в ходе собрания показало, что время</w:t>
      </w:r>
      <w:r w:rsidR="00614FB8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проведенное вместе, не прошло даром</w:t>
      </w:r>
      <w:r w:rsidR="0051617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Родители поняли, что являются активными участниками воспитания и развития своих детей. Интерес и доверие  позволил узнать о семейных традициях, о новых подходах к воспитанию.</w:t>
      </w:r>
    </w:p>
    <w:p w:rsidR="00B46E8E" w:rsidRPr="00B46E8E" w:rsidRDefault="00B46E8E" w:rsidP="00B46E8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B46E8E" w:rsidRPr="00B46E8E" w:rsidSect="000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8E"/>
    <w:rsid w:val="0004543B"/>
    <w:rsid w:val="001A5BED"/>
    <w:rsid w:val="00260101"/>
    <w:rsid w:val="004B411D"/>
    <w:rsid w:val="004B5CD2"/>
    <w:rsid w:val="004C40B7"/>
    <w:rsid w:val="00516172"/>
    <w:rsid w:val="00595C50"/>
    <w:rsid w:val="00614FB8"/>
    <w:rsid w:val="006D6AA9"/>
    <w:rsid w:val="00971F63"/>
    <w:rsid w:val="00B46E8E"/>
    <w:rsid w:val="00F6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2015-12-06T21:00:00Z</dcterms:created>
  <dcterms:modified xsi:type="dcterms:W3CDTF">2015-12-07T20:25:00Z</dcterms:modified>
</cp:coreProperties>
</file>