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C65" w:rsidRPr="003B52C3" w:rsidRDefault="00061323" w:rsidP="0006132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B52C3">
        <w:rPr>
          <w:rFonts w:ascii="Times New Roman" w:hAnsi="Times New Roman" w:cs="Times New Roman"/>
          <w:b/>
          <w:color w:val="0070C0"/>
          <w:sz w:val="32"/>
          <w:szCs w:val="32"/>
        </w:rPr>
        <w:t>Развитие мелкой моторики с использованием здоровьесберегающих технологий.</w:t>
      </w:r>
    </w:p>
    <w:p w:rsidR="0042255E" w:rsidRPr="00C54ECC" w:rsidRDefault="000A4886" w:rsidP="00297B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88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D616FC" w:rsidRDefault="007A657D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255E" w:rsidRPr="00C46725">
        <w:rPr>
          <w:rFonts w:ascii="Times New Roman" w:hAnsi="Times New Roman" w:cs="Times New Roman"/>
          <w:sz w:val="28"/>
          <w:szCs w:val="28"/>
        </w:rPr>
        <w:t>Развитие мелкой моторики рук в дошкольном возрасте имеет большое значение.</w:t>
      </w:r>
      <w:r w:rsidR="0077259A" w:rsidRPr="00C46725">
        <w:rPr>
          <w:rFonts w:ascii="Times New Roman" w:hAnsi="Times New Roman" w:cs="Times New Roman"/>
          <w:sz w:val="28"/>
          <w:szCs w:val="28"/>
        </w:rPr>
        <w:t xml:space="preserve"> Развитие мелкой моторики у детей напрямую определяет качество жизни. Огромное количество бытовых действий связано именно с мелкой моторикой: нам приходится застегивать пуговицы и зашнуровывать ботинки. Кроме этого, исследователи установили связь между развитием мелкой моторикой рук и развитием речи, так что развитие мелкой моторики у детей помогает им быстрее и лучше заговорить или скорректировать речь. Дело в том, что память, внимание, эмоции языковой аппарат и кончики пальцев тесно связаны между собой, ведь центры моторики языка в коре головного мозга расположены рядом с центрами движения. </w:t>
      </w:r>
      <w:r w:rsidR="00C46725" w:rsidRPr="00C46725">
        <w:rPr>
          <w:rFonts w:ascii="Times New Roman" w:hAnsi="Times New Roman" w:cs="Times New Roman"/>
          <w:sz w:val="28"/>
          <w:szCs w:val="28"/>
        </w:rPr>
        <w:t xml:space="preserve">В последние годы отмечается тенденция на увеличение количества детей с проблемами в речевом развитии. Таким образом, вопрос развития  мелкой моторики детей имеет большую социальную значимость. </w:t>
      </w:r>
    </w:p>
    <w:p w:rsidR="00C46725" w:rsidRPr="007C0EFC" w:rsidRDefault="007C0EFC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259A">
        <w:rPr>
          <w:rFonts w:ascii="Times New Roman" w:hAnsi="Times New Roman" w:cs="Times New Roman"/>
          <w:sz w:val="28"/>
          <w:szCs w:val="28"/>
        </w:rPr>
        <w:t>Существуют различные способы развития мелкой моторики рук детей</w:t>
      </w:r>
      <w:r w:rsidR="007A657D">
        <w:rPr>
          <w:rFonts w:ascii="Times New Roman" w:hAnsi="Times New Roman" w:cs="Times New Roman"/>
          <w:sz w:val="28"/>
          <w:szCs w:val="28"/>
        </w:rPr>
        <w:t xml:space="preserve">. </w:t>
      </w:r>
      <w:r w:rsidR="00D616FC">
        <w:rPr>
          <w:rFonts w:ascii="Times New Roman" w:hAnsi="Times New Roman" w:cs="Times New Roman"/>
          <w:sz w:val="28"/>
          <w:szCs w:val="28"/>
        </w:rPr>
        <w:t>Изуч</w:t>
      </w:r>
      <w:r w:rsidR="00C54ECC">
        <w:rPr>
          <w:rFonts w:ascii="Times New Roman" w:hAnsi="Times New Roman" w:cs="Times New Roman"/>
          <w:sz w:val="28"/>
          <w:szCs w:val="28"/>
        </w:rPr>
        <w:t>ив</w:t>
      </w:r>
      <w:r w:rsidR="00D616FC">
        <w:rPr>
          <w:rFonts w:ascii="Times New Roman" w:hAnsi="Times New Roman" w:cs="Times New Roman"/>
          <w:sz w:val="28"/>
          <w:szCs w:val="28"/>
        </w:rPr>
        <w:t xml:space="preserve"> научн</w:t>
      </w:r>
      <w:r w:rsidR="00C54ECC">
        <w:rPr>
          <w:rFonts w:ascii="Times New Roman" w:hAnsi="Times New Roman" w:cs="Times New Roman"/>
          <w:sz w:val="28"/>
          <w:szCs w:val="28"/>
        </w:rPr>
        <w:t>ую</w:t>
      </w:r>
      <w:r w:rsidR="00D616FC">
        <w:rPr>
          <w:rFonts w:ascii="Times New Roman" w:hAnsi="Times New Roman" w:cs="Times New Roman"/>
          <w:sz w:val="28"/>
          <w:szCs w:val="28"/>
        </w:rPr>
        <w:t xml:space="preserve"> и методическ</w:t>
      </w:r>
      <w:r w:rsidR="00C54ECC">
        <w:rPr>
          <w:rFonts w:ascii="Times New Roman" w:hAnsi="Times New Roman" w:cs="Times New Roman"/>
          <w:sz w:val="28"/>
          <w:szCs w:val="28"/>
        </w:rPr>
        <w:t>ую</w:t>
      </w:r>
      <w:r w:rsidR="00D616FC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C54ECC">
        <w:rPr>
          <w:rFonts w:ascii="Times New Roman" w:hAnsi="Times New Roman" w:cs="Times New Roman"/>
          <w:sz w:val="28"/>
          <w:szCs w:val="28"/>
        </w:rPr>
        <w:t>у</w:t>
      </w:r>
      <w:r w:rsidR="00D616FC"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="00C54E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C54ECC">
        <w:rPr>
          <w:rFonts w:ascii="Times New Roman" w:hAnsi="Times New Roman" w:cs="Times New Roman"/>
          <w:sz w:val="28"/>
          <w:szCs w:val="28"/>
        </w:rPr>
        <w:t>сдела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C54ECC">
        <w:rPr>
          <w:rFonts w:ascii="Times New Roman" w:hAnsi="Times New Roman" w:cs="Times New Roman"/>
          <w:sz w:val="28"/>
          <w:szCs w:val="28"/>
        </w:rPr>
        <w:t xml:space="preserve"> выводы, что развитие мелкой моторики рук возможно с использованием </w:t>
      </w:r>
      <w:r w:rsidR="00D616FC">
        <w:rPr>
          <w:rFonts w:ascii="Times New Roman" w:hAnsi="Times New Roman" w:cs="Times New Roman"/>
          <w:sz w:val="28"/>
          <w:szCs w:val="28"/>
        </w:rPr>
        <w:t>здоровьесберегающи</w:t>
      </w:r>
      <w:r w:rsidR="00C54ECC">
        <w:rPr>
          <w:rFonts w:ascii="Times New Roman" w:hAnsi="Times New Roman" w:cs="Times New Roman"/>
          <w:sz w:val="28"/>
          <w:szCs w:val="28"/>
        </w:rPr>
        <w:t>х</w:t>
      </w:r>
      <w:r w:rsidR="00D616FC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C54ECC">
        <w:rPr>
          <w:rFonts w:ascii="Times New Roman" w:hAnsi="Times New Roman" w:cs="Times New Roman"/>
          <w:sz w:val="28"/>
          <w:szCs w:val="28"/>
        </w:rPr>
        <w:t xml:space="preserve">й. </w:t>
      </w:r>
      <w:r>
        <w:rPr>
          <w:rFonts w:ascii="Times New Roman" w:hAnsi="Times New Roman" w:cs="Times New Roman"/>
          <w:sz w:val="28"/>
          <w:szCs w:val="28"/>
        </w:rPr>
        <w:t xml:space="preserve">Ведь сохранение здоровья детей -  актуальная задача на сегодняшний день. Для её решения педагогам необходимо разрабатывать и внедрять новые, в том числе нетрадиционные методы оздоровления. В своей работе я внедряю </w:t>
      </w:r>
      <w:proofErr w:type="spellStart"/>
      <w:r w:rsidR="00C54ECC">
        <w:rPr>
          <w:rFonts w:ascii="Times New Roman" w:hAnsi="Times New Roman" w:cs="Times New Roman"/>
          <w:sz w:val="28"/>
          <w:szCs w:val="28"/>
        </w:rPr>
        <w:t>литотерапи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54ECC">
        <w:rPr>
          <w:rFonts w:ascii="Times New Roman" w:hAnsi="Times New Roman" w:cs="Times New Roman"/>
          <w:sz w:val="28"/>
          <w:szCs w:val="28"/>
        </w:rPr>
        <w:t xml:space="preserve"> - </w:t>
      </w:r>
      <w:r w:rsidR="00C54ECC" w:rsidRPr="00C54ECC">
        <w:rPr>
          <w:rFonts w:ascii="Times New Roman" w:hAnsi="Times New Roman" w:cs="Times New Roman"/>
          <w:sz w:val="28"/>
          <w:szCs w:val="28"/>
        </w:rPr>
        <w:t>один из методов лечени</w:t>
      </w:r>
      <w:r>
        <w:rPr>
          <w:rFonts w:ascii="Times New Roman" w:hAnsi="Times New Roman" w:cs="Times New Roman"/>
          <w:sz w:val="28"/>
          <w:szCs w:val="28"/>
        </w:rPr>
        <w:t xml:space="preserve">я с использованием камней, который мною применяется </w:t>
      </w:r>
      <w:r w:rsidR="003B52C3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для развития мелкой моторики рук детей.</w:t>
      </w:r>
    </w:p>
    <w:p w:rsidR="0042255E" w:rsidRDefault="0042255E" w:rsidP="00297B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255E"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Pr="0042255E">
        <w:rPr>
          <w:rFonts w:ascii="Times New Roman" w:hAnsi="Times New Roman" w:cs="Times New Roman"/>
          <w:b/>
          <w:sz w:val="28"/>
          <w:szCs w:val="28"/>
        </w:rPr>
        <w:t>:</w:t>
      </w:r>
    </w:p>
    <w:p w:rsidR="0042255E" w:rsidRDefault="007B5EB7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0EFC">
        <w:rPr>
          <w:rFonts w:ascii="Times New Roman" w:hAnsi="Times New Roman" w:cs="Times New Roman"/>
          <w:sz w:val="28"/>
          <w:szCs w:val="28"/>
        </w:rPr>
        <w:t xml:space="preserve">Здоровьесберегающая технология </w:t>
      </w:r>
      <w:r w:rsidR="007C0EFC" w:rsidRPr="00061323">
        <w:rPr>
          <w:rFonts w:ascii="Times New Roman" w:hAnsi="Times New Roman" w:cs="Times New Roman"/>
          <w:sz w:val="28"/>
          <w:szCs w:val="28"/>
        </w:rPr>
        <w:t xml:space="preserve">-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развития. </w:t>
      </w:r>
      <w:r w:rsidR="000A4886">
        <w:rPr>
          <w:rFonts w:ascii="Times New Roman" w:hAnsi="Times New Roman" w:cs="Times New Roman"/>
          <w:sz w:val="28"/>
          <w:szCs w:val="28"/>
        </w:rPr>
        <w:t>В настоящее время известно нема</w:t>
      </w:r>
      <w:r w:rsidR="0042255E">
        <w:rPr>
          <w:rFonts w:ascii="Times New Roman" w:hAnsi="Times New Roman" w:cs="Times New Roman"/>
          <w:sz w:val="28"/>
          <w:szCs w:val="28"/>
        </w:rPr>
        <w:t>ло здоровьесберегающих технологий</w:t>
      </w:r>
      <w:r w:rsidR="000A4886">
        <w:rPr>
          <w:rFonts w:ascii="Times New Roman" w:hAnsi="Times New Roman" w:cs="Times New Roman"/>
          <w:sz w:val="28"/>
          <w:szCs w:val="28"/>
        </w:rPr>
        <w:t xml:space="preserve">, которые успешно реализуются в дошкольных учреждениях. </w:t>
      </w:r>
    </w:p>
    <w:p w:rsidR="007C0EFC" w:rsidRPr="007C0EFC" w:rsidRDefault="007C0EFC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EFC">
        <w:rPr>
          <w:rFonts w:ascii="Times New Roman" w:hAnsi="Times New Roman" w:cs="Times New Roman"/>
          <w:sz w:val="28"/>
          <w:szCs w:val="28"/>
        </w:rPr>
        <w:t xml:space="preserve"> </w:t>
      </w:r>
      <w:r w:rsidR="007B5EB7">
        <w:rPr>
          <w:rFonts w:ascii="Times New Roman" w:hAnsi="Times New Roman" w:cs="Times New Roman"/>
          <w:sz w:val="28"/>
          <w:szCs w:val="28"/>
        </w:rPr>
        <w:t xml:space="preserve">       </w:t>
      </w:r>
      <w:r w:rsidRPr="007C0EFC">
        <w:rPr>
          <w:rFonts w:ascii="Times New Roman" w:hAnsi="Times New Roman" w:cs="Times New Roman"/>
          <w:sz w:val="28"/>
          <w:szCs w:val="28"/>
        </w:rPr>
        <w:t xml:space="preserve">Они разделяются на следующие виды: </w:t>
      </w:r>
    </w:p>
    <w:p w:rsidR="00FD4FFB" w:rsidRDefault="007C0EFC" w:rsidP="00297BE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323">
        <w:rPr>
          <w:rFonts w:ascii="Times New Roman" w:hAnsi="Times New Roman" w:cs="Times New Roman"/>
          <w:sz w:val="28"/>
          <w:szCs w:val="28"/>
        </w:rPr>
        <w:t xml:space="preserve">технологии сохранения и стимулирования здоровья; </w:t>
      </w:r>
    </w:p>
    <w:p w:rsidR="00FD4FFB" w:rsidRDefault="007C0EFC" w:rsidP="00297BE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FFB">
        <w:rPr>
          <w:rFonts w:ascii="Times New Roman" w:hAnsi="Times New Roman" w:cs="Times New Roman"/>
          <w:sz w:val="28"/>
          <w:szCs w:val="28"/>
        </w:rPr>
        <w:t xml:space="preserve">технологии обучения ЗОЖ;   </w:t>
      </w:r>
    </w:p>
    <w:p w:rsidR="007C0EFC" w:rsidRDefault="007C0EFC" w:rsidP="00297BE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FFB">
        <w:rPr>
          <w:rFonts w:ascii="Times New Roman" w:hAnsi="Times New Roman" w:cs="Times New Roman"/>
          <w:sz w:val="28"/>
          <w:szCs w:val="28"/>
        </w:rPr>
        <w:t>коррекционные технологии.</w:t>
      </w:r>
    </w:p>
    <w:p w:rsidR="00FD4FFB" w:rsidRDefault="007B5EB7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6B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FFB">
        <w:rPr>
          <w:rFonts w:ascii="Times New Roman" w:hAnsi="Times New Roman" w:cs="Times New Roman"/>
          <w:sz w:val="28"/>
          <w:szCs w:val="28"/>
        </w:rPr>
        <w:t xml:space="preserve">К коррекционным технологиям относят артикуляционную гимнастику и различные виды терапии в детском саду, например, музыкальная терапия, </w:t>
      </w:r>
      <w:proofErr w:type="spellStart"/>
      <w:r w:rsidR="00FD4FFB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FD4F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4FFB">
        <w:rPr>
          <w:rFonts w:ascii="Times New Roman" w:hAnsi="Times New Roman" w:cs="Times New Roman"/>
          <w:sz w:val="28"/>
          <w:szCs w:val="28"/>
        </w:rPr>
        <w:t>арт-терапия</w:t>
      </w:r>
      <w:proofErr w:type="spellEnd"/>
      <w:r w:rsidR="00FD4FFB">
        <w:rPr>
          <w:rFonts w:ascii="Times New Roman" w:hAnsi="Times New Roman" w:cs="Times New Roman"/>
          <w:sz w:val="28"/>
          <w:szCs w:val="28"/>
        </w:rPr>
        <w:t xml:space="preserve"> и другие. Если прослушивание музыки и </w:t>
      </w:r>
      <w:r w:rsidR="00FD4FFB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сказок для оздоровления дошкольников распространено в дошкольных учреждениях, то использование </w:t>
      </w:r>
      <w:proofErr w:type="spellStart"/>
      <w:r w:rsidR="00FD4FFB">
        <w:rPr>
          <w:rFonts w:ascii="Times New Roman" w:hAnsi="Times New Roman" w:cs="Times New Roman"/>
          <w:sz w:val="28"/>
          <w:szCs w:val="28"/>
        </w:rPr>
        <w:t>литотерапии</w:t>
      </w:r>
      <w:proofErr w:type="spellEnd"/>
      <w:r w:rsidR="00FD4FFB">
        <w:rPr>
          <w:rFonts w:ascii="Times New Roman" w:hAnsi="Times New Roman" w:cs="Times New Roman"/>
          <w:sz w:val="28"/>
          <w:szCs w:val="28"/>
        </w:rPr>
        <w:t xml:space="preserve"> является новой технологией, </w:t>
      </w:r>
      <w:r>
        <w:rPr>
          <w:rFonts w:ascii="Times New Roman" w:hAnsi="Times New Roman" w:cs="Times New Roman"/>
          <w:sz w:val="28"/>
          <w:szCs w:val="28"/>
        </w:rPr>
        <w:t>которая используется редко.</w:t>
      </w:r>
    </w:p>
    <w:p w:rsidR="008F6B4A" w:rsidRDefault="008F6B4A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B5EB7">
        <w:rPr>
          <w:rFonts w:ascii="Times New Roman" w:hAnsi="Times New Roman" w:cs="Times New Roman"/>
          <w:sz w:val="28"/>
          <w:szCs w:val="28"/>
        </w:rPr>
        <w:t xml:space="preserve">Литотерапия включает в себя </w:t>
      </w:r>
      <w:proofErr w:type="spellStart"/>
      <w:r w:rsidR="007B5EB7">
        <w:rPr>
          <w:rFonts w:ascii="Times New Roman" w:hAnsi="Times New Roman" w:cs="Times New Roman"/>
          <w:sz w:val="28"/>
          <w:szCs w:val="28"/>
        </w:rPr>
        <w:t>янтаротерапию</w:t>
      </w:r>
      <w:proofErr w:type="spellEnd"/>
      <w:r w:rsidR="007B5EB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B5EB7">
        <w:rPr>
          <w:rFonts w:ascii="Times New Roman" w:hAnsi="Times New Roman" w:cs="Times New Roman"/>
          <w:sz w:val="28"/>
          <w:szCs w:val="28"/>
        </w:rPr>
        <w:t>камнетерапию</w:t>
      </w:r>
      <w:proofErr w:type="spellEnd"/>
      <w:r w:rsidR="007B5EB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B5EB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7B5EB7">
        <w:rPr>
          <w:rFonts w:ascii="Times New Roman" w:hAnsi="Times New Roman" w:cs="Times New Roman"/>
          <w:sz w:val="28"/>
          <w:szCs w:val="28"/>
        </w:rPr>
        <w:t xml:space="preserve"> предусматривают использование бусин янтаря и природных камней. Доступность этих материалов предоставляет возможность педагогам дошкольных учреждений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7B5EB7">
        <w:rPr>
          <w:rFonts w:ascii="Times New Roman" w:hAnsi="Times New Roman" w:cs="Times New Roman"/>
          <w:sz w:val="28"/>
          <w:szCs w:val="28"/>
        </w:rPr>
        <w:t xml:space="preserve"> в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EB7" w:rsidRDefault="008F6B4A" w:rsidP="00297B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B4A">
        <w:rPr>
          <w:rFonts w:ascii="Times New Roman" w:hAnsi="Times New Roman" w:cs="Times New Roman"/>
          <w:b/>
          <w:sz w:val="28"/>
          <w:szCs w:val="28"/>
        </w:rPr>
        <w:t>Описание опыта.</w:t>
      </w:r>
      <w:r w:rsidR="007B5EB7" w:rsidRPr="008F6B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6B4A" w:rsidRPr="008F6B4A" w:rsidRDefault="009A43B2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8F6B4A">
        <w:rPr>
          <w:rFonts w:ascii="Times New Roman" w:hAnsi="Times New Roman" w:cs="Times New Roman"/>
          <w:sz w:val="28"/>
          <w:szCs w:val="28"/>
        </w:rPr>
        <w:t>Янтаротерапия</w:t>
      </w:r>
      <w:proofErr w:type="spellEnd"/>
      <w:r w:rsidR="008F6B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6B4A">
        <w:rPr>
          <w:rFonts w:ascii="Times New Roman" w:hAnsi="Times New Roman" w:cs="Times New Roman"/>
          <w:sz w:val="28"/>
          <w:szCs w:val="28"/>
        </w:rPr>
        <w:t>камнетерапия</w:t>
      </w:r>
      <w:proofErr w:type="spellEnd"/>
      <w:r w:rsidR="008F6B4A">
        <w:rPr>
          <w:rFonts w:ascii="Times New Roman" w:hAnsi="Times New Roman" w:cs="Times New Roman"/>
          <w:sz w:val="28"/>
          <w:szCs w:val="28"/>
        </w:rPr>
        <w:t xml:space="preserve"> в развитии мелкой моторики дошкольников – новое и интересное направление в моей работе.</w:t>
      </w:r>
    </w:p>
    <w:p w:rsidR="006202CB" w:rsidRDefault="009A43B2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202CB">
        <w:rPr>
          <w:rFonts w:ascii="Times New Roman" w:hAnsi="Times New Roman" w:cs="Times New Roman"/>
          <w:sz w:val="28"/>
          <w:szCs w:val="28"/>
        </w:rPr>
        <w:t>Моей целью было внедрить</w:t>
      </w:r>
      <w:r w:rsidR="00147304">
        <w:rPr>
          <w:rFonts w:ascii="Times New Roman" w:hAnsi="Times New Roman" w:cs="Times New Roman"/>
          <w:sz w:val="28"/>
          <w:szCs w:val="28"/>
        </w:rPr>
        <w:t xml:space="preserve"> эти технологии</w:t>
      </w:r>
      <w:r w:rsidR="006202CB">
        <w:rPr>
          <w:rFonts w:ascii="Times New Roman" w:hAnsi="Times New Roman" w:cs="Times New Roman"/>
          <w:sz w:val="28"/>
          <w:szCs w:val="28"/>
        </w:rPr>
        <w:t xml:space="preserve"> в работу по развитию мелкой моторики р</w:t>
      </w:r>
      <w:r>
        <w:rPr>
          <w:rFonts w:ascii="Times New Roman" w:hAnsi="Times New Roman" w:cs="Times New Roman"/>
          <w:sz w:val="28"/>
          <w:szCs w:val="28"/>
        </w:rPr>
        <w:t>ук.</w:t>
      </w:r>
      <w:r w:rsidR="00620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09E" w:rsidRDefault="006202CB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решались следующие задачи:</w:t>
      </w:r>
    </w:p>
    <w:p w:rsidR="004E709E" w:rsidRDefault="004E709E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развивающую среду для знакомства детей</w:t>
      </w:r>
      <w:r w:rsidR="009A43B2">
        <w:rPr>
          <w:rFonts w:ascii="Times New Roman" w:hAnsi="Times New Roman" w:cs="Times New Roman"/>
          <w:sz w:val="28"/>
          <w:szCs w:val="28"/>
        </w:rPr>
        <w:t xml:space="preserve"> с янтарём и природными камнями;</w:t>
      </w:r>
    </w:p>
    <w:p w:rsidR="006202CB" w:rsidRDefault="006202CB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дошкольников с природными камнями, их происхождением, свойствами;</w:t>
      </w:r>
    </w:p>
    <w:p w:rsidR="006202CB" w:rsidRDefault="006202CB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 детей;</w:t>
      </w:r>
    </w:p>
    <w:p w:rsidR="009A43B2" w:rsidRDefault="006202CB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психофизическое здоровье дошкольников;</w:t>
      </w:r>
    </w:p>
    <w:p w:rsidR="009A43B2" w:rsidRDefault="009A43B2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детей;</w:t>
      </w:r>
    </w:p>
    <w:p w:rsidR="009A43B2" w:rsidRDefault="009A43B2" w:rsidP="00297BE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миру неживой природы.</w:t>
      </w:r>
    </w:p>
    <w:p w:rsidR="00F46F4A" w:rsidRDefault="00D04105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6F4A">
        <w:rPr>
          <w:rFonts w:ascii="Times New Roman" w:hAnsi="Times New Roman" w:cs="Times New Roman"/>
          <w:sz w:val="28"/>
          <w:szCs w:val="28"/>
        </w:rPr>
        <w:t>В деятельность педагога-психолога в дошкольном учреждении входит непосредственная работа с детьми в сенсорной комнате, одной из цел</w:t>
      </w:r>
      <w:r w:rsidR="003B52C3">
        <w:rPr>
          <w:rFonts w:ascii="Times New Roman" w:hAnsi="Times New Roman" w:cs="Times New Roman"/>
          <w:sz w:val="28"/>
          <w:szCs w:val="28"/>
        </w:rPr>
        <w:t>ей</w:t>
      </w:r>
      <w:r w:rsidR="00F46F4A">
        <w:rPr>
          <w:rFonts w:ascii="Times New Roman" w:hAnsi="Times New Roman" w:cs="Times New Roman"/>
          <w:sz w:val="28"/>
          <w:szCs w:val="28"/>
        </w:rPr>
        <w:t xml:space="preserve"> которой является развитие мелкой моторики и тактильной чувствительности.</w:t>
      </w:r>
    </w:p>
    <w:p w:rsidR="00F46F4A" w:rsidRDefault="00F46F4A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внедрения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камнетерапии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развитие мелкой моторики дошкольников </w:t>
      </w:r>
      <w:r w:rsidR="005C7A7A">
        <w:rPr>
          <w:rFonts w:ascii="Times New Roman" w:hAnsi="Times New Roman" w:cs="Times New Roman"/>
          <w:sz w:val="28"/>
          <w:szCs w:val="28"/>
        </w:rPr>
        <w:t xml:space="preserve">мною в сенсорной комнате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D04105">
        <w:rPr>
          <w:rFonts w:ascii="Times New Roman" w:hAnsi="Times New Roman" w:cs="Times New Roman"/>
          <w:sz w:val="28"/>
          <w:szCs w:val="28"/>
        </w:rPr>
        <w:t>подобра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3B52C3">
        <w:rPr>
          <w:rFonts w:ascii="Times New Roman" w:hAnsi="Times New Roman" w:cs="Times New Roman"/>
          <w:sz w:val="28"/>
          <w:szCs w:val="28"/>
        </w:rPr>
        <w:t xml:space="preserve"> различные материалы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46F4A" w:rsidRDefault="00F46F4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минимузей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янтаря;</w:t>
      </w:r>
    </w:p>
    <w:p w:rsidR="00F46F4A" w:rsidRDefault="005C7A7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 камней;</w:t>
      </w:r>
    </w:p>
    <w:p w:rsidR="005C7A7A" w:rsidRDefault="005C7A7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«Собери»;</w:t>
      </w:r>
    </w:p>
    <w:p w:rsidR="005C7A7A" w:rsidRDefault="005C7A7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«Каменная» азбука;</w:t>
      </w:r>
    </w:p>
    <w:p w:rsidR="005C7A7A" w:rsidRDefault="005C7A7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«Театр камней»;</w:t>
      </w:r>
    </w:p>
    <w:p w:rsidR="005C7A7A" w:rsidRPr="00147304" w:rsidRDefault="005C7A7A" w:rsidP="00297BE2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коллекция камней для творческих игр.</w:t>
      </w:r>
    </w:p>
    <w:p w:rsidR="00776377" w:rsidRDefault="003B52C3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255E" w:rsidRPr="009A43B2">
        <w:rPr>
          <w:rFonts w:ascii="Times New Roman" w:hAnsi="Times New Roman" w:cs="Times New Roman"/>
          <w:sz w:val="28"/>
          <w:szCs w:val="28"/>
        </w:rPr>
        <w:t>Мелкая моторика — это способно</w:t>
      </w:r>
      <w:r w:rsidR="009A43B2" w:rsidRPr="009A43B2">
        <w:rPr>
          <w:rFonts w:ascii="Times New Roman" w:hAnsi="Times New Roman" w:cs="Times New Roman"/>
          <w:sz w:val="28"/>
          <w:szCs w:val="28"/>
        </w:rPr>
        <w:t xml:space="preserve">сть человека выполнять мелкие </w:t>
      </w:r>
      <w:r w:rsidR="0042255E" w:rsidRPr="009A43B2">
        <w:rPr>
          <w:rFonts w:ascii="Times New Roman" w:hAnsi="Times New Roman" w:cs="Times New Roman"/>
          <w:sz w:val="28"/>
          <w:szCs w:val="28"/>
        </w:rPr>
        <w:t xml:space="preserve">движения кистями и пальцами рук и ног в результате скоординированных действий трех систем: нервной, мышечной и костной. </w:t>
      </w:r>
      <w:r w:rsidR="00570044" w:rsidRPr="0042255E">
        <w:rPr>
          <w:rFonts w:ascii="Times New Roman" w:hAnsi="Times New Roman" w:cs="Times New Roman"/>
          <w:sz w:val="28"/>
          <w:szCs w:val="28"/>
        </w:rPr>
        <w:t>Процесс развития мелкой моторики происходит естественным, природным путём на базе развития общей моторики человека. Процесс совершенствования моторных навыков активно происходит в дошкольном и раннем школьном возрасте.</w:t>
      </w:r>
      <w:r w:rsidR="00570044" w:rsidRPr="0042255E">
        <w:t xml:space="preserve"> </w:t>
      </w:r>
      <w:r w:rsidR="00570044" w:rsidRPr="0042255E">
        <w:rPr>
          <w:rFonts w:ascii="Times New Roman" w:hAnsi="Times New Roman" w:cs="Times New Roman"/>
          <w:sz w:val="28"/>
          <w:szCs w:val="28"/>
        </w:rPr>
        <w:lastRenderedPageBreak/>
        <w:t>Ребёнок всё чаще выполняет более сложные действия, требующие согласованных действий обеих рук.</w:t>
      </w:r>
      <w:r w:rsidR="00147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377" w:rsidRDefault="00776377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– ведущий вид деятельности в дошкольном возрасте. </w:t>
      </w:r>
      <w:r w:rsidRPr="00776377">
        <w:rPr>
          <w:rFonts w:ascii="Times New Roman" w:hAnsi="Times New Roman" w:cs="Times New Roman"/>
          <w:sz w:val="28"/>
          <w:szCs w:val="28"/>
        </w:rPr>
        <w:t xml:space="preserve">Для ребенка игра – средство самореализации и самовыражения. Игра помогает ребенку не только получить удовольствие от «повторения» приятных событий, но и избавиться от неприятных переживаний, чувства неудовлетворенности, если что-то ему не удалось в действительности. </w:t>
      </w:r>
      <w:r w:rsidR="003B52C3">
        <w:rPr>
          <w:rFonts w:ascii="Times New Roman" w:hAnsi="Times New Roman" w:cs="Times New Roman"/>
          <w:sz w:val="28"/>
          <w:szCs w:val="28"/>
        </w:rPr>
        <w:t xml:space="preserve">Поэтому игру можно успешно использовать для развития мелкой моторики рук детей дошкольного возраста. </w:t>
      </w:r>
      <w:r w:rsidR="00147304">
        <w:rPr>
          <w:rFonts w:ascii="Times New Roman" w:hAnsi="Times New Roman" w:cs="Times New Roman"/>
          <w:sz w:val="28"/>
          <w:szCs w:val="28"/>
        </w:rPr>
        <w:t xml:space="preserve">Для развития мелкой моторики </w:t>
      </w:r>
      <w:r>
        <w:rPr>
          <w:rFonts w:ascii="Times New Roman" w:hAnsi="Times New Roman" w:cs="Times New Roman"/>
          <w:sz w:val="28"/>
          <w:szCs w:val="28"/>
        </w:rPr>
        <w:t xml:space="preserve">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сенсорной комнате проводились разнообразные игры, которые разделены на 2 блока:</w:t>
      </w:r>
    </w:p>
    <w:p w:rsidR="00776377" w:rsidRDefault="00776377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Игры и игровые упражнения с янтарем.</w:t>
      </w:r>
    </w:p>
    <w:p w:rsidR="00776377" w:rsidRDefault="00776377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Игры и игровые упражнения с природными камнями.</w:t>
      </w:r>
    </w:p>
    <w:p w:rsidR="00297BE2" w:rsidRPr="003B52C3" w:rsidRDefault="003B52C3" w:rsidP="00AE1BD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1BD1">
        <w:rPr>
          <w:rFonts w:ascii="Times New Roman" w:hAnsi="Times New Roman" w:cs="Times New Roman"/>
          <w:sz w:val="28"/>
          <w:szCs w:val="28"/>
        </w:rPr>
        <w:t xml:space="preserve"> </w:t>
      </w:r>
      <w:r w:rsidR="00297BE2" w:rsidRPr="003B52C3">
        <w:rPr>
          <w:rFonts w:ascii="Times New Roman" w:hAnsi="Times New Roman" w:cs="Times New Roman"/>
          <w:sz w:val="28"/>
          <w:szCs w:val="28"/>
        </w:rPr>
        <w:t xml:space="preserve">Литотерапия может научить человека общаться с камнями и природой в целом. </w:t>
      </w:r>
      <w:r w:rsidR="00850FB6" w:rsidRPr="003B52C3">
        <w:rPr>
          <w:rFonts w:ascii="Times New Roman" w:hAnsi="Times New Roman" w:cs="Times New Roman"/>
          <w:sz w:val="28"/>
          <w:szCs w:val="28"/>
        </w:rPr>
        <w:t>Все эти игры имеют положительное значение для развития психики ребенка и установления психического комфорта в коллективе.</w:t>
      </w:r>
    </w:p>
    <w:p w:rsidR="00850FB6" w:rsidRPr="003B52C3" w:rsidRDefault="00850FB6" w:rsidP="00AE1BD1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B52C3">
        <w:rPr>
          <w:rFonts w:ascii="Times New Roman" w:hAnsi="Times New Roman" w:cs="Times New Roman"/>
          <w:sz w:val="28"/>
          <w:szCs w:val="28"/>
        </w:rPr>
        <w:t xml:space="preserve"> </w:t>
      </w:r>
      <w:r w:rsidR="00AE1BD1">
        <w:rPr>
          <w:rFonts w:ascii="Times New Roman" w:hAnsi="Times New Roman" w:cs="Times New Roman"/>
          <w:sz w:val="28"/>
          <w:szCs w:val="28"/>
        </w:rPr>
        <w:t xml:space="preserve">      Я</w:t>
      </w:r>
      <w:r w:rsidRPr="003B52C3">
        <w:rPr>
          <w:rFonts w:ascii="Times New Roman" w:hAnsi="Times New Roman" w:cs="Times New Roman"/>
          <w:sz w:val="28"/>
          <w:szCs w:val="28"/>
        </w:rPr>
        <w:t>нтарь способствует профилактике заболеваний щитовидной железы; профилактике простудных заболеваний и заболеваний суставов; улучшению кровообращения и координации движений; повышению тонуса мышц, увеличению мышечной силы; при необходимости может использоваться для расслабления, снятия психического напряжения.</w:t>
      </w:r>
    </w:p>
    <w:p w:rsidR="00850FB6" w:rsidRDefault="00AE1BD1" w:rsidP="00AE1BD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7BE2">
        <w:rPr>
          <w:rFonts w:ascii="Times New Roman" w:hAnsi="Times New Roman" w:cs="Times New Roman"/>
          <w:sz w:val="28"/>
          <w:szCs w:val="28"/>
        </w:rPr>
        <w:t xml:space="preserve">При воздействии с природными камнями </w:t>
      </w:r>
      <w:r w:rsidR="00850FB6" w:rsidRPr="00850FB6">
        <w:rPr>
          <w:rFonts w:ascii="Times New Roman" w:hAnsi="Times New Roman" w:cs="Times New Roman"/>
          <w:sz w:val="28"/>
          <w:szCs w:val="28"/>
        </w:rPr>
        <w:t>с</w:t>
      </w:r>
      <w:r w:rsidR="00297BE2">
        <w:rPr>
          <w:rFonts w:ascii="Times New Roman" w:hAnsi="Times New Roman" w:cs="Times New Roman"/>
          <w:sz w:val="28"/>
          <w:szCs w:val="28"/>
        </w:rPr>
        <w:t xml:space="preserve">табилизируется эмоциональное состояние; </w:t>
      </w:r>
      <w:r w:rsidR="00850FB6" w:rsidRPr="00850FB6">
        <w:rPr>
          <w:rFonts w:ascii="Times New Roman" w:hAnsi="Times New Roman" w:cs="Times New Roman"/>
          <w:sz w:val="28"/>
          <w:szCs w:val="28"/>
        </w:rPr>
        <w:t xml:space="preserve">развитие мелкой моторики и </w:t>
      </w:r>
      <w:proofErr w:type="spellStart"/>
      <w:r w:rsidR="00850FB6" w:rsidRPr="00850FB6">
        <w:rPr>
          <w:rFonts w:ascii="Times New Roman" w:hAnsi="Times New Roman" w:cs="Times New Roman"/>
          <w:sz w:val="28"/>
          <w:szCs w:val="28"/>
        </w:rPr>
        <w:t>тактильно-мнемической</w:t>
      </w:r>
      <w:proofErr w:type="spellEnd"/>
      <w:r w:rsidR="00850FB6" w:rsidRPr="00850FB6">
        <w:rPr>
          <w:rFonts w:ascii="Times New Roman" w:hAnsi="Times New Roman" w:cs="Times New Roman"/>
          <w:sz w:val="28"/>
          <w:szCs w:val="28"/>
        </w:rPr>
        <w:t xml:space="preserve"> чувствительности влияет на развитие центра речи в головном мозге ребенка, формирует произвольное внимание и память.</w:t>
      </w:r>
    </w:p>
    <w:p w:rsidR="00297BE2" w:rsidRDefault="00297BE2" w:rsidP="00AE1BD1">
      <w:pPr>
        <w:jc w:val="both"/>
        <w:rPr>
          <w:rFonts w:ascii="Times New Roman" w:hAnsi="Times New Roman" w:cs="Times New Roman"/>
          <w:sz w:val="28"/>
          <w:szCs w:val="28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Показания для применения игр с камушками: </w:t>
      </w:r>
    </w:p>
    <w:p w:rsidR="00297BE2" w:rsidRPr="00297BE2" w:rsidRDefault="00297BE2" w:rsidP="00AE1B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 трудности в коммуникативных навыках и эмпатии у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7BE2" w:rsidRPr="00297BE2" w:rsidRDefault="00297BE2" w:rsidP="00AE1B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97BE2">
        <w:rPr>
          <w:rFonts w:ascii="Times New Roman" w:hAnsi="Times New Roman" w:cs="Times New Roman"/>
          <w:sz w:val="28"/>
          <w:szCs w:val="28"/>
        </w:rPr>
        <w:t>психокоррекция</w:t>
      </w:r>
      <w:proofErr w:type="spellEnd"/>
      <w:r w:rsidRPr="00297B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97BE2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297BE2">
        <w:rPr>
          <w:rFonts w:ascii="Times New Roman" w:hAnsi="Times New Roman" w:cs="Times New Roman"/>
          <w:sz w:val="28"/>
          <w:szCs w:val="28"/>
        </w:rPr>
        <w:t xml:space="preserve"> конфликтности, замкнутости, тревожности; </w:t>
      </w:r>
    </w:p>
    <w:p w:rsidR="00297BE2" w:rsidRPr="00297BE2" w:rsidRDefault="00297BE2" w:rsidP="00AE1B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   невротические и эмоциональные расстройства; </w:t>
      </w:r>
    </w:p>
    <w:p w:rsidR="00297BE2" w:rsidRPr="00297BE2" w:rsidRDefault="00297BE2" w:rsidP="00AE1B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 кризисные состояния; </w:t>
      </w:r>
    </w:p>
    <w:p w:rsidR="00297BE2" w:rsidRPr="00297BE2" w:rsidRDefault="00297BE2" w:rsidP="00AE1B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297BE2">
        <w:rPr>
          <w:rFonts w:ascii="Times New Roman" w:hAnsi="Times New Roman" w:cs="Times New Roman"/>
          <w:sz w:val="28"/>
          <w:szCs w:val="28"/>
        </w:rPr>
        <w:t xml:space="preserve"> развитие собственного представления о себе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BE2" w:rsidRDefault="00297BE2" w:rsidP="00AE1BD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Замечено, как дети </w:t>
      </w:r>
      <w:r w:rsidRPr="00297BE2">
        <w:rPr>
          <w:rFonts w:ascii="Times New Roman" w:hAnsi="Times New Roman" w:cs="Times New Roman"/>
          <w:sz w:val="28"/>
          <w:szCs w:val="28"/>
        </w:rPr>
        <w:t xml:space="preserve">с большим удовольствием работают с таким природным материалом, как морские </w:t>
      </w:r>
      <w:r w:rsidR="00AE1BD1">
        <w:rPr>
          <w:rFonts w:ascii="Times New Roman" w:hAnsi="Times New Roman" w:cs="Times New Roman"/>
          <w:sz w:val="28"/>
          <w:szCs w:val="28"/>
        </w:rPr>
        <w:t xml:space="preserve">и речные </w:t>
      </w:r>
      <w:r w:rsidRPr="00297BE2">
        <w:rPr>
          <w:rFonts w:ascii="Times New Roman" w:hAnsi="Times New Roman" w:cs="Times New Roman"/>
          <w:sz w:val="28"/>
          <w:szCs w:val="28"/>
        </w:rPr>
        <w:t>камушки. Перебирая их в руках, становятся более спокойными, уравновешенными, быстрее раскрываются, рассказывая о своих проблемах.</w:t>
      </w:r>
    </w:p>
    <w:p w:rsidR="00776377" w:rsidRDefault="00AE1BD1" w:rsidP="00297B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7BE2" w:rsidRPr="00297BE2">
        <w:rPr>
          <w:rFonts w:ascii="Times New Roman" w:hAnsi="Times New Roman" w:cs="Times New Roman"/>
          <w:sz w:val="28"/>
          <w:szCs w:val="28"/>
        </w:rPr>
        <w:t>Работа с кам</w:t>
      </w:r>
      <w:r w:rsidR="00297BE2">
        <w:rPr>
          <w:rFonts w:ascii="Times New Roman" w:hAnsi="Times New Roman" w:cs="Times New Roman"/>
          <w:sz w:val="28"/>
          <w:szCs w:val="28"/>
        </w:rPr>
        <w:t xml:space="preserve">нями и янтарём </w:t>
      </w:r>
      <w:r w:rsidR="00297BE2" w:rsidRPr="00297BE2">
        <w:rPr>
          <w:rFonts w:ascii="Times New Roman" w:hAnsi="Times New Roman" w:cs="Times New Roman"/>
          <w:sz w:val="28"/>
          <w:szCs w:val="28"/>
        </w:rPr>
        <w:t xml:space="preserve">предоставляет пространство для творчества и исследования, для индивидуальной и групповой </w:t>
      </w:r>
      <w:proofErr w:type="spellStart"/>
      <w:r w:rsidR="00297BE2">
        <w:rPr>
          <w:rFonts w:ascii="Times New Roman" w:hAnsi="Times New Roman" w:cs="Times New Roman"/>
          <w:sz w:val="28"/>
          <w:szCs w:val="28"/>
        </w:rPr>
        <w:t>литотерапии</w:t>
      </w:r>
      <w:proofErr w:type="spellEnd"/>
      <w:r w:rsidR="00297BE2" w:rsidRPr="00297BE2">
        <w:rPr>
          <w:rFonts w:ascii="Times New Roman" w:hAnsi="Times New Roman" w:cs="Times New Roman"/>
          <w:sz w:val="28"/>
          <w:szCs w:val="28"/>
        </w:rPr>
        <w:t xml:space="preserve">, для снятия </w:t>
      </w:r>
      <w:r w:rsidR="00297BE2" w:rsidRPr="00297BE2">
        <w:rPr>
          <w:rFonts w:ascii="Times New Roman" w:hAnsi="Times New Roman" w:cs="Times New Roman"/>
          <w:sz w:val="28"/>
          <w:szCs w:val="28"/>
        </w:rPr>
        <w:lastRenderedPageBreak/>
        <w:t xml:space="preserve">усталости, напряжения, разрешения негативных эмоциональных переживаний. </w:t>
      </w:r>
      <w:r w:rsidR="00297BE2">
        <w:rPr>
          <w:rFonts w:ascii="Times New Roman" w:hAnsi="Times New Roman" w:cs="Times New Roman"/>
          <w:sz w:val="28"/>
          <w:szCs w:val="28"/>
        </w:rPr>
        <w:t>Игры</w:t>
      </w:r>
      <w:r w:rsidR="00297BE2" w:rsidRPr="00297BE2">
        <w:rPr>
          <w:rFonts w:ascii="Times New Roman" w:hAnsi="Times New Roman" w:cs="Times New Roman"/>
          <w:sz w:val="28"/>
          <w:szCs w:val="28"/>
        </w:rPr>
        <w:t xml:space="preserve"> лучше проводить в малых группах (</w:t>
      </w:r>
      <w:r w:rsidR="00297BE2">
        <w:rPr>
          <w:rFonts w:ascii="Times New Roman" w:hAnsi="Times New Roman" w:cs="Times New Roman"/>
          <w:sz w:val="28"/>
          <w:szCs w:val="28"/>
        </w:rPr>
        <w:t>3 - 5 человек</w:t>
      </w:r>
      <w:r w:rsidR="00297BE2" w:rsidRPr="00297BE2">
        <w:rPr>
          <w:rFonts w:ascii="Times New Roman" w:hAnsi="Times New Roman" w:cs="Times New Roman"/>
          <w:sz w:val="28"/>
          <w:szCs w:val="28"/>
        </w:rPr>
        <w:t>) или индивидуально</w:t>
      </w:r>
      <w:r w:rsidR="00297B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Игры могут включаться в образовательную деятельность детей и воспитателя, предлагаться для самостоятельных занятий детей в свободное время.</w:t>
      </w:r>
    </w:p>
    <w:p w:rsidR="008F6B4A" w:rsidRPr="00DD733E" w:rsidRDefault="00776377" w:rsidP="00DD733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33E">
        <w:rPr>
          <w:rFonts w:ascii="Times New Roman" w:hAnsi="Times New Roman" w:cs="Times New Roman"/>
          <w:b/>
          <w:sz w:val="28"/>
          <w:szCs w:val="28"/>
        </w:rPr>
        <w:t>Игры и игровые упражнения с янтарем</w:t>
      </w:r>
    </w:p>
    <w:tbl>
      <w:tblPr>
        <w:tblStyle w:val="a4"/>
        <w:tblW w:w="0" w:type="auto"/>
        <w:tblLook w:val="04A0"/>
      </w:tblPr>
      <w:tblGrid>
        <w:gridCol w:w="2286"/>
        <w:gridCol w:w="3523"/>
        <w:gridCol w:w="3762"/>
      </w:tblGrid>
      <w:tr w:rsidR="002710D4" w:rsidTr="00776377">
        <w:tc>
          <w:tcPr>
            <w:tcW w:w="1951" w:type="dxa"/>
            <w:vAlign w:val="center"/>
          </w:tcPr>
          <w:p w:rsidR="00776377" w:rsidRDefault="00776377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</w:p>
        </w:tc>
        <w:tc>
          <w:tcPr>
            <w:tcW w:w="3686" w:type="dxa"/>
            <w:vAlign w:val="center"/>
          </w:tcPr>
          <w:p w:rsidR="00776377" w:rsidRDefault="00776377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934" w:type="dxa"/>
            <w:vAlign w:val="center"/>
          </w:tcPr>
          <w:p w:rsidR="00776377" w:rsidRDefault="00776377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использования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«Исследователи»</w:t>
            </w:r>
          </w:p>
        </w:tc>
        <w:tc>
          <w:tcPr>
            <w:tcW w:w="3686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стать исследователями, рассмотреть бусины и изделия из янтаря, определить цвет, прозрачность, вес, форму, размер, запах, издаваемые звуки.</w:t>
            </w:r>
            <w:proofErr w:type="gramEnd"/>
          </w:p>
        </w:tc>
        <w:tc>
          <w:tcPr>
            <w:tcW w:w="3934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познавательный интерес,</w:t>
            </w:r>
          </w:p>
          <w:p w:rsidR="00A377D9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через перебирание бус и бусин.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свой  камень»</w:t>
            </w:r>
          </w:p>
        </w:tc>
        <w:tc>
          <w:tcPr>
            <w:tcW w:w="3686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свой янтарный камень или бусину, рассм</w:t>
            </w:r>
            <w:r w:rsidR="00AE1BD1">
              <w:rPr>
                <w:rFonts w:ascii="Times New Roman" w:hAnsi="Times New Roman" w:cs="Times New Roman"/>
                <w:sz w:val="28"/>
                <w:szCs w:val="28"/>
              </w:rPr>
              <w:t>атривают, затем перемешав его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другими камнями должны найти свой.</w:t>
            </w:r>
          </w:p>
        </w:tc>
        <w:tc>
          <w:tcPr>
            <w:tcW w:w="3934" w:type="dxa"/>
            <w:vAlign w:val="center"/>
          </w:tcPr>
          <w:p w:rsidR="00776377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наблюдательность, память,</w:t>
            </w:r>
          </w:p>
          <w:p w:rsidR="00A377D9" w:rsidRDefault="00A377D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моторики через перебирание камней и бусин янтаря.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CA444D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«Лучик солнца»</w:t>
            </w:r>
          </w:p>
        </w:tc>
        <w:tc>
          <w:tcPr>
            <w:tcW w:w="3686" w:type="dxa"/>
            <w:vAlign w:val="center"/>
          </w:tcPr>
          <w:p w:rsidR="00776377" w:rsidRDefault="00CA444D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вспоминают, что по одной из легенд янтарь – застывший лучик солнца. Указательным пальцем руки дети поочередно прокатывают бусину янтаря по каждому пальцу другой руки, как будто их гладит солнечный лучик.</w:t>
            </w:r>
          </w:p>
        </w:tc>
        <w:tc>
          <w:tcPr>
            <w:tcW w:w="3934" w:type="dxa"/>
            <w:vAlign w:val="center"/>
          </w:tcPr>
          <w:p w:rsidR="00776377" w:rsidRDefault="00CA444D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-развитие мелкой моторики с элементами массажа,</w:t>
            </w:r>
          </w:p>
          <w:p w:rsidR="00CA444D" w:rsidRDefault="00CA444D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снятие психического напряжения.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CA444D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бусы»</w:t>
            </w:r>
          </w:p>
        </w:tc>
        <w:tc>
          <w:tcPr>
            <w:tcW w:w="3686" w:type="dxa"/>
            <w:vAlign w:val="center"/>
          </w:tcPr>
          <w:p w:rsidR="00776377" w:rsidRDefault="00241ED2" w:rsidP="00AE1BD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дошкольникам собрать </w:t>
            </w:r>
            <w:r w:rsidR="00AE1BD1">
              <w:rPr>
                <w:rFonts w:ascii="Times New Roman" w:hAnsi="Times New Roman" w:cs="Times New Roman"/>
                <w:sz w:val="28"/>
                <w:szCs w:val="28"/>
              </w:rPr>
              <w:t xml:space="preserve">распавшиеся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мамины (бабушкины) бусы.</w:t>
            </w:r>
          </w:p>
        </w:tc>
        <w:tc>
          <w:tcPr>
            <w:tcW w:w="3934" w:type="dxa"/>
            <w:vAlign w:val="center"/>
          </w:tcPr>
          <w:p w:rsidR="00776377" w:rsidRDefault="00241ED2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через нанизывание бусин янтаря</w:t>
            </w:r>
            <w:r w:rsidR="00AE1BD1">
              <w:rPr>
                <w:rFonts w:ascii="Times New Roman" w:hAnsi="Times New Roman" w:cs="Times New Roman"/>
                <w:sz w:val="28"/>
                <w:szCs w:val="28"/>
              </w:rPr>
              <w:t xml:space="preserve"> на 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1ED2" w:rsidRDefault="00AE1BD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воспитиние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усидчивости,</w:t>
            </w:r>
            <w:r w:rsidR="00241ED2">
              <w:rPr>
                <w:rFonts w:ascii="Times New Roman" w:hAnsi="Times New Roman" w:cs="Times New Roman"/>
                <w:sz w:val="28"/>
                <w:szCs w:val="28"/>
              </w:rPr>
              <w:t xml:space="preserve"> желания помогать </w:t>
            </w:r>
            <w:proofErr w:type="gramStart"/>
            <w:r w:rsidR="00241ED2">
              <w:rPr>
                <w:rFonts w:ascii="Times New Roman" w:hAnsi="Times New Roman" w:cs="Times New Roman"/>
                <w:sz w:val="28"/>
                <w:szCs w:val="28"/>
              </w:rPr>
              <w:t>близким</w:t>
            </w:r>
            <w:proofErr w:type="gramEnd"/>
            <w:r w:rsidR="00241E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241ED2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«Добытчики янтаря»</w:t>
            </w:r>
          </w:p>
        </w:tc>
        <w:tc>
          <w:tcPr>
            <w:tcW w:w="3686" w:type="dxa"/>
            <w:vAlign w:val="center"/>
          </w:tcPr>
          <w:p w:rsidR="00776377" w:rsidRDefault="00241ED2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рассказывается, что янтарь вылавливали из воды, и предлагают тоже добыть янтарь из ёмкости с водой поочередно различными парами пальцев правой и левой рук поочередно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одновременно.</w:t>
            </w:r>
          </w:p>
        </w:tc>
        <w:tc>
          <w:tcPr>
            <w:tcW w:w="3934" w:type="dxa"/>
            <w:vAlign w:val="center"/>
          </w:tcPr>
          <w:p w:rsidR="00776377" w:rsidRDefault="00241ED2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мелкой моторики,</w:t>
            </w:r>
          </w:p>
          <w:p w:rsidR="00241ED2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241ED2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умственных способностей и физического здоровья через </w:t>
            </w:r>
            <w:proofErr w:type="spellStart"/>
            <w:r w:rsidR="00241ED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41ED2" w:rsidRPr="00241ED2">
              <w:rPr>
                <w:rFonts w:ascii="Times New Roman" w:hAnsi="Times New Roman" w:cs="Times New Roman"/>
                <w:sz w:val="28"/>
                <w:szCs w:val="28"/>
              </w:rPr>
              <w:t>инезиологическ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241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упражнение,</w:t>
            </w:r>
          </w:p>
          <w:p w:rsidR="002710D4" w:rsidRDefault="002710D4" w:rsidP="00AE1BD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снятие психического напряжения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с янтар</w:t>
            </w:r>
            <w:r w:rsidR="00AE1BD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водой.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Солнышко»</w:t>
            </w:r>
          </w:p>
        </w:tc>
        <w:tc>
          <w:tcPr>
            <w:tcW w:w="3686" w:type="dxa"/>
            <w:vAlign w:val="center"/>
          </w:tcPr>
          <w:p w:rsidR="00776377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 составляют из бусин и камней янтаря солнышко. Затем можно предложить составить фигуру по желанию ребенка. (Цветок, бабочку, гусеницу)</w:t>
            </w:r>
          </w:p>
        </w:tc>
        <w:tc>
          <w:tcPr>
            <w:tcW w:w="3934" w:type="dxa"/>
            <w:vAlign w:val="center"/>
          </w:tcPr>
          <w:p w:rsidR="00776377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через составление фигур из янтаря,</w:t>
            </w:r>
          </w:p>
          <w:p w:rsidR="002710D4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творческих способностей, воображения.</w:t>
            </w:r>
          </w:p>
        </w:tc>
      </w:tr>
      <w:tr w:rsidR="002710D4" w:rsidTr="00776377">
        <w:tc>
          <w:tcPr>
            <w:tcW w:w="1951" w:type="dxa"/>
            <w:vAlign w:val="center"/>
          </w:tcPr>
          <w:p w:rsidR="00776377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«Солнечная картина»</w:t>
            </w:r>
          </w:p>
        </w:tc>
        <w:tc>
          <w:tcPr>
            <w:tcW w:w="3686" w:type="dxa"/>
            <w:vAlign w:val="center"/>
          </w:tcPr>
          <w:p w:rsidR="00307EB9" w:rsidRDefault="002710D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представ</w:t>
            </w:r>
            <w:r w:rsidR="001053C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ть, что они на солнечной поляне. Солнце </w:t>
            </w:r>
            <w:r w:rsidR="00307EB9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 </w:t>
            </w:r>
            <w:r w:rsidR="00307EB9">
              <w:rPr>
                <w:rFonts w:ascii="Times New Roman" w:hAnsi="Times New Roman" w:cs="Times New Roman"/>
                <w:sz w:val="28"/>
                <w:szCs w:val="28"/>
              </w:rPr>
              <w:t>порисовать. Указательными пальцами рук одновременно попробуйте нарисовать какую-нибудь картину.</w:t>
            </w:r>
          </w:p>
          <w:p w:rsidR="00776377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Потом дети рассматривают картину солнца из янтаря. </w:t>
            </w:r>
          </w:p>
        </w:tc>
        <w:tc>
          <w:tcPr>
            <w:tcW w:w="3934" w:type="dxa"/>
            <w:vAlign w:val="center"/>
          </w:tcPr>
          <w:p w:rsidR="00776377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снятие психического напряжения через </w:t>
            </w:r>
            <w:r w:rsidRPr="00307EB9">
              <w:rPr>
                <w:rFonts w:ascii="Times New Roman" w:hAnsi="Times New Roman" w:cs="Times New Roman"/>
                <w:sz w:val="28"/>
                <w:szCs w:val="28"/>
              </w:rPr>
              <w:t>релаксаци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ю,</w:t>
            </w:r>
          </w:p>
          <w:p w:rsidR="00307EB9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через рассматривание картины</w:t>
            </w:r>
            <w:r w:rsidR="00AE1B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(какой янтарь? гладкий, острый),</w:t>
            </w:r>
          </w:p>
          <w:p w:rsidR="00307EB9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умственных способностей и физического здоровья 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1ED2">
              <w:rPr>
                <w:rFonts w:ascii="Times New Roman" w:hAnsi="Times New Roman" w:cs="Times New Roman"/>
                <w:sz w:val="28"/>
                <w:szCs w:val="28"/>
              </w:rPr>
              <w:t>инезиологическ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упражнение.</w:t>
            </w:r>
          </w:p>
        </w:tc>
      </w:tr>
    </w:tbl>
    <w:p w:rsidR="00307EB9" w:rsidRPr="00DD733E" w:rsidRDefault="00307EB9" w:rsidP="00AE1BD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33E">
        <w:rPr>
          <w:rFonts w:ascii="Times New Roman" w:hAnsi="Times New Roman" w:cs="Times New Roman"/>
          <w:b/>
          <w:sz w:val="28"/>
          <w:szCs w:val="28"/>
        </w:rPr>
        <w:t>Игры и игровые упражнения с природными камнями.</w:t>
      </w:r>
    </w:p>
    <w:tbl>
      <w:tblPr>
        <w:tblStyle w:val="a4"/>
        <w:tblW w:w="0" w:type="auto"/>
        <w:tblLook w:val="04A0"/>
      </w:tblPr>
      <w:tblGrid>
        <w:gridCol w:w="2286"/>
        <w:gridCol w:w="3521"/>
        <w:gridCol w:w="3764"/>
      </w:tblGrid>
      <w:tr w:rsidR="00307EB9" w:rsidTr="00FE021F">
        <w:tc>
          <w:tcPr>
            <w:tcW w:w="2286" w:type="dxa"/>
            <w:vAlign w:val="center"/>
          </w:tcPr>
          <w:p w:rsidR="00307EB9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</w:p>
        </w:tc>
        <w:tc>
          <w:tcPr>
            <w:tcW w:w="3521" w:type="dxa"/>
            <w:vAlign w:val="center"/>
          </w:tcPr>
          <w:p w:rsidR="00307EB9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764" w:type="dxa"/>
            <w:vAlign w:val="center"/>
          </w:tcPr>
          <w:p w:rsidR="00307EB9" w:rsidRDefault="00307EB9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использования</w:t>
            </w: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«Исследователи»</w:t>
            </w:r>
          </w:p>
        </w:tc>
        <w:tc>
          <w:tcPr>
            <w:tcW w:w="3521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стать исследователями, рассмотреть природные камни, определить цвет, прозрачность, вес, форму, размер, запах, издаваемые звуки.</w:t>
            </w:r>
            <w:proofErr w:type="gramEnd"/>
          </w:p>
        </w:tc>
        <w:tc>
          <w:tcPr>
            <w:tcW w:w="3764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познавательный интерес,</w:t>
            </w:r>
          </w:p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через перебирание природных камней.</w:t>
            </w: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свой  камень»</w:t>
            </w:r>
          </w:p>
        </w:tc>
        <w:tc>
          <w:tcPr>
            <w:tcW w:w="3521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свой камень, рассматри</w:t>
            </w:r>
            <w:r w:rsidR="009A4512">
              <w:rPr>
                <w:rFonts w:ascii="Times New Roman" w:hAnsi="Times New Roman" w:cs="Times New Roman"/>
                <w:sz w:val="28"/>
                <w:szCs w:val="28"/>
              </w:rPr>
              <w:t>вают его, затем перемешав его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другими камнями должны найти свой.</w:t>
            </w:r>
          </w:p>
        </w:tc>
        <w:tc>
          <w:tcPr>
            <w:tcW w:w="3764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наблюдательность, память,</w:t>
            </w:r>
          </w:p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моторики через перебирание камней.</w:t>
            </w: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«Разноцветная дорожка»</w:t>
            </w:r>
          </w:p>
        </w:tc>
        <w:tc>
          <w:tcPr>
            <w:tcW w:w="3521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 выкладывают из камней разноцветную дорожку (положи сначала, серый, затем белый и т.д.)</w:t>
            </w:r>
          </w:p>
        </w:tc>
        <w:tc>
          <w:tcPr>
            <w:tcW w:w="3764" w:type="dxa"/>
            <w:vAlign w:val="center"/>
          </w:tcPr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 через раскладывание камней,</w:t>
            </w:r>
          </w:p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цветовое восприятие,</w:t>
            </w:r>
          </w:p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-снятие психического напряжения.</w:t>
            </w: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мешочек»</w:t>
            </w:r>
          </w:p>
        </w:tc>
        <w:tc>
          <w:tcPr>
            <w:tcW w:w="3521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выбирают камень, рассматривают его. Затем ребенок на ощупь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найти свой камень среди других камней и предметов</w:t>
            </w:r>
          </w:p>
        </w:tc>
        <w:tc>
          <w:tcPr>
            <w:tcW w:w="3764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мелкой моторики и тактильных ощущений,</w:t>
            </w:r>
          </w:p>
          <w:p w:rsidR="00DD733E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умения играть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коллективе.</w:t>
            </w:r>
          </w:p>
          <w:p w:rsidR="00DD733E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«Найди пару»</w:t>
            </w:r>
          </w:p>
        </w:tc>
        <w:tc>
          <w:tcPr>
            <w:tcW w:w="3521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выбранному камню отыскать похожие камни (по цвету, по форме, по размеру и т.д.)</w:t>
            </w:r>
          </w:p>
        </w:tc>
        <w:tc>
          <w:tcPr>
            <w:tcW w:w="3764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-развитие мелкой моторики через перебирание камней,</w:t>
            </w:r>
          </w:p>
          <w:p w:rsidR="00DD733E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пространственного мышления и цветового восприятия. </w:t>
            </w: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«Рыбаки и рыбки»</w:t>
            </w:r>
          </w:p>
        </w:tc>
        <w:tc>
          <w:tcPr>
            <w:tcW w:w="3521" w:type="dxa"/>
            <w:vAlign w:val="center"/>
          </w:tcPr>
          <w:p w:rsidR="00FE021F" w:rsidRDefault="00DD733E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представить себя рыбаками, они будут вылавливать камни-рыбки и рассказывать о своем улове</w:t>
            </w:r>
            <w:r w:rsidR="00531C04">
              <w:rPr>
                <w:rFonts w:ascii="Times New Roman" w:hAnsi="Times New Roman" w:cs="Times New Roman"/>
                <w:sz w:val="28"/>
                <w:szCs w:val="28"/>
              </w:rPr>
              <w:t>, затем закрыв глаза положить в ведро свою «рыбку» и найти её.</w:t>
            </w:r>
          </w:p>
        </w:tc>
        <w:tc>
          <w:tcPr>
            <w:tcW w:w="3764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мелкой моторики и тактильных ощущений,</w:t>
            </w:r>
          </w:p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</w:t>
            </w:r>
            <w:r w:rsidR="00D04105">
              <w:rPr>
                <w:rFonts w:ascii="Times New Roman" w:hAnsi="Times New Roman" w:cs="Times New Roman"/>
                <w:sz w:val="28"/>
                <w:szCs w:val="28"/>
              </w:rPr>
              <w:t>ание умения играть в коллективе,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снятие психического напряжения.</w:t>
            </w:r>
          </w:p>
          <w:p w:rsidR="00FE021F" w:rsidRDefault="00FE021F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21F" w:rsidTr="00FE021F">
        <w:tc>
          <w:tcPr>
            <w:tcW w:w="2286" w:type="dxa"/>
            <w:vAlign w:val="center"/>
          </w:tcPr>
          <w:p w:rsidR="00FE021F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«Художники»</w:t>
            </w:r>
          </w:p>
        </w:tc>
        <w:tc>
          <w:tcPr>
            <w:tcW w:w="3521" w:type="dxa"/>
            <w:vAlign w:val="center"/>
          </w:tcPr>
          <w:p w:rsidR="00FE021F" w:rsidRDefault="00AE513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дошкольникам изобразить знакомые предметы и объекты при помощи природных и раскрашенных камней.</w:t>
            </w:r>
          </w:p>
        </w:tc>
        <w:tc>
          <w:tcPr>
            <w:tcW w:w="3764" w:type="dxa"/>
            <w:vAlign w:val="center"/>
          </w:tcPr>
          <w:p w:rsidR="00FE021F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 через изображение предметов и объектов камнями,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цветовое восприятие.</w:t>
            </w:r>
          </w:p>
        </w:tc>
      </w:tr>
      <w:tr w:rsidR="00531C04" w:rsidTr="00FE021F">
        <w:tc>
          <w:tcPr>
            <w:tcW w:w="2286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букву»</w:t>
            </w:r>
          </w:p>
        </w:tc>
        <w:tc>
          <w:tcPr>
            <w:tcW w:w="3521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составляют из камней буквы. (Сделай первую букву твоего имени и т.д.)</w:t>
            </w:r>
          </w:p>
        </w:tc>
        <w:tc>
          <w:tcPr>
            <w:tcW w:w="3764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детей с буквами.</w:t>
            </w:r>
          </w:p>
        </w:tc>
      </w:tr>
      <w:tr w:rsidR="00531C04" w:rsidTr="00FE021F">
        <w:tc>
          <w:tcPr>
            <w:tcW w:w="2286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«Подарок»</w:t>
            </w:r>
          </w:p>
        </w:tc>
        <w:tc>
          <w:tcPr>
            <w:tcW w:w="3521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детям нарисовать что-либо на камне по желанию. Это может быть подарок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близких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талисман.</w:t>
            </w:r>
          </w:p>
        </w:tc>
        <w:tc>
          <w:tcPr>
            <w:tcW w:w="3764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мелкую моторику рук,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художественный вкус,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сделать приятное для близких людей.</w:t>
            </w:r>
          </w:p>
        </w:tc>
      </w:tr>
      <w:tr w:rsidR="00531C04" w:rsidTr="00FE021F">
        <w:tc>
          <w:tcPr>
            <w:tcW w:w="2286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="00531C04">
              <w:rPr>
                <w:rFonts w:ascii="Times New Roman" w:hAnsi="Times New Roman" w:cs="Times New Roman"/>
                <w:sz w:val="28"/>
                <w:szCs w:val="28"/>
              </w:rPr>
              <w:t>ад камней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21" w:type="dxa"/>
            <w:vAlign w:val="center"/>
          </w:tcPr>
          <w:p w:rsidR="00531C04" w:rsidRDefault="00AE513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Рассказать о значении камней для народов Японии, о том, что они создают сады камней. Предложить самим попробовать создать свой сад камней.</w:t>
            </w:r>
          </w:p>
        </w:tc>
        <w:tc>
          <w:tcPr>
            <w:tcW w:w="3764" w:type="dxa"/>
            <w:vAlign w:val="center"/>
          </w:tcPr>
          <w:p w:rsidR="00531C04" w:rsidRDefault="00AE513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мелкую моторику рук,</w:t>
            </w:r>
          </w:p>
          <w:p w:rsidR="00AE5131" w:rsidRDefault="00AE513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эстетический вкус и удовольствие от создания своего «сада»,</w:t>
            </w:r>
          </w:p>
          <w:p w:rsidR="00AE5131" w:rsidRDefault="00AE513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C04" w:rsidTr="00FE021F">
        <w:tc>
          <w:tcPr>
            <w:tcW w:w="2286" w:type="dxa"/>
            <w:vAlign w:val="center"/>
          </w:tcPr>
          <w:p w:rsidR="00740041" w:rsidRPr="00850FB6" w:rsidRDefault="00740041" w:rsidP="002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FB6">
              <w:rPr>
                <w:rFonts w:ascii="Times New Roman" w:hAnsi="Times New Roman" w:cs="Times New Roman"/>
                <w:sz w:val="28"/>
                <w:szCs w:val="28"/>
              </w:rPr>
              <w:t>«Волшебный камень»</w:t>
            </w:r>
          </w:p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vAlign w:val="center"/>
          </w:tcPr>
          <w:p w:rsidR="00740041" w:rsidRPr="00740041" w:rsidRDefault="00740041" w:rsidP="002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>Каждый ребенок получает</w:t>
            </w:r>
            <w:r w:rsidR="00850F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>несколько кам</w:t>
            </w:r>
            <w:r w:rsidR="00850FB6">
              <w:rPr>
                <w:rFonts w:ascii="Times New Roman" w:hAnsi="Times New Roman" w:cs="Times New Roman"/>
                <w:sz w:val="28"/>
                <w:szCs w:val="28"/>
              </w:rPr>
              <w:t>ней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50FB6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 может сопровождаться приятной мелодией для создания мягкой, 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расслабленной атмосферы. </w:t>
            </w:r>
          </w:p>
          <w:p w:rsidR="00740041" w:rsidRPr="00740041" w:rsidRDefault="00850FB6" w:rsidP="002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 в</w:t>
            </w:r>
            <w:r w:rsidR="00740041"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ыбрать камушек и придумать историю этого камушка. Представьте, что камушек ожил и рассказывает историю своей жизни. </w:t>
            </w:r>
          </w:p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vAlign w:val="center"/>
          </w:tcPr>
          <w:p w:rsidR="00740041" w:rsidRDefault="0074004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воображения, </w:t>
            </w:r>
          </w:p>
          <w:p w:rsidR="00740041" w:rsidRDefault="0074004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деятельности,</w:t>
            </w:r>
          </w:p>
          <w:p w:rsidR="00740041" w:rsidRDefault="0074004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>связной речи и мелкой моторики рук,</w:t>
            </w:r>
          </w:p>
          <w:p w:rsidR="00531C04" w:rsidRPr="00740041" w:rsidRDefault="00740041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 снятие тревожност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0041">
              <w:rPr>
                <w:rFonts w:ascii="Times New Roman" w:hAnsi="Times New Roman" w:cs="Times New Roman"/>
                <w:sz w:val="28"/>
                <w:szCs w:val="28"/>
              </w:rPr>
              <w:t xml:space="preserve"> и страхов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1C04" w:rsidTr="00FE021F">
        <w:tc>
          <w:tcPr>
            <w:tcW w:w="2286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«Каменная» азбука</w:t>
            </w:r>
          </w:p>
        </w:tc>
        <w:tc>
          <w:tcPr>
            <w:tcW w:w="3521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составить слова и слоги из букв, нарисованных на камешках.</w:t>
            </w:r>
          </w:p>
        </w:tc>
        <w:tc>
          <w:tcPr>
            <w:tcW w:w="3764" w:type="dxa"/>
            <w:vAlign w:val="center"/>
          </w:tcPr>
          <w:p w:rsidR="00531C04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мелкую моторику,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со слогами,</w:t>
            </w:r>
          </w:p>
          <w:p w:rsidR="00D04105" w:rsidRDefault="00D04105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составлять знакомые слова (мама, папа, своё имя и т.д.)</w:t>
            </w:r>
          </w:p>
        </w:tc>
      </w:tr>
      <w:tr w:rsidR="00531C04" w:rsidTr="00FE021F">
        <w:tc>
          <w:tcPr>
            <w:tcW w:w="2286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камней»</w:t>
            </w:r>
          </w:p>
        </w:tc>
        <w:tc>
          <w:tcPr>
            <w:tcW w:w="3521" w:type="dxa"/>
            <w:vAlign w:val="center"/>
          </w:tcPr>
          <w:p w:rsidR="00531C04" w:rsidRDefault="00531C04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игры в том, чтобы выложить из камней с изображением героев знакомой сказки «Теремок»</w:t>
            </w:r>
            <w:r w:rsidR="00451160">
              <w:rPr>
                <w:rFonts w:ascii="Times New Roman" w:hAnsi="Times New Roman" w:cs="Times New Roman"/>
                <w:sz w:val="28"/>
                <w:szCs w:val="28"/>
              </w:rPr>
              <w:t xml:space="preserve"> сказку по порядку и рассказать её. Затем можно предложить составить свою сказку.</w:t>
            </w:r>
          </w:p>
        </w:tc>
        <w:tc>
          <w:tcPr>
            <w:tcW w:w="3764" w:type="dxa"/>
            <w:vAlign w:val="center"/>
          </w:tcPr>
          <w:p w:rsidR="00531C04" w:rsidRDefault="00451160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-развитие мелкой моторики,</w:t>
            </w:r>
          </w:p>
          <w:p w:rsidR="00451160" w:rsidRDefault="00451160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связной речи, памяти,</w:t>
            </w:r>
          </w:p>
          <w:p w:rsidR="00451160" w:rsidRDefault="00451160" w:rsidP="00297BE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словесного творчества дошкольников.</w:t>
            </w:r>
          </w:p>
        </w:tc>
      </w:tr>
    </w:tbl>
    <w:p w:rsidR="008F6B4A" w:rsidRPr="0042255E" w:rsidRDefault="008F6B4A" w:rsidP="004225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5BC2" w:rsidRPr="002E5BC2" w:rsidRDefault="002E5BC2" w:rsidP="004225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5BC2">
        <w:rPr>
          <w:rFonts w:ascii="Times New Roman" w:hAnsi="Times New Roman" w:cs="Times New Roman"/>
          <w:b/>
          <w:sz w:val="28"/>
          <w:szCs w:val="28"/>
        </w:rPr>
        <w:t xml:space="preserve">Результативность: </w:t>
      </w:r>
    </w:p>
    <w:p w:rsidR="000A4886" w:rsidRDefault="0077259A" w:rsidP="009A4512">
      <w:pPr>
        <w:jc w:val="both"/>
        <w:rPr>
          <w:rFonts w:ascii="Times New Roman" w:hAnsi="Times New Roman" w:cs="Times New Roman"/>
          <w:sz w:val="28"/>
          <w:szCs w:val="28"/>
        </w:rPr>
      </w:pPr>
      <w:r w:rsidRPr="0077259A">
        <w:rPr>
          <w:rFonts w:ascii="Times New Roman" w:hAnsi="Times New Roman" w:cs="Times New Roman"/>
          <w:sz w:val="28"/>
          <w:szCs w:val="28"/>
        </w:rPr>
        <w:t xml:space="preserve">Все эти </w:t>
      </w:r>
      <w:r w:rsidR="0048786C">
        <w:rPr>
          <w:rFonts w:ascii="Times New Roman" w:hAnsi="Times New Roman" w:cs="Times New Roman"/>
          <w:sz w:val="28"/>
          <w:szCs w:val="28"/>
        </w:rPr>
        <w:t>игры</w:t>
      </w:r>
      <w:r w:rsidRPr="0077259A">
        <w:rPr>
          <w:rFonts w:ascii="Times New Roman" w:hAnsi="Times New Roman" w:cs="Times New Roman"/>
          <w:sz w:val="28"/>
          <w:szCs w:val="28"/>
        </w:rPr>
        <w:t xml:space="preserve"> приносят пользу ребёнку. Кисти рук приобретают хорошую подвижность, гибкость, исчезает скованность движений рук, таким образом, дошкольника под</w:t>
      </w:r>
      <w:r w:rsidR="002E5BC2">
        <w:rPr>
          <w:rFonts w:ascii="Times New Roman" w:hAnsi="Times New Roman" w:cs="Times New Roman"/>
          <w:sz w:val="28"/>
          <w:szCs w:val="28"/>
        </w:rPr>
        <w:t xml:space="preserve">готавливают к овладению письмом. Кроме этого дети учатся ориентироваться в мире камней, познают </w:t>
      </w:r>
      <w:r w:rsidR="002E5BC2" w:rsidRPr="000A4886">
        <w:rPr>
          <w:rFonts w:ascii="Times New Roman" w:hAnsi="Times New Roman" w:cs="Times New Roman"/>
          <w:sz w:val="28"/>
          <w:szCs w:val="28"/>
        </w:rPr>
        <w:t xml:space="preserve"> их свойства, особенности, значение и применение человеком. </w:t>
      </w:r>
      <w:r w:rsidR="002E5BC2">
        <w:rPr>
          <w:rFonts w:ascii="Times New Roman" w:hAnsi="Times New Roman" w:cs="Times New Roman"/>
          <w:sz w:val="28"/>
          <w:szCs w:val="28"/>
        </w:rPr>
        <w:t xml:space="preserve">У дошкольников формируется цветовое восприятие, пространственное мышление, </w:t>
      </w:r>
      <w:r w:rsidRPr="0077259A">
        <w:rPr>
          <w:rFonts w:ascii="Times New Roman" w:hAnsi="Times New Roman" w:cs="Times New Roman"/>
          <w:sz w:val="28"/>
          <w:szCs w:val="28"/>
        </w:rPr>
        <w:t>художественный вкус.</w:t>
      </w:r>
    </w:p>
    <w:p w:rsidR="002E5BC2" w:rsidRPr="002E5BC2" w:rsidRDefault="002E5BC2" w:rsidP="0077259A">
      <w:pPr>
        <w:rPr>
          <w:rFonts w:ascii="Times New Roman" w:hAnsi="Times New Roman" w:cs="Times New Roman"/>
          <w:b/>
          <w:sz w:val="28"/>
          <w:szCs w:val="28"/>
        </w:rPr>
      </w:pPr>
      <w:r w:rsidRPr="002E5BC2">
        <w:rPr>
          <w:rFonts w:ascii="Times New Roman" w:hAnsi="Times New Roman" w:cs="Times New Roman"/>
          <w:b/>
          <w:sz w:val="28"/>
          <w:szCs w:val="28"/>
        </w:rPr>
        <w:t>Перспективы развития:</w:t>
      </w:r>
    </w:p>
    <w:p w:rsidR="002E5BC2" w:rsidRDefault="002E5BC2" w:rsidP="00772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развивающей среды сенсорной комнаты, разработка и внедрение новых технологий, игр и упражнений.</w:t>
      </w:r>
    </w:p>
    <w:p w:rsidR="009A4512" w:rsidRDefault="009A4512" w:rsidP="0077259A">
      <w:pPr>
        <w:rPr>
          <w:rFonts w:ascii="Times New Roman" w:hAnsi="Times New Roman" w:cs="Times New Roman"/>
          <w:sz w:val="28"/>
          <w:szCs w:val="28"/>
        </w:rPr>
      </w:pPr>
    </w:p>
    <w:p w:rsidR="009F0F20" w:rsidRPr="009F0F20" w:rsidRDefault="009F0F20" w:rsidP="009F0F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 xml:space="preserve">Мокеева Татьяна Николаевна, </w:t>
      </w:r>
    </w:p>
    <w:p w:rsidR="00FA03AD" w:rsidRDefault="009F0F20" w:rsidP="009F0F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педагог-психолог МДОУ 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F0F20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0F20">
        <w:rPr>
          <w:rFonts w:ascii="Times New Roman" w:hAnsi="Times New Roman" w:cs="Times New Roman"/>
          <w:sz w:val="28"/>
          <w:szCs w:val="28"/>
        </w:rPr>
        <w:t xml:space="preserve"> №22 </w:t>
      </w:r>
    </w:p>
    <w:p w:rsidR="00FA03AD" w:rsidRDefault="009F0F20" w:rsidP="009F0F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 xml:space="preserve">компенсирующего вида </w:t>
      </w:r>
    </w:p>
    <w:p w:rsidR="009A4512" w:rsidRDefault="009F0F20" w:rsidP="00FA03A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городского округа Кинешма Ивановской области.</w:t>
      </w:r>
    </w:p>
    <w:p w:rsidR="009A4512" w:rsidRPr="00447573" w:rsidRDefault="009A4512" w:rsidP="009A4512">
      <w:pPr>
        <w:jc w:val="center"/>
        <w:rPr>
          <w:rFonts w:ascii="Times New Roman" w:hAnsi="Times New Roman" w:cs="Times New Roman"/>
          <w:b/>
          <w:color w:val="D2A000"/>
          <w:sz w:val="32"/>
          <w:szCs w:val="32"/>
        </w:rPr>
      </w:pPr>
      <w:r w:rsidRPr="00447573">
        <w:rPr>
          <w:rFonts w:ascii="Times New Roman" w:hAnsi="Times New Roman" w:cs="Times New Roman"/>
          <w:b/>
          <w:noProof/>
          <w:color w:val="D2A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394335</wp:posOffset>
            </wp:positionV>
            <wp:extent cx="4543425" cy="2619375"/>
            <wp:effectExtent l="57150" t="38100" r="47625" b="28575"/>
            <wp:wrapThrough wrapText="bothSides">
              <wp:wrapPolygon edited="0">
                <wp:start x="-272" y="-314"/>
                <wp:lineTo x="-272" y="21836"/>
                <wp:lineTo x="21826" y="21836"/>
                <wp:lineTo x="21826" y="-314"/>
                <wp:lineTo x="-272" y="-314"/>
              </wp:wrapPolygon>
            </wp:wrapThrough>
            <wp:docPr id="2" name="Рисунок 1" descr="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5.JPG"/>
                    <pic:cNvPicPr/>
                  </pic:nvPicPr>
                  <pic:blipFill>
                    <a:blip r:embed="rId7" cstate="print"/>
                    <a:srcRect l="10422" t="19030" r="7643" b="1490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193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Pr="00447573">
        <w:rPr>
          <w:rFonts w:ascii="Times New Roman" w:hAnsi="Times New Roman" w:cs="Times New Roman"/>
          <w:b/>
          <w:color w:val="D2A000"/>
          <w:sz w:val="32"/>
          <w:szCs w:val="32"/>
        </w:rPr>
        <w:t>Янтаротерапия</w:t>
      </w:r>
      <w:proofErr w:type="spellEnd"/>
      <w:r w:rsidRPr="00447573">
        <w:rPr>
          <w:rFonts w:ascii="Times New Roman" w:hAnsi="Times New Roman" w:cs="Times New Roman"/>
          <w:b/>
          <w:color w:val="D2A000"/>
          <w:sz w:val="32"/>
          <w:szCs w:val="32"/>
        </w:rPr>
        <w:t>.</w:t>
      </w:r>
    </w:p>
    <w:p w:rsidR="009A4512" w:rsidRDefault="009A45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48260</wp:posOffset>
            </wp:positionV>
            <wp:extent cx="2362200" cy="3190875"/>
            <wp:effectExtent l="57150" t="38100" r="38100" b="28575"/>
            <wp:wrapThrough wrapText="bothSides">
              <wp:wrapPolygon edited="0">
                <wp:start x="-523" y="-258"/>
                <wp:lineTo x="-523" y="21793"/>
                <wp:lineTo x="21948" y="21793"/>
                <wp:lineTo x="21948" y="-258"/>
                <wp:lineTo x="-523" y="-258"/>
              </wp:wrapPolygon>
            </wp:wrapThrough>
            <wp:docPr id="4" name="Рисунок 3" descr="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94.JPG"/>
                    <pic:cNvPicPr/>
                  </pic:nvPicPr>
                  <pic:blipFill>
                    <a:blip r:embed="rId8" cstate="print"/>
                    <a:srcRect l="11705" r="10208" b="475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908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P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263525</wp:posOffset>
            </wp:positionV>
            <wp:extent cx="4438650" cy="2600325"/>
            <wp:effectExtent l="57150" t="38100" r="38100" b="28575"/>
            <wp:wrapThrough wrapText="bothSides">
              <wp:wrapPolygon edited="0">
                <wp:start x="-278" y="-316"/>
                <wp:lineTo x="-278" y="21837"/>
                <wp:lineTo x="21785" y="21837"/>
                <wp:lineTo x="21785" y="-316"/>
                <wp:lineTo x="-278" y="-316"/>
              </wp:wrapPolygon>
            </wp:wrapThrough>
            <wp:docPr id="3" name="Рисунок 2" descr="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0.JPG"/>
                    <pic:cNvPicPr/>
                  </pic:nvPicPr>
                  <pic:blipFill>
                    <a:blip r:embed="rId9" cstate="print"/>
                    <a:srcRect l="1924" t="26941" r="23356" b="1468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0032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9A4512" w:rsidP="009A4512">
      <w:pPr>
        <w:rPr>
          <w:rFonts w:ascii="Times New Roman" w:hAnsi="Times New Roman" w:cs="Times New Roman"/>
          <w:sz w:val="32"/>
          <w:szCs w:val="32"/>
        </w:rPr>
      </w:pPr>
    </w:p>
    <w:p w:rsidR="009A4512" w:rsidRDefault="00447573" w:rsidP="00447573">
      <w:pPr>
        <w:jc w:val="center"/>
        <w:rPr>
          <w:rFonts w:ascii="Times New Roman" w:hAnsi="Times New Roman" w:cs="Times New Roman"/>
          <w:b/>
          <w:color w:val="9900CC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9900CC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394335</wp:posOffset>
            </wp:positionV>
            <wp:extent cx="2657475" cy="3067050"/>
            <wp:effectExtent l="57150" t="38100" r="47625" b="19050"/>
            <wp:wrapThrough wrapText="bothSides">
              <wp:wrapPolygon edited="0">
                <wp:start x="-465" y="-268"/>
                <wp:lineTo x="-465" y="21734"/>
                <wp:lineTo x="21987" y="21734"/>
                <wp:lineTo x="21987" y="-268"/>
                <wp:lineTo x="-465" y="-268"/>
              </wp:wrapPolygon>
            </wp:wrapThrough>
            <wp:docPr id="5" name="Рисунок 4" descr="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6705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Pr="00447573">
        <w:rPr>
          <w:rFonts w:ascii="Times New Roman" w:hAnsi="Times New Roman" w:cs="Times New Roman"/>
          <w:b/>
          <w:color w:val="9900CC"/>
          <w:sz w:val="32"/>
          <w:szCs w:val="32"/>
        </w:rPr>
        <w:t>Камнетерапия</w:t>
      </w:r>
      <w:proofErr w:type="spellEnd"/>
      <w:r w:rsidRPr="00447573">
        <w:rPr>
          <w:rFonts w:ascii="Times New Roman" w:hAnsi="Times New Roman" w:cs="Times New Roman"/>
          <w:b/>
          <w:color w:val="9900CC"/>
          <w:sz w:val="32"/>
          <w:szCs w:val="32"/>
        </w:rPr>
        <w:t>.</w:t>
      </w:r>
      <w:r w:rsidR="009A4512" w:rsidRPr="00447573">
        <w:rPr>
          <w:rFonts w:ascii="Times New Roman" w:hAnsi="Times New Roman" w:cs="Times New Roman"/>
          <w:b/>
          <w:color w:val="9900CC"/>
          <w:sz w:val="32"/>
          <w:szCs w:val="32"/>
        </w:rPr>
        <w:br w:type="textWrapping" w:clear="all"/>
      </w:r>
    </w:p>
    <w:p w:rsidR="00447573" w:rsidRDefault="00447573" w:rsidP="00447573">
      <w:pPr>
        <w:jc w:val="center"/>
        <w:rPr>
          <w:rFonts w:ascii="Times New Roman" w:hAnsi="Times New Roman" w:cs="Times New Roman"/>
          <w:b/>
          <w:color w:val="9900CC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9900CC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73025</wp:posOffset>
            </wp:positionV>
            <wp:extent cx="2314575" cy="2790825"/>
            <wp:effectExtent l="57150" t="38100" r="47625" b="28575"/>
            <wp:wrapThrough wrapText="bothSides">
              <wp:wrapPolygon edited="0">
                <wp:start x="-533" y="-295"/>
                <wp:lineTo x="-533" y="21821"/>
                <wp:lineTo x="22044" y="21821"/>
                <wp:lineTo x="22044" y="-295"/>
                <wp:lineTo x="-533" y="-295"/>
              </wp:wrapPolygon>
            </wp:wrapThrough>
            <wp:docPr id="7" name="Рисунок 6" descr="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3.JPG"/>
                    <pic:cNvPicPr/>
                  </pic:nvPicPr>
                  <pic:blipFill>
                    <a:blip r:embed="rId11" cstate="print"/>
                    <a:srcRect l="5809" t="9012" b="581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908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316865</wp:posOffset>
            </wp:positionV>
            <wp:extent cx="3657600" cy="2200275"/>
            <wp:effectExtent l="57150" t="38100" r="38100" b="28575"/>
            <wp:wrapThrough wrapText="bothSides">
              <wp:wrapPolygon edited="0">
                <wp:start x="-338" y="-374"/>
                <wp:lineTo x="-338" y="21881"/>
                <wp:lineTo x="21825" y="21881"/>
                <wp:lineTo x="21825" y="-374"/>
                <wp:lineTo x="-338" y="-374"/>
              </wp:wrapPolygon>
            </wp:wrapThrough>
            <wp:docPr id="6" name="Рисунок 5" descr="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353060</wp:posOffset>
            </wp:positionV>
            <wp:extent cx="2515235" cy="2903220"/>
            <wp:effectExtent l="57150" t="38100" r="37465" b="11430"/>
            <wp:wrapThrough wrapText="bothSides">
              <wp:wrapPolygon edited="0">
                <wp:start x="-491" y="-283"/>
                <wp:lineTo x="-491" y="21685"/>
                <wp:lineTo x="21922" y="21685"/>
                <wp:lineTo x="21922" y="-283"/>
                <wp:lineTo x="-491" y="-283"/>
              </wp:wrapPolygon>
            </wp:wrapThrough>
            <wp:docPr id="9" name="Рисунок 8" descr="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6.JPG"/>
                    <pic:cNvPicPr/>
                  </pic:nvPicPr>
                  <pic:blipFill>
                    <a:blip r:embed="rId13" cstate="print"/>
                    <a:srcRect l="2168" r="8401" b="7855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90322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361315</wp:posOffset>
            </wp:positionV>
            <wp:extent cx="3657600" cy="2190750"/>
            <wp:effectExtent l="57150" t="38100" r="38100" b="19050"/>
            <wp:wrapThrough wrapText="bothSides">
              <wp:wrapPolygon edited="0">
                <wp:start x="-338" y="-376"/>
                <wp:lineTo x="-338" y="21788"/>
                <wp:lineTo x="21825" y="21788"/>
                <wp:lineTo x="21825" y="-376"/>
                <wp:lineTo x="-338" y="-376"/>
              </wp:wrapPolygon>
            </wp:wrapThrough>
            <wp:docPr id="8" name="Рисунок 7" descr="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075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47573" w:rsidRP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47573" w:rsidRDefault="00447573" w:rsidP="00447573">
      <w:pPr>
        <w:rPr>
          <w:rFonts w:ascii="Times New Roman" w:hAnsi="Times New Roman" w:cs="Times New Roman"/>
          <w:sz w:val="32"/>
          <w:szCs w:val="32"/>
        </w:rPr>
      </w:pPr>
    </w:p>
    <w:p w:rsidR="0048786C" w:rsidRDefault="00447573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Pr="0048786C" w:rsidRDefault="0048786C" w:rsidP="0048786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8786C">
        <w:rPr>
          <w:rFonts w:ascii="Times New Roman" w:hAnsi="Times New Roman" w:cs="Times New Roman"/>
          <w:b/>
          <w:sz w:val="44"/>
          <w:szCs w:val="44"/>
        </w:rPr>
        <w:t>Развитие мелкой моторики с использованием здоровьесберегающих технологий.</w:t>
      </w:r>
    </w:p>
    <w:p w:rsidR="0048786C" w:rsidRDefault="0048786C" w:rsidP="0048786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786C" w:rsidRPr="00C330C9" w:rsidRDefault="0048786C" w:rsidP="0048786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786C" w:rsidRPr="0048786C" w:rsidRDefault="00447573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8786C" w:rsidRPr="0048786C">
        <w:rPr>
          <w:rFonts w:ascii="Times New Roman" w:hAnsi="Times New Roman" w:cs="Times New Roman"/>
          <w:sz w:val="28"/>
          <w:szCs w:val="28"/>
        </w:rPr>
        <w:t>Опыт работы</w:t>
      </w:r>
    </w:p>
    <w:p w:rsidR="0048786C" w:rsidRPr="009F0F20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Мокеев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0F20">
        <w:rPr>
          <w:rFonts w:ascii="Times New Roman" w:hAnsi="Times New Roman" w:cs="Times New Roman"/>
          <w:sz w:val="28"/>
          <w:szCs w:val="28"/>
        </w:rPr>
        <w:t xml:space="preserve"> Татьян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F0F20">
        <w:rPr>
          <w:rFonts w:ascii="Times New Roman" w:hAnsi="Times New Roman" w:cs="Times New Roman"/>
          <w:sz w:val="28"/>
          <w:szCs w:val="28"/>
        </w:rPr>
        <w:t xml:space="preserve"> Николаевн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F0F2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8786C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0F20">
        <w:rPr>
          <w:rFonts w:ascii="Times New Roman" w:hAnsi="Times New Roman" w:cs="Times New Roman"/>
          <w:sz w:val="28"/>
          <w:szCs w:val="28"/>
        </w:rPr>
        <w:t>-психолог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0F20">
        <w:rPr>
          <w:rFonts w:ascii="Times New Roman" w:hAnsi="Times New Roman" w:cs="Times New Roman"/>
          <w:sz w:val="28"/>
          <w:szCs w:val="28"/>
        </w:rPr>
        <w:t xml:space="preserve"> МДОУ </w:t>
      </w:r>
    </w:p>
    <w:p w:rsidR="0048786C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F0F20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0F20">
        <w:rPr>
          <w:rFonts w:ascii="Times New Roman" w:hAnsi="Times New Roman" w:cs="Times New Roman"/>
          <w:sz w:val="28"/>
          <w:szCs w:val="28"/>
        </w:rPr>
        <w:t xml:space="preserve"> №22 </w:t>
      </w:r>
    </w:p>
    <w:p w:rsidR="0048786C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 xml:space="preserve">компенсирующего вида </w:t>
      </w:r>
    </w:p>
    <w:p w:rsidR="0048786C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 xml:space="preserve">городского округа Кинешма </w:t>
      </w:r>
    </w:p>
    <w:p w:rsidR="0048786C" w:rsidRDefault="0048786C" w:rsidP="004878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F20">
        <w:rPr>
          <w:rFonts w:ascii="Times New Roman" w:hAnsi="Times New Roman" w:cs="Times New Roman"/>
          <w:sz w:val="28"/>
          <w:szCs w:val="28"/>
        </w:rPr>
        <w:t>Ивановской области.</w:t>
      </w:r>
    </w:p>
    <w:p w:rsidR="00447573" w:rsidRDefault="00447573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48786C" w:rsidRPr="00447573" w:rsidRDefault="0048786C" w:rsidP="009F0F20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sectPr w:rsidR="0048786C" w:rsidRPr="00447573" w:rsidSect="003B52C3">
      <w:pgSz w:w="11906" w:h="16838"/>
      <w:pgMar w:top="1134" w:right="850" w:bottom="1134" w:left="1701" w:header="708" w:footer="708" w:gutter="0"/>
      <w:pgBorders w:offsetFrom="page">
        <w:top w:val="doubleWave" w:sz="6" w:space="24" w:color="BDCE5A"/>
        <w:left w:val="doubleWave" w:sz="6" w:space="24" w:color="BDCE5A"/>
        <w:bottom w:val="doubleWave" w:sz="6" w:space="24" w:color="BDCE5A"/>
        <w:right w:val="doubleWave" w:sz="6" w:space="24" w:color="BDCE5A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084" w:rsidRDefault="00F60084" w:rsidP="009A4512">
      <w:pPr>
        <w:spacing w:after="0" w:line="240" w:lineRule="auto"/>
      </w:pPr>
      <w:r>
        <w:separator/>
      </w:r>
    </w:p>
  </w:endnote>
  <w:endnote w:type="continuationSeparator" w:id="0">
    <w:p w:rsidR="00F60084" w:rsidRDefault="00F60084" w:rsidP="009A4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084" w:rsidRDefault="00F60084" w:rsidP="009A4512">
      <w:pPr>
        <w:spacing w:after="0" w:line="240" w:lineRule="auto"/>
      </w:pPr>
      <w:r>
        <w:separator/>
      </w:r>
    </w:p>
  </w:footnote>
  <w:footnote w:type="continuationSeparator" w:id="0">
    <w:p w:rsidR="00F60084" w:rsidRDefault="00F60084" w:rsidP="009A4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400E"/>
    <w:multiLevelType w:val="hybridMultilevel"/>
    <w:tmpl w:val="2EFE4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66192"/>
    <w:multiLevelType w:val="hybridMultilevel"/>
    <w:tmpl w:val="BCF8E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B01B5"/>
    <w:multiLevelType w:val="hybridMultilevel"/>
    <w:tmpl w:val="71960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85B72"/>
    <w:multiLevelType w:val="hybridMultilevel"/>
    <w:tmpl w:val="CE4CC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323"/>
    <w:rsid w:val="00061323"/>
    <w:rsid w:val="00086D0E"/>
    <w:rsid w:val="000A4886"/>
    <w:rsid w:val="001053C9"/>
    <w:rsid w:val="00147304"/>
    <w:rsid w:val="00241ED2"/>
    <w:rsid w:val="002710D4"/>
    <w:rsid w:val="00297BE2"/>
    <w:rsid w:val="002E5BC2"/>
    <w:rsid w:val="00307EB9"/>
    <w:rsid w:val="00377772"/>
    <w:rsid w:val="003B52C3"/>
    <w:rsid w:val="0042255E"/>
    <w:rsid w:val="00447573"/>
    <w:rsid w:val="00451160"/>
    <w:rsid w:val="0048786C"/>
    <w:rsid w:val="004E709E"/>
    <w:rsid w:val="00531C04"/>
    <w:rsid w:val="00570044"/>
    <w:rsid w:val="005C7A7A"/>
    <w:rsid w:val="005D6C65"/>
    <w:rsid w:val="006202CB"/>
    <w:rsid w:val="006E4BE6"/>
    <w:rsid w:val="00740041"/>
    <w:rsid w:val="0077259A"/>
    <w:rsid w:val="00776377"/>
    <w:rsid w:val="007A657D"/>
    <w:rsid w:val="007B5EB7"/>
    <w:rsid w:val="007C0EFC"/>
    <w:rsid w:val="00850FB6"/>
    <w:rsid w:val="008F6B4A"/>
    <w:rsid w:val="009A43B2"/>
    <w:rsid w:val="009A4512"/>
    <w:rsid w:val="009F0F20"/>
    <w:rsid w:val="00A377D9"/>
    <w:rsid w:val="00AE1BD1"/>
    <w:rsid w:val="00AE5131"/>
    <w:rsid w:val="00BF3A28"/>
    <w:rsid w:val="00C46725"/>
    <w:rsid w:val="00C54ECC"/>
    <w:rsid w:val="00CA444D"/>
    <w:rsid w:val="00D04105"/>
    <w:rsid w:val="00D616FC"/>
    <w:rsid w:val="00DD733E"/>
    <w:rsid w:val="00F329F8"/>
    <w:rsid w:val="00F46F4A"/>
    <w:rsid w:val="00F60084"/>
    <w:rsid w:val="00FA03AD"/>
    <w:rsid w:val="00FD4FFB"/>
    <w:rsid w:val="00FE0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323"/>
    <w:pPr>
      <w:spacing w:after="0" w:line="240" w:lineRule="auto"/>
    </w:pPr>
  </w:style>
  <w:style w:type="table" w:styleId="a4">
    <w:name w:val="Table Grid"/>
    <w:basedOn w:val="a1"/>
    <w:uiPriority w:val="59"/>
    <w:rsid w:val="00776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5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A4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A4512"/>
  </w:style>
  <w:style w:type="paragraph" w:styleId="a9">
    <w:name w:val="footer"/>
    <w:basedOn w:val="a"/>
    <w:link w:val="aa"/>
    <w:uiPriority w:val="99"/>
    <w:semiHidden/>
    <w:unhideWhenUsed/>
    <w:rsid w:val="009A4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A4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10</Pages>
  <Words>1989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16</cp:revision>
  <cp:lastPrinted>2013-04-08T19:41:00Z</cp:lastPrinted>
  <dcterms:created xsi:type="dcterms:W3CDTF">2013-04-07T12:52:00Z</dcterms:created>
  <dcterms:modified xsi:type="dcterms:W3CDTF">2013-04-08T19:47:00Z</dcterms:modified>
</cp:coreProperties>
</file>