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06" w:rsidRPr="00F77227" w:rsidRDefault="00A60C06" w:rsidP="00A60C06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ПРОЕКТ РАБОЧЕЙ ПРОГРАММЫ</w:t>
      </w:r>
    </w:p>
    <w:p w:rsidR="00A60C06" w:rsidRPr="00F77227" w:rsidRDefault="00A60C06" w:rsidP="00A60C06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по учебному курсу </w:t>
      </w:r>
    </w:p>
    <w:p w:rsidR="00A60C06" w:rsidRPr="00F77227" w:rsidRDefault="00A60C06" w:rsidP="00A60C06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aps/>
          <w:sz w:val="32"/>
          <w:szCs w:val="32"/>
        </w:rPr>
        <w:t>Математика</w:t>
      </w: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»</w:t>
      </w:r>
    </w:p>
    <w:p w:rsidR="00A60C06" w:rsidRPr="00F77227" w:rsidRDefault="00A60C06" w:rsidP="00A60C06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1-4 классы</w:t>
      </w:r>
    </w:p>
    <w:p w:rsidR="00A60C06" w:rsidRPr="00F77227" w:rsidRDefault="00A60C06" w:rsidP="00A60C06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F77227">
        <w:rPr>
          <w:rFonts w:ascii="Times New Roman" w:hAnsi="Times New Roman" w:cs="Times New Roman"/>
          <w:b/>
          <w:i/>
          <w:caps/>
          <w:sz w:val="32"/>
          <w:szCs w:val="32"/>
        </w:rPr>
        <w:t>сИСТЕМА «Школа 2100»</w:t>
      </w:r>
    </w:p>
    <w:p w:rsidR="00A60C06" w:rsidRPr="00661E0D" w:rsidRDefault="00A60C06" w:rsidP="00661E0D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</w:p>
    <w:p w:rsidR="00910B7F" w:rsidRPr="00E1002B" w:rsidRDefault="00910B7F" w:rsidP="00910B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Пояснительная записка</w:t>
      </w:r>
      <w:r w:rsidR="00E1002B" w:rsidRPr="00E1002B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A60C06" w:rsidRDefault="00E1002B" w:rsidP="00A60C06">
      <w:pPr>
        <w:pStyle w:val="a8"/>
        <w:ind w:right="-28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Theme="majorHAnsi" w:hAnsiTheme="majorHAnsi"/>
          <w:sz w:val="28"/>
          <w:szCs w:val="28"/>
        </w:rPr>
        <w:t xml:space="preserve">     </w:t>
      </w:r>
      <w:r w:rsidRPr="00E1002B">
        <w:rPr>
          <w:rFonts w:ascii="Times New Roman" w:hAnsi="Times New Roman"/>
          <w:sz w:val="28"/>
          <w:szCs w:val="28"/>
        </w:rPr>
        <w:t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 и на основе авторской программы «Математика» (Образовательная система «Школа 2100»), авторы: Т.Е. Демидовой, С.А. Козловой, А.П. Тонких,</w:t>
      </w:r>
      <w:bookmarkEnd w:id="0"/>
      <w:r w:rsidR="00A60C06">
        <w:rPr>
          <w:rFonts w:ascii="Times New Roman" w:hAnsi="Times New Roman"/>
          <w:sz w:val="28"/>
          <w:szCs w:val="28"/>
        </w:rPr>
        <w:t xml:space="preserve">.  М.: </w:t>
      </w:r>
      <w:proofErr w:type="spellStart"/>
      <w:r w:rsidR="00A60C06">
        <w:rPr>
          <w:rFonts w:ascii="Times New Roman" w:hAnsi="Times New Roman"/>
          <w:sz w:val="28"/>
          <w:szCs w:val="28"/>
        </w:rPr>
        <w:t>Баласс</w:t>
      </w:r>
      <w:proofErr w:type="spellEnd"/>
      <w:r w:rsidR="00A60C06">
        <w:rPr>
          <w:rFonts w:ascii="Times New Roman" w:hAnsi="Times New Roman"/>
          <w:sz w:val="28"/>
          <w:szCs w:val="28"/>
        </w:rPr>
        <w:t>, 2011,</w:t>
      </w:r>
      <w:r w:rsidR="00A60C06" w:rsidRPr="00A60C06">
        <w:rPr>
          <w:szCs w:val="28"/>
        </w:rPr>
        <w:t xml:space="preserve"> </w:t>
      </w:r>
      <w:r w:rsidR="00A60C06">
        <w:rPr>
          <w:rFonts w:ascii="Times New Roman" w:hAnsi="Times New Roman"/>
          <w:sz w:val="28"/>
          <w:szCs w:val="28"/>
        </w:rPr>
        <w:t xml:space="preserve">с особенностями </w:t>
      </w:r>
      <w:r w:rsidR="00A60C06">
        <w:rPr>
          <w:rFonts w:ascii="Times New Roman" w:hAnsi="Times New Roman"/>
          <w:bCs/>
          <w:sz w:val="28"/>
          <w:szCs w:val="28"/>
        </w:rPr>
        <w:t>учебного плана МБОУ СОШ №27 г</w:t>
      </w:r>
      <w:proofErr w:type="gramStart"/>
      <w:r w:rsidR="00A60C06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A60C06">
        <w:rPr>
          <w:rFonts w:ascii="Times New Roman" w:hAnsi="Times New Roman"/>
          <w:bCs/>
          <w:sz w:val="28"/>
          <w:szCs w:val="28"/>
        </w:rPr>
        <w:t>иты</w:t>
      </w:r>
      <w:r w:rsidR="00A60C06">
        <w:rPr>
          <w:rFonts w:ascii="Times New Roman" w:hAnsi="Times New Roman"/>
          <w:sz w:val="28"/>
          <w:szCs w:val="28"/>
        </w:rPr>
        <w:t>, образовательных потребностей и запросов обучающихся.</w:t>
      </w:r>
    </w:p>
    <w:p w:rsidR="00E1002B" w:rsidRPr="00E1002B" w:rsidRDefault="00A60C06" w:rsidP="00A60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002B" w:rsidRPr="00E1002B">
        <w:rPr>
          <w:rFonts w:ascii="Times New Roman" w:eastAsia="Times New Roman" w:hAnsi="Times New Roman" w:cs="Times New Roman"/>
          <w:sz w:val="28"/>
          <w:szCs w:val="28"/>
        </w:rPr>
        <w:t>В начальной школе изучение математики имеет особое значение в развитии младшего школьника. Приобретённые им знания,  первоначальные навыки и владения математическим  языком помогут ему при обучении в основной школе, а также  пригодятся в жизни.</w:t>
      </w:r>
    </w:p>
    <w:p w:rsidR="00E1002B" w:rsidRPr="00E1002B" w:rsidRDefault="00E1002B" w:rsidP="00E1002B">
      <w:pPr>
        <w:pStyle w:val="a3"/>
        <w:ind w:left="397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Цели и задачи курса</w:t>
      </w:r>
    </w:p>
    <w:p w:rsidR="00E1002B" w:rsidRPr="00910B7F" w:rsidRDefault="00E1002B" w:rsidP="00E1002B">
      <w:pPr>
        <w:pStyle w:val="a3"/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7F" w:rsidRPr="00910B7F" w:rsidRDefault="00910B7F" w:rsidP="00910B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10B7F">
        <w:rPr>
          <w:rFonts w:ascii="Times New Roman" w:hAnsi="Times New Roman" w:cs="Times New Roman"/>
          <w:b/>
          <w:sz w:val="28"/>
          <w:szCs w:val="28"/>
        </w:rPr>
        <w:t>целями</w:t>
      </w:r>
      <w:r w:rsidRPr="00910B7F">
        <w:rPr>
          <w:rFonts w:ascii="Times New Roman" w:hAnsi="Times New Roman" w:cs="Times New Roman"/>
          <w:sz w:val="28"/>
          <w:szCs w:val="28"/>
        </w:rPr>
        <w:t xml:space="preserve"> курса математики, в соответствии с требованиями ФГОС НОО, являются: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формирование у учащихся основ умения учиться;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развитие их мышления, качеств личности, интереса к математике;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создание для каждого ребенка возможности высокого уровня математической подготовки.</w:t>
      </w:r>
    </w:p>
    <w:p w:rsidR="00910B7F" w:rsidRPr="00910B7F" w:rsidRDefault="00910B7F" w:rsidP="00910B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10B7F">
        <w:rPr>
          <w:rFonts w:ascii="Times New Roman" w:hAnsi="Times New Roman" w:cs="Times New Roman"/>
          <w:sz w:val="28"/>
          <w:szCs w:val="28"/>
        </w:rPr>
        <w:t xml:space="preserve"> данного курса являются: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lastRenderedPageBreak/>
        <w:t>1) формирование у учащихся способностей к организации своей учебной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2) приобретение опыта самостоятельной математической деятельности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получению нового знания, его преобразованию и применению;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мышления;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5) формирование математического языка и математического аппарата как средства описания и исследования окружающего мира и как основы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компьютерной грамотности;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7) овладение системой математических знаний, умений и навыков</w:t>
      </w:r>
      <w:proofErr w:type="gramStart"/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0B7F">
        <w:rPr>
          <w:rFonts w:ascii="Times New Roman" w:hAnsi="Times New Roman" w:cs="Times New Roman"/>
          <w:sz w:val="28"/>
          <w:szCs w:val="28"/>
        </w:rPr>
        <w:t>необходимых для повседневной жизни и для продолжения образования в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средней школе;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8) создание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среды. </w:t>
      </w:r>
    </w:p>
    <w:p w:rsidR="00910B7F" w:rsidRPr="00E1002B" w:rsidRDefault="00910B7F" w:rsidP="00910B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Общая характеристика учебного предмета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Содержание курса математики строится на основе: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подхода, методологическим основанием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которого является общая теория деятельности;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системного подхода к отбору содержания и последовательности</w:t>
      </w:r>
      <w:r w:rsidR="006657C0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изучения математических понятий, где в качестве теоретического основания выбрана система начальных математических понятий;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дидактической системы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метода.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Педагогическим инструментом реализации поставленных целей в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 xml:space="preserve">курсе математики является дидактическая система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метода.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</w:t>
      </w:r>
      <w:r w:rsidRPr="00910B7F">
        <w:rPr>
          <w:rFonts w:ascii="Times New Roman" w:hAnsi="Times New Roman" w:cs="Times New Roman"/>
          <w:sz w:val="28"/>
          <w:szCs w:val="28"/>
        </w:rPr>
        <w:lastRenderedPageBreak/>
        <w:t xml:space="preserve">картины мира. Но, главное, они осваивают весь комплекс универсальных учебных действий (УУД), определенных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Pr="00910B7F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10B7F">
        <w:rPr>
          <w:rFonts w:ascii="Times New Roman" w:hAnsi="Times New Roman" w:cs="Times New Roman"/>
          <w:sz w:val="28"/>
          <w:szCs w:val="28"/>
        </w:rPr>
        <w:t xml:space="preserve"> умение учиться в целом.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Основой организации образовательного процесса является технология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метода (ТДМ).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Структура уроков по ТДМ, на которых учащиеся открывают новое знание, имеет вид: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1. Мотивация к учебной деятельности.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«надо» − «хочу» − «могу».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3. Выявление места и причины затруднения.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4.Построение проекта выхода из затруднения.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5. Реализация построенного проекта.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6. Первичное закрепление с проговариванием во внешней речи.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7. Самостоятельная работа с самопроверкой по эталону.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8. Включение в систему знаний и повторение.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9. Рефлексия учебной деятельности на уроке (итог урока).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Для формирования определенных ФГОС НОО универсальных учебных</w:t>
      </w:r>
      <w:r w:rsidR="006657C0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действий как основы умения учиться пр</w:t>
      </w:r>
      <w:r w:rsidR="006657C0">
        <w:rPr>
          <w:rFonts w:ascii="Times New Roman" w:hAnsi="Times New Roman" w:cs="Times New Roman"/>
          <w:sz w:val="28"/>
          <w:szCs w:val="28"/>
        </w:rPr>
        <w:t>едусмотрена возможность систем</w:t>
      </w:r>
      <w:r w:rsidRPr="00910B7F">
        <w:rPr>
          <w:rFonts w:ascii="Times New Roman" w:hAnsi="Times New Roman" w:cs="Times New Roman"/>
          <w:sz w:val="28"/>
          <w:szCs w:val="28"/>
        </w:rPr>
        <w:t>ного прохождения каждым учащимся основных этапов формирования любого умения, а именно: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1. Приобретение опыта выполнения УУД.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2. Мотивация и построение общего способа (алгоритма) выполнения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УУД (или структуры учебной деятельности).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3. Тренинг в применении построенного алгоритма УУД, самоконтроль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и коррекция и контроль.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Создание информационно-образовательной среды осуществляется на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 xml:space="preserve">основе системы дидактических принципов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1) Принцип деятельности 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lastRenderedPageBreak/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3) Принцип целостности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мире и мире деятельности, о роли и месте каждой науки в системе наук, а также роли ИКТ).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5) Принцип психологической комфортности – предполагает снятие всех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6) Принцип вариативности – предполагает формирование у учащихся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>способностей к систематическому перебору вариантов и адекватному принятию решений в ситуациях выбора.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7) 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B7F">
        <w:rPr>
          <w:rFonts w:ascii="Times New Roman" w:hAnsi="Times New Roman" w:cs="Times New Roman"/>
          <w:sz w:val="28"/>
          <w:szCs w:val="28"/>
        </w:rPr>
        <w:t>Отбор содержания и последовательность изучения математических понятий осуществлялись на основе системы начальных математических понятий, обеспечивающей преемственные связи и непрерывное развитие следующих основных содержательно методических линий школьного курса математики: числовой, алгебраической.</w:t>
      </w:r>
      <w:proofErr w:type="gramEnd"/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Система подбора и расположения задач создает возможность для их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 xml:space="preserve">сравнения, выявления сходства и различия, имеющихся взаимосвязей (взаимно обратные задачи, задачи одинакового вида, имеющие одинаковую математическую модель и др.). Особенностью курса является то, что после планомерной отработки небольшого числа базовых типов решения простых и составных задач учащимся предлагается широкий спектр разнообразных структур, состоящих из этих базовых элементов, но содержащих некоторую новизну и развивающих у детей умение действовать в нестандартной ситуации. 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Большое значение в курсе уделяется обучению учащихся проведению самостоятельного анализа текстовых задач, сначала простых, а затем и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sz w:val="28"/>
          <w:szCs w:val="28"/>
        </w:rPr>
        <w:t xml:space="preserve">составных. Учащиеся выявляют величины, о которых идет речь в задаче, устанавливают взаимосвязи между ними, составляют план решения. При необходимости, используются разнообразные графические модели (схемы, схематические рисунки, таблицы), которые обеспечивают наглядность и осознанность определения </w:t>
      </w:r>
      <w:r w:rsidRPr="00910B7F">
        <w:rPr>
          <w:rFonts w:ascii="Times New Roman" w:hAnsi="Times New Roman" w:cs="Times New Roman"/>
          <w:sz w:val="28"/>
          <w:szCs w:val="28"/>
        </w:rPr>
        <w:lastRenderedPageBreak/>
        <w:t>плана решения. Дети учатся находить различные способы решения и выбирать наиболее рациональные, давать полный ответ на вопрос задачи, самостоятельно составлять задачи, анализировать корректность формулировки задачи.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Система заданий курса допускает возможность организации кружковой работы по математике во второй половине дня, индивидуальной и коллективной творческой, проектной работы, в том числе с использованием информационно-коммуникационных технологий и электронных образовательных ресурсов.</w:t>
      </w:r>
    </w:p>
    <w:p w:rsidR="00910B7F" w:rsidRPr="00E1002B" w:rsidRDefault="00910B7F" w:rsidP="00910B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Описание места учебного предмета в учебном плане</w:t>
      </w:r>
      <w:r w:rsidR="006B153A" w:rsidRPr="00E1002B">
        <w:rPr>
          <w:rFonts w:asciiTheme="majorHAnsi" w:hAnsiTheme="majorHAnsi" w:cs="Times New Roman"/>
          <w:b/>
          <w:sz w:val="28"/>
          <w:szCs w:val="28"/>
        </w:rPr>
        <w:t xml:space="preserve"> МБОУ СОШ №27 г</w:t>
      </w:r>
      <w:proofErr w:type="gramStart"/>
      <w:r w:rsidR="006B153A" w:rsidRPr="00E1002B">
        <w:rPr>
          <w:rFonts w:asciiTheme="majorHAnsi" w:hAnsiTheme="majorHAnsi" w:cs="Times New Roman"/>
          <w:b/>
          <w:sz w:val="28"/>
          <w:szCs w:val="28"/>
        </w:rPr>
        <w:t>.Ч</w:t>
      </w:r>
      <w:proofErr w:type="gramEnd"/>
      <w:r w:rsidR="006B153A" w:rsidRPr="00E1002B">
        <w:rPr>
          <w:rFonts w:asciiTheme="majorHAnsi" w:hAnsiTheme="majorHAnsi" w:cs="Times New Roman"/>
          <w:b/>
          <w:sz w:val="28"/>
          <w:szCs w:val="28"/>
        </w:rPr>
        <w:t>иты</w:t>
      </w:r>
    </w:p>
    <w:p w:rsidR="00910B7F" w:rsidRPr="00910B7F" w:rsidRDefault="00910B7F" w:rsidP="00910B7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На изучение математики в первом классе начальной школы отводитс</w:t>
      </w:r>
      <w:r w:rsidR="00F06E3C">
        <w:rPr>
          <w:rFonts w:ascii="Times New Roman" w:hAnsi="Times New Roman" w:cs="Times New Roman"/>
          <w:sz w:val="28"/>
          <w:szCs w:val="28"/>
        </w:rPr>
        <w:t xml:space="preserve">я по 4 часа в неделю -132 </w:t>
      </w:r>
      <w:proofErr w:type="spellStart"/>
      <w:r w:rsidR="00F06E3C">
        <w:rPr>
          <w:rFonts w:ascii="Times New Roman" w:hAnsi="Times New Roman" w:cs="Times New Roman"/>
          <w:sz w:val="28"/>
          <w:szCs w:val="28"/>
        </w:rPr>
        <w:t>часа;по</w:t>
      </w:r>
      <w:proofErr w:type="spellEnd"/>
      <w:r w:rsidR="00F06E3C">
        <w:rPr>
          <w:rFonts w:ascii="Times New Roman" w:hAnsi="Times New Roman" w:cs="Times New Roman"/>
          <w:sz w:val="28"/>
          <w:szCs w:val="28"/>
        </w:rPr>
        <w:t xml:space="preserve"> 5 часов в </w:t>
      </w:r>
      <w:proofErr w:type="spellStart"/>
      <w:r w:rsidR="00F06E3C">
        <w:rPr>
          <w:rFonts w:ascii="Times New Roman" w:hAnsi="Times New Roman" w:cs="Times New Roman"/>
          <w:sz w:val="28"/>
          <w:szCs w:val="28"/>
        </w:rPr>
        <w:t>неде-лю</w:t>
      </w:r>
      <w:proofErr w:type="spellEnd"/>
      <w:r w:rsidR="00F06E3C">
        <w:rPr>
          <w:rFonts w:ascii="Times New Roman" w:hAnsi="Times New Roman" w:cs="Times New Roman"/>
          <w:sz w:val="28"/>
          <w:szCs w:val="28"/>
        </w:rPr>
        <w:t xml:space="preserve"> </w:t>
      </w:r>
      <w:r w:rsidR="006D21DC">
        <w:rPr>
          <w:rFonts w:ascii="Times New Roman" w:hAnsi="Times New Roman" w:cs="Times New Roman"/>
          <w:sz w:val="28"/>
          <w:szCs w:val="28"/>
        </w:rPr>
        <w:t>(170 ч.)</w:t>
      </w:r>
      <w:r w:rsidR="00F06E3C">
        <w:rPr>
          <w:rFonts w:ascii="Times New Roman" w:hAnsi="Times New Roman" w:cs="Times New Roman"/>
          <w:sz w:val="28"/>
          <w:szCs w:val="28"/>
        </w:rPr>
        <w:t>в 2,3,4 классах</w:t>
      </w:r>
      <w:r w:rsidR="006D21DC">
        <w:rPr>
          <w:rFonts w:ascii="Times New Roman" w:hAnsi="Times New Roman" w:cs="Times New Roman"/>
          <w:sz w:val="28"/>
          <w:szCs w:val="28"/>
        </w:rPr>
        <w:t>-510 часов</w:t>
      </w:r>
      <w:proofErr w:type="gramStart"/>
      <w:r w:rsidR="006D21D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D21DC">
        <w:rPr>
          <w:rFonts w:ascii="Times New Roman" w:hAnsi="Times New Roman" w:cs="Times New Roman"/>
          <w:sz w:val="28"/>
          <w:szCs w:val="28"/>
        </w:rPr>
        <w:t>того-642 часа.</w:t>
      </w:r>
    </w:p>
    <w:p w:rsidR="00910B7F" w:rsidRPr="00E1002B" w:rsidRDefault="00910B7F" w:rsidP="00910B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Ценностные ориентиры изучения предмета «Математика» в целом ограничиваются ценностью истины:</w:t>
      </w:r>
      <w:r w:rsidR="006D21DC">
        <w:rPr>
          <w:rFonts w:ascii="Times New Roman" w:hAnsi="Times New Roman" w:cs="Times New Roman"/>
          <w:sz w:val="28"/>
          <w:szCs w:val="28"/>
        </w:rPr>
        <w:t xml:space="preserve"> </w:t>
      </w:r>
      <w:r w:rsidRPr="00910B7F">
        <w:rPr>
          <w:rFonts w:ascii="Times New Roman" w:hAnsi="Times New Roman" w:cs="Times New Roman"/>
          <w:b/>
          <w:sz w:val="28"/>
          <w:szCs w:val="28"/>
        </w:rPr>
        <w:t>ценность истины</w:t>
      </w:r>
      <w:r w:rsidRPr="00910B7F">
        <w:rPr>
          <w:rFonts w:ascii="Times New Roman" w:hAnsi="Times New Roman" w:cs="Times New Roman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Ценность человека</w:t>
      </w:r>
      <w:r w:rsidRPr="00910B7F">
        <w:rPr>
          <w:rFonts w:ascii="Times New Roman" w:hAnsi="Times New Roman" w:cs="Times New Roman"/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Ценность труда</w:t>
      </w:r>
      <w:r w:rsidRPr="00910B7F">
        <w:rPr>
          <w:rFonts w:ascii="Times New Roman" w:hAnsi="Times New Roman" w:cs="Times New Roman"/>
          <w:sz w:val="28"/>
          <w:szCs w:val="28"/>
        </w:rPr>
        <w:t xml:space="preserve"> и творчества как естественного условия человеческой деятельности и жизни.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Ценность свободы</w:t>
      </w:r>
      <w:r w:rsidRPr="00910B7F">
        <w:rPr>
          <w:rFonts w:ascii="Times New Roman" w:hAnsi="Times New Roman" w:cs="Times New Roman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Ценность гражданственности</w:t>
      </w:r>
      <w:r w:rsidRPr="00910B7F">
        <w:rPr>
          <w:rFonts w:ascii="Times New Roman" w:hAnsi="Times New Roman" w:cs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Ценность патриотизма</w:t>
      </w:r>
      <w:r w:rsidRPr="00910B7F">
        <w:rPr>
          <w:rFonts w:ascii="Times New Roman" w:hAnsi="Times New Roman" w:cs="Times New Roman"/>
          <w:sz w:val="28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F06E3C" w:rsidRDefault="00F06E3C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6E3C" w:rsidRPr="00910B7F" w:rsidRDefault="00F06E3C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B7F" w:rsidRPr="00E1002B" w:rsidRDefault="00910B7F" w:rsidP="00910B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1002B">
        <w:rPr>
          <w:rFonts w:asciiTheme="majorHAnsi" w:hAnsiTheme="majorHAnsi" w:cs="Times New Roman"/>
          <w:b/>
          <w:sz w:val="28"/>
          <w:szCs w:val="28"/>
        </w:rPr>
        <w:t>Результаты освоения учебного предмета</w:t>
      </w:r>
    </w:p>
    <w:p w:rsidR="00910B7F" w:rsidRPr="00E1002B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2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деятельности,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lastRenderedPageBreak/>
        <w:t>− овладение начальными навыками адаптации в динамично изменяющемся мире на основе метода рефлексивной самоорганизации.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принятие социальной роли «ученика», осознание личностного смысла учения и интерес к изучению математики.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>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освоение норм общения и коммуникативного взаимодействия, навыков сотрудничества </w:t>
      </w:r>
      <w:proofErr w:type="gramStart"/>
      <w:r w:rsidRPr="00910B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0B7F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умение находить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выходыиз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спорных ситуаций.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мотивация к работе на результат, как в исполнительской, так и в творческой деятельности.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установка на здоровый образ жизни, спокойное отношение к ошибке как «рабочей» ситуации, требующей коррекции; вера в себя.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B7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10B7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6D21DC">
        <w:rPr>
          <w:rFonts w:ascii="Times New Roman" w:hAnsi="Times New Roman" w:cs="Times New Roman"/>
          <w:b/>
          <w:sz w:val="28"/>
          <w:szCs w:val="28"/>
        </w:rPr>
        <w:t>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опыт использования методов решения проблем творческого и поискового характера.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освоение начальных форм познавательной и личностной рефлексии.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– 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овладение различными способами поиска (в справочной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литературе</w:t>
      </w:r>
      <w:proofErr w:type="gramStart"/>
      <w:r w:rsidRPr="00910B7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10B7F">
        <w:rPr>
          <w:rFonts w:ascii="Times New Roman" w:hAnsi="Times New Roman" w:cs="Times New Roman"/>
          <w:sz w:val="28"/>
          <w:szCs w:val="28"/>
        </w:rPr>
        <w:t>бразовательных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аудиовидео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B7F">
        <w:rPr>
          <w:rFonts w:ascii="Times New Roman" w:hAnsi="Times New Roman" w:cs="Times New Roman"/>
          <w:sz w:val="28"/>
          <w:szCs w:val="28"/>
        </w:rPr>
        <w:t xml:space="preserve">− 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</w:t>
      </w:r>
      <w:r w:rsidRPr="00910B7F">
        <w:rPr>
          <w:rFonts w:ascii="Times New Roman" w:hAnsi="Times New Roman" w:cs="Times New Roman"/>
          <w:sz w:val="28"/>
          <w:szCs w:val="28"/>
        </w:rPr>
        <w:lastRenderedPageBreak/>
        <w:t>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овладение навыками смыслового чтения текстов.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– готовность конструктивно их разрешать.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− освоение базовых предметных и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−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10B7F" w:rsidRPr="00910B7F" w:rsidRDefault="00910B7F" w:rsidP="00910B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7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-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практических задач;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- использование приобретенных математических знаний для описания и объяснения окружающих предметов, процессов, явлений, а также оценке их количественных и пространственных отношений;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 xml:space="preserve">- овладение устной и письменной математической речью, основами логического, эвристического и алгоритмического </w:t>
      </w:r>
      <w:proofErr w:type="spellStart"/>
      <w:r w:rsidRPr="00910B7F">
        <w:rPr>
          <w:rFonts w:ascii="Times New Roman" w:hAnsi="Times New Roman" w:cs="Times New Roman"/>
          <w:sz w:val="28"/>
          <w:szCs w:val="28"/>
        </w:rPr>
        <w:t>мыщления</w:t>
      </w:r>
      <w:proofErr w:type="spellEnd"/>
      <w:r w:rsidRPr="00910B7F">
        <w:rPr>
          <w:rFonts w:ascii="Times New Roman" w:hAnsi="Times New Roman" w:cs="Times New Roman"/>
          <w:sz w:val="28"/>
          <w:szCs w:val="28"/>
        </w:rPr>
        <w:t>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B7F">
        <w:rPr>
          <w:rFonts w:ascii="Times New Roman" w:hAnsi="Times New Roman" w:cs="Times New Roman"/>
          <w:sz w:val="28"/>
          <w:szCs w:val="28"/>
        </w:rPr>
        <w:t>-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со схемами, таблицами, диаграммами и графиками, множествами и цепочками, представлять, анализировать, интерпретировать данные;</w:t>
      </w:r>
      <w:proofErr w:type="gramEnd"/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t>- приобретение начального опыта  применения математических знаний для решения учебно-познавательных и учебно-практических задач;</w:t>
      </w:r>
    </w:p>
    <w:p w:rsidR="00910B7F" w:rsidRPr="00910B7F" w:rsidRDefault="00910B7F" w:rsidP="00910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7F">
        <w:rPr>
          <w:rFonts w:ascii="Times New Roman" w:hAnsi="Times New Roman" w:cs="Times New Roman"/>
          <w:sz w:val="28"/>
          <w:szCs w:val="28"/>
        </w:rPr>
        <w:lastRenderedPageBreak/>
        <w:t>- приобретение первоначальных представлений о компьютерной грамотности, приобретение первоначальных навыков работы на компьютере.</w:t>
      </w:r>
    </w:p>
    <w:p w:rsidR="00910B7F" w:rsidRPr="009D7F37" w:rsidRDefault="00910B7F" w:rsidP="0091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7C0" w:rsidRDefault="006657C0" w:rsidP="006D21DC">
      <w:pPr>
        <w:pStyle w:val="3"/>
        <w:spacing w:after="120"/>
        <w:rPr>
          <w:szCs w:val="28"/>
        </w:rPr>
      </w:pPr>
      <w:r w:rsidRPr="006657C0">
        <w:rPr>
          <w:szCs w:val="28"/>
          <w:lang w:val="en-US"/>
        </w:rPr>
        <w:t>VI</w:t>
      </w:r>
      <w:r w:rsidRPr="006657C0">
        <w:rPr>
          <w:szCs w:val="28"/>
        </w:rPr>
        <w:t>. Содержание учебного предмета</w:t>
      </w:r>
    </w:p>
    <w:p w:rsidR="000E4856" w:rsidRPr="006657C0" w:rsidRDefault="000E4856" w:rsidP="000E4856">
      <w:pPr>
        <w:pStyle w:val="3"/>
        <w:spacing w:after="120"/>
        <w:jc w:val="left"/>
        <w:rPr>
          <w:rStyle w:val="FontStyle68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1"/>
        <w:gridCol w:w="6036"/>
        <w:gridCol w:w="6097"/>
      </w:tblGrid>
      <w:tr w:rsidR="000E4856" w:rsidTr="00123C15">
        <w:tc>
          <w:tcPr>
            <w:tcW w:w="2518" w:type="dxa"/>
          </w:tcPr>
          <w:p w:rsidR="000E4856" w:rsidRPr="00226A15" w:rsidRDefault="005124BD" w:rsidP="0012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r w:rsidR="000E4856" w:rsidRPr="00226A15">
              <w:rPr>
                <w:rFonts w:ascii="Times New Roman" w:hAnsi="Times New Roman" w:cs="Times New Roman"/>
                <w:b/>
                <w:sz w:val="28"/>
                <w:szCs w:val="28"/>
              </w:rPr>
              <w:t>вание раздела</w:t>
            </w:r>
          </w:p>
        </w:tc>
        <w:tc>
          <w:tcPr>
            <w:tcW w:w="6095" w:type="dxa"/>
          </w:tcPr>
          <w:p w:rsidR="000E4856" w:rsidRDefault="005124BD" w:rsidP="00123C15">
            <w:pPr>
              <w:jc w:val="center"/>
            </w:pPr>
            <w:r>
              <w:rPr>
                <w:rStyle w:val="FontStyle68"/>
                <w:b/>
                <w:sz w:val="28"/>
                <w:szCs w:val="28"/>
              </w:rPr>
              <w:t>Элементы содержания</w:t>
            </w:r>
            <w:r w:rsidR="000E4856">
              <w:rPr>
                <w:rStyle w:val="FontStyle68"/>
                <w:b/>
                <w:sz w:val="28"/>
                <w:szCs w:val="28"/>
              </w:rPr>
              <w:t xml:space="preserve"> учебного предмета</w:t>
            </w:r>
          </w:p>
        </w:tc>
        <w:tc>
          <w:tcPr>
            <w:tcW w:w="6173" w:type="dxa"/>
          </w:tcPr>
          <w:p w:rsidR="000E4856" w:rsidRDefault="000E4856" w:rsidP="00123C15">
            <w:pPr>
              <w:jc w:val="center"/>
            </w:pPr>
            <w:r>
              <w:rPr>
                <w:rStyle w:val="FontStyle68"/>
                <w:b/>
                <w:sz w:val="28"/>
                <w:szCs w:val="28"/>
              </w:rPr>
              <w:t>Планируемый результат</w:t>
            </w:r>
          </w:p>
        </w:tc>
      </w:tr>
      <w:tr w:rsidR="000E4856" w:rsidRPr="001B479A" w:rsidTr="00123C15">
        <w:tc>
          <w:tcPr>
            <w:tcW w:w="2518" w:type="dxa"/>
          </w:tcPr>
          <w:p w:rsidR="000E4856" w:rsidRPr="001B479A" w:rsidRDefault="000E4856" w:rsidP="00123C15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  <w:sz w:val="24"/>
                <w:szCs w:val="24"/>
              </w:rPr>
            </w:pPr>
            <w:r w:rsidRPr="001B479A">
              <w:rPr>
                <w:rStyle w:val="FontStyle68"/>
                <w:b/>
                <w:sz w:val="24"/>
                <w:szCs w:val="24"/>
              </w:rPr>
              <w:t xml:space="preserve">Числа и операции над ними </w:t>
            </w:r>
          </w:p>
          <w:p w:rsidR="000E4856" w:rsidRPr="001B479A" w:rsidRDefault="000E4856" w:rsidP="0012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Style w:val="FontStyle68"/>
                <w:b/>
                <w:sz w:val="24"/>
                <w:szCs w:val="24"/>
              </w:rPr>
              <w:t>(220 ч)</w:t>
            </w:r>
          </w:p>
        </w:tc>
        <w:tc>
          <w:tcPr>
            <w:tcW w:w="6095" w:type="dxa"/>
          </w:tcPr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10.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9. Натуральное число как результат счёта и мера величины. Реальные и идеальные модели понятия «однозначное число». Арабские и римские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счёте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 10. Состав числа 10.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20.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нумерация чисел от 1 до 20. Десяток. Образование и название чисел от 1 до 20. Модели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запись чисел. Разряд десятков и разряд единиц, их место в записи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чисел, их последовательность. Представление числа в виде суммы разрядных слагаемых.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Сложение и вычитание в пределах десяти.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частей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вычитание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ереместительное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сложения. Приёмы сложения 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абличные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случаи сложения однозначных чисел. Соответствующие случаи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онятия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«увеличить на ...», «уменьшить на ...», «больше на ...», «меньше на ...».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Сложение и вычитание чисел в пределах 20.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100.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стная и письменная нумерация двузначных чисел. Разряд десятков и разряд единиц, их место в записи чисел.</w:t>
            </w:r>
            <w:r w:rsidRPr="001B47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Сложение и вычитание в пределах 20.  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сложения и вычитания. Взаимосвязь операций сложения 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рямая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обратная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операция.Изменение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сложения и вычитания в зависимости от изменения компонент. Свойства сложения и вычитания. Приёмы рациональных вычислений.</w:t>
            </w:r>
            <w:r w:rsidRPr="001B4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двузначных чисел, оканчивающихся нулями. Устные и письменные приёмы сложения и вычитания чисел в пределах 100.  Алгоритмы сложения и вычитания</w:t>
            </w:r>
            <w:r w:rsidRPr="001B47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Умножение и деление чисел.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суммы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Операция деления. Взаимосвязь операций умножения и деления. Таблица умножения и деления однозначных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астные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случаи умножения и деления с 0 и 1. Невозможность деления на 0. Понятия «увеличить 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1 000.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Дробные числа.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Сравнение долей, нахождение доли числа. Нахождение числа по доле.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Сложение и вычитание чисел.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Умножение и деление чисел в пределах 100.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и деление. Деление с остатком. Проверка деления с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Запись умножения «в столбик». Письменные приёмы деления трёхзначных чисел на 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Запись деления «уголком».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Дробные числа.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Дроби. Сравнение дробей. Нахождение части числа. Нахождение числа по его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акую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одно число составляет от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другого.Сложение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дробей с одинаковыми знаменателями. Вычитание дробей с одинаковыми знаменателями.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1 000 000.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1 000 000. Чтение и запись чисел. Класс единиц и класс тысяч.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разряды в классе единиц и в классе тысяч. Представление числа в виде суммы его разрядных слагаемых. Сравнение чисел.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Числа от 1 до 1 000 000 000.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нумерация многозначных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исловой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луч. Движение по числовому лучу. Расположение на числовом луче точек с заданными координатами, определение координат заданных точек.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Точные и приближенные значения величин. Округление чисел, использование округления в практической деятельности.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Сложение и вычитание чисел.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сложения и вычитания над числами в пределах от 1 до 1 000 000. Приёмы рациональных вычислений.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Умножение и деление чисел.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Умножение и деление чисел на 10, 100, 1 000.Умножение и деление чисел, оканчивающихся нулями. Устное умножение и деление чисел на однозначное число в случаях, сводимых к действиям в пределах 100.Письменное умножение и деление на однозначное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деление на двузначное и трёхзначное число.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6" w:rsidRPr="001B479A" w:rsidRDefault="000E4856" w:rsidP="00123C15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0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 читать, записывать, сравнивать, упорядочивать числа от нуля до миллиона;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</w:t>
            </w:r>
            <w:proofErr w:type="gramStart"/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;В</w:t>
            </w:r>
            <w:proofErr w:type="gramEnd"/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результате изучения курса математики обучающиеся на ступени начального общего образования: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•получат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•приобретут в ходе работы с таблицами и диаграммами  важные для </w:t>
            </w:r>
            <w:proofErr w:type="spellStart"/>
            <w:proofErr w:type="gramStart"/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ориентированной</w:t>
            </w:r>
            <w:proofErr w:type="gramEnd"/>
            <w:r w:rsidRPr="001B479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</w:t>
            </w:r>
          </w:p>
          <w:p w:rsidR="000E4856" w:rsidRPr="001B479A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  <w:p w:rsidR="000E4856" w:rsidRPr="001B479A" w:rsidRDefault="000E4856" w:rsidP="00123C15">
            <w:pPr>
              <w:rPr>
                <w:rStyle w:val="FontStyle68"/>
                <w:b/>
                <w:sz w:val="24"/>
                <w:szCs w:val="24"/>
              </w:rPr>
            </w:pPr>
          </w:p>
        </w:tc>
      </w:tr>
      <w:tr w:rsidR="000E4856" w:rsidRPr="000D0F0B" w:rsidTr="00123C15">
        <w:tc>
          <w:tcPr>
            <w:tcW w:w="2518" w:type="dxa"/>
          </w:tcPr>
          <w:p w:rsidR="000E4856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Величины и их измерение</w:t>
            </w:r>
            <w:r>
              <w:rPr>
                <w:rStyle w:val="FontStyle68"/>
                <w:b/>
                <w:sz w:val="28"/>
                <w:szCs w:val="28"/>
              </w:rPr>
              <w:t xml:space="preserve"> </w:t>
            </w:r>
          </w:p>
          <w:p w:rsidR="000E4856" w:rsidRDefault="000E4856" w:rsidP="00123C15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  <w:sz w:val="28"/>
                <w:szCs w:val="28"/>
              </w:rPr>
            </w:pPr>
            <w:r>
              <w:rPr>
                <w:rStyle w:val="FontStyle68"/>
                <w:b/>
                <w:sz w:val="28"/>
                <w:szCs w:val="28"/>
              </w:rPr>
              <w:t>(50</w:t>
            </w:r>
            <w:r w:rsidRPr="006657C0">
              <w:rPr>
                <w:rStyle w:val="FontStyle68"/>
                <w:b/>
                <w:sz w:val="28"/>
                <w:szCs w:val="28"/>
              </w:rPr>
              <w:t xml:space="preserve"> ч)</w:t>
            </w:r>
          </w:p>
          <w:p w:rsidR="000E4856" w:rsidRDefault="000E4856" w:rsidP="00123C15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  <w:sz w:val="28"/>
                <w:szCs w:val="28"/>
              </w:rPr>
            </w:pPr>
          </w:p>
          <w:p w:rsidR="000E4856" w:rsidRPr="001B479A" w:rsidRDefault="000E4856" w:rsidP="00123C15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</w:p>
        </w:tc>
        <w:tc>
          <w:tcPr>
            <w:tcW w:w="6095" w:type="dxa"/>
          </w:tcPr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длина, масса, объём и их измерение. Общие свойства величин.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Единицы измерения величин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сантиметр, дециметр, килограмм, литр. Сравнение, сложение и вычитание именованных чисел. Аналогия десятичной системы мер длины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1B479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см</w:t>
              </w:r>
            </w:smartTag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дм) и десятичной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записи двузначных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Единица измерения длины – метр. Соотношения между единицами измерения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еревод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именованных чисел в заданные единицы (раздробление и превращение).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сложение и вычитание именованных чисел. Умножение и деление именованных чисел на отвлеченное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ериметр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многоугольника. Формулы периметра квадрата и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редставление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площади фигуры и её измерение. Площадь прямоугольника и квадрата. Единицы площади: см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Цена, количество и стоимость </w:t>
            </w:r>
            <w:proofErr w:type="spell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</w:t>
            </w:r>
            <w:proofErr w:type="gramStart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ремя</w:t>
            </w:r>
            <w:proofErr w:type="spellEnd"/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Единица времени – час.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Объём.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Единицы объёма: 1 см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дм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B479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</w:t>
              </w:r>
              <w:r w:rsidRPr="001B479A">
                <w:rPr>
                  <w:rFonts w:ascii="Times New Roman" w:hAnsi="Times New Roman" w:cs="Times New Roman"/>
                  <w:color w:val="000000"/>
                  <w:sz w:val="24"/>
                  <w:szCs w:val="24"/>
                  <w:vertAlign w:val="superscript"/>
                </w:rPr>
                <w:t>3</w:t>
              </w:r>
            </w:smartTag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Соотношения между единицами измерения объема. Формулы объема прямоугольного параллелепипеда (куба).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Время.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времени: секунда, минута, 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час, сутки, неделя, месяц, год. Соотношения между единицами измерения времени. Календарь.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Длина.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Единицы длины: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1B479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мм</w:t>
              </w:r>
            </w:smartTag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B479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Соотношения между единицами измерения длины.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Масса.</w:t>
            </w: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Единица измерения массы: центнер. Соотношения между единицами измерения массы.</w:t>
            </w:r>
          </w:p>
          <w:p w:rsidR="000E4856" w:rsidRPr="001B479A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расстояние. Зависимость между величинами: скорость, время, расстояние.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площади. Приближённое вычисление площадей. Площади составных фигур. Новые единицы площади: мм</w:t>
            </w: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км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гектар, ар (сотка). Площадь прямоугольного треугольника.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производительность труда, время работы.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Формулы, выражающие эти зависимости.</w:t>
            </w: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B11E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площадей;· группировать числа по заданному или самостоятельно установленному признаку;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D53C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      </w:r>
            <w:proofErr w:type="gramEnd"/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EB11ED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Выпускник получит возможность научиться: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 классифицировать числа по одному или нескольким основаниям, объяснять свои действия;</w:t>
            </w: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sz w:val="24"/>
                <w:szCs w:val="24"/>
              </w:rPr>
              <w:t>· выбирать единицу для измерения данной величины (длины, массы, площади, времени), объяснять свои действия.</w:t>
            </w: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Default="000E4856" w:rsidP="00123C15">
            <w:pPr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0E4856" w:rsidRPr="000D0F0B" w:rsidRDefault="000E4856" w:rsidP="00123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Текстовые задачи</w:t>
            </w:r>
            <w:r>
              <w:rPr>
                <w:rStyle w:val="FontStyle68"/>
                <w:b/>
                <w:sz w:val="28"/>
                <w:szCs w:val="28"/>
              </w:rPr>
              <w:t xml:space="preserve"> (12</w:t>
            </w:r>
            <w:r w:rsidRPr="006657C0">
              <w:rPr>
                <w:rStyle w:val="FontStyle68"/>
                <w:b/>
                <w:sz w:val="28"/>
                <w:szCs w:val="28"/>
              </w:rPr>
              <w:t>0 ч)</w:t>
            </w:r>
          </w:p>
        </w:tc>
        <w:tc>
          <w:tcPr>
            <w:tcW w:w="6095" w:type="dxa"/>
          </w:tcPr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Задача, её структура. Простые и составные текстовые задачи: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3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раскрывающие смысл действий сложения и вычитания;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3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б) 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при решении которых используются понятия «увеличить </w:t>
            </w: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...», «уменьшить на ...»;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3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в) 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разностное сравнение. 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текстовые задачи, при решении которых используется: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2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а)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смысл действий сложения, вычитания, умножения и деления;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2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б) 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«увеличить </w:t>
            </w: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(на)...»; «уменьшить в (на)...»;</w:t>
            </w:r>
          </w:p>
          <w:p w:rsidR="000E4856" w:rsidRPr="003D53C5" w:rsidRDefault="000E4856" w:rsidP="00123C15">
            <w:pPr>
              <w:shd w:val="clear" w:color="auto" w:fill="FFFFFF"/>
              <w:tabs>
                <w:tab w:val="left" w:pos="528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в) </w:t>
            </w: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и кратное сравнение;</w:t>
            </w:r>
          </w:p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прямая и обратная пропорциональность.</w:t>
            </w:r>
          </w:p>
          <w:p w:rsidR="000E485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 задач. Задачи с альтернативным условием.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простых и составных текстовых задач.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функциональной зависимости при решении задач с пропорциональными величинами. Решение простых задач на движение. Моделирование </w:t>
            </w:r>
            <w:proofErr w:type="spell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адачи</w:t>
            </w:r>
            <w:proofErr w:type="spell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альтернативным условием.</w:t>
            </w:r>
          </w:p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      </w:r>
          </w:p>
          <w:p w:rsidR="000E4856" w:rsidRPr="003D53C5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6" w:rsidRPr="001B479A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B11E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3D53C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3D53C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3D53C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  <w:p w:rsidR="000E4856" w:rsidRPr="0019310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93106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Выпускник получит возможность научиться: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 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· решать задачи в 3—4 действия;</w:t>
            </w:r>
          </w:p>
          <w:p w:rsidR="000E4856" w:rsidRPr="003D53C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3D53C5">
              <w:rPr>
                <w:rFonts w:ascii="Times New Roman" w:eastAsia="@Arial Unicode MS" w:hAnsi="Times New Roman" w:cs="Times New Roman"/>
                <w:sz w:val="24"/>
                <w:szCs w:val="24"/>
              </w:rPr>
              <w:t>· находить разные способы решения задачи.</w:t>
            </w:r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Элементы геометрии</w:t>
            </w:r>
            <w:r>
              <w:rPr>
                <w:rStyle w:val="FontStyle68"/>
                <w:b/>
                <w:sz w:val="28"/>
                <w:szCs w:val="28"/>
              </w:rPr>
              <w:t xml:space="preserve"> (50</w:t>
            </w:r>
            <w:r w:rsidRPr="006657C0">
              <w:rPr>
                <w:rStyle w:val="FontStyle68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6095" w:type="dxa"/>
          </w:tcPr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в пространстве и на плоскости: «над», «под», «выше», «ниже», «между», «слева», «справа», «посередине» и др. Точка.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</w:t>
            </w:r>
            <w:proofErr w:type="spell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gram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азличные</w:t>
            </w:r>
            <w:proofErr w:type="spell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классификаций геометрических </w:t>
            </w:r>
            <w:proofErr w:type="spell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фигур.Вычисление</w:t>
            </w:r>
            <w:proofErr w:type="spell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длины ломаной как суммы длин её </w:t>
            </w:r>
            <w:proofErr w:type="spellStart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звеньев.Вычисление</w:t>
            </w:r>
            <w:proofErr w:type="spellEnd"/>
            <w:r w:rsidRPr="003D5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суммы длин сторон прямоугольника и квадрата без использования термина «периметр».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Плоские и объёмные фигуры. Обозначение геометрических фигур буквами.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Острые и тупые </w:t>
            </w:r>
            <w:proofErr w:type="spell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плоских фигур из частей. Деление плоских фигур на </w:t>
            </w:r>
            <w:proofErr w:type="spell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кружность</w:t>
            </w:r>
            <w:proofErr w:type="spell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Круг. Вычерчивание окружностей с помощью циркуля и вырезание кругов. Радиус окружности.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Куб, прямоугольный параллелепипед. Их элементы.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Отпечатки объёмных фигур на плоскости.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треугольников: прямоугольный, остроугольный, тупоугольный; равносторонний, равнобедренный, разносторонний.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положения плоских фигур на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положения объемных фигур в пространстве.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Объёмные фигуры, составленные из кубов и параллелепипедов.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плоскости. Соответствие между точками на плоскости и упорядоченными парами чисел.</w:t>
            </w:r>
          </w:p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19310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193106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93106">
              <w:rPr>
                <w:rFonts w:ascii="Times New Roman" w:eastAsia="@Arial Unicode MS" w:hAnsi="Times New Roman" w:cs="Times New Roman"/>
                <w:b/>
                <w:sz w:val="28"/>
                <w:szCs w:val="28"/>
                <w:u w:val="single"/>
              </w:rPr>
              <w:t>Выпускник получит возможность</w:t>
            </w:r>
            <w:r w:rsidRPr="00193106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научиться </w:t>
            </w:r>
            <w:r w:rsidRPr="001A33DE">
              <w:rPr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распознавать, различать и называть геометрические тела: параллелепипед, пирамиду, цилиндр, конус.</w:t>
            </w:r>
          </w:p>
          <w:p w:rsidR="000E4856" w:rsidRPr="0019310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193106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t>Выпускник научится: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измерять длину отрезка;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·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оценивать размеры геометрических объектов, расстояния приближённо (на глаз).</w:t>
            </w:r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A33DE">
              <w:rPr>
                <w:rFonts w:ascii="Times New Roman" w:eastAsia="@Arial Unicode MS" w:hAnsi="Times New Roman" w:cs="Times New Roman"/>
                <w:b/>
                <w:sz w:val="24"/>
                <w:szCs w:val="24"/>
                <w:u w:val="single"/>
              </w:rPr>
              <w:t>Выпускник получит возможность</w:t>
            </w:r>
            <w:r w:rsidRPr="001A33DE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научиться вычислять периметр и площадь различных фигур прямоугольной формы.</w:t>
            </w:r>
          </w:p>
        </w:tc>
      </w:tr>
      <w:tr w:rsidR="000E4856" w:rsidRPr="00193106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Элементы алгебры</w:t>
            </w:r>
            <w:r>
              <w:rPr>
                <w:rStyle w:val="FontStyle68"/>
                <w:b/>
                <w:sz w:val="28"/>
                <w:szCs w:val="28"/>
              </w:rPr>
              <w:t xml:space="preserve"> (5</w:t>
            </w:r>
            <w:r w:rsidRPr="006657C0">
              <w:rPr>
                <w:rStyle w:val="FontStyle68"/>
                <w:b/>
                <w:sz w:val="28"/>
                <w:szCs w:val="28"/>
              </w:rPr>
              <w:t>0 ч)</w:t>
            </w:r>
          </w:p>
        </w:tc>
        <w:tc>
          <w:tcPr>
            <w:tcW w:w="6095" w:type="dxa"/>
          </w:tcPr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Равенства, неравенства, знаки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«=», «&gt;»; «&lt;». 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выражения. Чтение, запись, нахождение значений выражений. Порядок выполнения действий в выражениях, содержащих 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и более действий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Сравнение значений выражений 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 </w:t>
            </w:r>
            <w:r w:rsidRPr="001A33DE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</w:rPr>
              <w:t>5и</w:t>
            </w:r>
            <w:r w:rsidRPr="001A33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+ 6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;</w:t>
            </w:r>
            <w:r w:rsidRPr="001A33DE">
              <w:rPr>
                <w:rFonts w:ascii="Times New Roman" w:hAnsi="Times New Roman" w:cs="Times New Roman"/>
                <w:i/>
                <w:color w:val="000000"/>
                <w:spacing w:val="47"/>
                <w:sz w:val="24"/>
                <w:szCs w:val="24"/>
              </w:rPr>
              <w:t xml:space="preserve"> а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 – 5и </w:t>
            </w:r>
            <w:r w:rsidRPr="001A33DE">
              <w:rPr>
                <w:rFonts w:ascii="Times New Roman" w:hAnsi="Times New Roman" w:cs="Times New Roman"/>
                <w:i/>
                <w:color w:val="000000"/>
                <w:spacing w:val="47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 – 6.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Равенство и неравенство.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Переменная. Выражения с переменной. Нахождение значений выражений вида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 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 5; 4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–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2;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4; 6 :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заданных числовых значениях переменной. Сравнение значений выражений вида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и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3;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вида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±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–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–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а</w:t>
            </w:r>
            <w:proofErr w:type="gramStart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Выражения с двумя переменными. Нахождение значений выражений вида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±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а</w:t>
            </w:r>
            <w:proofErr w:type="gramStart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Неравенства с одной переменной. Решение подбором неравенств с одной переменной вида: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&lt;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а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&gt;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вида: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= с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–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±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Pr="001A33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с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–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=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с</w:t>
            </w:r>
            <w:proofErr w:type="gramStart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=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>с±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>;а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52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= 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>с±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>;а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49"/>
                <w:sz w:val="24"/>
                <w:szCs w:val="24"/>
              </w:rPr>
              <w:t>х</w:t>
            </w:r>
            <w:proofErr w:type="spellEnd"/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= 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∙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1A33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и</w:t>
            </w:r>
            <w:r w:rsidRPr="001A33DE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A33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т.д.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пропорциональность. Обратная пропорциональность.</w:t>
            </w:r>
          </w:p>
          <w:p w:rsidR="000E485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уравнений при решении текстовых задач.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6" w:rsidRPr="003D53C5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B11E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выделять неизвестный компонент арифметического действия и находить его значение;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вычислять значение числового выражения (содержащего 2—3 арифметических действия, со скобками и без скобок).</w:t>
            </w:r>
            <w:proofErr w:type="gramEnd"/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B11ED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t>Выпускник получит возможность научиться: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выполнять действия с величинами;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• использовать свойства арифметических действий для удобства вычислений;</w:t>
            </w:r>
          </w:p>
          <w:p w:rsidR="000E4856" w:rsidRPr="001A33DE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• проводить проверку правильности вычислений (с </w:t>
            </w:r>
            <w:r w:rsidRPr="001A33DE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помощью обратного действия, прикидки и оценки результата действия и др.).</w:t>
            </w:r>
          </w:p>
          <w:p w:rsidR="000E4856" w:rsidRPr="0019310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 xml:space="preserve">Элементы </w:t>
            </w:r>
            <w:proofErr w:type="spellStart"/>
            <w:r w:rsidRPr="006657C0">
              <w:rPr>
                <w:rStyle w:val="FontStyle68"/>
                <w:b/>
                <w:sz w:val="28"/>
                <w:szCs w:val="28"/>
              </w:rPr>
              <w:t>стохастики</w:t>
            </w:r>
            <w:proofErr w:type="spellEnd"/>
            <w:r>
              <w:rPr>
                <w:rStyle w:val="FontStyle68"/>
                <w:b/>
                <w:sz w:val="28"/>
                <w:szCs w:val="28"/>
              </w:rPr>
              <w:t xml:space="preserve"> (5</w:t>
            </w:r>
            <w:r w:rsidRPr="006657C0">
              <w:rPr>
                <w:rStyle w:val="FontStyle68"/>
                <w:b/>
                <w:sz w:val="28"/>
                <w:szCs w:val="28"/>
              </w:rPr>
              <w:t>0 ч)</w:t>
            </w:r>
          </w:p>
        </w:tc>
        <w:tc>
          <w:tcPr>
            <w:tcW w:w="6095" w:type="dxa"/>
          </w:tcPr>
          <w:p w:rsidR="000E4856" w:rsidRDefault="000E4856" w:rsidP="00123C15">
            <w:pPr>
              <w:shd w:val="clear" w:color="auto" w:fill="FFFFFF"/>
              <w:ind w:firstLine="567"/>
              <w:jc w:val="both"/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Таблицы. Строки и столбцы. Начальные представления о графах. Понятие о взаимно однозначном </w:t>
            </w:r>
            <w:proofErr w:type="spell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Start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адачи</w:t>
            </w:r>
            <w:proofErr w:type="spellEnd"/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расположение и выбор (перестановку) предметов</w:t>
            </w:r>
            <w:r>
              <w:t>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 с помощью таблиц и графов. Чтение информации, заданной с помощью линейных диаграмм.</w:t>
            </w:r>
          </w:p>
          <w:p w:rsidR="000E4856" w:rsidRPr="001A33DE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сборе и накоплении данных. Запись данных, содержащихся в тексте, в таблицу.</w:t>
            </w:r>
          </w:p>
          <w:p w:rsidR="000E4856" w:rsidRDefault="000E4856" w:rsidP="00123C15">
            <w:pPr>
              <w:shd w:val="clear" w:color="auto" w:fill="FFFFFF"/>
              <w:tabs>
                <w:tab w:val="left" w:pos="4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случайном эксперименте. Понятия «чаще», «реже», «возможно», «невозможно», «случайно».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комбинаторных задач с помощью таблиц и графов. Упорядоченный перебор вариантов. Дерево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лучайные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эксперименты. Запись результатов случайного эксперимента. Понятие о частоте события в серии одинаковых случайных экспериментов.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 «чаще», «реже», «невозможно», «возможно», «случайно».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представление о сборе и обработке статистической информации.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руговые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обработка статистической информац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 я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влениях окружающей действительности. Опросы общественного мнения как сбор и обработка статистической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вероятности случайного события.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Стохастические игры. Справедливые и несправедливые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арифметического нескольких чисел. Задачи на нахождение среднего арифметического.</w:t>
            </w:r>
          </w:p>
          <w:p w:rsidR="000E4856" w:rsidRPr="00CC330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диаграммы. Чтение информации, содержащейся в круговой диаграмме.</w:t>
            </w: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BD3EE3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BD3EE3"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Выпускник научится: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·</w:t>
            </w:r>
            <w:r w:rsidRPr="0020498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устанавливать истинность (верно, неверно) утверждений  о числах, величинах, геометрических фигурах;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·</w:t>
            </w:r>
            <w:r w:rsidRPr="0020498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читать несложные готовые таблицы;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·</w:t>
            </w:r>
            <w:r w:rsidRPr="0020498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заполнять несложные готовые таблицы;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·</w:t>
            </w:r>
            <w:r w:rsidRPr="00204985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читать несложные готовые столбчатые диаграммы.</w:t>
            </w:r>
          </w:p>
          <w:p w:rsidR="000E4856" w:rsidRPr="00184399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84399">
              <w:rPr>
                <w:rFonts w:ascii="Times New Roman" w:eastAsia="@Arial Unicode MS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Выпускник получит возможность научиться: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·читать несложные готовые круговые диаграммы;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·достраивать несложную готовую столбчатую диаграмму;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 сравнивать и обобщать информацию, представленную в строках и столбцах несложных таблиц и диаграмм;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·понимать простейшие выражения, содержащие логические связки и слова («</w:t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val="en-US"/>
              </w:rPr>
              <w:sym w:font="Symbol" w:char="F0BC"/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val="en-US"/>
              </w:rPr>
              <w:sym w:font="Symbol" w:char="F0BC"/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», «если</w:t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val="en-US"/>
              </w:rPr>
              <w:sym w:font="Symbol" w:char="F0BC"/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 xml:space="preserve"> то</w:t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val="en-US"/>
              </w:rPr>
              <w:sym w:font="Symbol" w:char="F0BC"/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», «верно/неверно, что</w:t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val="en-US"/>
              </w:rPr>
              <w:sym w:font="Symbol" w:char="F0BC"/>
            </w: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», «каждый», «все», «некоторые», «не»);</w:t>
            </w:r>
            <w:proofErr w:type="gramEnd"/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·составлять, записывать и выполнять инструкцию (простой алгоритм), план поиска информации;</w:t>
            </w:r>
          </w:p>
          <w:p w:rsidR="000E4856" w:rsidRPr="00204985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·распознавать одну и ту же информацию, представленную в разной форме (таблицы и диаграммы);</w:t>
            </w:r>
          </w:p>
          <w:p w:rsidR="000E4856" w:rsidRPr="00204985" w:rsidRDefault="000E4856" w:rsidP="00123C15">
            <w:pPr>
              <w:pStyle w:val="Style27"/>
              <w:widowControl/>
              <w:jc w:val="both"/>
              <w:rPr>
                <w:rFonts w:ascii="Times New Roman" w:eastAsia="@Arial Unicode MS" w:hAnsi="Times New Roman" w:cs="Times New Roman"/>
                <w:iCs/>
                <w:color w:val="000000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</w:rPr>
              <w:t>·планировать несложные исследования, собирать и представлять полученную информацию с помощью таблиц и диаграмм</w:t>
            </w:r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0498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∙интерпретировать информацию, полученную при проведении несложных исследований (объяснять, сравнивать, и обобщать данные, делать выводы, прогнозы).</w:t>
            </w: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Занимательные и нестандартные задачи</w:t>
            </w:r>
            <w:r>
              <w:rPr>
                <w:rStyle w:val="FontStyle68"/>
                <w:b/>
                <w:sz w:val="28"/>
                <w:szCs w:val="28"/>
              </w:rPr>
              <w:t xml:space="preserve"> (6</w:t>
            </w:r>
            <w:r w:rsidRPr="006657C0">
              <w:rPr>
                <w:rStyle w:val="FontStyle68"/>
                <w:b/>
                <w:sz w:val="28"/>
                <w:szCs w:val="28"/>
              </w:rPr>
              <w:t>0 ч)</w:t>
            </w:r>
          </w:p>
        </w:tc>
        <w:tc>
          <w:tcPr>
            <w:tcW w:w="6095" w:type="dxa"/>
          </w:tcPr>
          <w:p w:rsidR="000E4856" w:rsidRPr="00CC330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головоломки, арифметические ребусы. Логические задачи на поиск закономерности и классификацию.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лабиринты, математические фокусы. Задачи на разрезание и составление фигур. Задачи с палочками.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 Истинные и ложные высказывания. Логические задачи. Арифметические лабиринты, магические фигуры, математические фокусы.</w:t>
            </w:r>
          </w:p>
          <w:p w:rsidR="000E485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разрезание и составление фигур. Задачи с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палочками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никурсальные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кривые.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задачи. Решение логических задач с помощью таблиц и графов.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Затруднительные положения: задачи на переправы, переливания,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взвешивания</w:t>
            </w:r>
            <w:proofErr w:type="gram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адачи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принцип </w:t>
            </w:r>
            <w:proofErr w:type="spellStart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Дирихле.Математические</w:t>
            </w:r>
            <w:proofErr w:type="spellEnd"/>
            <w:r w:rsidRPr="00CC3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игры.</w:t>
            </w:r>
          </w:p>
          <w:p w:rsidR="000E4856" w:rsidRPr="00CC3306" w:rsidRDefault="000E4856" w:rsidP="00123C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6" w:rsidRPr="001A33DE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  <w:vMerge w:val="restart"/>
            <w:tcBorders>
              <w:top w:val="nil"/>
            </w:tcBorders>
          </w:tcPr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 w:rsidRPr="006657C0">
              <w:rPr>
                <w:rStyle w:val="FontStyle68"/>
                <w:b/>
                <w:sz w:val="28"/>
                <w:szCs w:val="28"/>
              </w:rPr>
              <w:lastRenderedPageBreak/>
              <w:t>Резерв</w:t>
            </w:r>
            <w:r>
              <w:rPr>
                <w:rStyle w:val="FontStyle68"/>
                <w:b/>
                <w:sz w:val="28"/>
                <w:szCs w:val="28"/>
              </w:rPr>
              <w:t xml:space="preserve"> (4</w:t>
            </w:r>
            <w:r w:rsidRPr="006657C0">
              <w:rPr>
                <w:rStyle w:val="FontStyle68"/>
                <w:b/>
                <w:sz w:val="28"/>
                <w:szCs w:val="28"/>
              </w:rPr>
              <w:t>2ч)</w:t>
            </w:r>
          </w:p>
        </w:tc>
        <w:tc>
          <w:tcPr>
            <w:tcW w:w="6095" w:type="dxa"/>
          </w:tcPr>
          <w:p w:rsidR="000E4856" w:rsidRPr="00CC330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  <w:vMerge/>
            <w:tcBorders>
              <w:top w:val="nil"/>
            </w:tcBorders>
          </w:tcPr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E4856" w:rsidRPr="00EB11ED" w:rsidTr="00123C15">
        <w:tc>
          <w:tcPr>
            <w:tcW w:w="2518" w:type="dxa"/>
          </w:tcPr>
          <w:p w:rsidR="000E4856" w:rsidRPr="006657C0" w:rsidRDefault="000E4856" w:rsidP="00123C15">
            <w:pPr>
              <w:pStyle w:val="Style27"/>
              <w:widowControl/>
              <w:spacing w:line="360" w:lineRule="auto"/>
              <w:rPr>
                <w:rStyle w:val="FontStyle68"/>
                <w:b/>
                <w:sz w:val="28"/>
                <w:szCs w:val="28"/>
              </w:rPr>
            </w:pPr>
            <w:r>
              <w:rPr>
                <w:rStyle w:val="FontStyle68"/>
                <w:b/>
                <w:sz w:val="28"/>
                <w:szCs w:val="28"/>
              </w:rPr>
              <w:t>Итого: 642 ч</w:t>
            </w:r>
          </w:p>
        </w:tc>
        <w:tc>
          <w:tcPr>
            <w:tcW w:w="6095" w:type="dxa"/>
          </w:tcPr>
          <w:p w:rsidR="000E4856" w:rsidRPr="00CC3306" w:rsidRDefault="000E4856" w:rsidP="00123C15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3" w:type="dxa"/>
          </w:tcPr>
          <w:p w:rsidR="000E4856" w:rsidRPr="00EB11ED" w:rsidRDefault="000E4856" w:rsidP="00123C15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6657C0" w:rsidRPr="006657C0" w:rsidRDefault="006657C0" w:rsidP="006657C0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</w:p>
    <w:p w:rsidR="006657C0" w:rsidRPr="006657C0" w:rsidRDefault="006657C0" w:rsidP="006657C0">
      <w:pPr>
        <w:pStyle w:val="3"/>
        <w:jc w:val="left"/>
        <w:rPr>
          <w:szCs w:val="28"/>
        </w:rPr>
      </w:pPr>
    </w:p>
    <w:p w:rsidR="00910B7F" w:rsidRDefault="00910B7F">
      <w:pPr>
        <w:rPr>
          <w:sz w:val="28"/>
          <w:szCs w:val="28"/>
        </w:rPr>
      </w:pPr>
    </w:p>
    <w:p w:rsidR="00661E0D" w:rsidRDefault="00661E0D">
      <w:pPr>
        <w:rPr>
          <w:sz w:val="28"/>
          <w:szCs w:val="28"/>
        </w:rPr>
      </w:pPr>
    </w:p>
    <w:p w:rsidR="00A60C06" w:rsidRDefault="00A60C06">
      <w:pPr>
        <w:rPr>
          <w:sz w:val="28"/>
          <w:szCs w:val="28"/>
        </w:rPr>
      </w:pPr>
    </w:p>
    <w:p w:rsidR="00A60C06" w:rsidRDefault="00A60C06">
      <w:pPr>
        <w:rPr>
          <w:sz w:val="28"/>
          <w:szCs w:val="28"/>
        </w:rPr>
      </w:pPr>
    </w:p>
    <w:p w:rsidR="00A60C06" w:rsidRDefault="00A60C06">
      <w:pPr>
        <w:rPr>
          <w:sz w:val="28"/>
          <w:szCs w:val="28"/>
        </w:rPr>
      </w:pPr>
    </w:p>
    <w:p w:rsidR="00A60C06" w:rsidRDefault="00A60C06">
      <w:pPr>
        <w:rPr>
          <w:sz w:val="28"/>
          <w:szCs w:val="28"/>
        </w:rPr>
      </w:pPr>
    </w:p>
    <w:p w:rsidR="00A60C06" w:rsidRPr="006657C0" w:rsidRDefault="00A60C06">
      <w:pPr>
        <w:rPr>
          <w:sz w:val="28"/>
          <w:szCs w:val="28"/>
        </w:rPr>
      </w:pPr>
    </w:p>
    <w:p w:rsidR="00910B7F" w:rsidRPr="006657C0" w:rsidRDefault="00910B7F">
      <w:pPr>
        <w:rPr>
          <w:sz w:val="28"/>
          <w:szCs w:val="28"/>
        </w:rPr>
      </w:pPr>
    </w:p>
    <w:p w:rsidR="00E1002B" w:rsidRPr="00E1002B" w:rsidRDefault="00A60C06" w:rsidP="00E1002B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  <w:lang w:val="en-US"/>
        </w:rPr>
        <w:lastRenderedPageBreak/>
        <w:t>VII</w:t>
      </w:r>
      <w:r w:rsidRPr="00A60C06">
        <w:rPr>
          <w:rFonts w:ascii="Cambria" w:eastAsia="Calibri" w:hAnsi="Cambria" w:cs="Times New Roman"/>
          <w:b/>
          <w:sz w:val="28"/>
          <w:szCs w:val="28"/>
        </w:rPr>
        <w:t>.</w:t>
      </w:r>
      <w:r w:rsidR="00E1002B" w:rsidRPr="00E1002B">
        <w:rPr>
          <w:rFonts w:ascii="Cambria" w:eastAsia="Calibri" w:hAnsi="Cambria" w:cs="Times New Roman"/>
          <w:b/>
          <w:sz w:val="28"/>
          <w:szCs w:val="28"/>
        </w:rPr>
        <w:t xml:space="preserve">Календарно-тематическое планирование уроков математики в 3 классе </w:t>
      </w:r>
    </w:p>
    <w:p w:rsidR="00E1002B" w:rsidRPr="00E1002B" w:rsidRDefault="00E1002B" w:rsidP="00E1002B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E1002B">
        <w:rPr>
          <w:rFonts w:ascii="Cambria" w:eastAsia="Calibri" w:hAnsi="Cambria" w:cs="Times New Roman"/>
          <w:b/>
          <w:sz w:val="28"/>
          <w:szCs w:val="28"/>
        </w:rPr>
        <w:t>по учебнику «Моя математика»  авторы Т.Е.Демидова, С.А.Козлова, А.П.</w:t>
      </w:r>
      <w:proofErr w:type="gramStart"/>
      <w:r w:rsidRPr="00E1002B">
        <w:rPr>
          <w:rFonts w:ascii="Cambria" w:eastAsia="Calibri" w:hAnsi="Cambria" w:cs="Times New Roman"/>
          <w:b/>
          <w:sz w:val="28"/>
          <w:szCs w:val="28"/>
        </w:rPr>
        <w:t>Тонких</w:t>
      </w:r>
      <w:proofErr w:type="gramEnd"/>
      <w:r w:rsidRPr="00E1002B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E1002B" w:rsidRPr="00E1002B" w:rsidRDefault="00E1002B" w:rsidP="00E1002B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E1002B">
        <w:rPr>
          <w:rFonts w:ascii="Cambria" w:eastAsia="Calibri" w:hAnsi="Cambria" w:cs="Times New Roman"/>
          <w:b/>
          <w:sz w:val="28"/>
          <w:szCs w:val="28"/>
        </w:rPr>
        <w:t xml:space="preserve">образовательная система «Школа 2100» </w:t>
      </w:r>
    </w:p>
    <w:p w:rsidR="00770549" w:rsidRPr="00E1002B" w:rsidRDefault="00770549" w:rsidP="00E100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02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1002B">
        <w:rPr>
          <w:rFonts w:ascii="Times New Roman" w:hAnsi="Times New Roman" w:cs="Times New Roman"/>
          <w:b/>
          <w:i/>
          <w:sz w:val="28"/>
          <w:szCs w:val="28"/>
          <w:u w:val="single"/>
        </w:rPr>
        <w:t>5 часов в неделю-170ч</w:t>
      </w:r>
      <w:r w:rsidRPr="00E1002B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tbl>
      <w:tblPr>
        <w:tblStyle w:val="a4"/>
        <w:tblW w:w="14647" w:type="dxa"/>
        <w:tblLayout w:type="fixed"/>
        <w:tblLook w:val="04A0"/>
      </w:tblPr>
      <w:tblGrid>
        <w:gridCol w:w="671"/>
        <w:gridCol w:w="118"/>
        <w:gridCol w:w="3852"/>
        <w:gridCol w:w="864"/>
        <w:gridCol w:w="82"/>
        <w:gridCol w:w="3735"/>
        <w:gridCol w:w="3827"/>
        <w:gridCol w:w="1498"/>
      </w:tblGrid>
      <w:tr w:rsidR="007A0264" w:rsidTr="000A1950">
        <w:tc>
          <w:tcPr>
            <w:tcW w:w="7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B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Планируемая учебная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B3B27" w:rsidRPr="005B3B27" w:rsidRDefault="005B3B27" w:rsidP="00770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D7B18" w:rsidTr="005B3B27">
        <w:tc>
          <w:tcPr>
            <w:tcW w:w="14647" w:type="dxa"/>
            <w:gridSpan w:val="8"/>
            <w:vAlign w:val="center"/>
          </w:tcPr>
          <w:p w:rsidR="000D7B18" w:rsidRPr="000D7B18" w:rsidRDefault="000D7B18" w:rsidP="007705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D7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0D7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0D7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Числа от 1 до 100.</w:t>
            </w:r>
          </w:p>
        </w:tc>
      </w:tr>
      <w:tr w:rsidR="00A412CB" w:rsidTr="005B3B27">
        <w:tc>
          <w:tcPr>
            <w:tcW w:w="14647" w:type="dxa"/>
            <w:gridSpan w:val="8"/>
            <w:vAlign w:val="center"/>
          </w:tcPr>
          <w:p w:rsidR="00A412CB" w:rsidRPr="00A412CB" w:rsidRDefault="00A412CB" w:rsidP="0077054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12C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Повторение и обобщение матери</w:t>
            </w:r>
            <w:r w:rsidR="004A1F1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ала, изученного во 2 классе  (12ч</w:t>
            </w:r>
            <w:r w:rsidRPr="00A412C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1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1</w:t>
            </w:r>
            <w:r w:rsidRPr="00815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 Необитаемый </w:t>
            </w:r>
          </w:p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>остров. Нумерация</w:t>
            </w:r>
            <w:r w:rsidRPr="000D7B18">
              <w:rPr>
                <w:rFonts w:ascii="Times New Roman" w:hAnsi="Times New Roman" w:cs="Times New Roman"/>
              </w:rPr>
              <w:t>.</w:t>
            </w:r>
          </w:p>
          <w:p w:rsidR="000A1950" w:rsidRDefault="000A1950" w:rsidP="00A412CB">
            <w:pPr>
              <w:snapToGrid w:val="0"/>
            </w:pPr>
          </w:p>
        </w:tc>
        <w:tc>
          <w:tcPr>
            <w:tcW w:w="946" w:type="dxa"/>
            <w:gridSpan w:val="2"/>
            <w:vAlign w:val="center"/>
          </w:tcPr>
          <w:p w:rsidR="000A1950" w:rsidRDefault="000A1950" w:rsidP="00A412CB">
            <w:pPr>
              <w:jc w:val="center"/>
            </w:pPr>
          </w:p>
          <w:p w:rsidR="000A1950" w:rsidRDefault="000A1950" w:rsidP="00A412CB">
            <w:pPr>
              <w:jc w:val="center"/>
            </w:pPr>
            <w:r>
              <w:t>1</w:t>
            </w:r>
          </w:p>
          <w:p w:rsidR="000A1950" w:rsidRDefault="000A1950" w:rsidP="00A412CB">
            <w:pPr>
              <w:snapToGrid w:val="0"/>
              <w:jc w:val="center"/>
            </w:pPr>
          </w:p>
        </w:tc>
        <w:tc>
          <w:tcPr>
            <w:tcW w:w="3735" w:type="dxa"/>
            <w:vMerge w:val="restart"/>
          </w:tcPr>
          <w:p w:rsidR="008343D5" w:rsidRPr="008343D5" w:rsidRDefault="00E1002B" w:rsidP="008343D5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="008343D5" w:rsidRPr="008343D5">
              <w:rPr>
                <w:rFonts w:eastAsia="Times New Roman"/>
                <w:b/>
                <w:shd w:val="clear" w:color="auto" w:fill="FFFFFF"/>
              </w:rPr>
              <w:t>нать</w:t>
            </w:r>
            <w:r w:rsidR="008343D5" w:rsidRPr="008343D5">
              <w:rPr>
                <w:rFonts w:eastAsia="Times New Roman"/>
                <w:shd w:val="clear" w:color="auto" w:fill="FFFFFF"/>
              </w:rPr>
              <w:t xml:space="preserve"> </w:t>
            </w:r>
            <w:r w:rsidR="008343D5" w:rsidRPr="008343D5">
              <w:rPr>
                <w:rFonts w:eastAsia="Times New Roman"/>
                <w:b/>
                <w:shd w:val="clear" w:color="auto" w:fill="FFFFFF"/>
              </w:rPr>
              <w:t>и использовать</w:t>
            </w:r>
            <w:r w:rsidR="008343D5" w:rsidRPr="008343D5">
              <w:rPr>
                <w:rFonts w:eastAsia="Times New Roman"/>
                <w:shd w:val="clear" w:color="auto" w:fill="FFFFFF"/>
              </w:rPr>
              <w:t xml:space="preserve"> при объяснениях последовательность чисел в пределах этого отрезка натурального ряда чисел;</w:t>
            </w:r>
          </w:p>
          <w:p w:rsidR="008343D5" w:rsidRDefault="00E1002B" w:rsidP="008343D5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="008343D5" w:rsidRPr="008343D5">
              <w:rPr>
                <w:rFonts w:eastAsia="Times New Roman"/>
                <w:b/>
                <w:shd w:val="clear" w:color="auto" w:fill="FFFFFF"/>
              </w:rPr>
              <w:t>нать и использовать</w:t>
            </w:r>
            <w:r w:rsidR="008343D5" w:rsidRPr="008343D5">
              <w:rPr>
                <w:rFonts w:eastAsia="Times New Roman"/>
                <w:shd w:val="clear" w:color="auto" w:fill="FFFFFF"/>
              </w:rPr>
              <w:t xml:space="preserve"> при объяснениях состав двузначных чисел от 11 до 100 из разрядных слагаемых;</w:t>
            </w:r>
          </w:p>
          <w:p w:rsidR="008343D5" w:rsidRPr="008343D5" w:rsidRDefault="00E1002B" w:rsidP="008343D5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П</w:t>
            </w:r>
            <w:r w:rsidR="008343D5" w:rsidRPr="008343D5">
              <w:rPr>
                <w:rFonts w:eastAsia="Times New Roman"/>
                <w:b/>
                <w:shd w:val="clear" w:color="auto" w:fill="FFFFFF"/>
              </w:rPr>
              <w:t>онимать</w:t>
            </w:r>
            <w:r w:rsidR="008343D5" w:rsidRPr="008343D5">
              <w:rPr>
                <w:rFonts w:eastAsia="Times New Roman"/>
                <w:shd w:val="clear" w:color="auto" w:fill="FFFFFF"/>
              </w:rPr>
              <w:t xml:space="preserve"> смысл всех четырех</w:t>
            </w:r>
            <w:r w:rsidR="008343D5" w:rsidRPr="00AC73F0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343D5" w:rsidRPr="008343D5">
              <w:rPr>
                <w:rFonts w:eastAsia="Times New Roman"/>
                <w:shd w:val="clear" w:color="auto" w:fill="FFFFFF"/>
              </w:rPr>
              <w:t>арифметических действий, знать, как связаны между собой действия сложения, вычитания, умножения и деления, пользоваться этими знаниями;</w:t>
            </w:r>
          </w:p>
          <w:p w:rsidR="008343D5" w:rsidRPr="008343D5" w:rsidRDefault="00E1002B" w:rsidP="008343D5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="008343D5" w:rsidRPr="008343D5">
              <w:rPr>
                <w:rFonts w:eastAsia="Times New Roman"/>
                <w:b/>
                <w:shd w:val="clear" w:color="auto" w:fill="FFFFFF"/>
              </w:rPr>
              <w:t>нать названия</w:t>
            </w:r>
            <w:r w:rsidR="008343D5" w:rsidRPr="008343D5">
              <w:rPr>
                <w:rFonts w:eastAsia="Times New Roman"/>
                <w:shd w:val="clear" w:color="auto" w:fill="FFFFFF"/>
              </w:rPr>
              <w:t xml:space="preserve"> компонентов и результатов действий сложения и вычитания, умножения и деления, пользоваться этими знаниями</w:t>
            </w:r>
          </w:p>
          <w:p w:rsidR="000A1950" w:rsidRDefault="00E1002B" w:rsidP="00834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="008343D5" w:rsidRPr="008343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равнивать</w:t>
            </w:r>
            <w:r w:rsidR="008343D5" w:rsidRPr="00834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числа по разрядам.</w:t>
            </w:r>
          </w:p>
          <w:p w:rsidR="00E1002B" w:rsidRPr="008343D5" w:rsidRDefault="00E1002B" w:rsidP="00E1002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Pr="008343D5">
              <w:rPr>
                <w:rFonts w:eastAsia="Times New Roman"/>
                <w:b/>
                <w:shd w:val="clear" w:color="auto" w:fill="FFFFFF"/>
              </w:rPr>
              <w:t>аписывать и читать</w:t>
            </w:r>
            <w:r w:rsidRPr="008343D5">
              <w:rPr>
                <w:rFonts w:eastAsia="Times New Roman"/>
                <w:shd w:val="clear" w:color="auto" w:fill="FFFFFF"/>
              </w:rPr>
              <w:t xml:space="preserve"> числа от 1 до 100</w:t>
            </w:r>
          </w:p>
          <w:p w:rsidR="00E1002B" w:rsidRDefault="00E1002B" w:rsidP="008343D5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 w:val="restart"/>
          </w:tcPr>
          <w:p w:rsidR="000A1950" w:rsidRPr="008343D5" w:rsidRDefault="000A1950" w:rsidP="000A19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0A1950" w:rsidRPr="008343D5" w:rsidRDefault="000A1950" w:rsidP="000A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</w:t>
            </w:r>
            <w:proofErr w:type="gramStart"/>
            <w:r w:rsidRPr="008343D5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834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950" w:rsidRPr="008343D5" w:rsidRDefault="000A1950" w:rsidP="000A19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 и деления).</w:t>
            </w:r>
          </w:p>
          <w:p w:rsidR="000A1950" w:rsidRPr="00E1002B" w:rsidRDefault="000A1950" w:rsidP="00E100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</w:t>
            </w:r>
            <w:r w:rsidR="00E1002B">
              <w:rPr>
                <w:rFonts w:ascii="Times New Roman" w:hAnsi="Times New Roman" w:cs="Times New Roman"/>
                <w:sz w:val="24"/>
                <w:szCs w:val="24"/>
              </w:rPr>
              <w:t xml:space="preserve">ть результат вычисления </w:t>
            </w:r>
            <w:proofErr w:type="spellStart"/>
            <w:r w:rsidR="00E1002B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Start"/>
            <w:r w:rsidR="00E10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ычитания</w:t>
            </w:r>
            <w:proofErr w:type="spellEnd"/>
            <w:r w:rsidRP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умножения и деления, пользоваться знаниями</w:t>
            </w:r>
            <w:r w:rsid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этого </w:t>
            </w:r>
            <w:proofErr w:type="spellStart"/>
            <w:r w:rsid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алгоротма</w:t>
            </w:r>
            <w:proofErr w:type="spellEnd"/>
            <w:r w:rsidR="00E100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вычислений</w:t>
            </w:r>
          </w:p>
          <w:p w:rsidR="000A1950" w:rsidRDefault="000A1950" w:rsidP="000A1950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2.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чисел. 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3.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4.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5.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  <w:r w:rsidR="00283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6.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числами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7.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283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числами. </w:t>
            </w:r>
            <w:r w:rsidR="00283436">
              <w:rPr>
                <w:rFonts w:ascii="Times New Roman" w:hAnsi="Times New Roman" w:cs="Times New Roman"/>
                <w:b/>
                <w:sz w:val="24"/>
                <w:szCs w:val="24"/>
              </w:rPr>
              <w:t>С/р.</w:t>
            </w:r>
            <w:r w:rsidRPr="000D7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8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8.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«Дерево выбора». 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9-10.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D7B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11.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0D7B18" w:rsidRDefault="000A1950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«Повторение»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A1950" w:rsidTr="000A1950">
        <w:tc>
          <w:tcPr>
            <w:tcW w:w="671" w:type="dxa"/>
            <w:vAlign w:val="center"/>
          </w:tcPr>
          <w:p w:rsidR="000A1950" w:rsidRDefault="000A1950" w:rsidP="00AE7700">
            <w:pPr>
              <w:snapToGrid w:val="0"/>
              <w:jc w:val="center"/>
            </w:pPr>
            <w:r>
              <w:t>12.</w:t>
            </w:r>
          </w:p>
        </w:tc>
        <w:tc>
          <w:tcPr>
            <w:tcW w:w="3970" w:type="dxa"/>
            <w:gridSpan w:val="2"/>
            <w:vAlign w:val="center"/>
          </w:tcPr>
          <w:p w:rsidR="000A1950" w:rsidRPr="00A412CB" w:rsidRDefault="000A1950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46" w:type="dxa"/>
            <w:gridSpan w:val="2"/>
          </w:tcPr>
          <w:p w:rsidR="000A1950" w:rsidRDefault="000A1950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0A1950" w:rsidRDefault="000A1950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0D7B18" w:rsidTr="005B3B27">
        <w:tc>
          <w:tcPr>
            <w:tcW w:w="14647" w:type="dxa"/>
            <w:gridSpan w:val="8"/>
            <w:vAlign w:val="center"/>
          </w:tcPr>
          <w:p w:rsidR="000D7B18" w:rsidRPr="00A412CB" w:rsidRDefault="000D7B18" w:rsidP="00A412CB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412C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Внет</w:t>
            </w:r>
            <w:r w:rsidR="000A195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абличное</w:t>
            </w:r>
            <w:proofErr w:type="spellEnd"/>
            <w:r w:rsidR="000A195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умножение и деление (30</w:t>
            </w:r>
            <w:r w:rsidRPr="00A412C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ч.)</w:t>
            </w: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13.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2.</w:t>
            </w: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 Один дома. Параллелепипед и куб.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 w:rsidRPr="00190850">
              <w:rPr>
                <w:rFonts w:eastAsia="Times New Roman"/>
                <w:b/>
                <w:shd w:val="clear" w:color="auto" w:fill="FFFFFF"/>
              </w:rPr>
              <w:t>Выполнять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устное и письменное сложение и вычитание, умножение и деление чисел в пределах 100;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Н</w:t>
            </w:r>
            <w:r w:rsidRPr="00190850">
              <w:rPr>
                <w:rFonts w:eastAsia="Times New Roman"/>
                <w:b/>
                <w:shd w:val="clear" w:color="auto" w:fill="FFFFFF"/>
              </w:rPr>
              <w:t xml:space="preserve">аходить </w:t>
            </w:r>
            <w:r w:rsidRPr="00190850">
              <w:rPr>
                <w:rFonts w:eastAsia="Times New Roman"/>
                <w:shd w:val="clear" w:color="auto" w:fill="FFFFFF"/>
              </w:rPr>
              <w:t>неизвестный компонент действия, если известны другой компонент и результат действия, использовать эти знания при проверке результатов действия;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В</w:t>
            </w:r>
            <w:r w:rsidRPr="00190850">
              <w:rPr>
                <w:rFonts w:eastAsia="Times New Roman"/>
                <w:b/>
                <w:shd w:val="clear" w:color="auto" w:fill="FFFFFF"/>
              </w:rPr>
              <w:t>ыполнять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умножение и деление с 0, 1, 10;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нат</w:t>
            </w:r>
            <w:r w:rsidRPr="00190850">
              <w:rPr>
                <w:rFonts w:eastAsia="Times New Roman"/>
                <w:shd w:val="clear" w:color="auto" w:fill="FFFFFF"/>
              </w:rPr>
              <w:t>ь переместительное и сочетательное свойства суммы, правило вычитания числа из суммы и суммы из числа, самостоятельно использовать их для рационализации вычислений;</w:t>
            </w:r>
          </w:p>
          <w:p w:rsidR="00661E0D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Г</w:t>
            </w:r>
            <w:r w:rsidRPr="00190850">
              <w:rPr>
                <w:rFonts w:eastAsia="Times New Roman"/>
                <w:b/>
                <w:shd w:val="clear" w:color="auto" w:fill="FFFFFF"/>
              </w:rPr>
              <w:t>руппировать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величины по заданному или самостоятельно установленному правилу;</w:t>
            </w:r>
          </w:p>
          <w:p w:rsidR="00661E0D" w:rsidRPr="008343D5" w:rsidRDefault="00661E0D" w:rsidP="00E100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равнивать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З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нать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соотношения между изученными единицами измерения и уметь совершать переход от одних единиц к другим;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С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оотносить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задачу с выражение, схемой, краткой записью;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Н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аходить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и выбирать способ </w:t>
            </w:r>
            <w:r w:rsidRPr="00190850">
              <w:rPr>
                <w:rFonts w:eastAsia="Times New Roman"/>
                <w:shd w:val="clear" w:color="auto" w:fill="FFFFFF"/>
              </w:rPr>
              <w:lastRenderedPageBreak/>
              <w:t>решения текстовой задачи, выбирать удобный способ решения задачи;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П</w:t>
            </w:r>
            <w:r w:rsidRPr="00190850">
              <w:rPr>
                <w:rFonts w:eastAsia="Times New Roman"/>
                <w:b/>
                <w:shd w:val="clear" w:color="auto" w:fill="FFFFFF"/>
              </w:rPr>
              <w:t xml:space="preserve">ланировать </w:t>
            </w:r>
            <w:r w:rsidRPr="00190850">
              <w:rPr>
                <w:rFonts w:eastAsia="Times New Roman"/>
                <w:shd w:val="clear" w:color="auto" w:fill="FFFFFF"/>
              </w:rPr>
              <w:t>решение задачи;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Де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йствовать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по заданному и самостоятельно составленному плану решения задачи;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О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бъяснять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(пояснять) ход решения задачи;</w:t>
            </w:r>
          </w:p>
          <w:p w:rsidR="00661E0D" w:rsidRPr="00190850" w:rsidRDefault="00661E0D" w:rsidP="00190850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b/>
                <w:shd w:val="clear" w:color="auto" w:fill="FFFFFF"/>
              </w:rPr>
              <w:t>Н</w:t>
            </w:r>
            <w:r w:rsidRPr="00190850">
              <w:rPr>
                <w:rFonts w:eastAsia="Times New Roman"/>
                <w:b/>
                <w:shd w:val="clear" w:color="auto" w:fill="FFFFFF"/>
              </w:rPr>
              <w:t>аблюдать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за изменением решения задачи при изменении её условия;</w:t>
            </w:r>
          </w:p>
          <w:p w:rsidR="00661E0D" w:rsidRDefault="00661E0D" w:rsidP="001908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1908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аспознавать</w:t>
            </w:r>
            <w:r w:rsidRPr="00190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чертежах, схемах, рисунках, в окружающем мире геометрические фигуры и конфигурации фигур (плоских и пространственных</w:t>
            </w:r>
            <w:proofErr w:type="gramEnd"/>
          </w:p>
          <w:p w:rsidR="00661E0D" w:rsidRDefault="00661E0D" w:rsidP="0019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0D" w:rsidRDefault="00661E0D" w:rsidP="0019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1E0D" w:rsidRPr="00EF508E" w:rsidRDefault="00661E0D" w:rsidP="00190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61E0D" w:rsidRPr="008343D5" w:rsidRDefault="00661E0D" w:rsidP="008343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величин. </w:t>
            </w: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>явления и события с использованием величин.</w:t>
            </w:r>
          </w:p>
          <w:p w:rsidR="00661E0D" w:rsidRPr="008343D5" w:rsidRDefault="00661E0D" w:rsidP="008343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их с геометрическими формами.</w:t>
            </w:r>
          </w:p>
          <w:p w:rsidR="00661E0D" w:rsidRPr="008343D5" w:rsidRDefault="00661E0D" w:rsidP="008343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</w:t>
            </w:r>
          </w:p>
          <w:p w:rsidR="00661E0D" w:rsidRPr="00190850" w:rsidRDefault="00661E0D" w:rsidP="006B56EF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hd w:val="clear" w:color="auto" w:fill="FFFFFF"/>
              </w:rPr>
            </w:pPr>
            <w:r w:rsidRPr="008343D5">
              <w:rPr>
                <w:b/>
                <w:bCs/>
              </w:rPr>
              <w:t>Характеризовать</w:t>
            </w:r>
            <w:r w:rsidRPr="008343D5">
              <w:t xml:space="preserve"> свойства геометрических фигур</w:t>
            </w:r>
            <w:proofErr w:type="gramStart"/>
            <w:r w:rsidRPr="008343D5">
              <w:t xml:space="preserve"> </w:t>
            </w:r>
            <w:r>
              <w:rPr>
                <w:rFonts w:eastAsia="Times New Roman"/>
                <w:b/>
                <w:shd w:val="clear" w:color="auto" w:fill="FFFFFF"/>
              </w:rPr>
              <w:t>И</w:t>
            </w:r>
            <w:proofErr w:type="gramEnd"/>
            <w:r w:rsidRPr="00190850">
              <w:rPr>
                <w:rFonts w:eastAsia="Times New Roman"/>
                <w:b/>
                <w:shd w:val="clear" w:color="auto" w:fill="FFFFFF"/>
              </w:rPr>
              <w:t>сследовать</w:t>
            </w:r>
            <w:r w:rsidRPr="00190850">
              <w:rPr>
                <w:rFonts w:eastAsia="Times New Roman"/>
                <w:shd w:val="clear" w:color="auto" w:fill="FFFFFF"/>
              </w:rPr>
              <w:t xml:space="preserve"> ситуации, требующие сравнения величин, их упорядочения;</w:t>
            </w:r>
          </w:p>
          <w:p w:rsidR="00661E0D" w:rsidRDefault="00661E0D" w:rsidP="0083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  <w:r w:rsidRPr="00834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343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установления причинно- следственных связей.</w:t>
            </w:r>
          </w:p>
          <w:p w:rsidR="00661E0D" w:rsidRPr="00190850" w:rsidRDefault="00661E0D" w:rsidP="00190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>ть результат вычисления</w:t>
            </w:r>
          </w:p>
          <w:p w:rsidR="00661E0D" w:rsidRDefault="00661E0D" w:rsidP="00190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Выбирать 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 xml:space="preserve">способ сравнения объектов, проводить сравнение. </w:t>
            </w: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661E0D" w:rsidRPr="00190850" w:rsidRDefault="00661E0D" w:rsidP="001908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>закономерность числовой последовательности.</w:t>
            </w:r>
          </w:p>
          <w:p w:rsidR="00661E0D" w:rsidRPr="00190850" w:rsidRDefault="00661E0D" w:rsidP="003C66E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</w:t>
            </w:r>
          </w:p>
          <w:p w:rsidR="00661E0D" w:rsidRPr="00190850" w:rsidRDefault="00661E0D" w:rsidP="003C66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правильности и полноты выполнения</w:t>
            </w:r>
          </w:p>
          <w:p w:rsidR="00661E0D" w:rsidRPr="00190850" w:rsidRDefault="00661E0D" w:rsidP="003C66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>алгоритма арифметического действия</w:t>
            </w:r>
          </w:p>
          <w:p w:rsidR="00661E0D" w:rsidRPr="003C66EB" w:rsidRDefault="00661E0D" w:rsidP="003C6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0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</w:t>
            </w:r>
            <w:r w:rsidRPr="00190850">
              <w:rPr>
                <w:rFonts w:ascii="Times New Roman" w:hAnsi="Times New Roman" w:cs="Times New Roman"/>
                <w:sz w:val="24"/>
                <w:szCs w:val="24"/>
              </w:rPr>
              <w:t>ть результат вычисления</w:t>
            </w: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661E0D" w:rsidRPr="003C66EB" w:rsidRDefault="00661E0D" w:rsidP="007705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14.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параллелепипеда. Кубический сантиметр.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15-16.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Кубический дециметр. Кубический метр.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17.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283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умножения. 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18.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Умножение однозначного числа на двузначное число, запись которого оканчивается нулём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19.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числами (повторение и обобщение). 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20.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21.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Умножение однозначного числа 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22.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23-24.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25.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(обобщение)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26-27.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28.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(обобщение)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29.</w:t>
            </w:r>
          </w:p>
        </w:tc>
        <w:tc>
          <w:tcPr>
            <w:tcW w:w="3970" w:type="dxa"/>
            <w:gridSpan w:val="2"/>
            <w:vAlign w:val="center"/>
          </w:tcPr>
          <w:p w:rsidR="00661E0D" w:rsidRDefault="00661E0D" w:rsidP="002834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</w:p>
          <w:p w:rsidR="00661E0D" w:rsidRDefault="00661E0D" w:rsidP="002834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E0D" w:rsidRPr="00A412CB" w:rsidRDefault="00661E0D" w:rsidP="00283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lastRenderedPageBreak/>
              <w:t>30.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661E0D" w:rsidRPr="00393852" w:rsidRDefault="00661E0D" w:rsidP="004B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 прямоугольного параллелепипеда: вершины, грани, ребра и их</w:t>
            </w:r>
            <w:proofErr w:type="gram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61E0D" w:rsidRPr="007B4A1F" w:rsidRDefault="00661E0D" w:rsidP="004B60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новую единицу измерения: см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, по рисунку находить число см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61E0D" w:rsidRPr="007B4A1F" w:rsidRDefault="00661E0D" w:rsidP="0059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знавать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новые единицы измерения: дм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1E0D" w:rsidRPr="007B4A1F" w:rsidRDefault="00661E0D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змерять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 в дм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B4A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D" w:rsidRPr="007B4A1F" w:rsidRDefault="00661E0D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сочетательному свойству умножения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, применять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его для 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рационализации </w:t>
            </w:r>
            <w:proofErr w:type="gram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вычислении</w:t>
            </w:r>
            <w:proofErr w:type="gramEnd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D" w:rsidRPr="007B4A1F" w:rsidRDefault="00661E0D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 деления круглого числа на </w:t>
            </w:r>
            <w:proofErr w:type="gram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D" w:rsidRPr="007B4A1F" w:rsidRDefault="00661E0D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спользовать 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свойство умножения для решения примеров на </w:t>
            </w:r>
            <w:proofErr w:type="spell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умножение.</w:t>
            </w:r>
          </w:p>
          <w:p w:rsidR="00661E0D" w:rsidRPr="007B4A1F" w:rsidRDefault="00661E0D" w:rsidP="005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Делению  двузначного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6E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новый способ </w:t>
            </w:r>
            <w:proofErr w:type="spell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деления.</w:t>
            </w:r>
          </w:p>
          <w:p w:rsidR="00661E0D" w:rsidRPr="007B4A1F" w:rsidRDefault="00661E0D" w:rsidP="0059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роизводить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практическим</w:t>
            </w:r>
            <w:proofErr w:type="gramStart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аналитическим способом.</w:t>
            </w:r>
          </w:p>
          <w:p w:rsidR="00661E0D" w:rsidRPr="00427947" w:rsidRDefault="00661E0D" w:rsidP="00595A1B">
            <w:proofErr w:type="gramStart"/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proofErr w:type="gramEnd"/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4A1F">
              <w:rPr>
                <w:rFonts w:ascii="Times New Roman" w:hAnsi="Times New Roman" w:cs="Times New Roman"/>
                <w:sz w:val="24"/>
                <w:szCs w:val="24"/>
              </w:rPr>
              <w:t>что остаток должен быть меньше делителя, выполнять проверку деления с остатком.</w:t>
            </w: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31.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32.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(обобщение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33.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практическим способом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34.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Деление с остатком аналитическим способом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35.</w:t>
            </w:r>
          </w:p>
        </w:tc>
        <w:tc>
          <w:tcPr>
            <w:tcW w:w="3970" w:type="dxa"/>
            <w:gridSpan w:val="2"/>
            <w:vAlign w:val="center"/>
          </w:tcPr>
          <w:p w:rsidR="00661E0D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Деление с остатком, когда делимое меньше делителя</w:t>
            </w:r>
          </w:p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lastRenderedPageBreak/>
              <w:t>36.</w:t>
            </w:r>
          </w:p>
        </w:tc>
        <w:tc>
          <w:tcPr>
            <w:tcW w:w="3970" w:type="dxa"/>
            <w:gridSpan w:val="2"/>
            <w:vAlign w:val="center"/>
          </w:tcPr>
          <w:p w:rsidR="00661E0D" w:rsidRDefault="00661E0D" w:rsidP="00283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остатком, когда частное </w:t>
            </w:r>
          </w:p>
          <w:p w:rsidR="00661E0D" w:rsidRDefault="00661E0D" w:rsidP="0028343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ищется  подбором. 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1E0D" w:rsidRPr="00A412CB" w:rsidRDefault="00661E0D" w:rsidP="002834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lastRenderedPageBreak/>
              <w:t>37.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числами, пропедевтика линейной диаграммы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38-39.</w:t>
            </w:r>
          </w:p>
        </w:tc>
        <w:tc>
          <w:tcPr>
            <w:tcW w:w="3970" w:type="dxa"/>
            <w:gridSpan w:val="2"/>
            <w:vAlign w:val="center"/>
          </w:tcPr>
          <w:p w:rsidR="00661E0D" w:rsidRDefault="00661E0D" w:rsidP="00A412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числами,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40.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за 1 четверть по теме «</w:t>
            </w:r>
            <w:proofErr w:type="spellStart"/>
            <w:r w:rsidRPr="00A41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A41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умножение и деление двузначных чисел»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661E0D" w:rsidTr="000A1950">
        <w:tc>
          <w:tcPr>
            <w:tcW w:w="671" w:type="dxa"/>
            <w:vAlign w:val="center"/>
          </w:tcPr>
          <w:p w:rsidR="00661E0D" w:rsidRDefault="00661E0D" w:rsidP="00A412CB">
            <w:pPr>
              <w:snapToGrid w:val="0"/>
            </w:pPr>
            <w:r>
              <w:t>41-42.</w:t>
            </w:r>
          </w:p>
        </w:tc>
        <w:tc>
          <w:tcPr>
            <w:tcW w:w="3970" w:type="dxa"/>
            <w:gridSpan w:val="2"/>
            <w:vAlign w:val="center"/>
          </w:tcPr>
          <w:p w:rsidR="00661E0D" w:rsidRPr="00A412CB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Арифметические действия над числами (обобщение)</w:t>
            </w:r>
          </w:p>
        </w:tc>
        <w:tc>
          <w:tcPr>
            <w:tcW w:w="864" w:type="dxa"/>
          </w:tcPr>
          <w:p w:rsidR="00661E0D" w:rsidRDefault="00661E0D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661E0D" w:rsidRDefault="00661E0D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A412CB" w:rsidRDefault="00595A1B" w:rsidP="002B6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Доли (13 ч</w:t>
            </w:r>
            <w:r w:rsidRPr="00A412C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43.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815D7C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A1B" w:rsidRPr="00A412C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595A1B" w:rsidRDefault="006B56E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Н</w:t>
            </w:r>
            <w:r w:rsidR="00595A1B"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аходить</w:t>
            </w:r>
            <w:r w:rsidR="00595A1B"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долю от числа и число по его </w:t>
            </w:r>
            <w:proofErr w:type="spellStart"/>
            <w:r w:rsidR="00595A1B"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доле</w:t>
            </w:r>
            <w:proofErr w:type="gramStart"/>
            <w:r w:rsidR="007B4A1F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  <w:r w:rsidR="007B4A1F" w:rsidRPr="00427947">
              <w:t>ч</w:t>
            </w:r>
            <w:proofErr w:type="gramEnd"/>
            <w:r w:rsidR="007B4A1F" w:rsidRPr="00427947">
              <w:t>итать</w:t>
            </w:r>
            <w:proofErr w:type="spellEnd"/>
            <w:r w:rsidR="007B4A1F" w:rsidRPr="00427947">
              <w:t xml:space="preserve"> и записывать доли. </w:t>
            </w:r>
            <w:r>
              <w:rPr>
                <w:b/>
              </w:rPr>
              <w:t>Н</w:t>
            </w:r>
            <w:r w:rsidR="007B4A1F" w:rsidRPr="00393852">
              <w:rPr>
                <w:b/>
              </w:rPr>
              <w:t>аходить</w:t>
            </w:r>
            <w:r w:rsidR="007B4A1F" w:rsidRPr="00427947">
              <w:t xml:space="preserve"> доли числа</w:t>
            </w:r>
            <w:r w:rsidR="007B4A1F">
              <w:t>.</w:t>
            </w:r>
          </w:p>
          <w:p w:rsidR="007B4A1F" w:rsidRDefault="007B4A1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 w:rsidRPr="00427947">
              <w:t xml:space="preserve">Правилу сравнения долей. </w:t>
            </w:r>
            <w:r w:rsidR="006B56EF">
              <w:rPr>
                <w:b/>
              </w:rPr>
              <w:t>С</w:t>
            </w:r>
            <w:r w:rsidRPr="00393852">
              <w:rPr>
                <w:b/>
              </w:rPr>
              <w:t>равнивать</w:t>
            </w:r>
            <w:r w:rsidRPr="00427947">
              <w:t xml:space="preserve"> доли, </w:t>
            </w:r>
            <w:r w:rsidRPr="00393852">
              <w:rPr>
                <w:b/>
              </w:rPr>
              <w:t>решать</w:t>
            </w:r>
            <w:r w:rsidRPr="00427947">
              <w:t xml:space="preserve"> зад</w:t>
            </w:r>
            <w:r>
              <w:t>ачи на нахождение доли от числа;</w:t>
            </w:r>
          </w:p>
          <w:p w:rsidR="007B4A1F" w:rsidRDefault="007B4A1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 w:rsidRPr="00427947">
              <w:t>правил</w:t>
            </w:r>
            <w:r>
              <w:t xml:space="preserve">у нахождения числа по его </w:t>
            </w:r>
            <w:proofErr w:type="spellStart"/>
            <w:r>
              <w:t>доле</w:t>
            </w:r>
            <w:proofErr w:type="gramStart"/>
            <w:r>
              <w:t>;</w:t>
            </w:r>
            <w:r w:rsidRPr="00393852">
              <w:rPr>
                <w:b/>
              </w:rPr>
              <w:t>н</w:t>
            </w:r>
            <w:proofErr w:type="gramEnd"/>
            <w:r w:rsidRPr="00393852">
              <w:rPr>
                <w:b/>
              </w:rPr>
              <w:t>аходить</w:t>
            </w:r>
            <w:proofErr w:type="spellEnd"/>
            <w:r w:rsidRPr="00393852">
              <w:rPr>
                <w:b/>
              </w:rPr>
              <w:t xml:space="preserve"> </w:t>
            </w:r>
            <w:r w:rsidRPr="00427947">
              <w:t>число по его доле</w:t>
            </w:r>
            <w:r>
              <w:t>.</w:t>
            </w:r>
          </w:p>
          <w:p w:rsidR="007B4A1F" w:rsidRDefault="007B4A1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 w:rsidRPr="00393852">
              <w:rPr>
                <w:b/>
              </w:rPr>
              <w:t>Знать</w:t>
            </w:r>
            <w:r w:rsidR="00393852">
              <w:t xml:space="preserve"> новую единицу времени «минуту»</w:t>
            </w:r>
            <w:r w:rsidR="006B56EF">
              <w:t>,</w:t>
            </w:r>
            <w:r w:rsidRPr="00427947">
              <w:t xml:space="preserve"> </w:t>
            </w:r>
            <w:r w:rsidRPr="00393852">
              <w:rPr>
                <w:b/>
              </w:rPr>
              <w:t xml:space="preserve">определять </w:t>
            </w:r>
            <w:r w:rsidRPr="00427947">
              <w:t xml:space="preserve"> время по часам.</w:t>
            </w:r>
          </w:p>
          <w:p w:rsidR="007B4A1F" w:rsidRDefault="006B56E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>
              <w:rPr>
                <w:b/>
              </w:rPr>
              <w:t>О</w:t>
            </w:r>
            <w:r w:rsidR="007B4A1F" w:rsidRPr="00393852">
              <w:rPr>
                <w:b/>
              </w:rPr>
              <w:t>пределять</w:t>
            </w:r>
            <w:r w:rsidR="007B4A1F" w:rsidRPr="00427947">
              <w:t xml:space="preserve"> время по часам с точностью до минуты, секунды</w:t>
            </w:r>
            <w:r w:rsidR="007B4A1F">
              <w:t>.</w:t>
            </w:r>
          </w:p>
          <w:p w:rsidR="007B4A1F" w:rsidRDefault="007B4A1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 w:rsidRPr="00393852">
              <w:rPr>
                <w:b/>
              </w:rPr>
              <w:t>Знать</w:t>
            </w:r>
            <w:r w:rsidRPr="00427947">
              <w:t xml:space="preserve">  что в сутках 24 часа. </w:t>
            </w:r>
            <w:r w:rsidR="006B56EF">
              <w:rPr>
                <w:b/>
              </w:rPr>
              <w:t>В</w:t>
            </w:r>
            <w:r w:rsidRPr="00393852">
              <w:rPr>
                <w:b/>
              </w:rPr>
              <w:t>ыражать</w:t>
            </w:r>
            <w:r w:rsidRPr="00427947">
              <w:t xml:space="preserve"> в часах минутах, </w:t>
            </w:r>
            <w:r w:rsidRPr="00427947">
              <w:lastRenderedPageBreak/>
              <w:t>секундах долю суток.</w:t>
            </w:r>
          </w:p>
          <w:p w:rsidR="007B4A1F" w:rsidRDefault="006B56EF" w:rsidP="007B4A1F">
            <w:pPr>
              <w:pStyle w:val="2"/>
              <w:tabs>
                <w:tab w:val="left" w:pos="615"/>
              </w:tabs>
              <w:ind w:left="0" w:right="20"/>
              <w:jc w:val="both"/>
            </w:pPr>
            <w:r w:rsidRPr="006B56EF">
              <w:rPr>
                <w:b/>
              </w:rPr>
              <w:t>Уметь</w:t>
            </w:r>
            <w:r>
              <w:t xml:space="preserve"> решать</w:t>
            </w:r>
            <w:r w:rsidR="00DD13DE" w:rsidRPr="00427947">
              <w:t xml:space="preserve"> задач</w:t>
            </w:r>
            <w:r>
              <w:t>и</w:t>
            </w:r>
            <w:r w:rsidR="00DD13DE" w:rsidRPr="00427947">
              <w:t xml:space="preserve"> на нахождение доли от числа и числа по его доле.</w:t>
            </w:r>
          </w:p>
          <w:p w:rsidR="00DD13DE" w:rsidRPr="007B4A1F" w:rsidRDefault="006B56EF" w:rsidP="007B4A1F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</w:rPr>
              <w:t>Ч</w:t>
            </w:r>
            <w:r w:rsidR="00DD13DE" w:rsidRPr="00393852">
              <w:rPr>
                <w:b/>
              </w:rPr>
              <w:t>итать</w:t>
            </w:r>
            <w:r w:rsidR="00DD13DE">
              <w:t xml:space="preserve"> и </w:t>
            </w:r>
            <w:r w:rsidR="00DD13DE" w:rsidRPr="00393852">
              <w:rPr>
                <w:b/>
              </w:rPr>
              <w:t xml:space="preserve">записывать </w:t>
            </w:r>
            <w:r w:rsidR="00DD13DE">
              <w:t>информацию с п</w:t>
            </w:r>
            <w:r w:rsidR="00DD13DE" w:rsidRPr="00427947">
              <w:t>омощью линейных и столбчатых диаграмм.</w:t>
            </w:r>
          </w:p>
        </w:tc>
        <w:tc>
          <w:tcPr>
            <w:tcW w:w="3827" w:type="dxa"/>
            <w:vMerge w:val="restart"/>
          </w:tcPr>
          <w:p w:rsidR="00595A1B" w:rsidRPr="00AC73F0" w:rsidRDefault="00595A1B" w:rsidP="00B83E22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lastRenderedPageBreak/>
              <w:t>И</w:t>
            </w:r>
            <w:r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сследоват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ь ситуации, требующие сравнения величин, их упорядочения</w:t>
            </w:r>
          </w:p>
          <w:p w:rsidR="00DD13DE" w:rsidRPr="00AC73F0" w:rsidRDefault="00DD13DE" w:rsidP="00DD13DE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П</w:t>
            </w:r>
            <w:r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ереходить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от одних единиц измерения к другим</w:t>
            </w:r>
          </w:p>
          <w:p w:rsidR="00DD13DE" w:rsidRPr="00AC73F0" w:rsidRDefault="00DD13DE" w:rsidP="00DD13DE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Г</w:t>
            </w:r>
            <w:r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руппировать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величины по заданному 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или самостоятельно установленному правилу</w:t>
            </w:r>
          </w:p>
          <w:p w:rsidR="00DD13DE" w:rsidRPr="00AC73F0" w:rsidRDefault="00DD13DE" w:rsidP="00DD13DE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О</w:t>
            </w:r>
            <w:r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писывать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явления и события с использованием величин</w:t>
            </w:r>
          </w:p>
          <w:p w:rsidR="00DD13DE" w:rsidRPr="00AC73F0" w:rsidRDefault="00DD13DE" w:rsidP="00DD13DE">
            <w:pPr>
              <w:pStyle w:val="2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Р</w:t>
            </w:r>
            <w:r w:rsidRPr="00E43EE0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азрешать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житейские ситуации, требующие умения находить геометрические величины</w:t>
            </w:r>
          </w:p>
          <w:p w:rsidR="00595A1B" w:rsidRDefault="00DD13DE" w:rsidP="00DD13D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E67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выполнять сбор и обобщение информации  в несложных случаях, организовывать информацию в виде таблиц и </w:t>
            </w:r>
            <w:r w:rsidRPr="00DE67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диаграмм (линейных,</w:t>
            </w:r>
            <w:r w:rsidRPr="00AC73F0">
              <w:rPr>
                <w:iCs/>
                <w:shd w:val="clear" w:color="auto" w:fill="FFFFFF"/>
              </w:rPr>
              <w:t xml:space="preserve"> столбчатых, круговых</w:t>
            </w:r>
            <w:r>
              <w:rPr>
                <w:iCs/>
                <w:shd w:val="clear" w:color="auto" w:fill="FFFFFF"/>
              </w:rPr>
              <w:t>)</w:t>
            </w: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44.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45.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долей. 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Тест 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46.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47.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Решение задач. Магические квадраты.</w:t>
            </w:r>
            <w:r w:rsidR="0028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С/р.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48-49.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50.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– минута. </w:t>
            </w:r>
            <w:r w:rsidRPr="00A412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51.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52.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Сутки. </w:t>
            </w:r>
            <w:proofErr w:type="spell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83436">
              <w:rPr>
                <w:rFonts w:ascii="Times New Roman" w:hAnsi="Times New Roman" w:cs="Times New Roman"/>
                <w:sz w:val="24"/>
                <w:szCs w:val="24"/>
              </w:rPr>
              <w:t>бобщение.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lastRenderedPageBreak/>
              <w:t>53.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A412CB" w:rsidRDefault="00595A1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«Доли и единицы времени»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lastRenderedPageBreak/>
              <w:t>54-55.</w:t>
            </w:r>
          </w:p>
        </w:tc>
        <w:tc>
          <w:tcPr>
            <w:tcW w:w="3970" w:type="dxa"/>
            <w:gridSpan w:val="2"/>
            <w:vAlign w:val="center"/>
          </w:tcPr>
          <w:p w:rsidR="00595A1B" w:rsidRDefault="00595A1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«Единицы времени».</w:t>
            </w:r>
          </w:p>
          <w:p w:rsidR="00DD13DE" w:rsidRPr="00A412CB" w:rsidRDefault="00DD13DE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диаграммы.</w:t>
            </w:r>
          </w:p>
        </w:tc>
        <w:tc>
          <w:tcPr>
            <w:tcW w:w="864" w:type="dxa"/>
          </w:tcPr>
          <w:p w:rsidR="00595A1B" w:rsidRDefault="00595A1B" w:rsidP="005B3B27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0A1950" w:rsidRDefault="00283436" w:rsidP="002834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Числа от 1 до 1000.</w:t>
            </w:r>
            <w:r w:rsidR="00595A1B" w:rsidRPr="000A19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Нумерация (22ч)</w:t>
            </w: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56.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A412CB" w:rsidRDefault="00815D7C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4.</w:t>
            </w:r>
            <w:r w:rsidR="00D15EEA"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Счёт  сотнями. Тысяча 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D15EEA" w:rsidRPr="00AC73F0" w:rsidRDefault="00D15EEA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З</w:t>
            </w: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нать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названия и последовательность чисел в пределах 1000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15EEA" w:rsidRPr="00AC73F0" w:rsidRDefault="006B56EF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З</w:t>
            </w:r>
            <w:r w:rsidR="00D15EEA"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нать</w:t>
            </w:r>
            <w:r w:rsidR="00D15EEA"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, как образуется каждая следующая счётная единица</w:t>
            </w:r>
            <w:r w:rsidR="00D15EEA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15EEA" w:rsidRPr="00AC73F0" w:rsidRDefault="006B56EF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З</w:t>
            </w:r>
            <w:r w:rsidR="00D15EEA"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 xml:space="preserve">нать </w:t>
            </w:r>
            <w:r w:rsidR="00D15EEA"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состав многозначных чисел от 11 до 999</w:t>
            </w:r>
          </w:p>
          <w:p w:rsidR="00D15EEA" w:rsidRDefault="00D15EEA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записывать, читать и сравнивать числа от 1 до 1000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15EEA" w:rsidRDefault="00D15EEA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427947">
              <w:t xml:space="preserve">читать трехзначные числа, получать следующее и </w:t>
            </w:r>
            <w:proofErr w:type="spellStart"/>
            <w:r w:rsidRPr="00427947">
              <w:t>предыдущ</w:t>
            </w:r>
            <w:proofErr w:type="spellEnd"/>
            <w:r>
              <w:t>.</w:t>
            </w:r>
          </w:p>
          <w:p w:rsidR="00D15EEA" w:rsidRPr="004B60DB" w:rsidRDefault="00D15EEA" w:rsidP="004B6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 и делить на 100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A" w:rsidRDefault="006B56EF" w:rsidP="004B60D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З</w:t>
            </w:r>
            <w:r w:rsidR="00D15EEA" w:rsidRPr="00C135B4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нать</w:t>
            </w:r>
            <w:r w:rsidR="00D15EEA" w:rsidRPr="00AC73F0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соотношения между изученными единицами измерения и</w:t>
            </w:r>
            <w:proofErr w:type="gramStart"/>
            <w:r w:rsidR="00D15EEA" w:rsidRPr="00AC73F0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="00D15EEA" w:rsidRPr="00393852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меть</w:t>
            </w:r>
            <w:r w:rsidR="00D15EEA" w:rsidRPr="00AC73F0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совершать переход от одних единиц к другим</w:t>
            </w:r>
            <w:r w:rsidR="00D15EEA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  <w:p w:rsidR="00D15EEA" w:rsidRDefault="00D15EEA" w:rsidP="004B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числа, представлять их в виде разрядных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A" w:rsidRDefault="00D15EEA" w:rsidP="004B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 чему равен</w:t>
            </w:r>
            <w:proofErr w:type="gramEnd"/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 1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ентнер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4B60DB">
              <w:rPr>
                <w:rFonts w:ascii="Times New Roman" w:hAnsi="Times New Roman" w:cs="Times New Roman"/>
                <w:sz w:val="24"/>
                <w:szCs w:val="24"/>
              </w:rPr>
              <w:t xml:space="preserve"> задачи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единицей измерения массы.</w:t>
            </w:r>
          </w:p>
          <w:p w:rsidR="00D15EEA" w:rsidRDefault="00D15EEA" w:rsidP="004B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Pr="004B60DB" w:rsidRDefault="00D15EEA" w:rsidP="004B6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4B60D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57-58.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A412CB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59.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A412CB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</w:t>
            </w:r>
            <w:proofErr w:type="spellStart"/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gramStart"/>
            <w:r w:rsidR="0028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60.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A412CB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Чтение трёхзначных чисел</w:t>
            </w:r>
            <w:r w:rsidR="0028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61.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A412CB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B">
              <w:rPr>
                <w:rFonts w:ascii="Times New Roman" w:hAnsi="Times New Roman" w:cs="Times New Roman"/>
                <w:sz w:val="24"/>
                <w:szCs w:val="24"/>
              </w:rPr>
              <w:t>Запись, представление в виде разрядных слагаемых трёхзначных чисел</w:t>
            </w:r>
            <w:r w:rsidR="0028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62-63.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трёхзначных чисел (один из компонентов – разрядное слагаемое</w:t>
            </w:r>
            <w:proofErr w:type="gram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64.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чисел.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65.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Трёхзначные числа (обобщение знаний)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66.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</w:t>
            </w:r>
            <w:proofErr w:type="spell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Центнер</w:t>
            </w:r>
            <w:proofErr w:type="gramStart"/>
            <w:r w:rsidR="0028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67.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за 2 четверть по теме « Трёхзначные числа»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68.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lastRenderedPageBreak/>
              <w:t>69-70.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в пределах 100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lastRenderedPageBreak/>
              <w:t>71.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трёхзначных чисел. 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6B153A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72.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трёхзначных чисел. Решение задач 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6B153A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73-74.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трёхзначных чисел. Систематизация и </w:t>
            </w:r>
            <w:proofErr w:type="spell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3436" w:rsidRPr="002834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6B153A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75.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 5 за 1 полугодие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6B153A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76-77.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трёхзначных чисел. Повторение и обобщение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8F1861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86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Сложение и выч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итание чисел в пределах 1000 (23 ч</w:t>
            </w:r>
            <w:r w:rsidRPr="008F186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78.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815D7C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Путешествие 5.</w:t>
            </w:r>
            <w:r w:rsidR="00D15EEA" w:rsidRPr="00B769B7">
              <w:rPr>
                <w:rFonts w:ascii="Times New Roman" w:hAnsi="Times New Roman" w:cs="Times New Roman"/>
                <w:sz w:val="24"/>
                <w:szCs w:val="24"/>
              </w:rPr>
              <w:t>Группы предметов. Множество. Элементы множества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D15EEA" w:rsidRPr="002337E3" w:rsidRDefault="00D15EEA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>Устным приемам сложения и вычитания круглых трехзначных чисел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проверку.</w:t>
            </w:r>
          </w:p>
          <w:p w:rsidR="00D15EEA" w:rsidRPr="002337E3" w:rsidRDefault="00D15EEA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точки пересечения геометрических фигур, чертить фигуры по клеточкам.</w:t>
            </w:r>
          </w:p>
          <w:p w:rsidR="00D15EEA" w:rsidRPr="002337E3" w:rsidRDefault="00D15EEA" w:rsidP="00D1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>Понятиям «множество» «элемент множества».</w:t>
            </w:r>
          </w:p>
          <w:p w:rsidR="00D15EEA" w:rsidRPr="002337E3" w:rsidRDefault="00E26272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15EEA"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r w:rsidR="00D15EEA"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элемента данному множеству.</w:t>
            </w:r>
          </w:p>
          <w:p w:rsidR="00D15EEA" w:rsidRPr="002337E3" w:rsidRDefault="00D15EEA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Понятию «множество» «элемент множества».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путем перечисления и определением общего свойства.</w:t>
            </w:r>
          </w:p>
          <w:p w:rsidR="00D15EEA" w:rsidRPr="002337E3" w:rsidRDefault="00D15EEA" w:rsidP="00D15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с кванторами общности. </w:t>
            </w:r>
          </w:p>
          <w:p w:rsidR="00D15EEA" w:rsidRPr="002337E3" w:rsidRDefault="00D15EEA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Понятию «объединение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</w:t>
            </w:r>
            <w:r w:rsidR="003938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26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пересечение множеств.</w:t>
            </w:r>
          </w:p>
          <w:p w:rsidR="00D15EEA" w:rsidRDefault="002337E3" w:rsidP="002337E3"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Складывать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вычитать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трехзначные числа в столбик,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вычислений, </w:t>
            </w: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</w:t>
            </w:r>
            <w:r>
              <w:t xml:space="preserve"> </w:t>
            </w:r>
            <w:r w:rsidRPr="00427947">
              <w:t>взвешивание.</w:t>
            </w:r>
          </w:p>
          <w:p w:rsidR="00D15EEA" w:rsidRPr="002337E3" w:rsidRDefault="002337E3" w:rsidP="0023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способом подбора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 w:rsidRPr="002337E3">
              <w:rPr>
                <w:rFonts w:ascii="Times New Roman" w:hAnsi="Times New Roman" w:cs="Times New Roman"/>
                <w:sz w:val="24"/>
                <w:szCs w:val="24"/>
              </w:rPr>
              <w:t>переменной.</w:t>
            </w: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 w:val="restart"/>
          </w:tcPr>
          <w:p w:rsidR="00D15EEA" w:rsidRPr="00A74E63" w:rsidRDefault="00D15EEA" w:rsidP="00D15EEA">
            <w:pPr>
              <w:snapToGrid w:val="0"/>
              <w:rPr>
                <w:b/>
                <w:sz w:val="24"/>
                <w:szCs w:val="24"/>
              </w:rPr>
            </w:pPr>
            <w:r w:rsidRPr="00A74E63">
              <w:rPr>
                <w:b/>
                <w:bCs/>
                <w:sz w:val="24"/>
                <w:szCs w:val="24"/>
              </w:rPr>
              <w:lastRenderedPageBreak/>
              <w:t>Прогнозирова</w:t>
            </w:r>
            <w:r w:rsidRPr="00A74E63">
              <w:rPr>
                <w:b/>
                <w:sz w:val="24"/>
                <w:szCs w:val="24"/>
              </w:rPr>
              <w:t>ть результат вычисления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и арифметического характера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79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для проведения измерений.</w:t>
            </w:r>
          </w:p>
          <w:p w:rsidR="00D15EEA" w:rsidRPr="00DE6792" w:rsidRDefault="00D15EEA" w:rsidP="00D1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79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DE6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пошаговый контроль правильности и полноты выполнения алгоритма</w:t>
            </w:r>
            <w:r>
              <w:t xml:space="preserve"> 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>арифметического действия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D15EEA" w:rsidRPr="00DE6792" w:rsidRDefault="00D15EEA" w:rsidP="00D15E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  <w:p w:rsidR="00D15EEA" w:rsidRPr="00DE6792" w:rsidRDefault="00D15EEA" w:rsidP="00C837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</w:t>
            </w:r>
            <w:proofErr w:type="gramStart"/>
            <w:r w:rsidRPr="00DE6792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DE6792"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 установленному правил</w:t>
            </w:r>
          </w:p>
          <w:p w:rsidR="00D15EEA" w:rsidRPr="00DE6792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79.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80.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Подмножество.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81.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«все», «не все», «никакие», «любой», «каждый»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82.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множеств. 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83.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«есть», «существует», «некоторые»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84.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множеств.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№ 5.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85-86.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понятий «множество», «подмножество», «пересечение множеств», «объединение 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множеств» 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lastRenderedPageBreak/>
              <w:t>87.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по теме «Устное сложение и вычитание трёхзначных чисел, множества»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88.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89.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трёхзначных чисел в столбик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90.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в столбик с проверкой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91.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662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A66297">
              <w:rPr>
                <w:rFonts w:ascii="Times New Roman" w:hAnsi="Times New Roman" w:cs="Times New Roman"/>
                <w:b/>
                <w:sz w:val="24"/>
                <w:szCs w:val="24"/>
              </w:rPr>
              <w:t>С/р.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92-93.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в столбик, систематизация и повторение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94.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Решение задач «на взвешивание».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95.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неравенств.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№ 6.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96.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путём подбора значений переменной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97-98.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неравенств. Формирование представлений о прямоугольном </w:t>
            </w:r>
            <w:proofErr w:type="spell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gram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15EEA" w:rsidTr="000A1950">
        <w:tc>
          <w:tcPr>
            <w:tcW w:w="671" w:type="dxa"/>
            <w:vAlign w:val="center"/>
          </w:tcPr>
          <w:p w:rsidR="00D15EEA" w:rsidRDefault="00D15EEA" w:rsidP="00A412CB">
            <w:pPr>
              <w:snapToGrid w:val="0"/>
            </w:pPr>
            <w:r>
              <w:t>99.</w:t>
            </w:r>
          </w:p>
        </w:tc>
        <w:tc>
          <w:tcPr>
            <w:tcW w:w="3970" w:type="dxa"/>
            <w:gridSpan w:val="2"/>
            <w:vAlign w:val="center"/>
          </w:tcPr>
          <w:p w:rsidR="00D15EEA" w:rsidRPr="00B769B7" w:rsidRDefault="00D15EEA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 по теме «Сложение и вычитание трёхзначных чисел, решение неравенств»</w:t>
            </w:r>
          </w:p>
        </w:tc>
        <w:tc>
          <w:tcPr>
            <w:tcW w:w="864" w:type="dxa"/>
          </w:tcPr>
          <w:p w:rsidR="00D15EEA" w:rsidRDefault="00D15EEA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15EEA" w:rsidRDefault="00D15EEA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0A1950">
        <w:tc>
          <w:tcPr>
            <w:tcW w:w="671" w:type="dxa"/>
            <w:vAlign w:val="center"/>
          </w:tcPr>
          <w:p w:rsidR="00595A1B" w:rsidRDefault="00595A1B" w:rsidP="00A412CB">
            <w:pPr>
              <w:snapToGrid w:val="0"/>
            </w:pPr>
            <w:r>
              <w:t>100.</w:t>
            </w:r>
          </w:p>
        </w:tc>
        <w:tc>
          <w:tcPr>
            <w:tcW w:w="3970" w:type="dxa"/>
            <w:gridSpan w:val="2"/>
            <w:vAlign w:val="center"/>
          </w:tcPr>
          <w:p w:rsidR="00595A1B" w:rsidRPr="002F51E5" w:rsidRDefault="00595A1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1E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64" w:type="dxa"/>
          </w:tcPr>
          <w:p w:rsidR="00595A1B" w:rsidRDefault="00595A1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595A1B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8F1861" w:rsidRDefault="00595A1B" w:rsidP="007705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86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Умножение и д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еление чисел в пределах 1000 (27ч</w:t>
            </w:r>
            <w:r w:rsidRPr="008F186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101.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трёхзначных чисел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З</w:t>
            </w: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нать,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как связаны между собой действия умножения и деления и </w:t>
            </w:r>
            <w:proofErr w:type="gramStart"/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lastRenderedPageBreak/>
              <w:t>использовать</w:t>
            </w:r>
            <w:proofErr w:type="gramEnd"/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эти знания, выполняя устное и письменное умножение и деление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.</w:t>
            </w:r>
          </w:p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И</w:t>
            </w: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спользовать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математическую терминологию при записи и выполнении арифметических действий умножения и деления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выполнять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устное и письменное умножение и деление трёхзначных чисел с опорой на алгоритм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использовать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различные приемы </w:t>
            </w:r>
            <w:proofErr w:type="gramStart"/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проверки правильности нахождения значения числового выражения</w:t>
            </w:r>
            <w:proofErr w:type="gramEnd"/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 xml:space="preserve">вычислять 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числовое значение буквенного выражения при  заданных значениях букв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AE58CE" w:rsidRPr="00AC73F0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решать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простейшие уравнения на основе зависимостей между компонентами и результатом арифметических действий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2337E3" w:rsidRDefault="00AE58CE" w:rsidP="00AE58C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E58C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AE58C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уравнение как математическую модель задачи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величину разными способами.</w:t>
            </w:r>
          </w:p>
          <w:p w:rsidR="002337E3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устные приемы  умножения и деления трехзначных чисел.</w:t>
            </w:r>
          </w:p>
          <w:p w:rsidR="002337E3" w:rsidRPr="002A6DEB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вычисления </w:t>
            </w:r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по заданным блок-схемам.</w:t>
            </w:r>
          </w:p>
          <w:p w:rsidR="00AE58CE" w:rsidRPr="002A6DEB" w:rsidRDefault="00DD1EEB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видов.</w:t>
            </w:r>
          </w:p>
          <w:p w:rsidR="00DD1EEB" w:rsidRPr="002A6DEB" w:rsidRDefault="00DD1EEB" w:rsidP="00DD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EB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 </w:t>
            </w:r>
            <w:proofErr w:type="spellStart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Х+а=</w:t>
            </w:r>
            <w:proofErr w:type="gramStart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 xml:space="preserve">*с. </w:t>
            </w:r>
          </w:p>
          <w:p w:rsidR="00DD1EEB" w:rsidRPr="002A6DEB" w:rsidRDefault="00DD1EEB" w:rsidP="00DD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A6DE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приема умножения трехзначного числа на </w:t>
            </w:r>
            <w:proofErr w:type="gramStart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EEB" w:rsidRDefault="00DD1EEB" w:rsidP="00DD1EEB">
            <w:pPr>
              <w:autoSpaceDE w:val="0"/>
              <w:autoSpaceDN w:val="0"/>
              <w:adjustRightInd w:val="0"/>
            </w:pPr>
            <w:r w:rsidRPr="002A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A6DE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трехзначное число </w:t>
            </w:r>
            <w:proofErr w:type="gramStart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6DE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одним </w:t>
            </w:r>
            <w:r w:rsidRPr="002A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</w:t>
            </w:r>
            <w:r w:rsidRPr="00427947">
              <w:t xml:space="preserve"> через разряд</w:t>
            </w:r>
            <w:r>
              <w:t>.</w:t>
            </w:r>
          </w:p>
          <w:p w:rsidR="00DD1EEB" w:rsidRPr="00DD1EEB" w:rsidRDefault="00DD1EEB" w:rsidP="00DD1EEB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vMerge w:val="restart"/>
          </w:tcPr>
          <w:p w:rsidR="00AE58CE" w:rsidRDefault="00AE58CE" w:rsidP="00AE58CE">
            <w:pPr>
              <w:pStyle w:val="1"/>
              <w:tabs>
                <w:tab w:val="left" w:pos="615"/>
              </w:tabs>
              <w:ind w:left="0" w:right="20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lastRenderedPageBreak/>
              <w:t>П</w:t>
            </w:r>
            <w:r w:rsidRPr="005A639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онимать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смысл все четырех арифметических действий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Прогнозирова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ть результат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для проведения измерений.                                                  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ь способ сравнения объектов, проводить сравнение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Исследовать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величин.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явления и события с использованием величин.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информацию.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установления причинно- следственных связей.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и арифметического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 (размеру)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</w:t>
            </w:r>
            <w:proofErr w:type="gramStart"/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(умножения, деления).</w:t>
            </w:r>
          </w:p>
          <w:p w:rsidR="00AE58CE" w:rsidRPr="00AE58CE" w:rsidRDefault="00AE58CE" w:rsidP="00AE58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выбор арифметических действий для решения задач.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установления причинно- следственных связей.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приёмы </w:t>
            </w:r>
            <w:proofErr w:type="gramStart"/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8CE" w:rsidRP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AE58CE" w:rsidRDefault="00AE58CE" w:rsidP="00AE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AE58CE">
              <w:rPr>
                <w:rFonts w:ascii="Times New Roman" w:hAnsi="Times New Roman" w:cs="Times New Roman"/>
                <w:sz w:val="24"/>
                <w:szCs w:val="24"/>
              </w:rPr>
              <w:t>изученные арифметические зависимости</w:t>
            </w:r>
            <w:r w:rsidR="00DD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опыт создания и использования простейших алгоритмов.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Прогнозировать 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приёмы </w:t>
            </w:r>
            <w:proofErr w:type="gramStart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арифметического действия.</w:t>
            </w:r>
          </w:p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lastRenderedPageBreak/>
              <w:t>102.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Алгоритм устных приёмов умножения и деления  чисел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lastRenderedPageBreak/>
              <w:t>103.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 чисел, систематизация и </w:t>
            </w:r>
            <w:proofErr w:type="spell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="00A6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104.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 чисел, закрепление.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  <w:jc w:val="both"/>
            </w:pPr>
            <w:r>
              <w:t>105.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Решение задач, сопоставление текстов задач и уравнений.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106.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повторением (циклом)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107-108.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обобщение </w:t>
            </w:r>
            <w:proofErr w:type="gram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</w:t>
            </w: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9B7">
              <w:rPr>
                <w:rFonts w:ascii="Times New Roman" w:hAnsi="Times New Roman" w:cs="Times New Roman"/>
                <w:b/>
                <w:sz w:val="24"/>
                <w:szCs w:val="24"/>
              </w:rPr>
              <w:t>№ 7.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</w:p>
          <w:p w:rsidR="002337E3" w:rsidRDefault="002337E3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109.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8 по теме «Устное умножение и деление трёхзначных чисел»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</w:p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  <w:p w:rsidR="002337E3" w:rsidRDefault="002337E3" w:rsidP="00A412CB">
            <w:pPr>
              <w:snapToGrid w:val="0"/>
              <w:jc w:val="center"/>
            </w:pPr>
          </w:p>
          <w:p w:rsidR="002337E3" w:rsidRDefault="002337E3" w:rsidP="00A412CB">
            <w:pPr>
              <w:snapToGrid w:val="0"/>
              <w:jc w:val="center"/>
            </w:pPr>
          </w:p>
          <w:p w:rsidR="002337E3" w:rsidRDefault="002337E3" w:rsidP="00A412CB">
            <w:pPr>
              <w:snapToGrid w:val="0"/>
              <w:jc w:val="center"/>
            </w:pP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110.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111.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112.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113.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proofErr w:type="spellStart"/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114.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уравнений. 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115.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число.</w:t>
            </w: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A412CB">
            <w:pPr>
              <w:snapToGrid w:val="0"/>
            </w:pPr>
            <w:r>
              <w:t>116.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B769B7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одним переходом через разряд.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A6DEB" w:rsidRDefault="002337E3" w:rsidP="00A412CB">
            <w:pPr>
              <w:snapToGrid w:val="0"/>
            </w:pPr>
            <w:r>
              <w:t>117.</w:t>
            </w:r>
          </w:p>
          <w:p w:rsidR="002A6DEB" w:rsidRDefault="002A6DEB" w:rsidP="00A412CB">
            <w:pPr>
              <w:snapToGrid w:val="0"/>
            </w:pPr>
          </w:p>
          <w:p w:rsidR="002A6DEB" w:rsidRDefault="002A6DEB" w:rsidP="00A412CB">
            <w:pPr>
              <w:snapToGrid w:val="0"/>
            </w:pPr>
          </w:p>
          <w:p w:rsidR="002337E3" w:rsidRDefault="002A6DEB" w:rsidP="00A412CB">
            <w:pPr>
              <w:snapToGrid w:val="0"/>
            </w:pPr>
            <w:r>
              <w:lastRenderedPageBreak/>
              <w:t xml:space="preserve"> 118.</w:t>
            </w:r>
          </w:p>
          <w:p w:rsidR="002A6DEB" w:rsidRDefault="002A6DEB" w:rsidP="00A412CB">
            <w:pPr>
              <w:snapToGrid w:val="0"/>
            </w:pPr>
          </w:p>
        </w:tc>
        <w:tc>
          <w:tcPr>
            <w:tcW w:w="3970" w:type="dxa"/>
            <w:gridSpan w:val="2"/>
            <w:vAlign w:val="center"/>
          </w:tcPr>
          <w:p w:rsidR="002A6DEB" w:rsidRDefault="002337E3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трёхзначных чисел в столбик, систематизация и обобщение.</w:t>
            </w:r>
            <w:r w:rsidR="002A6DEB" w:rsidRPr="00B7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E3" w:rsidRDefault="002A6D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трёхзначных чисел в столбик,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E6792" w:rsidRPr="00B769B7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337E3" w:rsidRDefault="002337E3" w:rsidP="00A412CB">
            <w:pPr>
              <w:snapToGrid w:val="0"/>
              <w:jc w:val="center"/>
            </w:pPr>
            <w:r>
              <w:lastRenderedPageBreak/>
              <w:t>1</w:t>
            </w:r>
          </w:p>
          <w:p w:rsidR="002A6DEB" w:rsidRDefault="002A6DEB" w:rsidP="00A412CB">
            <w:pPr>
              <w:snapToGrid w:val="0"/>
              <w:jc w:val="center"/>
            </w:pPr>
          </w:p>
          <w:p w:rsidR="002A6DEB" w:rsidRDefault="002A6DEB" w:rsidP="00A412CB">
            <w:pPr>
              <w:snapToGrid w:val="0"/>
              <w:jc w:val="center"/>
            </w:pPr>
          </w:p>
          <w:p w:rsidR="002A6DEB" w:rsidRDefault="002A6DEB" w:rsidP="00A412CB">
            <w:pPr>
              <w:snapToGrid w:val="0"/>
              <w:jc w:val="center"/>
            </w:pPr>
            <w:r>
              <w:lastRenderedPageBreak/>
              <w:t>1</w:t>
            </w:r>
          </w:p>
          <w:p w:rsidR="002A6DEB" w:rsidRDefault="002A6DEB" w:rsidP="00A412CB">
            <w:pPr>
              <w:snapToGrid w:val="0"/>
              <w:jc w:val="center"/>
            </w:pP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A6DEB" w:rsidTr="000A1950">
        <w:tc>
          <w:tcPr>
            <w:tcW w:w="671" w:type="dxa"/>
            <w:vAlign w:val="center"/>
          </w:tcPr>
          <w:p w:rsidR="002A6DEB" w:rsidRDefault="002A6DEB" w:rsidP="00A412CB">
            <w:pPr>
              <w:snapToGrid w:val="0"/>
            </w:pPr>
            <w:r>
              <w:lastRenderedPageBreak/>
              <w:t>119.</w:t>
            </w:r>
          </w:p>
        </w:tc>
        <w:tc>
          <w:tcPr>
            <w:tcW w:w="3970" w:type="dxa"/>
            <w:gridSpan w:val="2"/>
            <w:vAlign w:val="center"/>
          </w:tcPr>
          <w:p w:rsidR="002A6DEB" w:rsidRDefault="002A6D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7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число, когда каждое разрядное слагаемое делится на это число.</w:t>
            </w:r>
          </w:p>
          <w:p w:rsidR="00DE6792" w:rsidRPr="00B769B7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A6DEB" w:rsidRDefault="002A6D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A6DEB" w:rsidTr="000A1950">
        <w:tc>
          <w:tcPr>
            <w:tcW w:w="671" w:type="dxa"/>
            <w:vAlign w:val="center"/>
          </w:tcPr>
          <w:p w:rsidR="002A6DEB" w:rsidRDefault="002A6DEB" w:rsidP="00A412CB">
            <w:pPr>
              <w:snapToGrid w:val="0"/>
            </w:pPr>
            <w:r>
              <w:t>120.</w:t>
            </w:r>
          </w:p>
        </w:tc>
        <w:tc>
          <w:tcPr>
            <w:tcW w:w="3970" w:type="dxa"/>
            <w:gridSpan w:val="2"/>
            <w:vAlign w:val="center"/>
          </w:tcPr>
          <w:p w:rsidR="002A6DEB" w:rsidRDefault="002A6DEB" w:rsidP="00A412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трёхзначных чисел на однозначное число, когда не каждое разрядное слагаемое делится на это число. </w:t>
            </w:r>
            <w:r w:rsidRPr="002B6FA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DE6792" w:rsidRPr="00B769B7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A6DEB" w:rsidRDefault="002A6D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A6DEB" w:rsidTr="000A1950">
        <w:tc>
          <w:tcPr>
            <w:tcW w:w="671" w:type="dxa"/>
            <w:vAlign w:val="center"/>
          </w:tcPr>
          <w:p w:rsidR="002A6DEB" w:rsidRDefault="002A6DEB" w:rsidP="00A412CB">
            <w:pPr>
              <w:snapToGrid w:val="0"/>
            </w:pPr>
            <w:r>
              <w:t>121.</w:t>
            </w:r>
          </w:p>
        </w:tc>
        <w:tc>
          <w:tcPr>
            <w:tcW w:w="3970" w:type="dxa"/>
            <w:gridSpan w:val="2"/>
            <w:vAlign w:val="center"/>
          </w:tcPr>
          <w:p w:rsidR="002A6DEB" w:rsidRDefault="002A6D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число, систематизация и закрепление.</w:t>
            </w:r>
          </w:p>
          <w:p w:rsidR="00DE6792" w:rsidRPr="00B769B7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A6DEB" w:rsidRDefault="002A6D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A6DEB" w:rsidTr="000A1950">
        <w:tc>
          <w:tcPr>
            <w:tcW w:w="671" w:type="dxa"/>
            <w:vAlign w:val="center"/>
          </w:tcPr>
          <w:p w:rsidR="002A6DEB" w:rsidRDefault="00DE6792" w:rsidP="00A412CB">
            <w:pPr>
              <w:snapToGrid w:val="0"/>
            </w:pPr>
            <w:r>
              <w:t>122-123.</w:t>
            </w:r>
          </w:p>
        </w:tc>
        <w:tc>
          <w:tcPr>
            <w:tcW w:w="3970" w:type="dxa"/>
            <w:gridSpan w:val="2"/>
            <w:vAlign w:val="center"/>
          </w:tcPr>
          <w:p w:rsidR="002A6DEB" w:rsidRPr="00996330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 Решение задач.</w:t>
            </w:r>
            <w:r w:rsidRPr="0099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</w:t>
            </w: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30">
              <w:rPr>
                <w:rFonts w:ascii="Times New Roman" w:hAnsi="Times New Roman" w:cs="Times New Roman"/>
                <w:b/>
                <w:sz w:val="24"/>
                <w:szCs w:val="24"/>
              </w:rPr>
              <w:t>№ 7.</w:t>
            </w:r>
          </w:p>
        </w:tc>
        <w:tc>
          <w:tcPr>
            <w:tcW w:w="864" w:type="dxa"/>
          </w:tcPr>
          <w:p w:rsidR="002A6DEB" w:rsidRDefault="00DE6792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A6DEB" w:rsidTr="000A1950">
        <w:tc>
          <w:tcPr>
            <w:tcW w:w="671" w:type="dxa"/>
            <w:vAlign w:val="center"/>
          </w:tcPr>
          <w:p w:rsidR="002A6DEB" w:rsidRDefault="00DE6792" w:rsidP="00A412CB">
            <w:pPr>
              <w:snapToGrid w:val="0"/>
            </w:pPr>
            <w:r>
              <w:t>124.</w:t>
            </w:r>
          </w:p>
        </w:tc>
        <w:tc>
          <w:tcPr>
            <w:tcW w:w="3970" w:type="dxa"/>
            <w:gridSpan w:val="2"/>
            <w:vAlign w:val="center"/>
          </w:tcPr>
          <w:p w:rsidR="002A6DEB" w:rsidRDefault="00DE6792" w:rsidP="00A412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чисел. Решение задач, </w:t>
            </w:r>
            <w:proofErr w:type="spell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6FA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2B6F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6FA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DE6792" w:rsidRPr="00996330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A6DEB" w:rsidRDefault="00DE6792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E6792" w:rsidTr="000A1950">
        <w:tc>
          <w:tcPr>
            <w:tcW w:w="671" w:type="dxa"/>
            <w:vAlign w:val="center"/>
          </w:tcPr>
          <w:p w:rsidR="00DE6792" w:rsidRDefault="00DE6792" w:rsidP="00A412CB">
            <w:pPr>
              <w:snapToGrid w:val="0"/>
            </w:pPr>
            <w:r>
              <w:t>125.</w:t>
            </w:r>
          </w:p>
        </w:tc>
        <w:tc>
          <w:tcPr>
            <w:tcW w:w="3970" w:type="dxa"/>
            <w:gridSpan w:val="2"/>
            <w:vAlign w:val="center"/>
          </w:tcPr>
          <w:p w:rsidR="00DE6792" w:rsidRDefault="00DE6792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за 3 четверть по теме: «Умножение и деление в пределах 1000»</w:t>
            </w:r>
          </w:p>
          <w:p w:rsidR="00DE6792" w:rsidRPr="00996330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792" w:rsidRDefault="00DE6792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E6792" w:rsidTr="000A1950">
        <w:tc>
          <w:tcPr>
            <w:tcW w:w="671" w:type="dxa"/>
            <w:vAlign w:val="center"/>
          </w:tcPr>
          <w:p w:rsidR="00DE6792" w:rsidRDefault="00DE6792" w:rsidP="00A412CB">
            <w:pPr>
              <w:snapToGrid w:val="0"/>
            </w:pPr>
            <w:r>
              <w:t>126.</w:t>
            </w:r>
          </w:p>
        </w:tc>
        <w:tc>
          <w:tcPr>
            <w:tcW w:w="3970" w:type="dxa"/>
            <w:gridSpan w:val="2"/>
            <w:vAlign w:val="center"/>
          </w:tcPr>
          <w:p w:rsidR="00DE6792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E6792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0D" w:rsidRPr="00996330" w:rsidRDefault="00661E0D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792" w:rsidRDefault="00DE6792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E6792" w:rsidTr="000A1950">
        <w:tc>
          <w:tcPr>
            <w:tcW w:w="671" w:type="dxa"/>
            <w:vAlign w:val="center"/>
          </w:tcPr>
          <w:p w:rsidR="00DE6792" w:rsidRDefault="00DE6792" w:rsidP="00A412CB">
            <w:pPr>
              <w:snapToGrid w:val="0"/>
            </w:pPr>
            <w:r>
              <w:t>127.</w:t>
            </w:r>
          </w:p>
        </w:tc>
        <w:tc>
          <w:tcPr>
            <w:tcW w:w="3970" w:type="dxa"/>
            <w:gridSpan w:val="2"/>
            <w:vAlign w:val="center"/>
          </w:tcPr>
          <w:p w:rsidR="00DE6792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задач, закрепление.</w:t>
            </w:r>
          </w:p>
          <w:p w:rsidR="00DE6792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92" w:rsidRPr="00996330" w:rsidRDefault="00DE6792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792" w:rsidRDefault="00DE6792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E6792" w:rsidRDefault="00DE6792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9937EA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7E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lastRenderedPageBreak/>
              <w:t>Арифметические действия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 xml:space="preserve"> над числами в пределах 1000 (27ч</w:t>
            </w:r>
            <w:r w:rsidRPr="009937E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128.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815D7C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EEB" w:rsidRPr="00996330">
              <w:rPr>
                <w:rFonts w:ascii="Times New Roman" w:hAnsi="Times New Roman" w:cs="Times New Roman"/>
                <w:sz w:val="24"/>
                <w:szCs w:val="24"/>
              </w:rPr>
              <w:t>Запись числа римскими цифрами</w:t>
            </w:r>
            <w:r w:rsidR="00DD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EEB" w:rsidRPr="00996330" w:rsidRDefault="00DD1EEB" w:rsidP="00A412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DD1EEB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F2B7A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spellStart"/>
            <w:r w:rsidRPr="004F2B7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длины-километр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B7A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числа римскими цифрами.</w:t>
            </w:r>
          </w:p>
          <w:p w:rsidR="004F2B7A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корость,время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,расстояние.</w:t>
            </w:r>
          </w:p>
          <w:p w:rsidR="004F2B7A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движения.</w:t>
            </w:r>
          </w:p>
          <w:p w:rsidR="004F2B7A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столбчатой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диаграммы;решение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 помощью уравнений.</w:t>
            </w:r>
          </w:p>
          <w:p w:rsidR="004F2B7A" w:rsidRDefault="00464A8F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разбивать на группы различные виды треугольников,</w:t>
            </w:r>
          </w:p>
          <w:p w:rsidR="00464A8F" w:rsidRDefault="00464A8F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6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их сторон.</w:t>
            </w:r>
          </w:p>
          <w:p w:rsidR="00464A8F" w:rsidRPr="004F2B7A" w:rsidRDefault="00464A8F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обратные операции с числами с помощью действия умножения и деления.</w:t>
            </w:r>
          </w:p>
          <w:p w:rsidR="004F2B7A" w:rsidRDefault="00464A8F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изученных видов.</w:t>
            </w:r>
          </w:p>
          <w:p w:rsidR="004F2B7A" w:rsidRPr="004F2B7A" w:rsidRDefault="004F2B7A" w:rsidP="004F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EB" w:rsidRPr="004F2B7A" w:rsidRDefault="00DD1EEB" w:rsidP="0077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 w:val="restart"/>
          </w:tcPr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lastRenderedPageBreak/>
              <w:t>И</w:t>
            </w: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сследовать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ситуации, требующие сравнения величин, их упорядочения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переходить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от одних единиц измерения к другим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описывать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явления и события с использованием величин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находить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геометрические величины разными способами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моделировать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изученные зависимости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,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находить и выбирать способ решения текстовой задачи, выбирать удобный способ решения задачи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планировать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решение задачи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действовать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по заданному или самостоятельно составленному плану решения задачи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AC73F0" w:rsidRDefault="00DD1EEB" w:rsidP="00DD1EEB">
            <w:pPr>
              <w:pStyle w:val="1"/>
              <w:tabs>
                <w:tab w:val="left" w:pos="615"/>
              </w:tabs>
              <w:ind w:left="0" w:right="20"/>
              <w:jc w:val="both"/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</w:pPr>
            <w:r w:rsidRPr="00C135B4">
              <w:rPr>
                <w:rFonts w:eastAsia="Times New Roman"/>
                <w:b/>
                <w:iCs/>
                <w:sz w:val="22"/>
                <w:szCs w:val="22"/>
                <w:shd w:val="clear" w:color="auto" w:fill="FFFFFF"/>
              </w:rPr>
              <w:t>использовать</w:t>
            </w:r>
            <w:r w:rsidRPr="00AC73F0"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 xml:space="preserve"> вспомогательные модели для решения задачи</w:t>
            </w:r>
            <w:r>
              <w:rPr>
                <w:rFonts w:eastAsia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самостоятельно</w:t>
            </w:r>
            <w:r w:rsidRPr="00DD1EE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выбирать способ решения задачи.</w:t>
            </w: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A6DEB" w:rsidRDefault="002A6D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129.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130.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Календарь, события и случайные эксперименты.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131.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Век. </w:t>
            </w:r>
            <w:r w:rsidRPr="0099633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8.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132.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10 по теме «Меры времени»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133.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134.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Меры длины. Километр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135.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движения. 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136.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137-138.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скорости, времени, расстояния. Формула </w:t>
            </w:r>
            <w:proofErr w:type="spell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139.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прямоугольника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140.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схемы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141.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столбчатой диаграммы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142.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за год. </w:t>
            </w:r>
            <w:proofErr w:type="gramStart"/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11)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143.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64" w:type="dxa"/>
          </w:tcPr>
          <w:p w:rsidR="00DD1EEB" w:rsidRDefault="00DD1EEB" w:rsidP="00197A09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144.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 задач с помощью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145.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задач со случайными экспериментами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lastRenderedPageBreak/>
              <w:t>146.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  <w:proofErr w:type="gram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lastRenderedPageBreak/>
              <w:t>147.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  <w:r w:rsidRPr="0099633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9.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148.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149.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Треугольники; арифметические действия над числами</w:t>
            </w:r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150.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Деление – обратное действие </w:t>
            </w:r>
            <w:proofErr w:type="spell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умножению</w:t>
            </w:r>
            <w:proofErr w:type="gramStart"/>
            <w:r w:rsidR="004F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151-152.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Треугольники. Решение задач.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153.</w:t>
            </w:r>
          </w:p>
        </w:tc>
        <w:tc>
          <w:tcPr>
            <w:tcW w:w="3970" w:type="dxa"/>
            <w:gridSpan w:val="2"/>
            <w:vAlign w:val="center"/>
          </w:tcPr>
          <w:p w:rsidR="00DD1EEB" w:rsidRPr="00996330" w:rsidRDefault="00DD1EEB" w:rsidP="00A412CB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 за 4 четверть по теме «Решение задач».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DD1EEB" w:rsidTr="000A1950">
        <w:tc>
          <w:tcPr>
            <w:tcW w:w="671" w:type="dxa"/>
            <w:vAlign w:val="center"/>
          </w:tcPr>
          <w:p w:rsidR="00DD1EEB" w:rsidRDefault="00DD1EEB" w:rsidP="00A412CB">
            <w:pPr>
              <w:snapToGrid w:val="0"/>
            </w:pPr>
            <w:r>
              <w:t>154.</w:t>
            </w:r>
          </w:p>
        </w:tc>
        <w:tc>
          <w:tcPr>
            <w:tcW w:w="3970" w:type="dxa"/>
            <w:gridSpan w:val="2"/>
            <w:vAlign w:val="center"/>
          </w:tcPr>
          <w:p w:rsidR="00DD1EEB" w:rsidRDefault="00DD1EEB" w:rsidP="00A412CB">
            <w:pPr>
              <w:snapToGrid w:val="0"/>
              <w:rPr>
                <w:b/>
                <w:i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t>.</w:t>
            </w:r>
          </w:p>
        </w:tc>
        <w:tc>
          <w:tcPr>
            <w:tcW w:w="864" w:type="dxa"/>
          </w:tcPr>
          <w:p w:rsidR="00DD1EEB" w:rsidRDefault="00DD1EEB" w:rsidP="00A412C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DD1EEB" w:rsidRDefault="00DD1EEB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95A1B" w:rsidTr="005B3B27">
        <w:tc>
          <w:tcPr>
            <w:tcW w:w="14647" w:type="dxa"/>
            <w:gridSpan w:val="8"/>
            <w:vAlign w:val="center"/>
          </w:tcPr>
          <w:p w:rsidR="00595A1B" w:rsidRPr="009937EA" w:rsidRDefault="00595A1B" w:rsidP="007705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7E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Повторение и обо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 xml:space="preserve">бщение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 xml:space="preserve"> в 3 классе (16ч</w:t>
            </w:r>
            <w:r w:rsidRPr="009937E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155.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 w:val="restart"/>
          </w:tcPr>
          <w:p w:rsidR="00464A8F" w:rsidRPr="00464A8F" w:rsidRDefault="00464A8F" w:rsidP="0046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393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852" w:rsidRPr="00393852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  <w:r w:rsidRPr="00464A8F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proofErr w:type="gramStart"/>
            <w:r w:rsidR="00815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64A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4A8F">
              <w:rPr>
                <w:rFonts w:ascii="Times New Roman" w:hAnsi="Times New Roman" w:cs="Times New Roman"/>
                <w:sz w:val="24"/>
                <w:szCs w:val="24"/>
              </w:rPr>
              <w:t>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5D7C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="00815D7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числами;</w:t>
            </w:r>
            <w:r w:rsidR="00815D7C">
              <w:rPr>
                <w:rFonts w:ascii="Times New Roman" w:hAnsi="Times New Roman" w:cs="Times New Roman"/>
                <w:sz w:val="24"/>
                <w:szCs w:val="24"/>
              </w:rPr>
              <w:t xml:space="preserve"> решать геометрические задачи с изученными </w:t>
            </w:r>
            <w:proofErr w:type="spellStart"/>
            <w:r w:rsidR="00815D7C">
              <w:rPr>
                <w:rFonts w:ascii="Times New Roman" w:hAnsi="Times New Roman" w:cs="Times New Roman"/>
                <w:sz w:val="24"/>
                <w:szCs w:val="24"/>
              </w:rPr>
              <w:t>величинами,текстовые</w:t>
            </w:r>
            <w:proofErr w:type="spellEnd"/>
            <w:r w:rsidR="0081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D7C">
              <w:rPr>
                <w:rFonts w:ascii="Times New Roman" w:hAnsi="Times New Roman" w:cs="Times New Roman"/>
                <w:sz w:val="24"/>
                <w:szCs w:val="24"/>
              </w:rPr>
              <w:t>задачи,занимательные,нестандарт-ные</w:t>
            </w:r>
            <w:proofErr w:type="spellEnd"/>
            <w:r w:rsidR="00815D7C">
              <w:rPr>
                <w:rFonts w:ascii="Times New Roman" w:hAnsi="Times New Roman" w:cs="Times New Roman"/>
                <w:sz w:val="24"/>
                <w:szCs w:val="24"/>
              </w:rPr>
              <w:t xml:space="preserve"> ,логические задачи.</w:t>
            </w:r>
          </w:p>
        </w:tc>
        <w:tc>
          <w:tcPr>
            <w:tcW w:w="3827" w:type="dxa"/>
            <w:vMerge w:val="restart"/>
          </w:tcPr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ть результат вычисления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и арифметического характера.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</w:t>
            </w:r>
            <w:proofErr w:type="gramStart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результата действия</w:t>
            </w:r>
            <w:proofErr w:type="gramEnd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для проведения измерений.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установления причинно- следственных связей.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Прогнозирова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ть результат вычисления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устранять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и арифметического характера </w:t>
            </w:r>
          </w:p>
          <w:p w:rsidR="00DD1EEB" w:rsidRPr="00DD1EEB" w:rsidRDefault="00DD1EEB" w:rsidP="00DD1EE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решения.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DD1EEB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</w:t>
            </w:r>
          </w:p>
          <w:p w:rsidR="00DD1EEB" w:rsidRPr="00DD1EEB" w:rsidRDefault="00DD1EEB" w:rsidP="00DD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составленному плану решения задачи.</w:t>
            </w:r>
          </w:p>
          <w:p w:rsidR="002337E3" w:rsidRDefault="00DD1EEB" w:rsidP="00815D7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D1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="00815D7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</w:t>
            </w:r>
            <w:r w:rsidR="0039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EEB">
              <w:rPr>
                <w:rFonts w:ascii="Times New Roman" w:hAnsi="Times New Roman" w:cs="Times New Roman"/>
                <w:sz w:val="24"/>
                <w:szCs w:val="24"/>
              </w:rPr>
              <w:t>образы в ходе решения задачи.</w:t>
            </w: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156-157.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158-159.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числами. Сложение и </w:t>
            </w:r>
            <w:proofErr w:type="spell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160-161.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 Умножение и деление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162-163.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деление. 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164-165.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 и геометрические </w:t>
            </w:r>
            <w:proofErr w:type="spellStart"/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Start"/>
            <w:r w:rsidR="00A66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66297" w:rsidRPr="00A66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166-167.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t>168-169.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Занимательные и нестандартные задачи.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2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both"/>
            </w:pPr>
            <w:r>
              <w:lastRenderedPageBreak/>
              <w:t>170.</w:t>
            </w:r>
          </w:p>
        </w:tc>
        <w:tc>
          <w:tcPr>
            <w:tcW w:w="3970" w:type="dxa"/>
            <w:gridSpan w:val="2"/>
            <w:vAlign w:val="center"/>
          </w:tcPr>
          <w:p w:rsidR="002337E3" w:rsidRPr="00996330" w:rsidRDefault="002337E3" w:rsidP="000D0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0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864" w:type="dxa"/>
          </w:tcPr>
          <w:p w:rsidR="002337E3" w:rsidRDefault="002337E3" w:rsidP="000D0F0B">
            <w:pPr>
              <w:snapToGrid w:val="0"/>
              <w:jc w:val="center"/>
            </w:pPr>
            <w:r>
              <w:t>1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2337E3" w:rsidTr="000A1950">
        <w:tc>
          <w:tcPr>
            <w:tcW w:w="671" w:type="dxa"/>
            <w:vAlign w:val="center"/>
          </w:tcPr>
          <w:p w:rsidR="002337E3" w:rsidRDefault="002337E3" w:rsidP="000D0F0B">
            <w:pPr>
              <w:snapToGrid w:val="0"/>
              <w:jc w:val="center"/>
            </w:pPr>
          </w:p>
        </w:tc>
        <w:tc>
          <w:tcPr>
            <w:tcW w:w="3970" w:type="dxa"/>
            <w:gridSpan w:val="2"/>
            <w:vAlign w:val="center"/>
          </w:tcPr>
          <w:p w:rsidR="002337E3" w:rsidRDefault="002337E3" w:rsidP="000D0F0B">
            <w:pPr>
              <w:snapToGrid w:val="0"/>
            </w:pPr>
          </w:p>
        </w:tc>
        <w:tc>
          <w:tcPr>
            <w:tcW w:w="864" w:type="dxa"/>
          </w:tcPr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Default="00815D7C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5D7C" w:rsidRPr="004A1F16" w:rsidRDefault="00393852" w:rsidP="000D0F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815D7C" w:rsidRPr="004A1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170ч</w:t>
            </w:r>
          </w:p>
        </w:tc>
        <w:tc>
          <w:tcPr>
            <w:tcW w:w="3817" w:type="dxa"/>
            <w:gridSpan w:val="2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3827" w:type="dxa"/>
            <w:vMerge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1498" w:type="dxa"/>
          </w:tcPr>
          <w:p w:rsidR="002337E3" w:rsidRDefault="002337E3" w:rsidP="0077054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190850" w:rsidRPr="00A66297" w:rsidRDefault="00190850" w:rsidP="007705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6297" w:rsidRPr="00A66297" w:rsidRDefault="00A66297" w:rsidP="00A66297">
      <w:pPr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6297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образовательного процесса</w:t>
      </w:r>
    </w:p>
    <w:p w:rsidR="00A66297" w:rsidRPr="00A66297" w:rsidRDefault="00A66297" w:rsidP="00A6629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  </w:t>
      </w:r>
      <w:r w:rsidRPr="00A66297">
        <w:rPr>
          <w:rFonts w:ascii="Times New Roman" w:hAnsi="Times New Roman" w:cs="Times New Roman"/>
          <w:sz w:val="28"/>
          <w:szCs w:val="28"/>
        </w:rPr>
        <w:tab/>
        <w:t xml:space="preserve"> 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   </w:t>
      </w:r>
      <w:r w:rsidRPr="00A66297">
        <w:rPr>
          <w:rFonts w:ascii="Times New Roman" w:hAnsi="Times New Roman" w:cs="Times New Roman"/>
          <w:sz w:val="28"/>
          <w:szCs w:val="28"/>
        </w:rPr>
        <w:tab/>
        <w:t>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модели.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lastRenderedPageBreak/>
        <w:t xml:space="preserve">   В связи с этим главную роль играют средства обучения, включающие </w:t>
      </w:r>
      <w:r w:rsidRPr="00A66297">
        <w:rPr>
          <w:rFonts w:ascii="Times New Roman" w:hAnsi="Times New Roman" w:cs="Times New Roman"/>
          <w:b/>
          <w:bCs/>
          <w:sz w:val="28"/>
          <w:szCs w:val="28"/>
        </w:rPr>
        <w:t>наглядные пособия</w:t>
      </w:r>
      <w:r w:rsidRPr="00A66297">
        <w:rPr>
          <w:rFonts w:ascii="Times New Roman" w:hAnsi="Times New Roman" w:cs="Times New Roman"/>
          <w:sz w:val="28"/>
          <w:szCs w:val="28"/>
        </w:rPr>
        <w:t>:</w:t>
      </w:r>
    </w:p>
    <w:p w:rsidR="00A66297" w:rsidRPr="00A66297" w:rsidRDefault="00A66297" w:rsidP="00A662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натуральные пособия (реальные объекты живой и неживой природы, объекты-заместители); </w:t>
      </w:r>
    </w:p>
    <w:p w:rsidR="00A66297" w:rsidRPr="00A66297" w:rsidRDefault="00A66297" w:rsidP="00A662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изобразительные наглядные пособия (рисунки, схематические рисунки, схемы, таблицы). 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Pr="00A66297">
        <w:rPr>
          <w:rFonts w:ascii="Times New Roman" w:hAnsi="Times New Roman" w:cs="Times New Roman"/>
          <w:b/>
          <w:bCs/>
          <w:sz w:val="28"/>
          <w:szCs w:val="28"/>
        </w:rPr>
        <w:t>мультимедийных</w:t>
      </w:r>
      <w:proofErr w:type="spellEnd"/>
      <w:r w:rsidRPr="00A66297">
        <w:rPr>
          <w:rFonts w:ascii="Times New Roman" w:hAnsi="Times New Roman" w:cs="Times New Roman"/>
          <w:b/>
          <w:bCs/>
          <w:sz w:val="28"/>
          <w:szCs w:val="28"/>
        </w:rPr>
        <w:t xml:space="preserve"> демонстраций</w:t>
      </w:r>
      <w:r w:rsidRPr="00A66297">
        <w:rPr>
          <w:rFonts w:ascii="Times New Roman" w:hAnsi="Times New Roman" w:cs="Times New Roman"/>
          <w:sz w:val="28"/>
          <w:szCs w:val="28"/>
        </w:rPr>
        <w:t xml:space="preserve"> (</w:t>
      </w:r>
      <w:r w:rsidRPr="00A66297">
        <w:rPr>
          <w:rFonts w:ascii="Times New Roman" w:hAnsi="Times New Roman" w:cs="Times New Roman"/>
          <w:i/>
          <w:iCs/>
          <w:sz w:val="28"/>
          <w:szCs w:val="28"/>
        </w:rPr>
        <w:t>компьютер</w:t>
      </w:r>
      <w:r w:rsidRPr="00A66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297">
        <w:rPr>
          <w:rFonts w:ascii="Times New Roman" w:hAnsi="Times New Roman" w:cs="Times New Roman"/>
          <w:i/>
          <w:iCs/>
          <w:sz w:val="28"/>
          <w:szCs w:val="28"/>
        </w:rPr>
        <w:t>медиапроектор</w:t>
      </w:r>
      <w:proofErr w:type="spellEnd"/>
      <w:r w:rsidRPr="00A66297">
        <w:rPr>
          <w:rFonts w:ascii="Times New Roman" w:hAnsi="Times New Roman" w:cs="Times New Roman"/>
          <w:sz w:val="28"/>
          <w:szCs w:val="28"/>
        </w:rPr>
        <w:t xml:space="preserve">, </w:t>
      </w:r>
      <w:r w:rsidRPr="00A66297">
        <w:rPr>
          <w:rFonts w:ascii="Times New Roman" w:hAnsi="Times New Roman" w:cs="Times New Roman"/>
          <w:i/>
          <w:iCs/>
          <w:sz w:val="28"/>
          <w:szCs w:val="28"/>
        </w:rPr>
        <w:t>DVD-проектор</w:t>
      </w:r>
      <w:r w:rsidRPr="00A66297">
        <w:rPr>
          <w:rFonts w:ascii="Times New Roman" w:hAnsi="Times New Roman" w:cs="Times New Roman"/>
          <w:sz w:val="28"/>
          <w:szCs w:val="28"/>
        </w:rPr>
        <w:t xml:space="preserve">, </w:t>
      </w:r>
      <w:r w:rsidRPr="00A66297">
        <w:rPr>
          <w:rFonts w:ascii="Times New Roman" w:hAnsi="Times New Roman" w:cs="Times New Roman"/>
          <w:i/>
          <w:iCs/>
          <w:sz w:val="28"/>
          <w:szCs w:val="28"/>
        </w:rPr>
        <w:t>видеомагнитофон</w:t>
      </w:r>
      <w:r w:rsidRPr="00A66297">
        <w:rPr>
          <w:rFonts w:ascii="Times New Roman" w:hAnsi="Times New Roman" w:cs="Times New Roman"/>
          <w:sz w:val="28"/>
          <w:szCs w:val="28"/>
        </w:rPr>
        <w:t xml:space="preserve"> и др.). Оно благодаря Интернету и единой коллекции цифровых образовательных ресурсов (например, </w:t>
      </w:r>
      <w:hyperlink r:id="rId6" w:history="1">
        <w:r w:rsidRPr="00A66297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A66297">
        <w:rPr>
          <w:rFonts w:ascii="Times New Roman" w:hAnsi="Times New Roman" w:cs="Times New Roman"/>
          <w:sz w:val="28"/>
          <w:szCs w:val="28"/>
        </w:rPr>
        <w:t>) позволяет обеспечить наглядный образ к подавляющему большинству тем курса «Математика».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   </w:t>
      </w:r>
      <w:r w:rsidRPr="00A66297">
        <w:rPr>
          <w:rFonts w:ascii="Times New Roman" w:hAnsi="Times New Roman" w:cs="Times New Roman"/>
          <w:sz w:val="28"/>
          <w:szCs w:val="28"/>
        </w:rPr>
        <w:tab/>
        <w:t xml:space="preserve">Наряду с принципом наглядности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A66297">
        <w:rPr>
          <w:rFonts w:ascii="Times New Roman" w:hAnsi="Times New Roman" w:cs="Times New Roman"/>
          <w:b/>
          <w:bCs/>
          <w:sz w:val="28"/>
          <w:szCs w:val="28"/>
        </w:rPr>
        <w:t>разнообразные действия с изучаемыми объектами</w:t>
      </w:r>
      <w:r w:rsidRPr="00A66297">
        <w:rPr>
          <w:rFonts w:ascii="Times New Roman" w:hAnsi="Times New Roman" w:cs="Times New Roman"/>
          <w:sz w:val="28"/>
          <w:szCs w:val="28"/>
        </w:rPr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Исходя из этого, важное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A66297">
        <w:rPr>
          <w:rFonts w:ascii="Times New Roman" w:hAnsi="Times New Roman" w:cs="Times New Roman"/>
          <w:i/>
          <w:iCs/>
          <w:sz w:val="28"/>
          <w:szCs w:val="28"/>
        </w:rPr>
        <w:t>объекты для выполнения предметных действий, а также разнообразный раздаточный материал</w:t>
      </w:r>
      <w:r w:rsidRPr="00A66297">
        <w:rPr>
          <w:rFonts w:ascii="Times New Roman" w:hAnsi="Times New Roman" w:cs="Times New Roman"/>
          <w:sz w:val="28"/>
          <w:szCs w:val="28"/>
        </w:rPr>
        <w:t>.</w:t>
      </w:r>
    </w:p>
    <w:p w:rsidR="00A66297" w:rsidRPr="00A66297" w:rsidRDefault="00A66297" w:rsidP="00A66297">
      <w:pPr>
        <w:rPr>
          <w:rFonts w:ascii="Times New Roman" w:hAnsi="Times New Roman" w:cs="Times New Roman"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   </w:t>
      </w:r>
      <w:r w:rsidRPr="00A66297">
        <w:rPr>
          <w:rFonts w:ascii="Times New Roman" w:hAnsi="Times New Roman" w:cs="Times New Roman"/>
          <w:sz w:val="28"/>
          <w:szCs w:val="28"/>
        </w:rPr>
        <w:tab/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(раздаточный геометрический материал), карточки с моделями чисел.</w:t>
      </w:r>
    </w:p>
    <w:p w:rsidR="00A66297" w:rsidRDefault="00A66297" w:rsidP="00A662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66297">
        <w:rPr>
          <w:rFonts w:ascii="Times New Roman" w:hAnsi="Times New Roman" w:cs="Times New Roman"/>
          <w:sz w:val="28"/>
          <w:szCs w:val="28"/>
        </w:rPr>
        <w:t xml:space="preserve">   </w:t>
      </w:r>
      <w:r w:rsidRPr="00A66297">
        <w:rPr>
          <w:rFonts w:ascii="Times New Roman" w:hAnsi="Times New Roman" w:cs="Times New Roman"/>
          <w:sz w:val="28"/>
          <w:szCs w:val="28"/>
        </w:rPr>
        <w:tab/>
        <w:t xml:space="preserve">В ходе изучения курса «Математика» младшие школьники на доступном для них уровне овладевают </w:t>
      </w:r>
      <w:r w:rsidRPr="00A66297">
        <w:rPr>
          <w:rFonts w:ascii="Times New Roman" w:hAnsi="Times New Roman" w:cs="Times New Roman"/>
          <w:b/>
          <w:bCs/>
          <w:sz w:val="28"/>
          <w:szCs w:val="28"/>
        </w:rPr>
        <w:t>методами познания</w:t>
      </w:r>
      <w:r w:rsidRPr="00A66297">
        <w:rPr>
          <w:rFonts w:ascii="Times New Roman" w:hAnsi="Times New Roman" w:cs="Times New Roman"/>
          <w:sz w:val="28"/>
          <w:szCs w:val="28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A66297">
        <w:rPr>
          <w:rFonts w:ascii="Times New Roman" w:hAnsi="Times New Roman" w:cs="Times New Roman"/>
          <w:i/>
          <w:iCs/>
          <w:sz w:val="28"/>
          <w:szCs w:val="28"/>
        </w:rPr>
        <w:t>измерительными приборами: весами, часами и их моделями, сантиметровыми линейками и т.д.</w:t>
      </w:r>
    </w:p>
    <w:p w:rsidR="002D1E60" w:rsidRPr="002D1E60" w:rsidRDefault="002D1E60" w:rsidP="002D1E60">
      <w:pPr>
        <w:pStyle w:val="a6"/>
        <w:jc w:val="both"/>
        <w:rPr>
          <w:sz w:val="28"/>
          <w:szCs w:val="28"/>
        </w:rPr>
      </w:pPr>
      <w:proofErr w:type="gramStart"/>
      <w:r w:rsidRPr="002D1E60">
        <w:rPr>
          <w:rStyle w:val="a7"/>
          <w:b/>
          <w:bCs/>
          <w:sz w:val="28"/>
          <w:szCs w:val="28"/>
        </w:rPr>
        <w:lastRenderedPageBreak/>
        <w:t>Обеспечены учебником «Математика» для 1–4 класса (авторы Демидова Т.Е., Козлова С.А., Тонких А.П.)</w:t>
      </w:r>
      <w:r w:rsidRPr="002D1E60">
        <w:rPr>
          <w:sz w:val="28"/>
          <w:szCs w:val="28"/>
        </w:rPr>
        <w:t>, рабочей тетрадью</w:t>
      </w:r>
      <w:r w:rsidR="00E3325A">
        <w:rPr>
          <w:sz w:val="28"/>
          <w:szCs w:val="28"/>
        </w:rPr>
        <w:t xml:space="preserve"> </w:t>
      </w:r>
      <w:r w:rsidRPr="002D1E60">
        <w:rPr>
          <w:sz w:val="28"/>
          <w:szCs w:val="28"/>
        </w:rPr>
        <w:t xml:space="preserve"> для первого класса </w:t>
      </w:r>
      <w:r w:rsidR="00E3325A">
        <w:rPr>
          <w:sz w:val="28"/>
          <w:szCs w:val="28"/>
        </w:rPr>
        <w:t xml:space="preserve"> </w:t>
      </w:r>
      <w:r w:rsidRPr="002D1E60">
        <w:rPr>
          <w:sz w:val="28"/>
          <w:szCs w:val="28"/>
        </w:rPr>
        <w:t>(авторы</w:t>
      </w:r>
      <w:r w:rsidR="00E3325A">
        <w:rPr>
          <w:sz w:val="28"/>
          <w:szCs w:val="28"/>
        </w:rPr>
        <w:t>:</w:t>
      </w:r>
      <w:proofErr w:type="gramEnd"/>
      <w:r w:rsidRPr="002D1E60">
        <w:rPr>
          <w:sz w:val="28"/>
          <w:szCs w:val="28"/>
        </w:rPr>
        <w:t xml:space="preserve"> </w:t>
      </w:r>
      <w:proofErr w:type="gramStart"/>
      <w:r w:rsidRPr="002D1E60">
        <w:rPr>
          <w:sz w:val="28"/>
          <w:szCs w:val="28"/>
        </w:rPr>
        <w:t xml:space="preserve">Демидова Т.Е., Козлова С.А., Тонких А.П.), </w:t>
      </w:r>
      <w:r w:rsidR="00E3325A">
        <w:rPr>
          <w:sz w:val="28"/>
          <w:szCs w:val="28"/>
        </w:rPr>
        <w:t xml:space="preserve"> </w:t>
      </w:r>
      <w:r w:rsidRPr="002D1E60">
        <w:rPr>
          <w:sz w:val="28"/>
          <w:szCs w:val="28"/>
        </w:rPr>
        <w:t xml:space="preserve">дидактическими материалами для 1–4 классов (авторы Козлова С.А., </w:t>
      </w:r>
      <w:r w:rsidR="00E3325A">
        <w:rPr>
          <w:sz w:val="28"/>
          <w:szCs w:val="28"/>
        </w:rPr>
        <w:t xml:space="preserve"> </w:t>
      </w:r>
      <w:proofErr w:type="spellStart"/>
      <w:r w:rsidRPr="002D1E60">
        <w:rPr>
          <w:sz w:val="28"/>
          <w:szCs w:val="28"/>
        </w:rPr>
        <w:t>Гераськин</w:t>
      </w:r>
      <w:proofErr w:type="spellEnd"/>
      <w:r w:rsidRPr="002D1E60">
        <w:rPr>
          <w:sz w:val="28"/>
          <w:szCs w:val="28"/>
        </w:rPr>
        <w:t xml:space="preserve"> В.Н., Рубин А.Г. и др.), сборниками </w:t>
      </w:r>
      <w:r w:rsidR="00E3325A">
        <w:rPr>
          <w:sz w:val="28"/>
          <w:szCs w:val="28"/>
        </w:rPr>
        <w:t xml:space="preserve">  са</w:t>
      </w:r>
      <w:r w:rsidRPr="002D1E60">
        <w:rPr>
          <w:sz w:val="28"/>
          <w:szCs w:val="28"/>
        </w:rPr>
        <w:t>мостоятельных и контрольных работ (авторы</w:t>
      </w:r>
      <w:r w:rsidR="00E3325A">
        <w:rPr>
          <w:sz w:val="28"/>
          <w:szCs w:val="28"/>
        </w:rPr>
        <w:t xml:space="preserve"> </w:t>
      </w:r>
      <w:r w:rsidRPr="002D1E60">
        <w:rPr>
          <w:sz w:val="28"/>
          <w:szCs w:val="28"/>
        </w:rPr>
        <w:t xml:space="preserve"> Козлова С.А., Рубин А.Г.), методическими</w:t>
      </w:r>
      <w:r w:rsidR="00E3325A">
        <w:rPr>
          <w:sz w:val="28"/>
          <w:szCs w:val="28"/>
        </w:rPr>
        <w:t xml:space="preserve"> </w:t>
      </w:r>
      <w:r w:rsidRPr="002D1E60">
        <w:rPr>
          <w:sz w:val="28"/>
          <w:szCs w:val="28"/>
        </w:rPr>
        <w:t xml:space="preserve"> рекомендациями (авторы Козлова С.А., Рубин А.Г., Горячев А.В.), сборниками наглядных пособий (автор Козлова С.А.).</w:t>
      </w:r>
      <w:proofErr w:type="gramEnd"/>
    </w:p>
    <w:p w:rsidR="002D1E60" w:rsidRPr="002D1E60" w:rsidRDefault="002D1E60" w:rsidP="00A66297">
      <w:pPr>
        <w:rPr>
          <w:rFonts w:ascii="Times New Roman" w:hAnsi="Times New Roman" w:cs="Times New Roman"/>
          <w:sz w:val="28"/>
          <w:szCs w:val="28"/>
        </w:rPr>
      </w:pPr>
    </w:p>
    <w:p w:rsidR="00053E19" w:rsidRPr="00053E19" w:rsidRDefault="00053E19" w:rsidP="00053E19">
      <w:pP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53E19">
        <w:rPr>
          <w:rFonts w:asciiTheme="majorHAnsi" w:hAnsiTheme="majorHAnsi"/>
          <w:b/>
          <w:sz w:val="28"/>
          <w:szCs w:val="28"/>
        </w:rPr>
        <w:t>Учебно-методическая литература для учителя</w:t>
      </w:r>
    </w:p>
    <w:p w:rsidR="00053E19" w:rsidRPr="0040169C" w:rsidRDefault="00053E19" w:rsidP="00053E1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62"/>
        <w:gridCol w:w="3200"/>
        <w:gridCol w:w="2092"/>
      </w:tblGrid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Автор, год издания</w:t>
            </w:r>
          </w:p>
        </w:tc>
        <w:tc>
          <w:tcPr>
            <w:tcW w:w="3200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Название пособий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Т.Е., Козлова С.А.,  Тонких А.</w:t>
            </w:r>
            <w:proofErr w:type="gramStart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"Моя математика"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Учебник  в 3-х ч. ,1</w:t>
            </w:r>
            <w:r w:rsid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1г.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система «Школа 2100»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«Моя математика» </w:t>
            </w:r>
          </w:p>
        </w:tc>
        <w:tc>
          <w:tcPr>
            <w:tcW w:w="2092" w:type="dxa"/>
          </w:tcPr>
          <w:p w:rsidR="00053E19" w:rsidRPr="00053E19" w:rsidRDefault="00053E19" w:rsidP="002D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Т.Е. Демидова, С.А. Козлова, А.Г. Рубин 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Самостоятельные и контрольные работы»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"Математика",1-4 </w:t>
            </w:r>
            <w:proofErr w:type="spellStart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 контрольные работы</w:t>
            </w:r>
          </w:p>
        </w:tc>
        <w:tc>
          <w:tcPr>
            <w:tcW w:w="2092" w:type="dxa"/>
          </w:tcPr>
          <w:p w:rsidR="00053E19" w:rsidRPr="00053E19" w:rsidRDefault="00053E19" w:rsidP="002D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Пособие по математике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6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Т.Е. Демидова, С.А. Козлова, А.П. Тонких «</w:t>
            </w:r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Рабочая тетрадь»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"Математика", 1</w:t>
            </w:r>
            <w:r w:rsid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Рабочая тетрадь к учебнику «Моя математика»</w:t>
            </w:r>
          </w:p>
        </w:tc>
        <w:tc>
          <w:tcPr>
            <w:tcW w:w="2092" w:type="dxa"/>
          </w:tcPr>
          <w:p w:rsidR="00053E19" w:rsidRPr="00053E19" w:rsidRDefault="00053E19" w:rsidP="002D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Рабочая тетрадь по математике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Козлова, В.Н. </w:t>
            </w:r>
            <w:proofErr w:type="spellStart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Гераськин</w:t>
            </w:r>
            <w:proofErr w:type="spellEnd"/>
            <w:r w:rsidRPr="0005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и.В. Кузнецова «</w:t>
            </w:r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Дидактический материал»,  1-4 </w:t>
            </w:r>
            <w:proofErr w:type="spellStart"/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053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Pr="00053E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Пособие по математике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662" w:type="dxa"/>
            <w:gridSpan w:val="2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proofErr w:type="gram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. ред.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Д.И.Фильдштейна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2D1E60">
              <w:rPr>
                <w:rFonts w:ascii="Times New Roman" w:hAnsi="Times New Roman" w:cs="Times New Roman"/>
                <w:sz w:val="28"/>
                <w:szCs w:val="28"/>
              </w:rPr>
              <w:t xml:space="preserve">зд. 2-е, доп. – М.: </w:t>
            </w:r>
            <w:proofErr w:type="spellStart"/>
            <w:r w:rsidR="002D1E60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="002D1E60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661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. – 400 с. </w:t>
            </w: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Сборник программ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gridSpan w:val="2"/>
          </w:tcPr>
          <w:p w:rsidR="00053E19" w:rsidRPr="00053E19" w:rsidRDefault="00053E19" w:rsidP="00661E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учебным предметам.</w:t>
            </w:r>
          </w:p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школа. В 2 ч.-4-е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2D1E60">
              <w:rPr>
                <w:rFonts w:ascii="Times New Roman" w:hAnsi="Times New Roman" w:cs="Times New Roman"/>
                <w:sz w:val="28"/>
                <w:szCs w:val="28"/>
              </w:rPr>
              <w:t>ереработ</w:t>
            </w:r>
            <w:proofErr w:type="spellEnd"/>
            <w:r w:rsidR="002D1E60">
              <w:rPr>
                <w:rFonts w:ascii="Times New Roman" w:hAnsi="Times New Roman" w:cs="Times New Roman"/>
                <w:sz w:val="28"/>
                <w:szCs w:val="28"/>
              </w:rPr>
              <w:t xml:space="preserve">. –М.: </w:t>
            </w:r>
            <w:r w:rsidR="00661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Просвещение, 2010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 (Стандарты второго поколения)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учителя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2" w:type="dxa"/>
            <w:gridSpan w:val="2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и др.]; под ред. Г.С. Ковалевой, О.Б. Логиновой. - 2 – е изд. – М.: Просвещение, 20</w:t>
            </w:r>
            <w:r w:rsidR="00E33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 – 215 с. – (Стандарты второго поколения)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Пособие для учителя</w:t>
            </w:r>
          </w:p>
        </w:tc>
      </w:tr>
      <w:tr w:rsidR="00053E19" w:rsidRPr="00053E19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gridSpan w:val="2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b/>
                <w:sz w:val="28"/>
                <w:szCs w:val="28"/>
              </w:rPr>
              <w:t>Как проектировать универсальные учебные действия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 [Текст]: от действия к мысли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учителя / А.Г.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[ и др.]; под ред. А.Г.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Асмолова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 -2 –е изд. – М.: Про</w:t>
            </w:r>
            <w:r w:rsidR="00E3325A">
              <w:rPr>
                <w:rFonts w:ascii="Times New Roman" w:hAnsi="Times New Roman" w:cs="Times New Roman"/>
                <w:sz w:val="28"/>
                <w:szCs w:val="28"/>
              </w:rPr>
              <w:t>свещение, 2010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 – 152 с. – (Стандарты второго поколения)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Пособие для учителя</w:t>
            </w:r>
          </w:p>
        </w:tc>
      </w:tr>
      <w:tr w:rsidR="00053E19" w:rsidRPr="0040169C" w:rsidTr="00814C64">
        <w:tc>
          <w:tcPr>
            <w:tcW w:w="534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gridSpan w:val="2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Е.В., Вахрушев А.А., Козлова С.А.,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Чиндилова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О.В. Диагностика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начального образования. Проверочные работы.1</w:t>
            </w:r>
            <w:r w:rsidR="00E3325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М.:Баласс</w:t>
            </w:r>
            <w:proofErr w:type="spellEnd"/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E33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.-80с. (Образовательная система «Школа 2100»)</w:t>
            </w:r>
          </w:p>
        </w:tc>
        <w:tc>
          <w:tcPr>
            <w:tcW w:w="2092" w:type="dxa"/>
          </w:tcPr>
          <w:p w:rsidR="00053E19" w:rsidRPr="00053E19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19">
              <w:rPr>
                <w:rFonts w:ascii="Times New Roman" w:hAnsi="Times New Roman" w:cs="Times New Roman"/>
                <w:sz w:val="28"/>
                <w:szCs w:val="28"/>
              </w:rPr>
              <w:t>Пособие для учителя</w:t>
            </w:r>
          </w:p>
        </w:tc>
      </w:tr>
    </w:tbl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Default="00053E19" w:rsidP="00053E19">
      <w:pPr>
        <w:jc w:val="both"/>
        <w:rPr>
          <w:b/>
        </w:rPr>
      </w:pPr>
    </w:p>
    <w:p w:rsidR="00053E19" w:rsidRPr="0040169C" w:rsidRDefault="00053E19" w:rsidP="00053E19">
      <w:pPr>
        <w:jc w:val="both"/>
        <w:rPr>
          <w:b/>
        </w:rPr>
      </w:pPr>
    </w:p>
    <w:p w:rsidR="00053E19" w:rsidRPr="00053E19" w:rsidRDefault="00053E19" w:rsidP="00053E19">
      <w:pPr>
        <w:jc w:val="center"/>
        <w:rPr>
          <w:rFonts w:asciiTheme="majorHAnsi" w:hAnsiTheme="majorHAnsi"/>
          <w:b/>
          <w:sz w:val="28"/>
          <w:szCs w:val="28"/>
        </w:rPr>
      </w:pPr>
      <w:r w:rsidRPr="00053E19">
        <w:rPr>
          <w:rFonts w:asciiTheme="majorHAnsi" w:hAnsiTheme="majorHAnsi"/>
          <w:b/>
          <w:sz w:val="28"/>
          <w:szCs w:val="28"/>
        </w:rPr>
        <w:t>Учебная литература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7"/>
        <w:gridCol w:w="2835"/>
        <w:gridCol w:w="2092"/>
      </w:tblGrid>
      <w:tr w:rsidR="00053E19" w:rsidRPr="002D1E60" w:rsidTr="00814C64">
        <w:tc>
          <w:tcPr>
            <w:tcW w:w="534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Автор, год издания</w:t>
            </w:r>
          </w:p>
        </w:tc>
        <w:tc>
          <w:tcPr>
            <w:tcW w:w="2835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Название пособий</w:t>
            </w:r>
          </w:p>
        </w:tc>
        <w:tc>
          <w:tcPr>
            <w:tcW w:w="2092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E19" w:rsidRPr="002D1E60" w:rsidTr="00814C64">
        <w:tc>
          <w:tcPr>
            <w:tcW w:w="534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Т.Е. Демидова, С.А. Козлова,   А.П. </w:t>
            </w:r>
            <w:proofErr w:type="gramStart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Тонких</w:t>
            </w:r>
            <w:proofErr w:type="gramEnd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"Моя математика"</w:t>
            </w: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Учебник  в 3-х ч. 1-4 </w:t>
            </w:r>
            <w:proofErr w:type="spellStart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  <w:r w:rsidRP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 xml:space="preserve">«Моя математика» </w:t>
            </w:r>
          </w:p>
        </w:tc>
        <w:tc>
          <w:tcPr>
            <w:tcW w:w="2092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Учебник для 1,2,3,4 класса</w:t>
            </w:r>
          </w:p>
        </w:tc>
      </w:tr>
      <w:tr w:rsidR="00053E19" w:rsidRPr="002D1E60" w:rsidTr="00814C64">
        <w:tc>
          <w:tcPr>
            <w:tcW w:w="534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Т.Е. Демидова, С.А. Козлова, А.Г. Рубин «</w:t>
            </w:r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Самостоятельные и контрольные работы»</w:t>
            </w: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"Математика",1-4 </w:t>
            </w:r>
            <w:proofErr w:type="spellStart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  <w:r w:rsidRP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Самостоятельные и контрольные работы</w:t>
            </w:r>
          </w:p>
        </w:tc>
        <w:tc>
          <w:tcPr>
            <w:tcW w:w="2092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Пособие по математике</w:t>
            </w:r>
          </w:p>
        </w:tc>
      </w:tr>
      <w:tr w:rsidR="00053E19" w:rsidRPr="002D1E60" w:rsidTr="00814C64">
        <w:tc>
          <w:tcPr>
            <w:tcW w:w="534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Т.Е. Демидова, С.А. Козлова, А.П. Тонких «</w:t>
            </w:r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Рабочая тетрадь»</w:t>
            </w: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"Математика", 1 </w:t>
            </w:r>
            <w:proofErr w:type="spellStart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  <w:r w:rsidRPr="002D1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Рабочая тетрадь к учебнику «Моя математика»</w:t>
            </w:r>
          </w:p>
        </w:tc>
        <w:tc>
          <w:tcPr>
            <w:tcW w:w="2092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Рабочая тетрадь по математике</w:t>
            </w:r>
          </w:p>
        </w:tc>
      </w:tr>
      <w:tr w:rsidR="00053E19" w:rsidRPr="002D1E60" w:rsidTr="00814C64">
        <w:tc>
          <w:tcPr>
            <w:tcW w:w="534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С.А. Козлова, В.Н. </w:t>
            </w:r>
            <w:proofErr w:type="spellStart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Гераськин</w:t>
            </w:r>
            <w:proofErr w:type="spellEnd"/>
            <w:r w:rsidRPr="002D1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и.В. Кузнецова «</w:t>
            </w:r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Дидактический материал»,  1-4 </w:t>
            </w:r>
            <w:proofErr w:type="spellStart"/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2D1E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М.: </w:t>
            </w:r>
            <w:proofErr w:type="spellStart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Баласс</w:t>
            </w:r>
            <w:proofErr w:type="spellEnd"/>
            <w:r w:rsidR="00E332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2011</w:t>
            </w:r>
          </w:p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092" w:type="dxa"/>
          </w:tcPr>
          <w:p w:rsidR="00053E19" w:rsidRPr="002D1E60" w:rsidRDefault="00053E19" w:rsidP="00814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60">
              <w:rPr>
                <w:rFonts w:ascii="Times New Roman" w:hAnsi="Times New Roman" w:cs="Times New Roman"/>
                <w:sz w:val="28"/>
                <w:szCs w:val="28"/>
              </w:rPr>
              <w:t>Пособие по математике</w:t>
            </w:r>
          </w:p>
        </w:tc>
      </w:tr>
    </w:tbl>
    <w:p w:rsidR="00A66297" w:rsidRPr="002D1E60" w:rsidRDefault="00A66297" w:rsidP="00053E1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66297" w:rsidRPr="002D1E60" w:rsidSect="006657C0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B38"/>
    <w:multiLevelType w:val="hybridMultilevel"/>
    <w:tmpl w:val="A3C0A068"/>
    <w:lvl w:ilvl="0" w:tplc="319C79CA">
      <w:start w:val="1"/>
      <w:numFmt w:val="upperRoman"/>
      <w:lvlText w:val="%1."/>
      <w:lvlJc w:val="right"/>
      <w:pPr>
        <w:ind w:left="397" w:hanging="113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B7F"/>
    <w:rsid w:val="00053E19"/>
    <w:rsid w:val="000A1950"/>
    <w:rsid w:val="000C2665"/>
    <w:rsid w:val="000D0F0B"/>
    <w:rsid w:val="000D7B18"/>
    <w:rsid w:val="000E4856"/>
    <w:rsid w:val="00126909"/>
    <w:rsid w:val="00184399"/>
    <w:rsid w:val="00190850"/>
    <w:rsid w:val="00193106"/>
    <w:rsid w:val="00197A09"/>
    <w:rsid w:val="002337E3"/>
    <w:rsid w:val="00283436"/>
    <w:rsid w:val="00286B2B"/>
    <w:rsid w:val="00291548"/>
    <w:rsid w:val="002A6DEB"/>
    <w:rsid w:val="002B6FA2"/>
    <w:rsid w:val="002D1E60"/>
    <w:rsid w:val="002F51E5"/>
    <w:rsid w:val="00301336"/>
    <w:rsid w:val="00314B45"/>
    <w:rsid w:val="00382F97"/>
    <w:rsid w:val="00393852"/>
    <w:rsid w:val="003C66EB"/>
    <w:rsid w:val="00457338"/>
    <w:rsid w:val="004577CC"/>
    <w:rsid w:val="00464A8F"/>
    <w:rsid w:val="004A1F16"/>
    <w:rsid w:val="004B60DB"/>
    <w:rsid w:val="004D27F9"/>
    <w:rsid w:val="004E2998"/>
    <w:rsid w:val="004F2B7A"/>
    <w:rsid w:val="005124BD"/>
    <w:rsid w:val="00575F6F"/>
    <w:rsid w:val="00587D10"/>
    <w:rsid w:val="00595A1B"/>
    <w:rsid w:val="005B3B27"/>
    <w:rsid w:val="00661E0D"/>
    <w:rsid w:val="006657C0"/>
    <w:rsid w:val="006B153A"/>
    <w:rsid w:val="006B56EF"/>
    <w:rsid w:val="006D21DC"/>
    <w:rsid w:val="007061DF"/>
    <w:rsid w:val="00760775"/>
    <w:rsid w:val="00770549"/>
    <w:rsid w:val="007A0264"/>
    <w:rsid w:val="007B4A1F"/>
    <w:rsid w:val="00814C64"/>
    <w:rsid w:val="00815D7C"/>
    <w:rsid w:val="008343D5"/>
    <w:rsid w:val="008F1861"/>
    <w:rsid w:val="00910B7F"/>
    <w:rsid w:val="00917E58"/>
    <w:rsid w:val="00984F79"/>
    <w:rsid w:val="009937EA"/>
    <w:rsid w:val="00996330"/>
    <w:rsid w:val="00A412CB"/>
    <w:rsid w:val="00A60C06"/>
    <w:rsid w:val="00A66297"/>
    <w:rsid w:val="00AC2ACA"/>
    <w:rsid w:val="00AE58CE"/>
    <w:rsid w:val="00AE7700"/>
    <w:rsid w:val="00B769B7"/>
    <w:rsid w:val="00B83E22"/>
    <w:rsid w:val="00BD3EE3"/>
    <w:rsid w:val="00C837A9"/>
    <w:rsid w:val="00CD28A1"/>
    <w:rsid w:val="00D15EEA"/>
    <w:rsid w:val="00DD13DE"/>
    <w:rsid w:val="00DD1EEB"/>
    <w:rsid w:val="00DE6792"/>
    <w:rsid w:val="00E1002B"/>
    <w:rsid w:val="00E26272"/>
    <w:rsid w:val="00E3325A"/>
    <w:rsid w:val="00EB11ED"/>
    <w:rsid w:val="00EF508E"/>
    <w:rsid w:val="00F0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7F"/>
    <w:pPr>
      <w:ind w:left="720"/>
      <w:contextualSpacing/>
    </w:pPr>
  </w:style>
  <w:style w:type="paragraph" w:customStyle="1" w:styleId="3">
    <w:name w:val="Заголовок 3+"/>
    <w:basedOn w:val="a"/>
    <w:rsid w:val="006657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rsid w:val="006657C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6657C0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770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A195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9085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66297"/>
    <w:rPr>
      <w:color w:val="0000FF"/>
      <w:u w:val="single"/>
    </w:rPr>
  </w:style>
  <w:style w:type="paragraph" w:styleId="a6">
    <w:name w:val="Normal (Web)"/>
    <w:basedOn w:val="a"/>
    <w:unhideWhenUsed/>
    <w:rsid w:val="002D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2D1E60"/>
    <w:rPr>
      <w:i/>
      <w:iCs/>
    </w:rPr>
  </w:style>
  <w:style w:type="paragraph" w:styleId="a8">
    <w:name w:val="No Spacing"/>
    <w:link w:val="a9"/>
    <w:uiPriority w:val="1"/>
    <w:qFormat/>
    <w:rsid w:val="00EB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60C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C76D-A666-4ECF-86A4-0B9AA2AE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9212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2015-09-11T14:12:00Z</dcterms:created>
  <dcterms:modified xsi:type="dcterms:W3CDTF">2015-09-20T15:01:00Z</dcterms:modified>
</cp:coreProperties>
</file>