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08" w:rsidRPr="009F2D55" w:rsidRDefault="00DE3708" w:rsidP="007622B5">
      <w:pPr>
        <w:spacing w:line="360" w:lineRule="auto"/>
        <w:jc w:val="both"/>
        <w:rPr>
          <w:rFonts w:ascii="Times New Roman" w:hAnsi="Times New Roman" w:cs="Times New Roman"/>
          <w:sz w:val="28"/>
          <w:szCs w:val="28"/>
          <w:u w:val="single"/>
          <w:lang w:val="tt-RU"/>
        </w:rPr>
      </w:pPr>
    </w:p>
    <w:p w:rsidR="00751A0A" w:rsidRPr="009F2D55" w:rsidRDefault="0041444C" w:rsidP="009F2D55">
      <w:pPr>
        <w:spacing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u w:val="single"/>
          <w:lang w:val="tt-RU"/>
        </w:rPr>
        <w:t>Тема:</w:t>
      </w:r>
      <w:r w:rsidR="001647BF" w:rsidRPr="009F2D55">
        <w:rPr>
          <w:rFonts w:ascii="Times New Roman" w:hAnsi="Times New Roman" w:cs="Times New Roman"/>
          <w:sz w:val="28"/>
          <w:szCs w:val="28"/>
          <w:lang w:val="tt-RU"/>
        </w:rPr>
        <w:t xml:space="preserve"> Т</w:t>
      </w:r>
      <w:r w:rsidR="006B1784" w:rsidRPr="009F2D55">
        <w:rPr>
          <w:rFonts w:ascii="Times New Roman" w:hAnsi="Times New Roman" w:cs="Times New Roman"/>
          <w:sz w:val="28"/>
          <w:szCs w:val="28"/>
          <w:lang w:val="tt-RU"/>
        </w:rPr>
        <w:t>әрбияле бала нинди була?</w:t>
      </w:r>
    </w:p>
    <w:p w:rsidR="006B1784" w:rsidRPr="009F2D55" w:rsidRDefault="006B1784" w:rsidP="009F2D55">
      <w:pPr>
        <w:spacing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u w:val="single"/>
          <w:lang w:val="tt-RU"/>
        </w:rPr>
        <w:t>Максат:</w:t>
      </w:r>
      <w:r w:rsidRPr="009F2D55">
        <w:rPr>
          <w:rFonts w:ascii="Times New Roman" w:hAnsi="Times New Roman" w:cs="Times New Roman"/>
          <w:sz w:val="28"/>
          <w:szCs w:val="28"/>
          <w:lang w:val="tt-RU"/>
        </w:rPr>
        <w:t xml:space="preserve"> Тәрбиялелек – иң гүзәл сыйфатларның берсе икәнлегенә төшендерү; укучыларны өйдә, </w:t>
      </w:r>
      <w:r w:rsidR="00491C89" w:rsidRPr="009F2D55">
        <w:rPr>
          <w:rFonts w:ascii="Times New Roman" w:hAnsi="Times New Roman" w:cs="Times New Roman"/>
          <w:sz w:val="28"/>
          <w:szCs w:val="28"/>
          <w:lang w:val="tt-RU"/>
        </w:rPr>
        <w:t xml:space="preserve">мәктәптә, </w:t>
      </w:r>
      <w:r w:rsidRPr="009F2D55">
        <w:rPr>
          <w:rFonts w:ascii="Times New Roman" w:hAnsi="Times New Roman" w:cs="Times New Roman"/>
          <w:sz w:val="28"/>
          <w:szCs w:val="28"/>
          <w:lang w:val="tt-RU"/>
        </w:rPr>
        <w:t>урамда, гаилә әгъзалары  һәм чит кешеләр белән очрашканда һәрвакыт ягымлы, әдәпле</w:t>
      </w:r>
      <w:r w:rsidR="0052654B">
        <w:rPr>
          <w:rFonts w:ascii="Times New Roman" w:hAnsi="Times New Roman" w:cs="Times New Roman"/>
          <w:sz w:val="28"/>
          <w:szCs w:val="28"/>
          <w:lang w:val="tt-RU"/>
        </w:rPr>
        <w:t xml:space="preserve">, тәрбияле </w:t>
      </w:r>
      <w:r w:rsidRPr="009F2D55">
        <w:rPr>
          <w:rFonts w:ascii="Times New Roman" w:hAnsi="Times New Roman" w:cs="Times New Roman"/>
          <w:sz w:val="28"/>
          <w:szCs w:val="28"/>
          <w:lang w:val="tt-RU"/>
        </w:rPr>
        <w:t xml:space="preserve"> булырга өйрәтү; укучыларда уңай әхлак сыйфатлары тәрбияләү.</w:t>
      </w:r>
    </w:p>
    <w:p w:rsidR="006B1784" w:rsidRPr="009F2D55" w:rsidRDefault="006B1784" w:rsidP="009F2D55">
      <w:pPr>
        <w:spacing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u w:val="single"/>
          <w:lang w:val="tt-RU"/>
        </w:rPr>
        <w:t>Җиһаз</w:t>
      </w:r>
      <w:r w:rsidR="002A21AA" w:rsidRPr="009F2D55">
        <w:rPr>
          <w:rFonts w:ascii="Times New Roman" w:hAnsi="Times New Roman" w:cs="Times New Roman"/>
          <w:sz w:val="28"/>
          <w:szCs w:val="28"/>
          <w:u w:val="single"/>
          <w:lang w:val="tt-RU"/>
        </w:rPr>
        <w:t>:</w:t>
      </w:r>
      <w:r w:rsidR="002A21AA" w:rsidRPr="009F2D55">
        <w:rPr>
          <w:rFonts w:ascii="Times New Roman" w:hAnsi="Times New Roman" w:cs="Times New Roman"/>
          <w:sz w:val="28"/>
          <w:szCs w:val="28"/>
          <w:lang w:val="tt-RU"/>
        </w:rPr>
        <w:t xml:space="preserve"> тә</w:t>
      </w:r>
      <w:r w:rsidRPr="009F2D55">
        <w:rPr>
          <w:rFonts w:ascii="Times New Roman" w:hAnsi="Times New Roman" w:cs="Times New Roman"/>
          <w:sz w:val="28"/>
          <w:szCs w:val="28"/>
          <w:lang w:val="tt-RU"/>
        </w:rPr>
        <w:t>рбиялел</w:t>
      </w:r>
      <w:r w:rsidR="00B65FAE" w:rsidRPr="009F2D55">
        <w:rPr>
          <w:rFonts w:ascii="Times New Roman" w:hAnsi="Times New Roman" w:cs="Times New Roman"/>
          <w:sz w:val="28"/>
          <w:szCs w:val="28"/>
          <w:lang w:val="tt-RU"/>
        </w:rPr>
        <w:t xml:space="preserve">ек темасына рәсемнәр, Р.Фәхреддиннең “Тәрбияле бала” әсәре, </w:t>
      </w:r>
      <w:r w:rsidR="003767B2" w:rsidRPr="009F2D55">
        <w:rPr>
          <w:rFonts w:ascii="Times New Roman" w:hAnsi="Times New Roman" w:cs="Times New Roman"/>
          <w:sz w:val="28"/>
          <w:szCs w:val="28"/>
          <w:lang w:val="tt-RU"/>
        </w:rPr>
        <w:t>презентация.</w:t>
      </w:r>
    </w:p>
    <w:p w:rsidR="0041444C" w:rsidRPr="009F2D55" w:rsidRDefault="00D056F8" w:rsidP="004B78F4">
      <w:pPr>
        <w:spacing w:line="240" w:lineRule="auto"/>
        <w:ind w:firstLine="709"/>
        <w:jc w:val="center"/>
        <w:rPr>
          <w:rFonts w:ascii="Times New Roman" w:hAnsi="Times New Roman" w:cs="Times New Roman"/>
          <w:sz w:val="28"/>
          <w:szCs w:val="28"/>
          <w:u w:val="single"/>
          <w:lang w:val="tt-RU"/>
        </w:rPr>
      </w:pPr>
      <w:r>
        <w:rPr>
          <w:rFonts w:ascii="Times New Roman" w:hAnsi="Times New Roman" w:cs="Times New Roman"/>
          <w:sz w:val="28"/>
          <w:szCs w:val="28"/>
          <w:u w:val="single"/>
          <w:lang w:val="tt-RU"/>
        </w:rPr>
        <w:t>Сыйныфтан тыш чараның</w:t>
      </w:r>
      <w:bookmarkStart w:id="0" w:name="_GoBack"/>
      <w:bookmarkEnd w:id="0"/>
      <w:r w:rsidR="0041444C" w:rsidRPr="009F2D55">
        <w:rPr>
          <w:rFonts w:ascii="Times New Roman" w:hAnsi="Times New Roman" w:cs="Times New Roman"/>
          <w:sz w:val="28"/>
          <w:szCs w:val="28"/>
          <w:u w:val="single"/>
          <w:lang w:val="tt-RU"/>
        </w:rPr>
        <w:t xml:space="preserve"> барышы:</w:t>
      </w:r>
    </w:p>
    <w:p w:rsidR="000235F8" w:rsidRPr="009F2D55" w:rsidRDefault="000235F8" w:rsidP="009F2D55">
      <w:pPr>
        <w:pStyle w:val="a3"/>
        <w:spacing w:line="240" w:lineRule="auto"/>
        <w:ind w:left="435" w:firstLine="709"/>
        <w:jc w:val="both"/>
        <w:rPr>
          <w:rFonts w:ascii="Times New Roman" w:hAnsi="Times New Roman" w:cs="Times New Roman"/>
          <w:sz w:val="28"/>
          <w:szCs w:val="28"/>
          <w:u w:val="single"/>
          <w:lang w:val="tt-RU"/>
        </w:rPr>
      </w:pPr>
      <w:r w:rsidRPr="009F2D55">
        <w:rPr>
          <w:rFonts w:ascii="Times New Roman" w:hAnsi="Times New Roman" w:cs="Times New Roman"/>
          <w:sz w:val="28"/>
          <w:szCs w:val="28"/>
          <w:u w:val="single"/>
          <w:lang w:val="tt-RU"/>
        </w:rPr>
        <w:t>Кереш әңгәмә</w:t>
      </w:r>
    </w:p>
    <w:p w:rsidR="0041444C" w:rsidRPr="009F2D55" w:rsidRDefault="0041444C" w:rsidP="009F2D55">
      <w:pPr>
        <w:pStyle w:val="a3"/>
        <w:numPr>
          <w:ilvl w:val="0"/>
          <w:numId w:val="1"/>
        </w:numPr>
        <w:spacing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Укучылар</w:t>
      </w:r>
      <w:r w:rsidR="004470C5" w:rsidRPr="009F2D55">
        <w:rPr>
          <w:rFonts w:ascii="Times New Roman" w:hAnsi="Times New Roman" w:cs="Times New Roman"/>
          <w:sz w:val="28"/>
          <w:szCs w:val="28"/>
          <w:lang w:val="tt-RU"/>
        </w:rPr>
        <w:t>,</w:t>
      </w:r>
      <w:r w:rsidRPr="009F2D55">
        <w:rPr>
          <w:rFonts w:ascii="Times New Roman" w:hAnsi="Times New Roman" w:cs="Times New Roman"/>
          <w:sz w:val="28"/>
          <w:szCs w:val="28"/>
          <w:lang w:val="tt-RU"/>
        </w:rPr>
        <w:t xml:space="preserve"> сез кешеләргә хас нинди сыйфатларны беләсез?</w:t>
      </w:r>
    </w:p>
    <w:p w:rsidR="0041444C" w:rsidRPr="009F2D55" w:rsidRDefault="0041444C" w:rsidP="009F2D55">
      <w:pPr>
        <w:pStyle w:val="a3"/>
        <w:numPr>
          <w:ilvl w:val="0"/>
          <w:numId w:val="1"/>
        </w:numPr>
        <w:spacing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Ялкау, тырыш, юмарт, саран, яхшы, усал</w:t>
      </w:r>
      <w:r w:rsidR="004470C5" w:rsidRPr="009F2D55">
        <w:rPr>
          <w:rFonts w:ascii="Times New Roman" w:hAnsi="Times New Roman" w:cs="Times New Roman"/>
          <w:sz w:val="28"/>
          <w:szCs w:val="28"/>
          <w:lang w:val="tt-RU"/>
        </w:rPr>
        <w:t>, ярдәмчел...</w:t>
      </w:r>
    </w:p>
    <w:p w:rsidR="004470C5" w:rsidRPr="009F2D55" w:rsidRDefault="004470C5" w:rsidP="009F2D55">
      <w:pPr>
        <w:pStyle w:val="a3"/>
        <w:numPr>
          <w:ilvl w:val="0"/>
          <w:numId w:val="1"/>
        </w:numPr>
        <w:spacing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Тырыш, юмарт, яхшы, ярдәмчел кешеләрне бер</w:t>
      </w:r>
      <w:r w:rsidR="00491C89" w:rsidRPr="009F2D55">
        <w:rPr>
          <w:rFonts w:ascii="Times New Roman" w:hAnsi="Times New Roman" w:cs="Times New Roman"/>
          <w:sz w:val="28"/>
          <w:szCs w:val="28"/>
          <w:lang w:val="tt-RU"/>
        </w:rPr>
        <w:t xml:space="preserve"> </w:t>
      </w:r>
      <w:r w:rsidRPr="009F2D55">
        <w:rPr>
          <w:rFonts w:ascii="Times New Roman" w:hAnsi="Times New Roman" w:cs="Times New Roman"/>
          <w:sz w:val="28"/>
          <w:szCs w:val="28"/>
          <w:lang w:val="tt-RU"/>
        </w:rPr>
        <w:t>сүз белән нинди кешеләр дип әйтеп була?</w:t>
      </w:r>
    </w:p>
    <w:p w:rsidR="004470C5" w:rsidRPr="009F2D55" w:rsidRDefault="000235F8" w:rsidP="009F2D55">
      <w:pPr>
        <w:pStyle w:val="a3"/>
        <w:numPr>
          <w:ilvl w:val="0"/>
          <w:numId w:val="1"/>
        </w:numPr>
        <w:spacing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Тәрбияле кешеләр.</w:t>
      </w:r>
    </w:p>
    <w:p w:rsidR="000235F8" w:rsidRPr="009F2D55" w:rsidRDefault="000235F8" w:rsidP="009F2D55">
      <w:pPr>
        <w:pStyle w:val="a3"/>
        <w:numPr>
          <w:ilvl w:val="0"/>
          <w:numId w:val="1"/>
        </w:numPr>
        <w:spacing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Ә ялкау, саран, усал, үзләре турында гына кайгыртучы кешеләрне нинди кешеләр дип әйтә алабыз?</w:t>
      </w:r>
    </w:p>
    <w:p w:rsidR="000235F8" w:rsidRPr="009F2D55" w:rsidRDefault="000235F8" w:rsidP="009F2D55">
      <w:pPr>
        <w:pStyle w:val="a3"/>
        <w:numPr>
          <w:ilvl w:val="0"/>
          <w:numId w:val="1"/>
        </w:numPr>
        <w:spacing w:after="0"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Тәрбиясез кешеләр.</w:t>
      </w:r>
    </w:p>
    <w:p w:rsidR="000235F8" w:rsidRPr="009F2D55" w:rsidRDefault="008F7AD6" w:rsidP="009F2D5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235F8" w:rsidRPr="009F2D55">
        <w:rPr>
          <w:rFonts w:ascii="Times New Roman" w:hAnsi="Times New Roman" w:cs="Times New Roman"/>
          <w:sz w:val="28"/>
          <w:szCs w:val="28"/>
          <w:lang w:val="tt-RU"/>
        </w:rPr>
        <w:t>Димәк, кешеләргә хас сыйфатлар буенча, аларның башкарган эш-гамәлләре буенча без аларны тәрбияле һәм тәрбиясез кешеләр дип атый алабыз.</w:t>
      </w:r>
      <w:r w:rsidR="005E200E" w:rsidRPr="009F2D55">
        <w:rPr>
          <w:rFonts w:ascii="Times New Roman" w:hAnsi="Times New Roman" w:cs="Times New Roman"/>
          <w:sz w:val="28"/>
          <w:szCs w:val="28"/>
          <w:lang w:val="tt-RU"/>
        </w:rPr>
        <w:t xml:space="preserve"> </w:t>
      </w:r>
    </w:p>
    <w:p w:rsidR="00582174" w:rsidRPr="00683159" w:rsidRDefault="008F7AD6" w:rsidP="00683159">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42232" w:rsidRPr="009F2D55">
        <w:rPr>
          <w:rFonts w:ascii="Times New Roman" w:hAnsi="Times New Roman" w:cs="Times New Roman"/>
          <w:sz w:val="28"/>
          <w:szCs w:val="28"/>
          <w:lang w:val="tt-RU"/>
        </w:rPr>
        <w:t xml:space="preserve">Бүген без сезнең белән </w:t>
      </w:r>
      <w:r w:rsidR="005E200E" w:rsidRPr="009F2D55">
        <w:rPr>
          <w:rFonts w:ascii="Times New Roman" w:hAnsi="Times New Roman" w:cs="Times New Roman"/>
          <w:sz w:val="28"/>
          <w:szCs w:val="28"/>
          <w:lang w:val="tt-RU"/>
        </w:rPr>
        <w:t>тәрбияле һәм тәрбиясез кешеләр турында сөйләшербез. Тәрбияле бала нинди була? Тәрбияле бала булырга авырмы? дигән сорауларга җавап бирергә тырышырбыз.</w:t>
      </w:r>
      <w:r w:rsidR="00F42232" w:rsidRPr="009F2D55">
        <w:rPr>
          <w:rFonts w:ascii="Times New Roman" w:hAnsi="Times New Roman" w:cs="Times New Roman"/>
          <w:sz w:val="28"/>
          <w:szCs w:val="28"/>
          <w:lang w:val="tt-RU"/>
        </w:rPr>
        <w:t xml:space="preserve"> (Сораулар тактага язып куела).</w:t>
      </w:r>
      <w:r w:rsidR="002D5785" w:rsidRPr="009F2D55">
        <w:rPr>
          <w:rFonts w:ascii="Times New Roman" w:hAnsi="Times New Roman" w:cs="Times New Roman"/>
          <w:sz w:val="28"/>
          <w:szCs w:val="28"/>
          <w:lang w:val="tt-RU"/>
        </w:rPr>
        <w:t xml:space="preserve"> (Слайд 1)</w:t>
      </w:r>
    </w:p>
    <w:p w:rsidR="00582174" w:rsidRPr="009F2D55" w:rsidRDefault="008F7AD6" w:rsidP="009F2D5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82174" w:rsidRPr="009F2D55">
        <w:rPr>
          <w:rFonts w:ascii="Times New Roman" w:hAnsi="Times New Roman" w:cs="Times New Roman"/>
          <w:sz w:val="28"/>
          <w:szCs w:val="28"/>
          <w:lang w:val="tt-RU"/>
        </w:rPr>
        <w:t>Сезнең һәркайсыгызның яраткан әти-әнисе, туганнары, әби-бабалары бар. Сез алар белән белән бер гаилә булып, бер өйдә, фатирда яшисез. Сез, тәрбияле бала буларак</w:t>
      </w:r>
      <w:r w:rsidR="004068F5" w:rsidRPr="009F2D55">
        <w:rPr>
          <w:rFonts w:ascii="Times New Roman" w:hAnsi="Times New Roman" w:cs="Times New Roman"/>
          <w:sz w:val="28"/>
          <w:szCs w:val="28"/>
          <w:lang w:val="tt-RU"/>
        </w:rPr>
        <w:t xml:space="preserve"> ө</w:t>
      </w:r>
      <w:r w:rsidR="00582174" w:rsidRPr="009F2D55">
        <w:rPr>
          <w:rFonts w:ascii="Times New Roman" w:hAnsi="Times New Roman" w:cs="Times New Roman"/>
          <w:sz w:val="28"/>
          <w:szCs w:val="28"/>
          <w:lang w:val="tt-RU"/>
        </w:rPr>
        <w:t>йдә нинди эшләр эшлисез</w:t>
      </w:r>
      <w:r w:rsidR="004068F5" w:rsidRPr="009F2D55">
        <w:rPr>
          <w:rFonts w:ascii="Times New Roman" w:hAnsi="Times New Roman" w:cs="Times New Roman"/>
          <w:sz w:val="28"/>
          <w:szCs w:val="28"/>
          <w:lang w:val="tt-RU"/>
        </w:rPr>
        <w:t>, туганнарыгызга ничек булышасыз? (Укучыларның өйдә н</w:t>
      </w:r>
      <w:r w:rsidR="001647BF" w:rsidRPr="009F2D55">
        <w:rPr>
          <w:rFonts w:ascii="Times New Roman" w:hAnsi="Times New Roman" w:cs="Times New Roman"/>
          <w:sz w:val="28"/>
          <w:szCs w:val="28"/>
          <w:lang w:val="tt-RU"/>
        </w:rPr>
        <w:t>инди эшләр башкарулары тыңлана)</w:t>
      </w:r>
      <w:r w:rsidR="002E51BE">
        <w:rPr>
          <w:rFonts w:ascii="Times New Roman" w:hAnsi="Times New Roman" w:cs="Times New Roman"/>
          <w:sz w:val="28"/>
          <w:szCs w:val="28"/>
          <w:lang w:val="tt-RU"/>
        </w:rPr>
        <w:t xml:space="preserve">. </w:t>
      </w:r>
      <w:r w:rsidR="00545FA2">
        <w:rPr>
          <w:rFonts w:ascii="Times New Roman" w:hAnsi="Times New Roman" w:cs="Times New Roman"/>
          <w:sz w:val="28"/>
          <w:szCs w:val="28"/>
          <w:lang w:val="tt-RU"/>
        </w:rPr>
        <w:t>(Слайд 2</w:t>
      </w:r>
      <w:r w:rsidR="00683159">
        <w:rPr>
          <w:rFonts w:ascii="Times New Roman" w:hAnsi="Times New Roman" w:cs="Times New Roman"/>
          <w:sz w:val="28"/>
          <w:szCs w:val="28"/>
          <w:lang w:val="tt-RU"/>
        </w:rPr>
        <w:t>-7</w:t>
      </w:r>
      <w:r w:rsidR="001647BF" w:rsidRPr="009F2D55">
        <w:rPr>
          <w:rFonts w:ascii="Times New Roman" w:hAnsi="Times New Roman" w:cs="Times New Roman"/>
          <w:sz w:val="28"/>
          <w:szCs w:val="28"/>
          <w:lang w:val="tt-RU"/>
        </w:rPr>
        <w:t>)</w:t>
      </w:r>
    </w:p>
    <w:p w:rsidR="004068F5" w:rsidRDefault="008F7AD6" w:rsidP="009F2D5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D5785" w:rsidRPr="009F2D55">
        <w:rPr>
          <w:rFonts w:ascii="Times New Roman" w:hAnsi="Times New Roman" w:cs="Times New Roman"/>
          <w:sz w:val="28"/>
          <w:szCs w:val="28"/>
          <w:lang w:val="tt-RU"/>
        </w:rPr>
        <w:t>Сез китергән мисаллар</w:t>
      </w:r>
      <w:r w:rsidR="004068F5" w:rsidRPr="009F2D55">
        <w:rPr>
          <w:rFonts w:ascii="Times New Roman" w:hAnsi="Times New Roman" w:cs="Times New Roman"/>
          <w:sz w:val="28"/>
          <w:szCs w:val="28"/>
          <w:lang w:val="tt-RU"/>
        </w:rPr>
        <w:t xml:space="preserve"> тәрбияле балалар булуыгызны раслый.</w:t>
      </w:r>
    </w:p>
    <w:p w:rsidR="009F2D55" w:rsidRPr="009F2D55" w:rsidRDefault="009F2D55" w:rsidP="009F2D55">
      <w:pPr>
        <w:spacing w:after="0" w:line="240" w:lineRule="auto"/>
        <w:ind w:firstLine="709"/>
        <w:jc w:val="both"/>
        <w:rPr>
          <w:rFonts w:ascii="Times New Roman" w:hAnsi="Times New Roman" w:cs="Times New Roman"/>
          <w:sz w:val="28"/>
          <w:szCs w:val="28"/>
          <w:lang w:val="tt-RU"/>
        </w:rPr>
      </w:pPr>
    </w:p>
    <w:p w:rsidR="00B65FAE" w:rsidRPr="009F2D55" w:rsidRDefault="008F7AD6" w:rsidP="009F2D55">
      <w:pPr>
        <w:spacing w:after="0" w:line="240" w:lineRule="auto"/>
        <w:ind w:firstLine="709"/>
        <w:rPr>
          <w:rFonts w:ascii="Times New Roman" w:hAnsi="Times New Roman" w:cs="Times New Roman"/>
          <w:sz w:val="28"/>
          <w:szCs w:val="28"/>
          <w:u w:val="single"/>
          <w:lang w:val="tt-RU"/>
        </w:rPr>
      </w:pPr>
      <w:r>
        <w:rPr>
          <w:rFonts w:ascii="Times New Roman" w:hAnsi="Times New Roman" w:cs="Times New Roman"/>
          <w:sz w:val="28"/>
          <w:szCs w:val="28"/>
          <w:u w:val="single"/>
          <w:lang w:val="tt-RU"/>
        </w:rPr>
        <w:t xml:space="preserve"> </w:t>
      </w:r>
      <w:r w:rsidR="00DE3708" w:rsidRPr="009F2D55">
        <w:rPr>
          <w:rFonts w:ascii="Times New Roman" w:hAnsi="Times New Roman" w:cs="Times New Roman"/>
          <w:sz w:val="28"/>
          <w:szCs w:val="28"/>
          <w:u w:val="single"/>
          <w:lang w:val="tt-RU"/>
        </w:rPr>
        <w:t xml:space="preserve">Мәгърифәтче </w:t>
      </w:r>
      <w:r w:rsidR="004068F5" w:rsidRPr="009F2D55">
        <w:rPr>
          <w:rFonts w:ascii="Times New Roman" w:hAnsi="Times New Roman" w:cs="Times New Roman"/>
          <w:sz w:val="28"/>
          <w:szCs w:val="28"/>
          <w:u w:val="single"/>
          <w:lang w:val="tt-RU"/>
        </w:rPr>
        <w:t>Р.Фәхреддиннең “Тәрбияле ба</w:t>
      </w:r>
      <w:r w:rsidR="002D5785" w:rsidRPr="009F2D55">
        <w:rPr>
          <w:rFonts w:ascii="Times New Roman" w:hAnsi="Times New Roman" w:cs="Times New Roman"/>
          <w:sz w:val="28"/>
          <w:szCs w:val="28"/>
          <w:u w:val="single"/>
          <w:lang w:val="tt-RU"/>
        </w:rPr>
        <w:t xml:space="preserve">ла” әсәреннән </w:t>
      </w:r>
    </w:p>
    <w:p w:rsidR="009F2D55" w:rsidRPr="009F2D55" w:rsidRDefault="008F7AD6" w:rsidP="009F2D55">
      <w:pPr>
        <w:spacing w:after="0" w:line="240" w:lineRule="auto"/>
        <w:ind w:firstLine="709"/>
        <w:rPr>
          <w:rFonts w:ascii="Times New Roman" w:hAnsi="Times New Roman" w:cs="Times New Roman"/>
          <w:sz w:val="28"/>
          <w:szCs w:val="28"/>
          <w:u w:val="single"/>
          <w:lang w:val="tt-RU"/>
        </w:rPr>
      </w:pPr>
      <w:r>
        <w:rPr>
          <w:rFonts w:ascii="Times New Roman" w:hAnsi="Times New Roman" w:cs="Times New Roman"/>
          <w:sz w:val="28"/>
          <w:szCs w:val="28"/>
          <w:u w:val="single"/>
          <w:lang w:val="tt-RU"/>
        </w:rPr>
        <w:t xml:space="preserve"> </w:t>
      </w:r>
      <w:r w:rsidR="002D5785" w:rsidRPr="009F2D55">
        <w:rPr>
          <w:rFonts w:ascii="Times New Roman" w:hAnsi="Times New Roman" w:cs="Times New Roman"/>
          <w:sz w:val="28"/>
          <w:szCs w:val="28"/>
          <w:u w:val="single"/>
          <w:lang w:val="tt-RU"/>
        </w:rPr>
        <w:t>өзек белән танышу</w:t>
      </w:r>
      <w:r w:rsidR="001647BF" w:rsidRPr="009F2D55">
        <w:rPr>
          <w:rFonts w:ascii="Times New Roman" w:hAnsi="Times New Roman" w:cs="Times New Roman"/>
          <w:sz w:val="28"/>
          <w:szCs w:val="28"/>
          <w:u w:val="single"/>
          <w:lang w:val="tt-RU"/>
        </w:rPr>
        <w:t>.</w:t>
      </w:r>
    </w:p>
    <w:p w:rsidR="00D57319" w:rsidRPr="009F2D55" w:rsidRDefault="00D57319" w:rsidP="009F2D55">
      <w:pPr>
        <w:spacing w:after="0"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“Өй эчендәгеләргә яхшы булу – шәригать каршында сөекле эш. Шуның өчен өйдәгеләр белән әдәпле һәм миһербанлы булыгыз. Аларга яхшы булса, сезгә дә яхшы булыр.</w:t>
      </w:r>
    </w:p>
    <w:p w:rsidR="00D57319" w:rsidRPr="009F2D55" w:rsidRDefault="008F7AD6" w:rsidP="009F2D5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57319" w:rsidRPr="009F2D55">
        <w:rPr>
          <w:rFonts w:ascii="Times New Roman" w:hAnsi="Times New Roman" w:cs="Times New Roman"/>
          <w:sz w:val="28"/>
          <w:szCs w:val="28"/>
          <w:lang w:val="tt-RU"/>
        </w:rPr>
        <w:t>Өй эчендә булган серләрне һичкемгә сөйләмәгез. Ишек, тәрәзә кебек нәрсәләр белән уйнамагыз. Югары урыннарга менмәгез, биек җирләрдән сикереп төшмәгез.</w:t>
      </w:r>
    </w:p>
    <w:p w:rsidR="00D57319" w:rsidRPr="009F2D55" w:rsidRDefault="008F7AD6" w:rsidP="009F2D5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57319" w:rsidRPr="009F2D55">
        <w:rPr>
          <w:rFonts w:ascii="Times New Roman" w:hAnsi="Times New Roman" w:cs="Times New Roman"/>
          <w:sz w:val="28"/>
          <w:szCs w:val="28"/>
          <w:lang w:val="tt-RU"/>
        </w:rPr>
        <w:t xml:space="preserve">Идәннәр себерегез, һәр ашаганнан соң, савыт-сабаларны юып куегыз, тузаннарны сөртегез. Өйдә саф һава тотарга өйрәнегез”. </w:t>
      </w:r>
    </w:p>
    <w:p w:rsidR="002E4003" w:rsidRDefault="008F7AD6" w:rsidP="009F2D5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1647BF" w:rsidRPr="009F2D55">
        <w:rPr>
          <w:rFonts w:ascii="Times New Roman" w:hAnsi="Times New Roman" w:cs="Times New Roman"/>
          <w:sz w:val="28"/>
          <w:szCs w:val="28"/>
          <w:lang w:val="tt-RU"/>
        </w:rPr>
        <w:t xml:space="preserve"> - </w:t>
      </w:r>
      <w:r w:rsidR="00D57319" w:rsidRPr="009F2D55">
        <w:rPr>
          <w:rFonts w:ascii="Times New Roman" w:hAnsi="Times New Roman" w:cs="Times New Roman"/>
          <w:sz w:val="28"/>
          <w:szCs w:val="28"/>
          <w:lang w:val="tt-RU"/>
        </w:rPr>
        <w:t>Укучылар, сезнең фикерегезчә, тәрбияле балалар үзләрен өйдә ничек тотарга тиешләр?</w:t>
      </w:r>
      <w:r w:rsidR="00683159">
        <w:rPr>
          <w:rFonts w:ascii="Times New Roman" w:hAnsi="Times New Roman" w:cs="Times New Roman"/>
          <w:sz w:val="28"/>
          <w:szCs w:val="28"/>
          <w:lang w:val="tt-RU"/>
        </w:rPr>
        <w:t xml:space="preserve"> (Укучыларның җаваплары тыңлана).</w:t>
      </w:r>
    </w:p>
    <w:p w:rsidR="009F2D55" w:rsidRPr="009F2D55" w:rsidRDefault="009F2D55" w:rsidP="009F2D55">
      <w:pPr>
        <w:spacing w:after="0" w:line="240" w:lineRule="auto"/>
        <w:ind w:firstLine="709"/>
        <w:jc w:val="both"/>
        <w:rPr>
          <w:rFonts w:ascii="Times New Roman" w:hAnsi="Times New Roman" w:cs="Times New Roman"/>
          <w:sz w:val="28"/>
          <w:szCs w:val="28"/>
          <w:lang w:val="tt-RU"/>
        </w:rPr>
      </w:pPr>
    </w:p>
    <w:p w:rsidR="002E4003" w:rsidRPr="009F2D55" w:rsidRDefault="002E4003" w:rsidP="009F2D55">
      <w:pPr>
        <w:spacing w:after="0" w:line="240" w:lineRule="auto"/>
        <w:ind w:firstLine="709"/>
        <w:rPr>
          <w:rFonts w:ascii="Times New Roman" w:hAnsi="Times New Roman" w:cs="Times New Roman"/>
          <w:sz w:val="28"/>
          <w:szCs w:val="28"/>
          <w:u w:val="single"/>
          <w:lang w:val="tt-RU"/>
        </w:rPr>
      </w:pPr>
      <w:r w:rsidRPr="009F2D55">
        <w:rPr>
          <w:rFonts w:ascii="Times New Roman" w:hAnsi="Times New Roman" w:cs="Times New Roman"/>
          <w:sz w:val="28"/>
          <w:szCs w:val="28"/>
          <w:u w:val="single"/>
          <w:lang w:val="tt-RU"/>
        </w:rPr>
        <w:t>Р.Фәхреддиннең “Тәрбияле бала” әсәреннән өзек уку</w:t>
      </w:r>
      <w:r w:rsidR="001647BF" w:rsidRPr="009F2D55">
        <w:rPr>
          <w:rFonts w:ascii="Times New Roman" w:hAnsi="Times New Roman" w:cs="Times New Roman"/>
          <w:sz w:val="28"/>
          <w:szCs w:val="28"/>
          <w:u w:val="single"/>
          <w:lang w:val="tt-RU"/>
        </w:rPr>
        <w:t>.</w:t>
      </w:r>
    </w:p>
    <w:p w:rsidR="001647BF" w:rsidRPr="009F2D55" w:rsidRDefault="007C72A2" w:rsidP="009F2D55">
      <w:pPr>
        <w:spacing w:after="0"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w:t>
      </w:r>
      <w:r w:rsidR="001647BF" w:rsidRPr="009F2D55">
        <w:rPr>
          <w:rFonts w:ascii="Times New Roman" w:hAnsi="Times New Roman" w:cs="Times New Roman"/>
          <w:sz w:val="28"/>
          <w:szCs w:val="28"/>
          <w:lang w:val="tt-RU"/>
        </w:rPr>
        <w:t xml:space="preserve">Балаларның тәрбиялесе мәктәпкә барганда бик билгеле булыр: бала мәктәпкә барырга чыкканда әдәп һәм инсаф белән зур кешеләр шикелле үз юлыннан йөрер. Тәрбиясез кешеләр кебек як-якка каранмас, кибет яки башка берәр кызыклы тамаша нәрсәләр </w:t>
      </w:r>
      <w:r w:rsidR="00623E14" w:rsidRPr="009F2D55">
        <w:rPr>
          <w:rFonts w:ascii="Times New Roman" w:hAnsi="Times New Roman" w:cs="Times New Roman"/>
          <w:sz w:val="28"/>
          <w:szCs w:val="28"/>
          <w:lang w:val="tt-RU"/>
        </w:rPr>
        <w:t xml:space="preserve">яннарында туктамас. Үтеп баручы этләргә таш яки агач атмас. Җыелып торган сулар эченнән чәчрәтеп йөрмәс. Үзе шикелле мәктәп балалары белән </w:t>
      </w:r>
      <w:r w:rsidR="00CA2116">
        <w:rPr>
          <w:rFonts w:ascii="Times New Roman" w:hAnsi="Times New Roman" w:cs="Times New Roman"/>
          <w:sz w:val="28"/>
          <w:szCs w:val="28"/>
          <w:lang w:val="tt-RU"/>
        </w:rPr>
        <w:t>я</w:t>
      </w:r>
      <w:r w:rsidR="00623E14" w:rsidRPr="009F2D55">
        <w:rPr>
          <w:rFonts w:ascii="Times New Roman" w:hAnsi="Times New Roman" w:cs="Times New Roman"/>
          <w:sz w:val="28"/>
          <w:szCs w:val="28"/>
          <w:lang w:val="tt-RU"/>
        </w:rPr>
        <w:t>ман сүзләр әйтешеп, сугышып йөрмәс.</w:t>
      </w:r>
      <w:r w:rsidR="00BF20DC">
        <w:rPr>
          <w:rFonts w:ascii="Times New Roman" w:hAnsi="Times New Roman" w:cs="Times New Roman"/>
          <w:sz w:val="28"/>
          <w:szCs w:val="28"/>
          <w:lang w:val="tt-RU"/>
        </w:rPr>
        <w:t xml:space="preserve"> Күргән кешеләр </w:t>
      </w:r>
      <w:r w:rsidR="008F7AD6">
        <w:rPr>
          <w:rFonts w:ascii="Times New Roman" w:hAnsi="Times New Roman" w:cs="Times New Roman"/>
          <w:sz w:val="28"/>
          <w:szCs w:val="28"/>
          <w:lang w:val="tt-RU"/>
        </w:rPr>
        <w:t>“бу бала бик әдәпле икән” дип яратып калырлар.</w:t>
      </w:r>
    </w:p>
    <w:p w:rsidR="00545FA2" w:rsidRDefault="00F83A50" w:rsidP="00F83A50">
      <w:pPr>
        <w:spacing w:after="0" w:line="240" w:lineRule="auto"/>
        <w:ind w:left="7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23E14" w:rsidRPr="009F2D55">
        <w:rPr>
          <w:rFonts w:ascii="Times New Roman" w:hAnsi="Times New Roman" w:cs="Times New Roman"/>
          <w:sz w:val="28"/>
          <w:szCs w:val="28"/>
          <w:lang w:val="tt-RU"/>
        </w:rPr>
        <w:t xml:space="preserve"> Мәктәпкә кергәннән соң, аяк киемен билгеле җиргә куеп, үз урынына утырыр һәм үз эшендә генә булыр</w:t>
      </w:r>
      <w:r w:rsidR="009D2D61">
        <w:rPr>
          <w:rFonts w:ascii="Times New Roman" w:hAnsi="Times New Roman" w:cs="Times New Roman"/>
          <w:sz w:val="28"/>
          <w:szCs w:val="28"/>
          <w:lang w:val="tt-RU"/>
        </w:rPr>
        <w:t>. Як-ягында булган балалар белән төртешеп һәм аларның китап һәм язуларын караган, һәм алар белән сөйләшеп утырган, һәм вакытларын буш нәрсәләр белән үткәргән балаларны кешеләр бер дә яратмаслар. Шуның өчен тәрбияле балалар мондый эшләрдән бик сакланырлар.</w:t>
      </w:r>
    </w:p>
    <w:p w:rsidR="00545FA2" w:rsidRDefault="00545FA2" w:rsidP="00F83A50">
      <w:pPr>
        <w:spacing w:after="0" w:line="240" w:lineRule="auto"/>
        <w:ind w:left="7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23E14" w:rsidRPr="009F2D55">
        <w:rPr>
          <w:rFonts w:ascii="Times New Roman" w:hAnsi="Times New Roman" w:cs="Times New Roman"/>
          <w:sz w:val="28"/>
          <w:szCs w:val="28"/>
          <w:lang w:val="tt-RU"/>
        </w:rPr>
        <w:t>Балаларның тәрбиялесе һәм тәрбиясезе уйнага</w:t>
      </w:r>
      <w:r w:rsidR="009D2D61">
        <w:rPr>
          <w:rFonts w:ascii="Times New Roman" w:hAnsi="Times New Roman" w:cs="Times New Roman"/>
          <w:sz w:val="28"/>
          <w:szCs w:val="28"/>
          <w:lang w:val="tt-RU"/>
        </w:rPr>
        <w:t>н вакытларында бик ачык беленер...</w:t>
      </w:r>
      <w:r w:rsidR="00623E14" w:rsidRPr="009F2D55">
        <w:rPr>
          <w:rFonts w:ascii="Times New Roman" w:hAnsi="Times New Roman" w:cs="Times New Roman"/>
          <w:sz w:val="28"/>
          <w:szCs w:val="28"/>
          <w:lang w:val="tt-RU"/>
        </w:rPr>
        <w:t xml:space="preserve"> </w:t>
      </w:r>
    </w:p>
    <w:p w:rsidR="00626DA2" w:rsidRDefault="008F7AD6" w:rsidP="00F83A50">
      <w:pPr>
        <w:spacing w:after="0" w:line="240" w:lineRule="auto"/>
        <w:ind w:left="7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23E14" w:rsidRPr="009F2D55">
        <w:rPr>
          <w:rFonts w:ascii="Times New Roman" w:hAnsi="Times New Roman" w:cs="Times New Roman"/>
          <w:sz w:val="28"/>
          <w:szCs w:val="28"/>
          <w:lang w:val="tt-RU"/>
        </w:rPr>
        <w:t>Тәрбияле балаларның уены зарарсыз нәрсәләр белән генә булыр.</w:t>
      </w:r>
      <w:r w:rsidR="009D2D61">
        <w:rPr>
          <w:rFonts w:ascii="Times New Roman" w:hAnsi="Times New Roman" w:cs="Times New Roman"/>
          <w:sz w:val="28"/>
          <w:szCs w:val="28"/>
          <w:lang w:val="tt-RU"/>
        </w:rPr>
        <w:t>..</w:t>
      </w:r>
      <w:r w:rsidR="00623E14" w:rsidRPr="009F2D55">
        <w:rPr>
          <w:rFonts w:ascii="Times New Roman" w:hAnsi="Times New Roman" w:cs="Times New Roman"/>
          <w:sz w:val="28"/>
          <w:szCs w:val="28"/>
          <w:lang w:val="tt-RU"/>
        </w:rPr>
        <w:t xml:space="preserve"> </w:t>
      </w:r>
    </w:p>
    <w:p w:rsidR="00626DA2" w:rsidRDefault="008F7AD6" w:rsidP="00F83A50">
      <w:pPr>
        <w:spacing w:after="0" w:line="240" w:lineRule="auto"/>
        <w:ind w:left="7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23E14" w:rsidRPr="009F2D55">
        <w:rPr>
          <w:rFonts w:ascii="Times New Roman" w:hAnsi="Times New Roman" w:cs="Times New Roman"/>
          <w:sz w:val="28"/>
          <w:szCs w:val="28"/>
          <w:lang w:val="tt-RU"/>
        </w:rPr>
        <w:t>Тәрбияле бала иптәшләренең каләмнәрен, кәгазьләрен, китапларын актармас, ертмас. Аларның әйберләрен каралтмас һәм үз әйберләрен</w:t>
      </w:r>
      <w:r w:rsidR="00626DA2">
        <w:rPr>
          <w:rFonts w:ascii="Times New Roman" w:hAnsi="Times New Roman" w:cs="Times New Roman"/>
          <w:sz w:val="28"/>
          <w:szCs w:val="28"/>
          <w:lang w:val="tt-RU"/>
        </w:rPr>
        <w:t xml:space="preserve"> </w:t>
      </w:r>
      <w:r w:rsidR="00623E14" w:rsidRPr="009F2D55">
        <w:rPr>
          <w:rFonts w:ascii="Times New Roman" w:hAnsi="Times New Roman" w:cs="Times New Roman"/>
          <w:sz w:val="28"/>
          <w:szCs w:val="28"/>
          <w:lang w:val="tt-RU"/>
        </w:rPr>
        <w:t>дә пычратмас, керләндермәс, югалтмас. Бәлки бар нәрсәсен пакъ</w:t>
      </w:r>
      <w:r w:rsidR="007C72A2" w:rsidRPr="009F2D55">
        <w:rPr>
          <w:rFonts w:ascii="Times New Roman" w:hAnsi="Times New Roman" w:cs="Times New Roman"/>
          <w:sz w:val="28"/>
          <w:szCs w:val="28"/>
          <w:lang w:val="tt-RU"/>
        </w:rPr>
        <w:t xml:space="preserve"> итеп тәрбияләп, карап тотар.</w:t>
      </w:r>
    </w:p>
    <w:p w:rsidR="00B737B5" w:rsidRPr="009F2D55" w:rsidRDefault="008F7AD6" w:rsidP="00F83A50">
      <w:pPr>
        <w:spacing w:after="0" w:line="240" w:lineRule="auto"/>
        <w:ind w:left="7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26DA2">
        <w:rPr>
          <w:rFonts w:ascii="Times New Roman" w:hAnsi="Times New Roman" w:cs="Times New Roman"/>
          <w:sz w:val="28"/>
          <w:szCs w:val="28"/>
          <w:lang w:val="tt-RU"/>
        </w:rPr>
        <w:t>Тәрбияле бала мәктәптән кайтканда әдәпле генә кайтыр. Кайтып кергәч янә ата һәм анасы һәм башка олылар белән ике куллап күрешер, дәресләрен шатланып тыңлатыр. Ата һәм анасын рәхәтләндерер, куандырыр һәм алардан хәер-дога һәм рәхмәт алыр.</w:t>
      </w:r>
      <w:r w:rsidR="007C72A2" w:rsidRPr="009F2D55">
        <w:rPr>
          <w:rFonts w:ascii="Times New Roman" w:hAnsi="Times New Roman" w:cs="Times New Roman"/>
          <w:sz w:val="28"/>
          <w:szCs w:val="28"/>
          <w:lang w:val="tt-RU"/>
        </w:rPr>
        <w:t>”</w:t>
      </w:r>
    </w:p>
    <w:p w:rsidR="009F2D55" w:rsidRPr="00BF20DC" w:rsidRDefault="00F83A50" w:rsidP="00BF20DC">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B737B5" w:rsidRPr="00F83A50">
        <w:rPr>
          <w:rFonts w:ascii="Times New Roman" w:hAnsi="Times New Roman" w:cs="Times New Roman"/>
          <w:sz w:val="28"/>
          <w:szCs w:val="28"/>
          <w:lang w:val="tt-RU"/>
        </w:rPr>
        <w:t>Укучылар, сез мәктәптә</w:t>
      </w:r>
      <w:r w:rsidR="00BF20DC">
        <w:rPr>
          <w:rFonts w:ascii="Times New Roman" w:hAnsi="Times New Roman" w:cs="Times New Roman"/>
          <w:sz w:val="28"/>
          <w:szCs w:val="28"/>
          <w:lang w:val="tt-RU"/>
        </w:rPr>
        <w:t xml:space="preserve">, урамда </w:t>
      </w:r>
      <w:r w:rsidR="00B737B5" w:rsidRPr="00F83A50">
        <w:rPr>
          <w:rFonts w:ascii="Times New Roman" w:hAnsi="Times New Roman" w:cs="Times New Roman"/>
          <w:sz w:val="28"/>
          <w:szCs w:val="28"/>
          <w:lang w:val="tt-RU"/>
        </w:rPr>
        <w:t xml:space="preserve">үзегезне ничек тотасыз? Сезнең турыда тәрбияле балалар дип әйтеп буламы? </w:t>
      </w:r>
      <w:r w:rsidR="002825E5">
        <w:rPr>
          <w:rFonts w:ascii="Times New Roman" w:hAnsi="Times New Roman" w:cs="Times New Roman"/>
          <w:sz w:val="28"/>
          <w:szCs w:val="28"/>
          <w:lang w:val="tt-RU"/>
        </w:rPr>
        <w:t>(Укучыларның фикерләре тыңлана).</w:t>
      </w:r>
    </w:p>
    <w:p w:rsidR="002E4003" w:rsidRPr="009F2D55" w:rsidRDefault="002E4003" w:rsidP="009F2D55">
      <w:pPr>
        <w:spacing w:after="0" w:line="240" w:lineRule="auto"/>
        <w:ind w:left="75" w:firstLine="709"/>
        <w:jc w:val="both"/>
        <w:rPr>
          <w:rFonts w:ascii="Times New Roman" w:hAnsi="Times New Roman" w:cs="Times New Roman"/>
          <w:sz w:val="28"/>
          <w:szCs w:val="28"/>
          <w:u w:val="single"/>
          <w:lang w:val="tt-RU"/>
        </w:rPr>
      </w:pPr>
      <w:r w:rsidRPr="009F2D55">
        <w:rPr>
          <w:rFonts w:ascii="Times New Roman" w:hAnsi="Times New Roman" w:cs="Times New Roman"/>
          <w:sz w:val="28"/>
          <w:szCs w:val="28"/>
          <w:u w:val="single"/>
          <w:lang w:val="tt-RU"/>
        </w:rPr>
        <w:t>Ял минуты.</w:t>
      </w:r>
    </w:p>
    <w:p w:rsidR="002E4003" w:rsidRPr="009F2D55" w:rsidRDefault="00B737B5" w:rsidP="009F2D55">
      <w:pPr>
        <w:spacing w:after="0" w:line="240" w:lineRule="auto"/>
        <w:ind w:left="75"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 xml:space="preserve">                                            </w:t>
      </w:r>
      <w:r w:rsidR="002E4003" w:rsidRPr="009F2D55">
        <w:rPr>
          <w:rFonts w:ascii="Times New Roman" w:hAnsi="Times New Roman" w:cs="Times New Roman"/>
          <w:sz w:val="28"/>
          <w:szCs w:val="28"/>
          <w:lang w:val="tt-RU"/>
        </w:rPr>
        <w:t>Тәрбияле бала.</w:t>
      </w:r>
    </w:p>
    <w:p w:rsidR="002E4003" w:rsidRPr="009F2D5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 xml:space="preserve">Зурларны хөрмәт итә, </w:t>
      </w:r>
    </w:p>
    <w:p w:rsidR="002E4003" w:rsidRPr="009F2D5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 xml:space="preserve">Нәниләргә булыша, </w:t>
      </w:r>
    </w:p>
    <w:p w:rsidR="002E4003" w:rsidRPr="009F2D5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Кулыннан тотып йөртә.</w:t>
      </w:r>
    </w:p>
    <w:p w:rsidR="002E4003" w:rsidRPr="009F2D5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Тәрбияле балалар</w:t>
      </w:r>
    </w:p>
    <w:p w:rsidR="002E4003" w:rsidRPr="009F2D5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 xml:space="preserve">Уенчыкларны җыя, </w:t>
      </w:r>
    </w:p>
    <w:p w:rsidR="002E4003" w:rsidRPr="009F2D5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Уенчыкларны җыя да</w:t>
      </w:r>
    </w:p>
    <w:p w:rsidR="002E4003" w:rsidRPr="009F2D5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Урыннарына куя.</w:t>
      </w:r>
    </w:p>
    <w:p w:rsidR="002E4003" w:rsidRPr="009F2D5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Тәрбияле балалар</w:t>
      </w:r>
    </w:p>
    <w:p w:rsidR="002E4003" w:rsidRPr="009F2D5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Идәнне дә юалар,</w:t>
      </w:r>
    </w:p>
    <w:p w:rsidR="002E4003" w:rsidRPr="009F2D5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 xml:space="preserve">Савытлар да юалар. </w:t>
      </w:r>
    </w:p>
    <w:p w:rsidR="002E4003" w:rsidRPr="009F2D5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Алар турында һәрвакыт</w:t>
      </w:r>
    </w:p>
    <w:p w:rsidR="002D5785" w:rsidRDefault="002E4003" w:rsidP="009F2D55">
      <w:pPr>
        <w:spacing w:after="0" w:line="240" w:lineRule="auto"/>
        <w:ind w:left="28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Уңган бала, диләр.</w:t>
      </w:r>
    </w:p>
    <w:p w:rsidR="009F2D55" w:rsidRPr="009F2D55" w:rsidRDefault="009F2D55" w:rsidP="009F2D55">
      <w:pPr>
        <w:spacing w:after="0" w:line="240" w:lineRule="auto"/>
        <w:ind w:left="2835" w:right="-737" w:firstLine="709"/>
        <w:jc w:val="both"/>
        <w:rPr>
          <w:rFonts w:ascii="Times New Roman" w:hAnsi="Times New Roman" w:cs="Times New Roman"/>
          <w:sz w:val="28"/>
          <w:szCs w:val="28"/>
          <w:lang w:val="tt-RU"/>
        </w:rPr>
      </w:pPr>
    </w:p>
    <w:p w:rsidR="002D5785" w:rsidRPr="008F7AD6" w:rsidRDefault="00AD705D" w:rsidP="008F7AD6">
      <w:pPr>
        <w:spacing w:after="0" w:line="240" w:lineRule="auto"/>
        <w:jc w:val="both"/>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             </w:t>
      </w:r>
      <w:r w:rsidR="002D5785" w:rsidRPr="008F7AD6">
        <w:rPr>
          <w:rFonts w:ascii="Times New Roman" w:hAnsi="Times New Roman" w:cs="Times New Roman"/>
          <w:sz w:val="28"/>
          <w:szCs w:val="28"/>
          <w:u w:val="single"/>
          <w:lang w:val="tt-RU"/>
        </w:rPr>
        <w:t>Рәсемнәр буенча  фикер алышу</w:t>
      </w:r>
      <w:r w:rsidR="00683159" w:rsidRPr="008F7AD6">
        <w:rPr>
          <w:rFonts w:ascii="Times New Roman" w:hAnsi="Times New Roman" w:cs="Times New Roman"/>
          <w:sz w:val="28"/>
          <w:szCs w:val="28"/>
          <w:u w:val="single"/>
          <w:lang w:val="tt-RU"/>
        </w:rPr>
        <w:t xml:space="preserve"> (Слайд 8</w:t>
      </w:r>
      <w:r w:rsidR="001647BF" w:rsidRPr="008F7AD6">
        <w:rPr>
          <w:rFonts w:ascii="Times New Roman" w:hAnsi="Times New Roman" w:cs="Times New Roman"/>
          <w:sz w:val="28"/>
          <w:szCs w:val="28"/>
          <w:u w:val="single"/>
          <w:lang w:val="tt-RU"/>
        </w:rPr>
        <w:t>-12)</w:t>
      </w:r>
    </w:p>
    <w:p w:rsidR="002D5785" w:rsidRPr="009F2D55" w:rsidRDefault="002D5785" w:rsidP="009F2D55">
      <w:pPr>
        <w:pStyle w:val="a3"/>
        <w:numPr>
          <w:ilvl w:val="0"/>
          <w:numId w:val="6"/>
        </w:numPr>
        <w:spacing w:after="0"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Укучылар, бу рәсемнәрдә нинди балалар сурәтләнгән?</w:t>
      </w:r>
    </w:p>
    <w:p w:rsidR="002D5785" w:rsidRPr="009F2D55" w:rsidRDefault="002D5785" w:rsidP="009F2D55">
      <w:pPr>
        <w:pStyle w:val="a3"/>
        <w:numPr>
          <w:ilvl w:val="0"/>
          <w:numId w:val="6"/>
        </w:numPr>
        <w:spacing w:after="0"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Тәрбияле балалар</w:t>
      </w:r>
      <w:r w:rsidR="005872FE" w:rsidRPr="009F2D55">
        <w:rPr>
          <w:rFonts w:ascii="Times New Roman" w:hAnsi="Times New Roman" w:cs="Times New Roman"/>
          <w:sz w:val="28"/>
          <w:szCs w:val="28"/>
          <w:lang w:val="tt-RU"/>
        </w:rPr>
        <w:t>.</w:t>
      </w:r>
    </w:p>
    <w:p w:rsidR="005872FE" w:rsidRPr="009F2D55" w:rsidRDefault="005872FE" w:rsidP="009F2D55">
      <w:pPr>
        <w:pStyle w:val="a3"/>
        <w:numPr>
          <w:ilvl w:val="0"/>
          <w:numId w:val="6"/>
        </w:numPr>
        <w:spacing w:line="240" w:lineRule="auto"/>
        <w:ind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Ни өчен аларны тәрбияле балалар дибез?</w:t>
      </w:r>
    </w:p>
    <w:p w:rsidR="00A56D6B" w:rsidRPr="009F2D55" w:rsidRDefault="005872FE" w:rsidP="009F2D55">
      <w:pPr>
        <w:pStyle w:val="a3"/>
        <w:numPr>
          <w:ilvl w:val="0"/>
          <w:numId w:val="6"/>
        </w:numPr>
        <w:spacing w:line="240" w:lineRule="auto"/>
        <w:ind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Чөнки алар әти-әниләренә, өлкәннәргә булышалар, кечкенәләрне</w:t>
      </w:r>
    </w:p>
    <w:p w:rsidR="005872FE" w:rsidRPr="009F2D55" w:rsidRDefault="005872FE" w:rsidP="009F2D55">
      <w:pPr>
        <w:pStyle w:val="a3"/>
        <w:spacing w:line="240" w:lineRule="auto"/>
        <w:ind w:left="435" w:right="-737"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кыерсытмыйлар, аларны юаталар, үзләрен тәртипле тоталар ...</w:t>
      </w:r>
    </w:p>
    <w:p w:rsidR="00A56D6B" w:rsidRPr="008F7AD6" w:rsidRDefault="003767B2" w:rsidP="009F2D55">
      <w:pPr>
        <w:spacing w:after="0" w:line="240" w:lineRule="auto"/>
        <w:ind w:left="74"/>
        <w:jc w:val="both"/>
        <w:rPr>
          <w:rFonts w:ascii="Times New Roman" w:eastAsiaTheme="minorEastAsia" w:hAnsi="Times New Roman" w:cs="Times New Roman"/>
          <w:color w:val="404040" w:themeColor="text1" w:themeTint="BF"/>
          <w:kern w:val="24"/>
          <w:sz w:val="56"/>
          <w:szCs w:val="56"/>
          <w:u w:val="single"/>
          <w:lang w:val="tt-RU"/>
        </w:rPr>
      </w:pPr>
      <w:r w:rsidRPr="009F2D55">
        <w:rPr>
          <w:rFonts w:ascii="Times New Roman" w:hAnsi="Times New Roman" w:cs="Times New Roman"/>
          <w:sz w:val="28"/>
          <w:szCs w:val="28"/>
          <w:lang w:val="tt-RU"/>
        </w:rPr>
        <w:t xml:space="preserve">    </w:t>
      </w:r>
      <w:r w:rsidR="008F7AD6">
        <w:rPr>
          <w:rFonts w:ascii="Times New Roman" w:hAnsi="Times New Roman" w:cs="Times New Roman"/>
          <w:sz w:val="28"/>
          <w:szCs w:val="28"/>
          <w:lang w:val="tt-RU"/>
        </w:rPr>
        <w:t xml:space="preserve"> </w:t>
      </w:r>
      <w:r w:rsidRPr="009F2D55">
        <w:rPr>
          <w:rFonts w:ascii="Times New Roman" w:hAnsi="Times New Roman" w:cs="Times New Roman"/>
          <w:sz w:val="28"/>
          <w:szCs w:val="28"/>
          <w:lang w:val="tt-RU"/>
        </w:rPr>
        <w:t xml:space="preserve"> </w:t>
      </w:r>
      <w:r w:rsidR="008F7AD6">
        <w:rPr>
          <w:rFonts w:ascii="Times New Roman" w:hAnsi="Times New Roman" w:cs="Times New Roman"/>
          <w:sz w:val="28"/>
          <w:szCs w:val="28"/>
          <w:lang w:val="tt-RU"/>
        </w:rPr>
        <w:t xml:space="preserve">      </w:t>
      </w:r>
      <w:r w:rsidR="00DE3708" w:rsidRPr="008F7AD6">
        <w:rPr>
          <w:rFonts w:ascii="Times New Roman" w:hAnsi="Times New Roman" w:cs="Times New Roman"/>
          <w:sz w:val="28"/>
          <w:szCs w:val="28"/>
          <w:u w:val="single"/>
          <w:lang w:val="tt-RU"/>
        </w:rPr>
        <w:t>П</w:t>
      </w:r>
      <w:r w:rsidR="005872FE" w:rsidRPr="008F7AD6">
        <w:rPr>
          <w:rFonts w:ascii="Times New Roman" w:hAnsi="Times New Roman" w:cs="Times New Roman"/>
          <w:sz w:val="28"/>
          <w:szCs w:val="28"/>
          <w:u w:val="single"/>
          <w:lang w:val="tt-RU"/>
        </w:rPr>
        <w:t xml:space="preserve">едагог Р. Фәхреддиннең сүзләре белән танышу </w:t>
      </w:r>
      <w:r w:rsidR="001647BF" w:rsidRPr="008F7AD6">
        <w:rPr>
          <w:rFonts w:ascii="Times New Roman" w:hAnsi="Times New Roman" w:cs="Times New Roman"/>
          <w:sz w:val="28"/>
          <w:szCs w:val="28"/>
          <w:u w:val="single"/>
          <w:lang w:val="tt-RU"/>
        </w:rPr>
        <w:t>(Слайд 13</w:t>
      </w:r>
      <w:r w:rsidR="005872FE" w:rsidRPr="008F7AD6">
        <w:rPr>
          <w:rFonts w:ascii="Times New Roman" w:hAnsi="Times New Roman" w:cs="Times New Roman"/>
          <w:sz w:val="28"/>
          <w:szCs w:val="28"/>
          <w:u w:val="single"/>
          <w:lang w:val="tt-RU"/>
        </w:rPr>
        <w:t>)</w:t>
      </w:r>
    </w:p>
    <w:p w:rsidR="00A56D6B" w:rsidRPr="009F2D55" w:rsidRDefault="007C72A2" w:rsidP="009F2D55">
      <w:pPr>
        <w:spacing w:after="0" w:line="240" w:lineRule="auto"/>
        <w:ind w:left="75" w:firstLine="709"/>
        <w:jc w:val="both"/>
        <w:rPr>
          <w:rFonts w:ascii="Times New Roman" w:eastAsiaTheme="minorEastAsia" w:hAnsi="Times New Roman" w:cs="Times New Roman"/>
          <w:color w:val="000000" w:themeColor="text1"/>
          <w:kern w:val="24"/>
          <w:sz w:val="28"/>
          <w:szCs w:val="28"/>
          <w:lang w:val="tt-RU"/>
        </w:rPr>
      </w:pPr>
      <w:r w:rsidRPr="009F2D55">
        <w:rPr>
          <w:rFonts w:ascii="Times New Roman" w:eastAsiaTheme="minorEastAsia" w:hAnsi="Times New Roman" w:cs="Times New Roman"/>
          <w:color w:val="404040" w:themeColor="text1" w:themeTint="BF"/>
          <w:kern w:val="24"/>
          <w:sz w:val="28"/>
          <w:szCs w:val="28"/>
          <w:lang w:val="tt-RU"/>
        </w:rPr>
        <w:t xml:space="preserve"> </w:t>
      </w:r>
      <w:r w:rsidR="00A56D6B" w:rsidRPr="009F2D55">
        <w:rPr>
          <w:rFonts w:ascii="Times New Roman" w:eastAsiaTheme="minorEastAsia" w:hAnsi="Times New Roman" w:cs="Times New Roman"/>
          <w:color w:val="404040" w:themeColor="text1" w:themeTint="BF"/>
          <w:kern w:val="24"/>
          <w:sz w:val="28"/>
          <w:szCs w:val="28"/>
          <w:lang w:val="tt-RU"/>
        </w:rPr>
        <w:t xml:space="preserve"> </w:t>
      </w:r>
      <w:r w:rsidRPr="009F2D55">
        <w:rPr>
          <w:rFonts w:ascii="Times New Roman" w:eastAsiaTheme="minorEastAsia" w:hAnsi="Times New Roman" w:cs="Times New Roman"/>
          <w:color w:val="404040" w:themeColor="text1" w:themeTint="BF"/>
          <w:kern w:val="24"/>
          <w:sz w:val="28"/>
          <w:szCs w:val="28"/>
          <w:lang w:val="tt-RU"/>
        </w:rPr>
        <w:t>“</w:t>
      </w:r>
      <w:r w:rsidR="005872FE" w:rsidRPr="009F2D55">
        <w:rPr>
          <w:rFonts w:ascii="Times New Roman" w:eastAsiaTheme="minorEastAsia" w:hAnsi="Times New Roman" w:cs="Times New Roman"/>
          <w:color w:val="000000" w:themeColor="text1"/>
          <w:kern w:val="24"/>
          <w:sz w:val="28"/>
          <w:szCs w:val="28"/>
          <w:lang w:val="tt-RU"/>
        </w:rPr>
        <w:t>Алтыннан бәһале, оҗмах нигъмәтләреннән кадерле булган нәрсә – тәрбияле</w:t>
      </w:r>
      <w:r w:rsidR="003767B2" w:rsidRPr="009F2D55">
        <w:rPr>
          <w:rFonts w:ascii="Times New Roman" w:eastAsiaTheme="minorEastAsia" w:hAnsi="Times New Roman" w:cs="Times New Roman"/>
          <w:color w:val="000000" w:themeColor="text1"/>
          <w:kern w:val="24"/>
          <w:sz w:val="28"/>
          <w:szCs w:val="28"/>
          <w:lang w:val="tt-RU"/>
        </w:rPr>
        <w:t xml:space="preserve"> </w:t>
      </w:r>
      <w:r w:rsidR="005872FE" w:rsidRPr="009F2D55">
        <w:rPr>
          <w:rFonts w:ascii="Times New Roman" w:eastAsiaTheme="minorEastAsia" w:hAnsi="Times New Roman" w:cs="Times New Roman"/>
          <w:color w:val="000000" w:themeColor="text1"/>
          <w:kern w:val="24"/>
          <w:sz w:val="28"/>
          <w:szCs w:val="28"/>
          <w:lang w:val="tt-RU"/>
        </w:rPr>
        <w:t xml:space="preserve"> баладыр. Ата-ана өчен тәрбияле бала кебек олуг байлык һич булмас. Тәрбияле</w:t>
      </w:r>
      <w:r w:rsidR="003767B2" w:rsidRPr="009F2D55">
        <w:rPr>
          <w:rFonts w:ascii="Times New Roman" w:eastAsiaTheme="minorEastAsia" w:hAnsi="Times New Roman" w:cs="Times New Roman"/>
          <w:color w:val="000000" w:themeColor="text1"/>
          <w:kern w:val="24"/>
          <w:sz w:val="28"/>
          <w:szCs w:val="28"/>
          <w:lang w:val="tt-RU"/>
        </w:rPr>
        <w:t xml:space="preserve"> </w:t>
      </w:r>
      <w:r w:rsidR="005872FE" w:rsidRPr="009F2D55">
        <w:rPr>
          <w:rFonts w:ascii="Times New Roman" w:eastAsiaTheme="minorEastAsia" w:hAnsi="Times New Roman" w:cs="Times New Roman"/>
          <w:color w:val="000000" w:themeColor="text1"/>
          <w:kern w:val="24"/>
          <w:sz w:val="28"/>
          <w:szCs w:val="28"/>
          <w:lang w:val="tt-RU"/>
        </w:rPr>
        <w:t>бала дөньяда җанга шатлык һәм ахирәттә йөзгә аклык китерер. Тәрбияле бала</w:t>
      </w:r>
      <w:r w:rsidR="003767B2" w:rsidRPr="009F2D55">
        <w:rPr>
          <w:rFonts w:ascii="Times New Roman" w:eastAsiaTheme="minorEastAsia" w:hAnsi="Times New Roman" w:cs="Times New Roman"/>
          <w:color w:val="000000" w:themeColor="text1"/>
          <w:kern w:val="24"/>
          <w:sz w:val="28"/>
          <w:szCs w:val="28"/>
          <w:lang w:val="tt-RU"/>
        </w:rPr>
        <w:t xml:space="preserve"> </w:t>
      </w:r>
      <w:r w:rsidR="005872FE" w:rsidRPr="009F2D55">
        <w:rPr>
          <w:rFonts w:ascii="Times New Roman" w:eastAsiaTheme="minorEastAsia" w:hAnsi="Times New Roman" w:cs="Times New Roman"/>
          <w:color w:val="000000" w:themeColor="text1"/>
          <w:kern w:val="24"/>
          <w:sz w:val="28"/>
          <w:szCs w:val="28"/>
          <w:lang w:val="tt-RU"/>
        </w:rPr>
        <w:t>дөнья байлыгына бирелмәс һәм бер дәүләт падишаһлыгы белән дә алмаштыр</w:t>
      </w:r>
      <w:r w:rsidR="00517F4C">
        <w:rPr>
          <w:rFonts w:ascii="Times New Roman" w:eastAsiaTheme="minorEastAsia" w:hAnsi="Times New Roman" w:cs="Times New Roman"/>
          <w:color w:val="000000" w:themeColor="text1"/>
          <w:kern w:val="24"/>
          <w:sz w:val="28"/>
          <w:szCs w:val="28"/>
          <w:lang w:val="tt-RU"/>
        </w:rPr>
        <w:t>ыл</w:t>
      </w:r>
      <w:r w:rsidR="005872FE" w:rsidRPr="009F2D55">
        <w:rPr>
          <w:rFonts w:ascii="Times New Roman" w:eastAsiaTheme="minorEastAsia" w:hAnsi="Times New Roman" w:cs="Times New Roman"/>
          <w:color w:val="000000" w:themeColor="text1"/>
          <w:kern w:val="24"/>
          <w:sz w:val="28"/>
          <w:szCs w:val="28"/>
          <w:lang w:val="tt-RU"/>
        </w:rPr>
        <w:t xml:space="preserve">мас. </w:t>
      </w:r>
    </w:p>
    <w:p w:rsidR="005872FE" w:rsidRPr="009F2D55" w:rsidRDefault="005872FE" w:rsidP="009F2D55">
      <w:pPr>
        <w:spacing w:after="0" w:line="240" w:lineRule="auto"/>
        <w:ind w:left="75" w:firstLine="709"/>
        <w:jc w:val="both"/>
        <w:rPr>
          <w:rFonts w:ascii="Times New Roman" w:eastAsiaTheme="minorEastAsia" w:hAnsi="Times New Roman" w:cs="Times New Roman"/>
          <w:color w:val="000000" w:themeColor="text1"/>
          <w:kern w:val="24"/>
          <w:sz w:val="28"/>
          <w:szCs w:val="28"/>
          <w:lang w:val="tt-RU"/>
        </w:rPr>
      </w:pPr>
      <w:r w:rsidRPr="009F2D55">
        <w:rPr>
          <w:rFonts w:ascii="Times New Roman" w:eastAsiaTheme="minorEastAsia" w:hAnsi="Times New Roman" w:cs="Times New Roman"/>
          <w:color w:val="000000" w:themeColor="text1"/>
          <w:kern w:val="24"/>
          <w:sz w:val="28"/>
          <w:szCs w:val="28"/>
          <w:lang w:val="tt-RU"/>
        </w:rPr>
        <w:t>Аны һәркем яратыр һәм мактап сөйләр, нинди йомыш сораса да бирерләр.Тәрбиясез баланы бер кеше дә яратмас, йомыш кушмаслар, бәлки хурлар һәм кимсетерләр</w:t>
      </w:r>
      <w:r w:rsidR="007C72A2" w:rsidRPr="009F2D55">
        <w:rPr>
          <w:rFonts w:ascii="Times New Roman" w:eastAsiaTheme="minorEastAsia" w:hAnsi="Times New Roman" w:cs="Times New Roman"/>
          <w:color w:val="000000" w:themeColor="text1"/>
          <w:kern w:val="24"/>
          <w:sz w:val="28"/>
          <w:szCs w:val="28"/>
          <w:lang w:val="tt-RU"/>
        </w:rPr>
        <w:t>.”</w:t>
      </w:r>
    </w:p>
    <w:p w:rsidR="00A56D6B" w:rsidRPr="009F2D55" w:rsidRDefault="008F7AD6" w:rsidP="008F7AD6">
      <w:pPr>
        <w:pStyle w:val="a3"/>
        <w:spacing w:after="0" w:line="240" w:lineRule="auto"/>
        <w:ind w:left="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A56D6B" w:rsidRPr="009F2D55">
        <w:rPr>
          <w:rFonts w:ascii="Times New Roman" w:hAnsi="Times New Roman" w:cs="Times New Roman"/>
          <w:sz w:val="28"/>
          <w:szCs w:val="28"/>
          <w:lang w:val="tt-RU"/>
        </w:rPr>
        <w:t>Бу изге сүзләрне сез ничек аңлыйсыз?</w:t>
      </w:r>
    </w:p>
    <w:p w:rsidR="00A56D6B" w:rsidRDefault="00491C89" w:rsidP="00F83A50">
      <w:pPr>
        <w:spacing w:after="0" w:line="240" w:lineRule="auto"/>
        <w:ind w:firstLine="709"/>
        <w:jc w:val="both"/>
        <w:rPr>
          <w:rFonts w:ascii="Times New Roman" w:hAnsi="Times New Roman" w:cs="Times New Roman"/>
          <w:sz w:val="28"/>
          <w:szCs w:val="28"/>
          <w:lang w:val="tt-RU"/>
        </w:rPr>
      </w:pPr>
      <w:r w:rsidRPr="009F2D55">
        <w:rPr>
          <w:rFonts w:ascii="Times New Roman" w:hAnsi="Times New Roman" w:cs="Times New Roman"/>
          <w:sz w:val="28"/>
          <w:szCs w:val="28"/>
          <w:lang w:val="tt-RU"/>
        </w:rPr>
        <w:t>(Укучыларның җаваплары</w:t>
      </w:r>
      <w:r w:rsidR="00A56D6B" w:rsidRPr="009F2D55">
        <w:rPr>
          <w:rFonts w:ascii="Times New Roman" w:hAnsi="Times New Roman" w:cs="Times New Roman"/>
          <w:sz w:val="28"/>
          <w:szCs w:val="28"/>
          <w:lang w:val="tt-RU"/>
        </w:rPr>
        <w:t xml:space="preserve"> тыңлана)</w:t>
      </w:r>
    </w:p>
    <w:p w:rsidR="00F83A50" w:rsidRPr="009F2D55" w:rsidRDefault="00F83A50" w:rsidP="00F83A50">
      <w:pPr>
        <w:spacing w:after="0" w:line="240" w:lineRule="auto"/>
        <w:ind w:firstLine="709"/>
        <w:jc w:val="both"/>
        <w:rPr>
          <w:rFonts w:ascii="Times New Roman" w:hAnsi="Times New Roman" w:cs="Times New Roman"/>
          <w:sz w:val="28"/>
          <w:szCs w:val="28"/>
          <w:lang w:val="tt-RU"/>
        </w:rPr>
      </w:pPr>
    </w:p>
    <w:p w:rsidR="00A56D6B" w:rsidRPr="009F2D55" w:rsidRDefault="00A56D6B" w:rsidP="00F83A50">
      <w:pPr>
        <w:spacing w:after="0" w:line="240" w:lineRule="auto"/>
        <w:ind w:firstLine="709"/>
        <w:jc w:val="both"/>
        <w:rPr>
          <w:rFonts w:ascii="Times New Roman" w:eastAsiaTheme="minorEastAsia" w:hAnsi="Times New Roman" w:cs="Times New Roman"/>
          <w:color w:val="404040" w:themeColor="text1" w:themeTint="BF"/>
          <w:kern w:val="24"/>
          <w:sz w:val="56"/>
          <w:szCs w:val="56"/>
          <w:lang w:val="tt-RU"/>
        </w:rPr>
      </w:pPr>
      <w:r w:rsidRPr="009F2D55">
        <w:rPr>
          <w:rFonts w:ascii="Times New Roman" w:hAnsi="Times New Roman" w:cs="Times New Roman"/>
          <w:sz w:val="28"/>
          <w:szCs w:val="28"/>
          <w:u w:val="single"/>
          <w:lang w:val="tt-RU"/>
        </w:rPr>
        <w:t xml:space="preserve">Р. Фәхреддиннең сүзләрен уку </w:t>
      </w:r>
      <w:r w:rsidR="001647BF" w:rsidRPr="009F2D55">
        <w:rPr>
          <w:rFonts w:ascii="Times New Roman" w:hAnsi="Times New Roman" w:cs="Times New Roman"/>
          <w:sz w:val="28"/>
          <w:szCs w:val="28"/>
          <w:u w:val="single"/>
          <w:lang w:val="tt-RU"/>
        </w:rPr>
        <w:t>(Слайд 14</w:t>
      </w:r>
      <w:r w:rsidRPr="009F2D55">
        <w:rPr>
          <w:rFonts w:ascii="Times New Roman" w:hAnsi="Times New Roman" w:cs="Times New Roman"/>
          <w:sz w:val="28"/>
          <w:szCs w:val="28"/>
          <w:u w:val="single"/>
          <w:lang w:val="tt-RU"/>
        </w:rPr>
        <w:t>)</w:t>
      </w:r>
    </w:p>
    <w:p w:rsidR="00A56D6B" w:rsidRPr="009F2D55" w:rsidRDefault="00AD705D" w:rsidP="00AD705D">
      <w:pPr>
        <w:pStyle w:val="a4"/>
        <w:spacing w:before="0" w:beforeAutospacing="0" w:after="0" w:afterAutospacing="0"/>
        <w:jc w:val="both"/>
        <w:rPr>
          <w:rFonts w:eastAsiaTheme="minorEastAsia"/>
          <w:color w:val="000000" w:themeColor="text1"/>
          <w:kern w:val="24"/>
          <w:sz w:val="28"/>
          <w:szCs w:val="28"/>
          <w:lang w:val="tt-RU"/>
        </w:rPr>
      </w:pPr>
      <w:r>
        <w:rPr>
          <w:rFonts w:eastAsiaTheme="minorEastAsia"/>
          <w:color w:val="000000" w:themeColor="text1"/>
          <w:kern w:val="24"/>
          <w:sz w:val="28"/>
          <w:szCs w:val="28"/>
          <w:lang w:val="tt-RU"/>
        </w:rPr>
        <w:t xml:space="preserve">        </w:t>
      </w:r>
      <w:r w:rsidR="00A56D6B" w:rsidRPr="009F2D55">
        <w:rPr>
          <w:rFonts w:eastAsiaTheme="minorEastAsia"/>
          <w:color w:val="000000" w:themeColor="text1"/>
          <w:kern w:val="24"/>
          <w:sz w:val="28"/>
          <w:szCs w:val="28"/>
          <w:lang w:val="tt-RU"/>
        </w:rPr>
        <w:t xml:space="preserve"> </w:t>
      </w:r>
      <w:r w:rsidR="00491C89" w:rsidRPr="009F2D55">
        <w:rPr>
          <w:rFonts w:eastAsiaTheme="minorEastAsia"/>
          <w:color w:val="000000" w:themeColor="text1"/>
          <w:kern w:val="24"/>
          <w:sz w:val="28"/>
          <w:szCs w:val="28"/>
          <w:lang w:val="tt-RU"/>
        </w:rPr>
        <w:t>“</w:t>
      </w:r>
      <w:r w:rsidR="00A56D6B" w:rsidRPr="009F2D55">
        <w:rPr>
          <w:rFonts w:eastAsiaTheme="minorEastAsia"/>
          <w:color w:val="000000" w:themeColor="text1"/>
          <w:kern w:val="24"/>
          <w:sz w:val="28"/>
          <w:szCs w:val="28"/>
          <w:lang w:val="tt-RU"/>
        </w:rPr>
        <w:t>Бала чагында алган тәрбия чәч агарганчы бергә булыр. Бала чакта алынган тәрбияне бөтен дөнья халкы үзгәртә алмас.</w:t>
      </w:r>
      <w:r w:rsidR="00491C89" w:rsidRPr="009F2D55">
        <w:rPr>
          <w:rFonts w:eastAsiaTheme="minorEastAsia"/>
          <w:color w:val="000000" w:themeColor="text1"/>
          <w:kern w:val="24"/>
          <w:sz w:val="28"/>
          <w:szCs w:val="28"/>
          <w:lang w:val="tt-RU"/>
        </w:rPr>
        <w:t>”</w:t>
      </w:r>
    </w:p>
    <w:p w:rsidR="00A56D6B" w:rsidRPr="00F83A50" w:rsidRDefault="00AD705D" w:rsidP="00AD705D">
      <w:pPr>
        <w:pStyle w:val="a4"/>
        <w:spacing w:before="0" w:beforeAutospacing="0" w:after="0" w:afterAutospacing="0"/>
        <w:jc w:val="both"/>
        <w:rPr>
          <w:color w:val="000000" w:themeColor="text1"/>
          <w:sz w:val="28"/>
          <w:szCs w:val="28"/>
          <w:lang w:val="tt-RU"/>
        </w:rPr>
      </w:pPr>
      <w:r>
        <w:rPr>
          <w:rFonts w:eastAsiaTheme="minorEastAsia"/>
          <w:color w:val="000000" w:themeColor="text1"/>
          <w:kern w:val="24"/>
          <w:sz w:val="28"/>
          <w:szCs w:val="28"/>
          <w:lang w:val="tt-RU"/>
        </w:rPr>
        <w:t xml:space="preserve">         </w:t>
      </w:r>
      <w:r w:rsidR="008F7AD6">
        <w:rPr>
          <w:rFonts w:eastAsiaTheme="minorEastAsia"/>
          <w:color w:val="000000" w:themeColor="text1"/>
          <w:kern w:val="24"/>
          <w:sz w:val="28"/>
          <w:szCs w:val="28"/>
          <w:lang w:val="tt-RU"/>
        </w:rPr>
        <w:t xml:space="preserve"> -  </w:t>
      </w:r>
      <w:r w:rsidR="00A56D6B" w:rsidRPr="009F2D55">
        <w:rPr>
          <w:rFonts w:eastAsiaTheme="minorEastAsia"/>
          <w:color w:val="000000" w:themeColor="text1"/>
          <w:kern w:val="24"/>
          <w:sz w:val="28"/>
          <w:szCs w:val="28"/>
          <w:lang w:val="tt-RU"/>
        </w:rPr>
        <w:t>Моның эчтәлеген кем ничек аңлата ала? (Җаваплар тыңлана)</w:t>
      </w:r>
      <w:r w:rsidR="005B4BC2" w:rsidRPr="009F2D55">
        <w:rPr>
          <w:rFonts w:eastAsiaTheme="minorEastAsia"/>
          <w:color w:val="000000" w:themeColor="text1"/>
          <w:kern w:val="24"/>
          <w:sz w:val="28"/>
          <w:szCs w:val="28"/>
          <w:lang w:val="tt-RU"/>
        </w:rPr>
        <w:t>.</w:t>
      </w:r>
    </w:p>
    <w:p w:rsidR="00F83A50" w:rsidRPr="009F2D55" w:rsidRDefault="00F83A50" w:rsidP="00F83A50">
      <w:pPr>
        <w:pStyle w:val="a4"/>
        <w:spacing w:before="0" w:beforeAutospacing="0" w:after="0" w:afterAutospacing="0"/>
        <w:ind w:left="709"/>
        <w:jc w:val="both"/>
        <w:rPr>
          <w:color w:val="000000" w:themeColor="text1"/>
          <w:sz w:val="28"/>
          <w:szCs w:val="28"/>
          <w:lang w:val="tt-RU"/>
        </w:rPr>
      </w:pPr>
    </w:p>
    <w:p w:rsidR="005B4BC2" w:rsidRPr="009F2D55" w:rsidRDefault="005B4BC2" w:rsidP="00F83A50">
      <w:pPr>
        <w:pStyle w:val="a4"/>
        <w:spacing w:before="0" w:beforeAutospacing="0" w:after="0" w:afterAutospacing="0"/>
        <w:ind w:firstLine="709"/>
        <w:jc w:val="both"/>
        <w:rPr>
          <w:sz w:val="28"/>
          <w:szCs w:val="28"/>
          <w:lang w:val="tt-RU"/>
        </w:rPr>
      </w:pPr>
      <w:r w:rsidRPr="009F2D55">
        <w:rPr>
          <w:rFonts w:eastAsiaTheme="minorEastAsia"/>
          <w:color w:val="000000" w:themeColor="text1"/>
          <w:kern w:val="24"/>
          <w:sz w:val="28"/>
          <w:szCs w:val="28"/>
          <w:u w:val="single"/>
          <w:lang w:val="tt-RU"/>
        </w:rPr>
        <w:t>Проблемалы сорауларга җавап бирү.</w:t>
      </w:r>
    </w:p>
    <w:p w:rsidR="005B4BC2" w:rsidRPr="009F2D55" w:rsidRDefault="005B4BC2" w:rsidP="00F83A50">
      <w:pPr>
        <w:pStyle w:val="a4"/>
        <w:spacing w:before="0" w:beforeAutospacing="0" w:after="0" w:afterAutospacing="0"/>
        <w:ind w:firstLine="709"/>
        <w:jc w:val="both"/>
        <w:rPr>
          <w:sz w:val="28"/>
          <w:szCs w:val="28"/>
          <w:lang w:val="tt-RU"/>
        </w:rPr>
      </w:pPr>
      <w:r w:rsidRPr="009F2D55">
        <w:rPr>
          <w:sz w:val="28"/>
          <w:szCs w:val="28"/>
          <w:lang w:val="tt-RU"/>
        </w:rPr>
        <w:t>Тәрбияле бала нинди була? Тәрбияле бала булырга авырмы?</w:t>
      </w:r>
    </w:p>
    <w:p w:rsidR="005B4BC2" w:rsidRDefault="005B4BC2" w:rsidP="00F83A50">
      <w:pPr>
        <w:pStyle w:val="a4"/>
        <w:spacing w:before="0" w:beforeAutospacing="0" w:after="0" w:afterAutospacing="0"/>
        <w:ind w:firstLine="709"/>
        <w:jc w:val="both"/>
        <w:rPr>
          <w:sz w:val="28"/>
          <w:szCs w:val="28"/>
          <w:lang w:val="tt-RU"/>
        </w:rPr>
      </w:pPr>
      <w:r w:rsidRPr="009F2D55">
        <w:rPr>
          <w:sz w:val="28"/>
          <w:szCs w:val="28"/>
          <w:lang w:val="tt-RU"/>
        </w:rPr>
        <w:t>(Укучыларның фикерләре тыңлана)</w:t>
      </w:r>
      <w:r w:rsidR="003767B2" w:rsidRPr="009F2D55">
        <w:rPr>
          <w:sz w:val="28"/>
          <w:szCs w:val="28"/>
          <w:lang w:val="tt-RU"/>
        </w:rPr>
        <w:t>.</w:t>
      </w:r>
      <w:r w:rsidRPr="009F2D55">
        <w:rPr>
          <w:sz w:val="28"/>
          <w:szCs w:val="28"/>
          <w:lang w:val="tt-RU"/>
        </w:rPr>
        <w:t xml:space="preserve"> </w:t>
      </w:r>
    </w:p>
    <w:p w:rsidR="00F83A50" w:rsidRPr="009F2D55" w:rsidRDefault="00F83A50" w:rsidP="00F83A50">
      <w:pPr>
        <w:pStyle w:val="a4"/>
        <w:spacing w:before="0" w:beforeAutospacing="0" w:after="0" w:afterAutospacing="0"/>
        <w:ind w:firstLine="709"/>
        <w:jc w:val="both"/>
        <w:rPr>
          <w:sz w:val="28"/>
          <w:szCs w:val="28"/>
          <w:lang w:val="tt-RU"/>
        </w:rPr>
      </w:pPr>
    </w:p>
    <w:p w:rsidR="005B4BC2" w:rsidRPr="009F2D55" w:rsidRDefault="001647BF" w:rsidP="00F83A50">
      <w:pPr>
        <w:pStyle w:val="a4"/>
        <w:spacing w:before="0" w:beforeAutospacing="0" w:after="0" w:afterAutospacing="0"/>
        <w:ind w:firstLine="709"/>
        <w:jc w:val="both"/>
        <w:rPr>
          <w:sz w:val="28"/>
          <w:szCs w:val="28"/>
          <w:u w:val="single"/>
          <w:lang w:val="tt-RU"/>
        </w:rPr>
      </w:pPr>
      <w:r w:rsidRPr="009F2D55">
        <w:rPr>
          <w:sz w:val="28"/>
          <w:szCs w:val="28"/>
          <w:u w:val="single"/>
          <w:lang w:val="tt-RU"/>
        </w:rPr>
        <w:t xml:space="preserve">Галим </w:t>
      </w:r>
      <w:r w:rsidR="005B4BC2" w:rsidRPr="009F2D55">
        <w:rPr>
          <w:sz w:val="28"/>
          <w:szCs w:val="28"/>
          <w:u w:val="single"/>
          <w:lang w:val="tt-RU"/>
        </w:rPr>
        <w:t>Ризаэддин Фәхреддиннең  сүзләре күрсәтелә (Слайд15)</w:t>
      </w:r>
    </w:p>
    <w:p w:rsidR="005B4BC2" w:rsidRPr="009F2D55" w:rsidRDefault="00491C89" w:rsidP="00F83A50">
      <w:pPr>
        <w:pStyle w:val="a4"/>
        <w:spacing w:before="0" w:beforeAutospacing="0" w:after="0" w:afterAutospacing="0"/>
        <w:ind w:firstLine="709"/>
        <w:jc w:val="both"/>
        <w:rPr>
          <w:rFonts w:eastAsiaTheme="minorEastAsia"/>
          <w:color w:val="000000" w:themeColor="text1"/>
          <w:kern w:val="24"/>
          <w:sz w:val="28"/>
          <w:szCs w:val="28"/>
          <w:lang w:val="tt-RU"/>
        </w:rPr>
      </w:pPr>
      <w:r w:rsidRPr="009F2D55">
        <w:rPr>
          <w:rFonts w:eastAsiaTheme="minorEastAsia"/>
          <w:color w:val="404040" w:themeColor="text1" w:themeTint="BF"/>
          <w:kern w:val="24"/>
          <w:sz w:val="28"/>
          <w:szCs w:val="28"/>
          <w:lang w:val="tt-RU"/>
        </w:rPr>
        <w:t>“</w:t>
      </w:r>
      <w:r w:rsidR="005B4BC2" w:rsidRPr="009F2D55">
        <w:rPr>
          <w:rFonts w:eastAsiaTheme="minorEastAsia"/>
          <w:color w:val="000000" w:themeColor="text1"/>
          <w:kern w:val="24"/>
          <w:sz w:val="28"/>
          <w:szCs w:val="28"/>
          <w:lang w:val="tt-RU"/>
        </w:rPr>
        <w:t xml:space="preserve">Тәрбияле бала булырга һәр баланың кулыннан килер, көче дә җитәр. </w:t>
      </w:r>
    </w:p>
    <w:p w:rsidR="001647BF" w:rsidRDefault="005B4BC2" w:rsidP="00F83A50">
      <w:pPr>
        <w:pStyle w:val="a4"/>
        <w:spacing w:before="0" w:beforeAutospacing="0" w:after="0" w:afterAutospacing="0"/>
        <w:jc w:val="both"/>
        <w:rPr>
          <w:rFonts w:eastAsiaTheme="minorEastAsia"/>
          <w:color w:val="000000" w:themeColor="text1"/>
          <w:kern w:val="24"/>
          <w:sz w:val="28"/>
          <w:szCs w:val="28"/>
          <w:lang w:val="tt-RU"/>
        </w:rPr>
      </w:pPr>
      <w:r w:rsidRPr="009F2D55">
        <w:rPr>
          <w:rFonts w:eastAsiaTheme="minorEastAsia"/>
          <w:color w:val="000000" w:themeColor="text1"/>
          <w:kern w:val="24"/>
          <w:sz w:val="28"/>
          <w:szCs w:val="28"/>
          <w:lang w:val="tt-RU"/>
        </w:rPr>
        <w:t>“Атам һәм анам шатлансын, кешеләр миңа рәхмәт әйтеп мине яратсыннар</w:t>
      </w:r>
      <w:r w:rsidR="003767B2" w:rsidRPr="009F2D55">
        <w:rPr>
          <w:rFonts w:eastAsiaTheme="minorEastAsia"/>
          <w:color w:val="000000" w:themeColor="text1"/>
          <w:kern w:val="24"/>
          <w:sz w:val="28"/>
          <w:szCs w:val="28"/>
          <w:lang w:val="tt-RU"/>
        </w:rPr>
        <w:t xml:space="preserve"> </w:t>
      </w:r>
      <w:r w:rsidRPr="009F2D55">
        <w:rPr>
          <w:rFonts w:eastAsiaTheme="minorEastAsia"/>
          <w:color w:val="000000" w:themeColor="text1"/>
          <w:kern w:val="24"/>
          <w:sz w:val="28"/>
          <w:szCs w:val="28"/>
          <w:lang w:val="tt-RU"/>
        </w:rPr>
        <w:t>һәм мине күчергеч үрнәк итеп сөйләсеннәр”, - дигән балаларның барчасы тәрбияле бала була алырлар.</w:t>
      </w:r>
      <w:r w:rsidR="007C72A2" w:rsidRPr="009F2D55">
        <w:rPr>
          <w:rFonts w:eastAsiaTheme="minorEastAsia"/>
          <w:color w:val="000000" w:themeColor="text1"/>
          <w:kern w:val="24"/>
          <w:sz w:val="28"/>
          <w:szCs w:val="28"/>
          <w:lang w:val="tt-RU"/>
        </w:rPr>
        <w:t>”</w:t>
      </w:r>
    </w:p>
    <w:p w:rsidR="00AD705D" w:rsidRPr="00AD705D" w:rsidRDefault="00AD705D" w:rsidP="00F83A50">
      <w:pPr>
        <w:pStyle w:val="a4"/>
        <w:spacing w:before="0" w:beforeAutospacing="0" w:after="0" w:afterAutospacing="0"/>
        <w:jc w:val="both"/>
        <w:rPr>
          <w:rFonts w:eastAsiaTheme="minorEastAsia"/>
          <w:color w:val="000000" w:themeColor="text1"/>
          <w:kern w:val="24"/>
          <w:sz w:val="28"/>
          <w:szCs w:val="28"/>
          <w:lang w:val="tt-RU"/>
        </w:rPr>
      </w:pPr>
    </w:p>
    <w:p w:rsidR="00B737B5" w:rsidRPr="00AD705D" w:rsidRDefault="00AD705D" w:rsidP="00AD705D">
      <w:pPr>
        <w:pStyle w:val="a5"/>
        <w:rPr>
          <w:rFonts w:ascii="Times New Roman" w:hAnsi="Times New Roman"/>
          <w:sz w:val="28"/>
          <w:szCs w:val="28"/>
          <w:u w:val="single"/>
          <w:lang w:val="tt-RU"/>
        </w:rPr>
      </w:pPr>
      <w:r w:rsidRPr="00AD705D">
        <w:rPr>
          <w:rFonts w:ascii="Times New Roman" w:hAnsi="Times New Roman"/>
          <w:sz w:val="28"/>
          <w:szCs w:val="28"/>
          <w:lang w:val="tt-RU"/>
        </w:rPr>
        <w:t xml:space="preserve">         </w:t>
      </w:r>
      <w:r w:rsidR="00B737B5" w:rsidRPr="00AD705D">
        <w:rPr>
          <w:rFonts w:ascii="Times New Roman" w:hAnsi="Times New Roman"/>
          <w:sz w:val="28"/>
          <w:szCs w:val="28"/>
          <w:u w:val="single"/>
          <w:lang w:val="tt-RU"/>
        </w:rPr>
        <w:t>Укытучы сүзе</w:t>
      </w:r>
    </w:p>
    <w:p w:rsidR="004068F5" w:rsidRPr="00AD705D" w:rsidRDefault="00AD705D" w:rsidP="00AD705D">
      <w:pPr>
        <w:pStyle w:val="a5"/>
        <w:rPr>
          <w:rFonts w:ascii="Times New Roman" w:hAnsi="Times New Roman"/>
          <w:sz w:val="28"/>
          <w:szCs w:val="28"/>
          <w:lang w:val="tt-RU"/>
        </w:rPr>
      </w:pPr>
      <w:r>
        <w:rPr>
          <w:rFonts w:ascii="Times New Roman" w:hAnsi="Times New Roman"/>
          <w:sz w:val="28"/>
          <w:szCs w:val="28"/>
          <w:lang w:val="tt-RU"/>
        </w:rPr>
        <w:t xml:space="preserve">         </w:t>
      </w:r>
      <w:r w:rsidR="00B737B5" w:rsidRPr="00AD705D">
        <w:rPr>
          <w:rFonts w:ascii="Times New Roman" w:hAnsi="Times New Roman"/>
          <w:sz w:val="28"/>
          <w:szCs w:val="28"/>
          <w:lang w:val="tt-RU"/>
        </w:rPr>
        <w:t>Балалар, һәрвакыт тәрбияле булыгыз, яхшы гамәлләр кылырга тырышыгыз. Кешенең кылган гамәлләренә карап аның нинди кеше икәнлеген әйтеп була.</w:t>
      </w:r>
      <w:r w:rsidR="00491C89" w:rsidRPr="00AD705D">
        <w:rPr>
          <w:rFonts w:ascii="Times New Roman" w:hAnsi="Times New Roman"/>
          <w:sz w:val="28"/>
          <w:szCs w:val="28"/>
          <w:lang w:val="tt-RU"/>
        </w:rPr>
        <w:t xml:space="preserve"> </w:t>
      </w:r>
      <w:r w:rsidR="008F7AD6" w:rsidRPr="00AD705D">
        <w:rPr>
          <w:rFonts w:ascii="Times New Roman" w:hAnsi="Times New Roman"/>
          <w:sz w:val="28"/>
          <w:szCs w:val="28"/>
          <w:lang w:val="tt-RU"/>
        </w:rPr>
        <w:t>Яхшы эшләр эшләсәге</w:t>
      </w:r>
      <w:r w:rsidR="005B4BC2" w:rsidRPr="00AD705D">
        <w:rPr>
          <w:rFonts w:ascii="Times New Roman" w:hAnsi="Times New Roman"/>
          <w:sz w:val="28"/>
          <w:szCs w:val="28"/>
          <w:lang w:val="tt-RU"/>
        </w:rPr>
        <w:t xml:space="preserve">з, сезне һәрвакыт тәрбияле балалар диярләр. Тәрбияле булсагыз, әти-әниләрегез </w:t>
      </w:r>
      <w:r w:rsidR="008F7AD6" w:rsidRPr="00AD705D">
        <w:rPr>
          <w:rFonts w:ascii="Times New Roman" w:hAnsi="Times New Roman"/>
          <w:sz w:val="28"/>
          <w:szCs w:val="28"/>
          <w:lang w:val="tt-RU"/>
        </w:rPr>
        <w:t xml:space="preserve">сезнең өчен шатланырлар, </w:t>
      </w:r>
      <w:r w:rsidR="005B4BC2" w:rsidRPr="00AD705D">
        <w:rPr>
          <w:rFonts w:ascii="Times New Roman" w:hAnsi="Times New Roman"/>
          <w:sz w:val="28"/>
          <w:szCs w:val="28"/>
          <w:lang w:val="tt-RU"/>
        </w:rPr>
        <w:t>сезнең белән горурланырла</w:t>
      </w:r>
      <w:r w:rsidR="008F7AD6" w:rsidRPr="00AD705D">
        <w:rPr>
          <w:rFonts w:ascii="Times New Roman" w:hAnsi="Times New Roman"/>
          <w:sz w:val="28"/>
          <w:szCs w:val="28"/>
          <w:lang w:val="tt-RU"/>
        </w:rPr>
        <w:t>р, сез аларны бәхетле итәрсез. С</w:t>
      </w:r>
      <w:r w:rsidR="005B4BC2" w:rsidRPr="00AD705D">
        <w:rPr>
          <w:rFonts w:ascii="Times New Roman" w:hAnsi="Times New Roman"/>
          <w:sz w:val="28"/>
          <w:szCs w:val="28"/>
          <w:lang w:val="tt-RU"/>
        </w:rPr>
        <w:t>езне</w:t>
      </w:r>
      <w:r w:rsidRPr="00AD705D">
        <w:rPr>
          <w:rFonts w:ascii="Times New Roman" w:hAnsi="Times New Roman"/>
          <w:sz w:val="28"/>
          <w:szCs w:val="28"/>
          <w:lang w:val="tt-RU"/>
        </w:rPr>
        <w:t>ң турыда һәрвакыт яхшы итеп сөйләрлә</w:t>
      </w:r>
      <w:r w:rsidR="005B4BC2" w:rsidRPr="00AD705D">
        <w:rPr>
          <w:rFonts w:ascii="Times New Roman" w:hAnsi="Times New Roman"/>
          <w:sz w:val="28"/>
          <w:szCs w:val="28"/>
          <w:lang w:val="tt-RU"/>
        </w:rPr>
        <w:t xml:space="preserve">р, </w:t>
      </w:r>
      <w:r w:rsidRPr="00AD705D">
        <w:rPr>
          <w:rFonts w:ascii="Times New Roman" w:hAnsi="Times New Roman"/>
          <w:sz w:val="28"/>
          <w:szCs w:val="28"/>
          <w:lang w:val="tt-RU"/>
        </w:rPr>
        <w:t xml:space="preserve">сезне </w:t>
      </w:r>
      <w:r w:rsidR="005B4BC2" w:rsidRPr="00AD705D">
        <w:rPr>
          <w:rFonts w:ascii="Times New Roman" w:hAnsi="Times New Roman"/>
          <w:sz w:val="28"/>
          <w:szCs w:val="28"/>
          <w:lang w:val="tt-RU"/>
        </w:rPr>
        <w:t>башкаларга үрнәк итеп куярлар. Тәрбияле булыгыз!</w:t>
      </w:r>
    </w:p>
    <w:sectPr w:rsidR="004068F5" w:rsidRPr="00AD705D" w:rsidSect="003767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155"/>
    <w:multiLevelType w:val="hybridMultilevel"/>
    <w:tmpl w:val="7A64D6D2"/>
    <w:lvl w:ilvl="0" w:tplc="FF1C7914">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0934478A"/>
    <w:multiLevelType w:val="hybridMultilevel"/>
    <w:tmpl w:val="8C5E918C"/>
    <w:lvl w:ilvl="0" w:tplc="731200A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F2840"/>
    <w:multiLevelType w:val="hybridMultilevel"/>
    <w:tmpl w:val="3498057E"/>
    <w:lvl w:ilvl="0" w:tplc="AACCCDAE">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151B7000"/>
    <w:multiLevelType w:val="hybridMultilevel"/>
    <w:tmpl w:val="DAAE0032"/>
    <w:lvl w:ilvl="0" w:tplc="2F9485E4">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496B59AA"/>
    <w:multiLevelType w:val="hybridMultilevel"/>
    <w:tmpl w:val="3E98AA24"/>
    <w:lvl w:ilvl="0" w:tplc="4C2E0BF0">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50A937F9"/>
    <w:multiLevelType w:val="hybridMultilevel"/>
    <w:tmpl w:val="0CD22C7E"/>
    <w:lvl w:ilvl="0" w:tplc="4C2E0BF0">
      <w:start w:val="1"/>
      <w:numFmt w:val="bullet"/>
      <w:lvlText w:val="-"/>
      <w:lvlJc w:val="left"/>
      <w:pPr>
        <w:ind w:left="1155" w:hanging="360"/>
      </w:pPr>
      <w:rPr>
        <w:rFonts w:ascii="Times New Roman" w:eastAsiaTheme="minorHAns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nsid w:val="7F0A09D5"/>
    <w:multiLevelType w:val="hybridMultilevel"/>
    <w:tmpl w:val="A5F64984"/>
    <w:lvl w:ilvl="0" w:tplc="4C2E0BF0">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84"/>
    <w:rsid w:val="000235F8"/>
    <w:rsid w:val="001647BF"/>
    <w:rsid w:val="001F283C"/>
    <w:rsid w:val="002825E5"/>
    <w:rsid w:val="002A21AA"/>
    <w:rsid w:val="002A3EFF"/>
    <w:rsid w:val="002D5785"/>
    <w:rsid w:val="002E4003"/>
    <w:rsid w:val="002E51BE"/>
    <w:rsid w:val="003767B2"/>
    <w:rsid w:val="003F0568"/>
    <w:rsid w:val="004068F5"/>
    <w:rsid w:val="0041444C"/>
    <w:rsid w:val="004470C5"/>
    <w:rsid w:val="00491C89"/>
    <w:rsid w:val="004B78F4"/>
    <w:rsid w:val="00517F4C"/>
    <w:rsid w:val="0052654B"/>
    <w:rsid w:val="00545FA2"/>
    <w:rsid w:val="00582174"/>
    <w:rsid w:val="005872FE"/>
    <w:rsid w:val="005B4BC2"/>
    <w:rsid w:val="005E200E"/>
    <w:rsid w:val="00623E14"/>
    <w:rsid w:val="00626DA2"/>
    <w:rsid w:val="00683159"/>
    <w:rsid w:val="006B1784"/>
    <w:rsid w:val="00751A0A"/>
    <w:rsid w:val="007622B5"/>
    <w:rsid w:val="007C72A2"/>
    <w:rsid w:val="008F7AD6"/>
    <w:rsid w:val="00961559"/>
    <w:rsid w:val="009A5E8F"/>
    <w:rsid w:val="009D2D61"/>
    <w:rsid w:val="009F2D55"/>
    <w:rsid w:val="00A56D6B"/>
    <w:rsid w:val="00AD705D"/>
    <w:rsid w:val="00B65FAE"/>
    <w:rsid w:val="00B737B5"/>
    <w:rsid w:val="00BF20DC"/>
    <w:rsid w:val="00CA2116"/>
    <w:rsid w:val="00D056F8"/>
    <w:rsid w:val="00D57319"/>
    <w:rsid w:val="00DE3708"/>
    <w:rsid w:val="00F42232"/>
    <w:rsid w:val="00F83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44C"/>
    <w:pPr>
      <w:ind w:left="720"/>
      <w:contextualSpacing/>
    </w:pPr>
  </w:style>
  <w:style w:type="paragraph" w:styleId="a4">
    <w:name w:val="Normal (Web)"/>
    <w:basedOn w:val="a"/>
    <w:uiPriority w:val="99"/>
    <w:unhideWhenUsed/>
    <w:rsid w:val="00A56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E370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F05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44C"/>
    <w:pPr>
      <w:ind w:left="720"/>
      <w:contextualSpacing/>
    </w:pPr>
  </w:style>
  <w:style w:type="paragraph" w:styleId="a4">
    <w:name w:val="Normal (Web)"/>
    <w:basedOn w:val="a"/>
    <w:uiPriority w:val="99"/>
    <w:unhideWhenUsed/>
    <w:rsid w:val="00A56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E370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F05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823">
      <w:bodyDiv w:val="1"/>
      <w:marLeft w:val="0"/>
      <w:marRight w:val="0"/>
      <w:marTop w:val="0"/>
      <w:marBottom w:val="0"/>
      <w:divBdr>
        <w:top w:val="none" w:sz="0" w:space="0" w:color="auto"/>
        <w:left w:val="none" w:sz="0" w:space="0" w:color="auto"/>
        <w:bottom w:val="none" w:sz="0" w:space="0" w:color="auto"/>
        <w:right w:val="none" w:sz="0" w:space="0" w:color="auto"/>
      </w:divBdr>
    </w:div>
    <w:div w:id="2680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Фарида Фаатовна</cp:lastModifiedBy>
  <cp:revision>32</cp:revision>
  <cp:lastPrinted>2015-03-26T16:52:00Z</cp:lastPrinted>
  <dcterms:created xsi:type="dcterms:W3CDTF">2015-01-25T16:05:00Z</dcterms:created>
  <dcterms:modified xsi:type="dcterms:W3CDTF">2015-11-24T01:39:00Z</dcterms:modified>
</cp:coreProperties>
</file>