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ED0" w:rsidRDefault="004C1180" w:rsidP="004C1180">
      <w:pPr>
        <w:jc w:val="center"/>
        <w:rPr>
          <w:b/>
          <w:sz w:val="28"/>
        </w:rPr>
      </w:pPr>
      <w:r w:rsidRPr="004C1180">
        <w:rPr>
          <w:b/>
          <w:sz w:val="28"/>
        </w:rPr>
        <w:t>Консультация для родителей: «Как снизить детскую агрессивность»</w:t>
      </w:r>
    </w:p>
    <w:p w:rsidR="004C1180" w:rsidRPr="004C1180" w:rsidRDefault="004C1180" w:rsidP="004C1180">
      <w:pPr>
        <w:jc w:val="both"/>
        <w:rPr>
          <w:sz w:val="24"/>
          <w:szCs w:val="24"/>
        </w:rPr>
      </w:pPr>
    </w:p>
    <w:p w:rsidR="004C1180" w:rsidRDefault="004C1180">
      <w:pPr>
        <w:rPr>
          <w:sz w:val="28"/>
        </w:rPr>
      </w:pPr>
      <w:r w:rsidRPr="004C1180">
        <w:rPr>
          <w:sz w:val="28"/>
        </w:rPr>
        <w:t>Агрессия у ребенка стала в последнее время очень актуальной проблемой</w:t>
      </w:r>
      <w:proofErr w:type="gramStart"/>
      <w:r w:rsidRPr="004C1180">
        <w:rPr>
          <w:sz w:val="28"/>
        </w:rPr>
        <w:t>.</w:t>
      </w:r>
      <w:proofErr w:type="gramEnd"/>
      <w:r>
        <w:rPr>
          <w:sz w:val="28"/>
        </w:rPr>
        <w:t xml:space="preserve"> Как правило, она направлена на окружающих ребенка людей – сверстников, воспитателей, родителей, учителей, создавая трудности и самому ребенку. Взаимоотношения с окружающими становятся затруднительными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А ведь именно они определяют всестороннее развитие личности.</w:t>
      </w:r>
    </w:p>
    <w:p w:rsidR="004C1180" w:rsidRDefault="004C1180">
      <w:pPr>
        <w:rPr>
          <w:sz w:val="28"/>
        </w:rPr>
      </w:pPr>
      <w:r>
        <w:rPr>
          <w:sz w:val="28"/>
        </w:rPr>
        <w:t>Запреты и повышение голоса – самые неэффективные способы преодоления агрессивности. Хочу предложить родителям игры и упражнения на снятие агрессивности у детей.</w:t>
      </w:r>
    </w:p>
    <w:p w:rsidR="004C1180" w:rsidRDefault="004C1180">
      <w:pPr>
        <w:rPr>
          <w:sz w:val="28"/>
        </w:rPr>
      </w:pPr>
      <w:r w:rsidRPr="004C1180">
        <w:rPr>
          <w:b/>
          <w:sz w:val="28"/>
        </w:rPr>
        <w:t>«Час тишины и час можно»</w:t>
      </w:r>
      <w:r>
        <w:rPr>
          <w:b/>
          <w:sz w:val="28"/>
        </w:rPr>
        <w:t xml:space="preserve">: </w:t>
      </w:r>
      <w:r>
        <w:rPr>
          <w:sz w:val="28"/>
        </w:rPr>
        <w:t>Договоритесь с ребенком, что иногда, когда вы устали и хотите отдохнуть, в доме будет час тишины. Ребенок должен вести себя тихо, спокойно играть, рисовать, конструировать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Но иногда у вас будет час «можно», когда ребенку разрешается делать почти все: прыгать, кричать, брать мамины наряды и папины инструменты, обнимать родителей и висеть на них и т.д. Часы можно чередовать, а можно устраивать их в разные дни, главное, чтобы они стали привычными в семье.</w:t>
      </w:r>
    </w:p>
    <w:p w:rsidR="004C1180" w:rsidRDefault="004C1180">
      <w:pPr>
        <w:rPr>
          <w:sz w:val="28"/>
        </w:rPr>
      </w:pPr>
      <w:r w:rsidRPr="004C1180">
        <w:rPr>
          <w:b/>
          <w:sz w:val="28"/>
        </w:rPr>
        <w:t>«Два клоуна»</w:t>
      </w:r>
      <w:r>
        <w:rPr>
          <w:sz w:val="28"/>
        </w:rPr>
        <w:t>: Предложите ребенку поругаться, но не плохими словами, а овощами: «Ты – огурец», «А ты редиска» и т.д. А потом похвалить друг друга цветами: «Ты – роза», «А ты - ….»</w:t>
      </w:r>
    </w:p>
    <w:p w:rsidR="004C1180" w:rsidRDefault="0004422D">
      <w:pPr>
        <w:rPr>
          <w:sz w:val="28"/>
        </w:rPr>
      </w:pPr>
      <w:r w:rsidRPr="0004422D">
        <w:rPr>
          <w:b/>
          <w:sz w:val="28"/>
        </w:rPr>
        <w:t>«Мешочек крика»:</w:t>
      </w:r>
      <w:r>
        <w:rPr>
          <w:sz w:val="28"/>
        </w:rPr>
        <w:t xml:space="preserve"> Предложите ребенку спрятать свой крик (гнев) в мешочек. Цель – дать возможность выпустить пар.</w:t>
      </w:r>
    </w:p>
    <w:p w:rsidR="0004422D" w:rsidRDefault="0004422D">
      <w:pPr>
        <w:rPr>
          <w:sz w:val="28"/>
        </w:rPr>
      </w:pPr>
      <w:r w:rsidRPr="0004422D">
        <w:rPr>
          <w:b/>
          <w:sz w:val="28"/>
        </w:rPr>
        <w:t>«Лепим сказку»:</w:t>
      </w:r>
      <w:r>
        <w:rPr>
          <w:sz w:val="28"/>
        </w:rPr>
        <w:t xml:space="preserve"> Ребенку предлагается слепить какую-нибудь сказку. При подборе сказки важно учесть, что в ней должно быть достаточно много героев, чтобы каждый из членов семьи смог слепить одного или двух из них. После лепки можно проиграть эту сказку всем вместе. Цель: работа с пластилином дает возможность сместить «энергию кулака».</w:t>
      </w:r>
    </w:p>
    <w:p w:rsidR="00A37AC5" w:rsidRDefault="00A37AC5">
      <w:pPr>
        <w:rPr>
          <w:sz w:val="28"/>
        </w:rPr>
      </w:pPr>
      <w:r w:rsidRPr="00A37AC5">
        <w:rPr>
          <w:b/>
          <w:sz w:val="28"/>
        </w:rPr>
        <w:t xml:space="preserve">«Разыгрывание ситуации»: </w:t>
      </w:r>
      <w:r w:rsidRPr="00A37AC5">
        <w:rPr>
          <w:b/>
          <w:sz w:val="28"/>
        </w:rPr>
        <w:br/>
      </w:r>
      <w:r>
        <w:rPr>
          <w:sz w:val="28"/>
        </w:rPr>
        <w:t>- Ты вышел во двор и видишь, что два мальчика дерутся. Разними их.</w:t>
      </w:r>
      <w:r>
        <w:rPr>
          <w:sz w:val="28"/>
        </w:rPr>
        <w:br/>
        <w:t>- Тебе хочется поиграть такой же игрушкой, как у одного из ребят. Попроси ее.</w:t>
      </w:r>
      <w:r>
        <w:rPr>
          <w:sz w:val="28"/>
        </w:rPr>
        <w:br/>
        <w:t>- Ты обидел своего друга. Попробуй помириться.</w:t>
      </w:r>
    </w:p>
    <w:p w:rsidR="00A37AC5" w:rsidRDefault="00A37AC5">
      <w:pPr>
        <w:rPr>
          <w:sz w:val="28"/>
        </w:rPr>
      </w:pPr>
      <w:r w:rsidRPr="00A37AC5">
        <w:rPr>
          <w:b/>
          <w:sz w:val="28"/>
        </w:rPr>
        <w:lastRenderedPageBreak/>
        <w:t>«Котик»:</w:t>
      </w:r>
      <w:r>
        <w:rPr>
          <w:sz w:val="28"/>
        </w:rPr>
        <w:t xml:space="preserve"> Упражнение выполняется на ковре. Придумывается сказка о котике, который нежится на солнышке, потягивается, царапает коврик, умывается и т.д. Цель игры – снять эмоциональное напряжение.</w:t>
      </w:r>
    </w:p>
    <w:p w:rsidR="00A37AC5" w:rsidRDefault="00A37AC5">
      <w:pPr>
        <w:rPr>
          <w:sz w:val="28"/>
        </w:rPr>
      </w:pPr>
      <w:r w:rsidRPr="00A37AC5">
        <w:rPr>
          <w:b/>
          <w:sz w:val="28"/>
        </w:rPr>
        <w:t>«Упрямая подушка»:</w:t>
      </w:r>
      <w:r>
        <w:rPr>
          <w:sz w:val="28"/>
        </w:rPr>
        <w:t xml:space="preserve"> Подготовьте подушку. Расскажите ребенку, что в нее вселились капризы и детские </w:t>
      </w:r>
      <w:proofErr w:type="spellStart"/>
      <w:r>
        <w:rPr>
          <w:sz w:val="28"/>
        </w:rPr>
        <w:t>упрямки</w:t>
      </w:r>
      <w:proofErr w:type="spellEnd"/>
      <w:r>
        <w:rPr>
          <w:sz w:val="28"/>
        </w:rPr>
        <w:t>. Это они заставляют его порой вести себя плохо. Предложите ребенку прогнать их. Ребенок должен очень сильно бить кулаками в подушку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Ваша задача его подбадривать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Когда ребенок начнет уставать, остановите его и предложите послушать, все ли капризы и </w:t>
      </w:r>
      <w:proofErr w:type="spellStart"/>
      <w:r>
        <w:rPr>
          <w:sz w:val="28"/>
        </w:rPr>
        <w:t>упрямки</w:t>
      </w:r>
      <w:proofErr w:type="spellEnd"/>
      <w:r>
        <w:rPr>
          <w:sz w:val="28"/>
        </w:rPr>
        <w:t xml:space="preserve"> ушли. Если он скажет, что нет, то игра продолжается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Если да, то похвалите его за то, что он смог их прогнать.</w:t>
      </w:r>
    </w:p>
    <w:p w:rsidR="001F5EDD" w:rsidRDefault="001F5EDD">
      <w:pPr>
        <w:rPr>
          <w:sz w:val="28"/>
        </w:rPr>
      </w:pPr>
      <w:r>
        <w:rPr>
          <w:sz w:val="28"/>
        </w:rPr>
        <w:t>Чтобы помочь ребенку избавиться от агрессивных форм поведения, нужно научить его выражать или выплескивать свои эмоции.</w:t>
      </w:r>
    </w:p>
    <w:p w:rsidR="001F5EDD" w:rsidRDefault="001F5EDD">
      <w:pPr>
        <w:rPr>
          <w:sz w:val="28"/>
        </w:rPr>
      </w:pPr>
      <w:r>
        <w:rPr>
          <w:sz w:val="28"/>
        </w:rPr>
        <w:t xml:space="preserve">Дайте ребенку возможность выплеснуть свою агрессию: разрешите ему побить подушку или разорвать газету. И вы увидите, что в реальной жизни агрессивность снизится. </w:t>
      </w:r>
    </w:p>
    <w:p w:rsidR="00A37AC5" w:rsidRDefault="00A37AC5">
      <w:pPr>
        <w:rPr>
          <w:sz w:val="28"/>
        </w:rPr>
      </w:pPr>
    </w:p>
    <w:p w:rsidR="0004422D" w:rsidRPr="004C1180" w:rsidRDefault="0004422D">
      <w:pPr>
        <w:rPr>
          <w:sz w:val="28"/>
        </w:rPr>
      </w:pPr>
    </w:p>
    <w:sectPr w:rsidR="0004422D" w:rsidRPr="004C1180" w:rsidSect="00855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180"/>
    <w:rsid w:val="00041ABD"/>
    <w:rsid w:val="0004422D"/>
    <w:rsid w:val="001F5EDD"/>
    <w:rsid w:val="004C1180"/>
    <w:rsid w:val="00855ED0"/>
    <w:rsid w:val="00A37AC5"/>
    <w:rsid w:val="00FB3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A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3</cp:revision>
  <dcterms:created xsi:type="dcterms:W3CDTF">2015-12-21T19:30:00Z</dcterms:created>
  <dcterms:modified xsi:type="dcterms:W3CDTF">2015-12-21T19:54:00Z</dcterms:modified>
</cp:coreProperties>
</file>