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3BA" w:rsidRPr="004623BA" w:rsidRDefault="004623BA" w:rsidP="004623BA">
      <w:pPr>
        <w:pStyle w:val="a6"/>
        <w:jc w:val="center"/>
        <w:rPr>
          <w:b/>
          <w:sz w:val="32"/>
          <w:szCs w:val="32"/>
          <w:u w:val="single"/>
        </w:rPr>
      </w:pPr>
      <w:r w:rsidRPr="004623BA">
        <w:rPr>
          <w:b/>
          <w:sz w:val="32"/>
          <w:szCs w:val="32"/>
          <w:u w:val="single"/>
        </w:rPr>
        <w:t>Самостоятельная работа</w:t>
      </w:r>
      <w:r>
        <w:rPr>
          <w:b/>
          <w:sz w:val="32"/>
          <w:szCs w:val="32"/>
          <w:u w:val="single"/>
        </w:rPr>
        <w:t xml:space="preserve"> (8 класс)</w:t>
      </w:r>
      <w:r w:rsidRPr="004623BA">
        <w:rPr>
          <w:b/>
          <w:sz w:val="32"/>
          <w:szCs w:val="32"/>
          <w:u w:val="single"/>
        </w:rPr>
        <w:t xml:space="preserve"> </w:t>
      </w:r>
      <w:r w:rsidR="00562A00">
        <w:rPr>
          <w:b/>
          <w:sz w:val="32"/>
          <w:szCs w:val="32"/>
          <w:u w:val="single"/>
        </w:rPr>
        <w:t>по</w:t>
      </w:r>
      <w:r w:rsidRPr="004623BA">
        <w:rPr>
          <w:b/>
          <w:sz w:val="32"/>
          <w:szCs w:val="32"/>
          <w:u w:val="single"/>
        </w:rPr>
        <w:t xml:space="preserve"> теме «Дыхательная система»</w:t>
      </w:r>
    </w:p>
    <w:p w:rsidR="002F16E1" w:rsidRPr="00C97800" w:rsidRDefault="002F16E1" w:rsidP="00C97800">
      <w:pPr>
        <w:rPr>
          <w:rFonts w:ascii="Times New Roman" w:hAnsi="Times New Roman" w:cs="Times New Roman"/>
          <w:sz w:val="24"/>
          <w:szCs w:val="24"/>
        </w:rPr>
      </w:pPr>
    </w:p>
    <w:p w:rsidR="002F16E1" w:rsidRPr="00C97800" w:rsidRDefault="004623BA" w:rsidP="004623BA">
      <w:pPr>
        <w:framePr w:h="5563" w:hSpace="10080" w:vSpace="58" w:wrap="notBeside" w:vAnchor="text" w:hAnchor="margin" w:x="1" w:y="1"/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C978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5452" cy="5029200"/>
            <wp:effectExtent l="19050" t="0" r="3048" b="0"/>
            <wp:docPr id="8" name="Рисунок 1" descr="http://gendocs.ru/docs/34/33753/conv_1/file1_html_m155738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ndocs.ru/docs/34/33753/conv_1/file1_html_m155738b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52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6E1" w:rsidRPr="00C978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5475" cy="3307393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30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E1" w:rsidRPr="00C97800" w:rsidRDefault="002F16E1" w:rsidP="00C97800">
      <w:pPr>
        <w:rPr>
          <w:rFonts w:ascii="Times New Roman" w:hAnsi="Times New Roman" w:cs="Times New Roman"/>
          <w:sz w:val="24"/>
          <w:szCs w:val="24"/>
        </w:rPr>
      </w:pPr>
    </w:p>
    <w:p w:rsidR="002F16E1" w:rsidRPr="00C97800" w:rsidRDefault="002F16E1" w:rsidP="00C97800">
      <w:pPr>
        <w:rPr>
          <w:rFonts w:ascii="Times New Roman" w:hAnsi="Times New Roman" w:cs="Times New Roman"/>
          <w:sz w:val="24"/>
          <w:szCs w:val="24"/>
        </w:rPr>
      </w:pPr>
    </w:p>
    <w:p w:rsidR="002F16E1" w:rsidRPr="00C97800" w:rsidRDefault="002F16E1" w:rsidP="00C97800">
      <w:pPr>
        <w:framePr w:h="5227" w:hSpace="10080" w:vSpace="58" w:wrap="notBeside" w:vAnchor="text" w:hAnchor="margin" w:x="1" w:y="1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C9780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05482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E1" w:rsidRPr="00C97800" w:rsidRDefault="002F16E1" w:rsidP="00C97800">
      <w:pPr>
        <w:framePr w:h="7234" w:hSpace="10080" w:vSpace="58" w:wrap="notBeside" w:vAnchor="text" w:hAnchor="margin" w:x="404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0937" w:rsidRPr="00C97800" w:rsidRDefault="002F16E1" w:rsidP="00C97800">
      <w:pPr>
        <w:tabs>
          <w:tab w:val="left" w:pos="960"/>
        </w:tabs>
        <w:rPr>
          <w:rFonts w:ascii="Times New Roman" w:hAnsi="Times New Roman" w:cs="Times New Roman"/>
          <w:sz w:val="24"/>
          <w:szCs w:val="24"/>
        </w:rPr>
      </w:pPr>
      <w:r w:rsidRPr="00C97800">
        <w:rPr>
          <w:rFonts w:ascii="Times New Roman" w:hAnsi="Times New Roman" w:cs="Times New Roman"/>
          <w:sz w:val="24"/>
          <w:szCs w:val="24"/>
        </w:rPr>
        <w:tab/>
      </w:r>
      <w:r w:rsidR="004623BA" w:rsidRPr="00C978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3756769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5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E1" w:rsidRPr="00C97800" w:rsidRDefault="002F16E1" w:rsidP="00C97800">
      <w:pPr>
        <w:tabs>
          <w:tab w:val="left" w:pos="960"/>
        </w:tabs>
        <w:rPr>
          <w:rFonts w:ascii="Times New Roman" w:hAnsi="Times New Roman" w:cs="Times New Roman"/>
          <w:sz w:val="24"/>
          <w:szCs w:val="24"/>
        </w:rPr>
      </w:pPr>
    </w:p>
    <w:p w:rsidR="002F16E1" w:rsidRPr="00C97800" w:rsidRDefault="002F16E1" w:rsidP="00C97800">
      <w:pPr>
        <w:tabs>
          <w:tab w:val="left" w:pos="960"/>
        </w:tabs>
        <w:rPr>
          <w:rFonts w:ascii="Times New Roman" w:hAnsi="Times New Roman" w:cs="Times New Roman"/>
          <w:sz w:val="24"/>
          <w:szCs w:val="24"/>
        </w:rPr>
      </w:pPr>
    </w:p>
    <w:p w:rsidR="002F16E1" w:rsidRPr="00C97800" w:rsidRDefault="002F16E1" w:rsidP="00C97800">
      <w:pPr>
        <w:framePr w:h="553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80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0725" cy="325299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5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00" w:rsidRDefault="00C97800" w:rsidP="00C97800">
      <w:pPr>
        <w:pStyle w:val="a5"/>
      </w:pPr>
    </w:p>
    <w:p w:rsidR="00C97800" w:rsidRDefault="00C97800" w:rsidP="00C97800">
      <w:pPr>
        <w:pStyle w:val="a5"/>
      </w:pPr>
    </w:p>
    <w:p w:rsidR="00C97800" w:rsidRPr="00C97800" w:rsidRDefault="00C97800" w:rsidP="00C97800">
      <w:pPr>
        <w:pStyle w:val="a5"/>
        <w:numPr>
          <w:ilvl w:val="0"/>
          <w:numId w:val="4"/>
        </w:numPr>
        <w:rPr>
          <w:b/>
          <w:u w:val="single"/>
        </w:rPr>
      </w:pPr>
      <w:r w:rsidRPr="00C97800">
        <w:rPr>
          <w:b/>
          <w:u w:val="single"/>
        </w:rPr>
        <w:t>ЗАДАНИЕ.</w:t>
      </w:r>
    </w:p>
    <w:p w:rsidR="00C97800" w:rsidRPr="00C97800" w:rsidRDefault="00C97800" w:rsidP="00C97800">
      <w:pPr>
        <w:pStyle w:val="a5"/>
        <w:ind w:left="720"/>
      </w:pPr>
      <w:r w:rsidRPr="00C97800">
        <w:t xml:space="preserve">Из перечня органов дыхательной системы (1-10) выберите правильные полные ответы на вопросы </w:t>
      </w:r>
    </w:p>
    <w:p w:rsidR="00C97800" w:rsidRPr="00C97800" w:rsidRDefault="00C97800" w:rsidP="00C97800">
      <w:pPr>
        <w:pStyle w:val="a5"/>
      </w:pPr>
      <w:r w:rsidRPr="00C97800">
        <w:t xml:space="preserve">(I-XII) и зашифруйте их: </w:t>
      </w:r>
    </w:p>
    <w:p w:rsidR="00C97800" w:rsidRPr="00C97800" w:rsidRDefault="00C97800" w:rsidP="00C97800">
      <w:pPr>
        <w:pStyle w:val="a5"/>
      </w:pPr>
      <w:r w:rsidRPr="00C97800">
        <w:t xml:space="preserve">1. Слизистая оболочка         6. Надгортанник </w:t>
      </w:r>
      <w:r w:rsidRPr="00C97800">
        <w:br/>
        <w:t xml:space="preserve">2. Легочные пузырьки         7. Гортань </w:t>
      </w:r>
      <w:r w:rsidRPr="00C97800">
        <w:br/>
        <w:t xml:space="preserve">3. Легкие                                8. Хрящевые полукольца </w:t>
      </w:r>
      <w:r w:rsidRPr="00C97800">
        <w:br/>
        <w:t xml:space="preserve">4. Бронхи                               9. Плевра </w:t>
      </w:r>
      <w:r w:rsidRPr="00C97800">
        <w:br/>
        <w:t xml:space="preserve">5. Трахея                                10. Носовая полость </w:t>
      </w:r>
    </w:p>
    <w:p w:rsidR="00C97800" w:rsidRPr="00C97800" w:rsidRDefault="00C97800" w:rsidP="00C97800">
      <w:pPr>
        <w:pStyle w:val="a5"/>
      </w:pPr>
      <w:r w:rsidRPr="00C97800">
        <w:t xml:space="preserve">I. -Не пропускает пищу в гортань. </w:t>
      </w:r>
      <w:r w:rsidRPr="00C97800">
        <w:br/>
        <w:t xml:space="preserve">II.- Не дают трахее сужаться. </w:t>
      </w:r>
      <w:r w:rsidRPr="00C97800">
        <w:br/>
        <w:t xml:space="preserve">III.- Очищает вдыхаемый воздух от пыли и микробов и согревает. </w:t>
      </w:r>
      <w:r w:rsidRPr="00C97800">
        <w:br/>
        <w:t xml:space="preserve">IV.- Поверхностный слой воздухоносных путей. </w:t>
      </w:r>
      <w:r w:rsidRPr="00C97800">
        <w:br/>
        <w:t xml:space="preserve">V. - Начальная часть воздухоносного пути. </w:t>
      </w:r>
      <w:r w:rsidRPr="00C97800">
        <w:br/>
        <w:t xml:space="preserve">VI.- Выстилает наружную поверхность лёгких. </w:t>
      </w:r>
      <w:r w:rsidRPr="00C97800">
        <w:br/>
        <w:t xml:space="preserve">VII. -Покрывает стенку грудной полости изнутри. </w:t>
      </w:r>
      <w:r w:rsidRPr="00C97800">
        <w:br/>
        <w:t xml:space="preserve">VIII. -Внутри содержит голосовые связки. </w:t>
      </w:r>
      <w:r w:rsidRPr="00C97800">
        <w:br/>
        <w:t xml:space="preserve">IX.- Самая длинная часть воздухоносного пути. </w:t>
      </w:r>
      <w:r w:rsidRPr="00C97800">
        <w:br/>
        <w:t xml:space="preserve">X.- Путь вдыхаемого воздуха после гортани до лёгочных капилляров (последовательно). </w:t>
      </w:r>
      <w:r w:rsidRPr="00C97800">
        <w:br/>
        <w:t xml:space="preserve">XI. - Место газообмена между лёгкими и кровью. </w:t>
      </w:r>
      <w:r w:rsidRPr="00C97800">
        <w:br/>
        <w:t xml:space="preserve">XII. -Место диффузии газов. </w:t>
      </w:r>
    </w:p>
    <w:p w:rsidR="004623BA" w:rsidRDefault="004623BA" w:rsidP="00C97800">
      <w:pPr>
        <w:pStyle w:val="a5"/>
        <w:rPr>
          <w:b/>
          <w:u w:val="single"/>
        </w:rPr>
      </w:pPr>
    </w:p>
    <w:p w:rsidR="004623BA" w:rsidRDefault="004623BA" w:rsidP="00C97800">
      <w:pPr>
        <w:pStyle w:val="a5"/>
        <w:rPr>
          <w:b/>
          <w:u w:val="single"/>
        </w:rPr>
      </w:pPr>
    </w:p>
    <w:p w:rsidR="004623BA" w:rsidRDefault="004623BA" w:rsidP="00C97800">
      <w:pPr>
        <w:pStyle w:val="a5"/>
        <w:rPr>
          <w:b/>
          <w:u w:val="single"/>
        </w:rPr>
      </w:pPr>
    </w:p>
    <w:p w:rsidR="004623BA" w:rsidRDefault="004623BA" w:rsidP="00C97800">
      <w:pPr>
        <w:pStyle w:val="a5"/>
        <w:rPr>
          <w:b/>
          <w:u w:val="single"/>
        </w:rPr>
      </w:pPr>
    </w:p>
    <w:p w:rsidR="00C97800" w:rsidRPr="00C97800" w:rsidRDefault="00C97800" w:rsidP="00C97800">
      <w:pPr>
        <w:pStyle w:val="a5"/>
        <w:rPr>
          <w:b/>
          <w:u w:val="single"/>
        </w:rPr>
      </w:pPr>
      <w:r w:rsidRPr="00C97800">
        <w:rPr>
          <w:b/>
          <w:u w:val="single"/>
        </w:rPr>
        <w:lastRenderedPageBreak/>
        <w:t xml:space="preserve">2 </w:t>
      </w:r>
      <w:r>
        <w:rPr>
          <w:b/>
          <w:u w:val="single"/>
        </w:rPr>
        <w:t>ЗАДАНИЕ</w:t>
      </w:r>
    </w:p>
    <w:p w:rsidR="00C97800" w:rsidRPr="00C97800" w:rsidRDefault="00C97800" w:rsidP="00C97800">
      <w:pPr>
        <w:pStyle w:val="a5"/>
      </w:pPr>
      <w:r w:rsidRPr="00C97800">
        <w:t xml:space="preserve">Из перечня сосудов, тканей, процессов (1-10) выберите правильные полные ответы на вопросы (I-XII) и зашифруйте их: </w:t>
      </w:r>
    </w:p>
    <w:p w:rsidR="00C97800" w:rsidRPr="00C97800" w:rsidRDefault="00C97800" w:rsidP="00C97800">
      <w:pPr>
        <w:pStyle w:val="a5"/>
      </w:pPr>
      <w:r w:rsidRPr="00C97800">
        <w:t xml:space="preserve">1. Гемоглобин.             6. Межклеточная жидкость </w:t>
      </w:r>
      <w:r w:rsidRPr="00C97800">
        <w:br/>
        <w:t xml:space="preserve">2. Кислород.                 7. Легочные капилляры. </w:t>
      </w:r>
      <w:r w:rsidRPr="00C97800">
        <w:br/>
        <w:t xml:space="preserve">3. Углекислый газ.       8. Капилляры в тканях. </w:t>
      </w:r>
      <w:r w:rsidRPr="00C97800">
        <w:br/>
        <w:t xml:space="preserve">4. Диффузия.                 9. Эритроциты. </w:t>
      </w:r>
      <w:r w:rsidRPr="00C97800">
        <w:br/>
        <w:t xml:space="preserve">5. Клетки тканей.         10. Лейкоциты. </w:t>
      </w:r>
    </w:p>
    <w:p w:rsidR="00C97800" w:rsidRPr="00C97800" w:rsidRDefault="00C97800" w:rsidP="00C97800">
      <w:pPr>
        <w:pStyle w:val="a5"/>
      </w:pPr>
      <w:r w:rsidRPr="00C97800">
        <w:t xml:space="preserve">I.- Что выходит из крови в легкие? </w:t>
      </w:r>
      <w:r w:rsidRPr="00C97800">
        <w:br/>
        <w:t xml:space="preserve">II.- Что проникает из лёгких в кровь? </w:t>
      </w:r>
      <w:r w:rsidRPr="00C97800">
        <w:br/>
        <w:t xml:space="preserve">III. -Что поступает из тканей в кровь? </w:t>
      </w:r>
      <w:r w:rsidRPr="00C97800">
        <w:br/>
        <w:t xml:space="preserve">IV.- Что проникает из крови в ткани? </w:t>
      </w:r>
      <w:r w:rsidRPr="00C97800">
        <w:br/>
        <w:t xml:space="preserve">V. - Пигмент в крови. </w:t>
      </w:r>
      <w:r w:rsidRPr="00C97800">
        <w:br/>
        <w:t xml:space="preserve">VI. - Место окисления органических веществ. </w:t>
      </w:r>
      <w:r w:rsidRPr="00C97800">
        <w:br/>
        <w:t xml:space="preserve">VII. - Потребители кислорода. </w:t>
      </w:r>
      <w:r w:rsidRPr="00C97800">
        <w:br/>
        <w:t xml:space="preserve">VIII. - Физическое явление – причина газообмена в лёгких. </w:t>
      </w:r>
      <w:r w:rsidRPr="00C97800">
        <w:br/>
        <w:t xml:space="preserve">IX.- Клетки - разносчики кислорода. </w:t>
      </w:r>
      <w:r w:rsidRPr="00C97800">
        <w:br/>
        <w:t xml:space="preserve">X. -Продукт распада органических веществ. </w:t>
      </w:r>
      <w:r w:rsidRPr="00C97800">
        <w:br/>
        <w:t xml:space="preserve">XI. - Путь кислорода после отделения эритроцита (последовательно). </w:t>
      </w:r>
      <w:r w:rsidRPr="00C97800">
        <w:br/>
        <w:t xml:space="preserve">XII. - Место образования углекислого газа в организме. </w:t>
      </w:r>
    </w:p>
    <w:p w:rsidR="00C97800" w:rsidRPr="00C97800" w:rsidRDefault="00C97800" w:rsidP="00C97800">
      <w:pPr>
        <w:pStyle w:val="a5"/>
      </w:pPr>
    </w:p>
    <w:p w:rsidR="00C97800" w:rsidRDefault="00C97800" w:rsidP="00C97800">
      <w:pPr>
        <w:pStyle w:val="a5"/>
        <w:numPr>
          <w:ilvl w:val="0"/>
          <w:numId w:val="3"/>
        </w:numPr>
      </w:pPr>
      <w:r w:rsidRPr="00C97800">
        <w:rPr>
          <w:b/>
          <w:u w:val="single"/>
        </w:rPr>
        <w:t>ЗАДАНИЕ.</w:t>
      </w:r>
      <w:r w:rsidRPr="00C97800">
        <w:t xml:space="preserve"> </w:t>
      </w:r>
    </w:p>
    <w:p w:rsidR="00C97800" w:rsidRPr="00C97800" w:rsidRDefault="00C97800" w:rsidP="00C97800">
      <w:pPr>
        <w:pStyle w:val="a5"/>
      </w:pPr>
      <w:r w:rsidRPr="00C97800">
        <w:br/>
        <w:t xml:space="preserve">Из перечня (1-7) выберите и зашифруйте правильные и полные ответы на вопросы </w:t>
      </w:r>
      <w:r w:rsidRPr="00C97800">
        <w:br/>
        <w:t xml:space="preserve">(I-XVI). </w:t>
      </w:r>
      <w:r w:rsidRPr="00C97800">
        <w:br/>
        <w:t xml:space="preserve">1. Вдох </w:t>
      </w:r>
      <w:r w:rsidRPr="00C97800">
        <w:br/>
        <w:t xml:space="preserve">2. Выдох. </w:t>
      </w:r>
      <w:r w:rsidRPr="00C97800">
        <w:br/>
        <w:t xml:space="preserve">3. Жизненная емкость. </w:t>
      </w:r>
      <w:r w:rsidRPr="00C97800">
        <w:br/>
        <w:t xml:space="preserve">4. Плевральная щель. </w:t>
      </w:r>
      <w:r w:rsidRPr="00C97800">
        <w:br/>
        <w:t xml:space="preserve">5. Сокращение дыхательных мышц. </w:t>
      </w:r>
      <w:r w:rsidRPr="00C97800">
        <w:br/>
        <w:t xml:space="preserve">6. Расслабление дыхательных мышц </w:t>
      </w:r>
      <w:r w:rsidRPr="00C97800">
        <w:br/>
        <w:t xml:space="preserve">7. Плевра. </w:t>
      </w:r>
    </w:p>
    <w:p w:rsidR="00C97800" w:rsidRPr="00C97800" w:rsidRDefault="00C97800" w:rsidP="00C97800">
      <w:pPr>
        <w:pStyle w:val="a5"/>
      </w:pPr>
      <w:r w:rsidRPr="00C97800">
        <w:t xml:space="preserve">I. - Тонкая плёнка на поверхности лёгких. </w:t>
      </w:r>
      <w:r w:rsidRPr="00C97800">
        <w:br/>
        <w:t xml:space="preserve">II. -Обеспечивает вентиляцию легких. </w:t>
      </w:r>
      <w:r w:rsidRPr="00C97800">
        <w:br/>
        <w:t xml:space="preserve">III. - Следствие сокращения мышц диафрагмы. </w:t>
      </w:r>
      <w:r w:rsidRPr="00C97800">
        <w:br/>
        <w:t xml:space="preserve">IV. -Следствие расслабления мышц диафрагмы. </w:t>
      </w:r>
      <w:r w:rsidRPr="00C97800">
        <w:br/>
        <w:t xml:space="preserve">V. -Следствие опускания рёбер. </w:t>
      </w:r>
      <w:r w:rsidRPr="00C97800">
        <w:br/>
        <w:t xml:space="preserve">VI. -Следствие поднятия рёбер. </w:t>
      </w:r>
      <w:r w:rsidRPr="00C97800">
        <w:br/>
        <w:t xml:space="preserve">VII. -Измеряется спирометром. </w:t>
      </w:r>
      <w:r w:rsidRPr="00C97800">
        <w:br/>
        <w:t xml:space="preserve">VIII.- Причина увеличения грудной полости. </w:t>
      </w:r>
      <w:r w:rsidRPr="00C97800">
        <w:br/>
        <w:t xml:space="preserve">IX. - Причина уменьшения грудной полости </w:t>
      </w:r>
      <w:r w:rsidRPr="00C97800">
        <w:br/>
        <w:t xml:space="preserve">X. -Причина повышения давления в лёгких. </w:t>
      </w:r>
      <w:r w:rsidRPr="00C97800">
        <w:br/>
        <w:t xml:space="preserve">XI. - Причина понижения давления в лёгких. </w:t>
      </w:r>
      <w:r w:rsidRPr="00C97800">
        <w:br/>
        <w:t xml:space="preserve">XII. - Следствие повышения давления в лёгких. </w:t>
      </w:r>
      <w:r w:rsidRPr="00C97800">
        <w:br/>
        <w:t xml:space="preserve">XIII. - Следствие понижения давления в лёгких. </w:t>
      </w:r>
      <w:r w:rsidRPr="00C97800">
        <w:br/>
        <w:t xml:space="preserve">XIV.- Показатель физического развития человека </w:t>
      </w:r>
      <w:r w:rsidRPr="00C97800">
        <w:br/>
        <w:t xml:space="preserve">XV. - Пространство между плеврами. </w:t>
      </w:r>
      <w:r w:rsidRPr="00C97800">
        <w:br/>
        <w:t xml:space="preserve">XVI.- Уменьшается у курящих. </w:t>
      </w:r>
    </w:p>
    <w:p w:rsidR="00C97800" w:rsidRPr="00C97800" w:rsidRDefault="00C97800" w:rsidP="00C97800">
      <w:pPr>
        <w:rPr>
          <w:rFonts w:ascii="Times New Roman" w:hAnsi="Times New Roman" w:cs="Times New Roman"/>
          <w:sz w:val="24"/>
          <w:szCs w:val="24"/>
        </w:rPr>
      </w:pPr>
    </w:p>
    <w:p w:rsidR="00C97800" w:rsidRDefault="00C97800" w:rsidP="00C97800">
      <w:pPr>
        <w:rPr>
          <w:rFonts w:ascii="Times New Roman" w:hAnsi="Times New Roman" w:cs="Times New Roman"/>
          <w:sz w:val="24"/>
          <w:szCs w:val="24"/>
        </w:rPr>
      </w:pPr>
    </w:p>
    <w:p w:rsidR="00C97800" w:rsidRPr="00C97800" w:rsidRDefault="00C97800" w:rsidP="00C97800">
      <w:pPr>
        <w:pStyle w:val="a5"/>
      </w:pPr>
      <w:r>
        <w:t xml:space="preserve">1 задание </w:t>
      </w:r>
      <w:r w:rsidRPr="00C97800">
        <w:t xml:space="preserve">ОТВЕТ: </w:t>
      </w:r>
      <w:r w:rsidRPr="00C97800">
        <w:br/>
      </w:r>
      <w:r w:rsidRPr="00C97800">
        <w:rPr>
          <w:lang w:val="en-US"/>
        </w:rPr>
        <w:t>I</w:t>
      </w:r>
      <w:r w:rsidRPr="00C97800">
        <w:t xml:space="preserve">-6; </w:t>
      </w:r>
      <w:r w:rsidRPr="00C97800">
        <w:rPr>
          <w:lang w:val="en-US"/>
        </w:rPr>
        <w:t>II</w:t>
      </w:r>
      <w:r w:rsidRPr="00C97800">
        <w:t xml:space="preserve">-8; </w:t>
      </w:r>
      <w:r w:rsidRPr="00C97800">
        <w:rPr>
          <w:lang w:val="en-US"/>
        </w:rPr>
        <w:t>III</w:t>
      </w:r>
      <w:r w:rsidRPr="00C97800">
        <w:t xml:space="preserve">-10; </w:t>
      </w:r>
      <w:r w:rsidRPr="00C97800">
        <w:rPr>
          <w:lang w:val="en-US"/>
        </w:rPr>
        <w:t>IV</w:t>
      </w:r>
      <w:r w:rsidRPr="00C97800">
        <w:t>-1;</w:t>
      </w:r>
      <w:r w:rsidRPr="00C97800">
        <w:rPr>
          <w:lang w:val="en-US"/>
        </w:rPr>
        <w:t>V</w:t>
      </w:r>
      <w:r w:rsidRPr="00C97800">
        <w:t xml:space="preserve">-10; </w:t>
      </w:r>
      <w:r w:rsidRPr="00C97800">
        <w:rPr>
          <w:lang w:val="en-US"/>
        </w:rPr>
        <w:t>VI</w:t>
      </w:r>
      <w:r w:rsidRPr="00C97800">
        <w:t xml:space="preserve">-9; </w:t>
      </w:r>
      <w:r w:rsidRPr="00C97800">
        <w:rPr>
          <w:lang w:val="en-US"/>
        </w:rPr>
        <w:t>VII</w:t>
      </w:r>
      <w:r w:rsidRPr="00C97800">
        <w:t xml:space="preserve">-9; </w:t>
      </w:r>
      <w:r w:rsidRPr="00C97800">
        <w:rPr>
          <w:lang w:val="en-US"/>
        </w:rPr>
        <w:t>VIII</w:t>
      </w:r>
      <w:r w:rsidRPr="00C97800">
        <w:t xml:space="preserve">-7; </w:t>
      </w:r>
      <w:r w:rsidRPr="00C97800">
        <w:rPr>
          <w:lang w:val="en-US"/>
        </w:rPr>
        <w:t>IX</w:t>
      </w:r>
      <w:r w:rsidRPr="00C97800">
        <w:t xml:space="preserve">-5; </w:t>
      </w:r>
      <w:r w:rsidRPr="00C97800">
        <w:rPr>
          <w:lang w:val="en-US"/>
        </w:rPr>
        <w:t>X</w:t>
      </w:r>
      <w:r w:rsidRPr="00C97800">
        <w:t xml:space="preserve">-5,4,3,2; </w:t>
      </w:r>
      <w:r w:rsidRPr="00C97800">
        <w:rPr>
          <w:lang w:val="en-US"/>
        </w:rPr>
        <w:t>XI</w:t>
      </w:r>
      <w:r w:rsidRPr="00C97800">
        <w:t xml:space="preserve">-2; </w:t>
      </w:r>
      <w:r w:rsidRPr="00C97800">
        <w:rPr>
          <w:lang w:val="en-US"/>
        </w:rPr>
        <w:t>XII</w:t>
      </w:r>
      <w:r w:rsidRPr="00C97800">
        <w:t xml:space="preserve">-2. </w:t>
      </w:r>
    </w:p>
    <w:p w:rsidR="00C97800" w:rsidRPr="00C97800" w:rsidRDefault="00C97800" w:rsidP="00C97800">
      <w:pPr>
        <w:pStyle w:val="a5"/>
      </w:pPr>
      <w:r>
        <w:t xml:space="preserve">2 задание </w:t>
      </w:r>
      <w:r w:rsidRPr="00C97800">
        <w:t xml:space="preserve">ОТВЕТ: </w:t>
      </w:r>
      <w:r w:rsidRPr="00C97800">
        <w:br/>
        <w:t xml:space="preserve">I-3; II-2; III-3; IV-2; V-1; VI-5; VII-5; VIII-4; IX –9; X-3; XI-8,6,5;XII-5. </w:t>
      </w:r>
    </w:p>
    <w:p w:rsidR="00C97800" w:rsidRPr="00C97800" w:rsidRDefault="00C97800" w:rsidP="00C97800">
      <w:pPr>
        <w:pStyle w:val="a5"/>
      </w:pPr>
      <w:r>
        <w:t xml:space="preserve">3 задание </w:t>
      </w:r>
      <w:r w:rsidRPr="00C97800">
        <w:t xml:space="preserve">ОТВЕТ: </w:t>
      </w:r>
      <w:r w:rsidRPr="00C97800">
        <w:br/>
        <w:t xml:space="preserve">I –7; II-1,2; III-1; IV-2; V-2;VI-1;VII-3; VIII-5; IX-6; X-6; XI-5; XII-2; XIII-1; XIV-3; XV-4; XVI-3. </w:t>
      </w:r>
    </w:p>
    <w:p w:rsidR="002F16E1" w:rsidRPr="00C97800" w:rsidRDefault="002F16E1" w:rsidP="00C97800">
      <w:pPr>
        <w:rPr>
          <w:rFonts w:ascii="Times New Roman" w:hAnsi="Times New Roman" w:cs="Times New Roman"/>
          <w:sz w:val="24"/>
          <w:szCs w:val="24"/>
        </w:rPr>
      </w:pPr>
    </w:p>
    <w:sectPr w:rsidR="002F16E1" w:rsidRPr="00C97800" w:rsidSect="002F16E1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0657" w:rsidRDefault="00F00657" w:rsidP="004623BA">
      <w:pPr>
        <w:spacing w:after="0" w:line="240" w:lineRule="auto"/>
      </w:pPr>
      <w:r>
        <w:separator/>
      </w:r>
    </w:p>
  </w:endnote>
  <w:endnote w:type="continuationSeparator" w:id="1">
    <w:p w:rsidR="00F00657" w:rsidRDefault="00F00657" w:rsidP="00462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0657" w:rsidRDefault="00F00657" w:rsidP="004623BA">
      <w:pPr>
        <w:spacing w:after="0" w:line="240" w:lineRule="auto"/>
      </w:pPr>
      <w:r>
        <w:separator/>
      </w:r>
    </w:p>
  </w:footnote>
  <w:footnote w:type="continuationSeparator" w:id="1">
    <w:p w:rsidR="00F00657" w:rsidRDefault="00F00657" w:rsidP="004623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568E6"/>
    <w:multiLevelType w:val="hybridMultilevel"/>
    <w:tmpl w:val="3D7C26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774E7C"/>
    <w:multiLevelType w:val="hybridMultilevel"/>
    <w:tmpl w:val="2CF4FEDC"/>
    <w:lvl w:ilvl="0" w:tplc="5D1A3DB2">
      <w:start w:val="3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A97618"/>
    <w:multiLevelType w:val="hybridMultilevel"/>
    <w:tmpl w:val="3A680B28"/>
    <w:lvl w:ilvl="0" w:tplc="5CF0BD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7C30E6"/>
    <w:multiLevelType w:val="hybridMultilevel"/>
    <w:tmpl w:val="538810CE"/>
    <w:lvl w:ilvl="0" w:tplc="E72875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16E1"/>
    <w:rsid w:val="001F0079"/>
    <w:rsid w:val="002F16E1"/>
    <w:rsid w:val="003B0937"/>
    <w:rsid w:val="004623BA"/>
    <w:rsid w:val="00510D9E"/>
    <w:rsid w:val="00562A00"/>
    <w:rsid w:val="006F64CA"/>
    <w:rsid w:val="0092692B"/>
    <w:rsid w:val="00C97800"/>
    <w:rsid w:val="00F006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9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6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97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62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23BA"/>
  </w:style>
  <w:style w:type="paragraph" w:styleId="a8">
    <w:name w:val="footer"/>
    <w:basedOn w:val="a"/>
    <w:link w:val="a9"/>
    <w:uiPriority w:val="99"/>
    <w:semiHidden/>
    <w:unhideWhenUsed/>
    <w:rsid w:val="00462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623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5</cp:revision>
  <cp:lastPrinted>2014-12-09T16:44:00Z</cp:lastPrinted>
  <dcterms:created xsi:type="dcterms:W3CDTF">2014-12-09T15:58:00Z</dcterms:created>
  <dcterms:modified xsi:type="dcterms:W3CDTF">2016-01-05T19:13:00Z</dcterms:modified>
</cp:coreProperties>
</file>