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56" w:rsidRPr="00276B88" w:rsidRDefault="003C64CB" w:rsidP="003C64C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6B88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3C64CB" w:rsidRPr="00276B88" w:rsidRDefault="003C64CB" w:rsidP="003C64C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6B88">
        <w:rPr>
          <w:rFonts w:ascii="Times New Roman" w:hAnsi="Times New Roman" w:cs="Times New Roman"/>
          <w:b/>
          <w:sz w:val="28"/>
          <w:szCs w:val="28"/>
          <w:lang w:val="ru-RU"/>
        </w:rPr>
        <w:t>средняя школа №14</w:t>
      </w:r>
      <w:r w:rsidR="009115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 </w:t>
      </w:r>
      <w:proofErr w:type="spellStart"/>
      <w:r w:rsidR="00911581">
        <w:rPr>
          <w:rFonts w:ascii="Times New Roman" w:hAnsi="Times New Roman" w:cs="Times New Roman"/>
          <w:b/>
          <w:sz w:val="28"/>
          <w:szCs w:val="28"/>
          <w:lang w:val="ru-RU"/>
        </w:rPr>
        <w:t>Коврова</w:t>
      </w:r>
      <w:proofErr w:type="spellEnd"/>
      <w:r w:rsidR="009115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Владимирской области</w:t>
      </w:r>
    </w:p>
    <w:p w:rsidR="003C64CB" w:rsidRDefault="003C64C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C64CB" w:rsidRDefault="003C64C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C64CB" w:rsidRDefault="003C64C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C64CB" w:rsidRDefault="00911581" w:rsidP="003C64CB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Викторина </w:t>
      </w:r>
    </w:p>
    <w:p w:rsidR="00911581" w:rsidRPr="00276B88" w:rsidRDefault="00911581" w:rsidP="003C64CB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по комедии А.С.Грибоедова «Горе от ума»</w:t>
      </w:r>
    </w:p>
    <w:p w:rsidR="003C64CB" w:rsidRDefault="003C64CB" w:rsidP="003C64CB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3C64CB" w:rsidRDefault="003C64CB" w:rsidP="003C64CB"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Подготовила учитель русского языка и литературы</w:t>
      </w:r>
    </w:p>
    <w:p w:rsidR="003C64CB" w:rsidRDefault="003C64CB" w:rsidP="003C64CB"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Алешина Наталья Алексеевна</w:t>
      </w:r>
    </w:p>
    <w:p w:rsidR="003C64CB" w:rsidRDefault="003C64CB" w:rsidP="003C64CB"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</w:p>
    <w:p w:rsidR="003C64CB" w:rsidRDefault="003C64CB" w:rsidP="003C64CB"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</w:p>
    <w:p w:rsidR="003C64CB" w:rsidRDefault="003C64CB" w:rsidP="003C64CB"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</w:p>
    <w:p w:rsidR="003C64CB" w:rsidRDefault="003C64CB" w:rsidP="00A43DFE"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</w:p>
    <w:p w:rsidR="003C64CB" w:rsidRDefault="003C64CB" w:rsidP="003C64CB"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</w:p>
    <w:p w:rsidR="003C64CB" w:rsidRDefault="003C64CB" w:rsidP="003C64CB"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</w:p>
    <w:p w:rsidR="003C64CB" w:rsidRDefault="003C64CB" w:rsidP="003C64CB"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</w:p>
    <w:p w:rsidR="003C64CB" w:rsidRDefault="003C64CB" w:rsidP="003C64CB"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</w:p>
    <w:p w:rsidR="003C64CB" w:rsidRDefault="003C64CB" w:rsidP="003C64CB"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</w:p>
    <w:p w:rsidR="003C64CB" w:rsidRDefault="003C64CB" w:rsidP="003C64CB"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</w:p>
    <w:p w:rsidR="00604BE4" w:rsidRDefault="00604BE4" w:rsidP="003C64CB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604BE4" w:rsidRDefault="00604BE4" w:rsidP="003C64CB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604BE4" w:rsidRDefault="00604BE4" w:rsidP="003C64CB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3C64CB" w:rsidRDefault="003C64CB" w:rsidP="003C64CB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г</w:t>
      </w:r>
      <w:r w:rsidR="0018148F">
        <w:rPr>
          <w:rFonts w:ascii="Times New Roman" w:hAnsi="Times New Roman" w:cs="Times New Roman"/>
          <w:sz w:val="32"/>
          <w:szCs w:val="32"/>
          <w:lang w:val="ru-RU"/>
        </w:rPr>
        <w:t>. К</w:t>
      </w:r>
      <w:r>
        <w:rPr>
          <w:rFonts w:ascii="Times New Roman" w:hAnsi="Times New Roman" w:cs="Times New Roman"/>
          <w:sz w:val="32"/>
          <w:szCs w:val="32"/>
          <w:lang w:val="ru-RU"/>
        </w:rPr>
        <w:t>овров</w:t>
      </w:r>
    </w:p>
    <w:p w:rsidR="003C64CB" w:rsidRDefault="003C64CB" w:rsidP="003C64CB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3C64CB" w:rsidRDefault="003C64CB" w:rsidP="003C64CB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Пояснительная записка</w:t>
      </w:r>
    </w:p>
    <w:p w:rsidR="0018148F" w:rsidRDefault="0018148F" w:rsidP="003C64C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3C64CB" w:rsidRDefault="00276B88" w:rsidP="0018148F">
      <w:pPr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Участие в литературных викторинах требует от обучающихся знаний литературных произведений, отдельных событий литературной жизни и биографий писателей.</w:t>
      </w:r>
    </w:p>
    <w:p w:rsidR="00276B88" w:rsidRDefault="00276B88" w:rsidP="003C64CB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>Литературные викторины приучают к внимательному чтению текстов, тренируют память, обогащают знаниями в области литературы и умением анализировать произведения.</w:t>
      </w:r>
    </w:p>
    <w:p w:rsidR="00276B88" w:rsidRDefault="00276B88" w:rsidP="003C64CB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 xml:space="preserve">Данная викторина может быть проведена на литературном вечере, посвященном творчеству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А.С.Грибоедова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, читательской конференции, заседании литературного клуба и т.д.</w:t>
      </w:r>
    </w:p>
    <w:p w:rsidR="00276B88" w:rsidRDefault="00276B88" w:rsidP="003C64C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276B88" w:rsidRDefault="00276B88" w:rsidP="003C64C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276B88" w:rsidRDefault="00276B88" w:rsidP="003C64C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276B88" w:rsidRDefault="00276B88" w:rsidP="003C64C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276B88" w:rsidRDefault="00276B88" w:rsidP="003C64C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276B88" w:rsidRDefault="00276B88" w:rsidP="003C64C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276B88" w:rsidRDefault="00276B88" w:rsidP="003C64C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276B88" w:rsidRDefault="00276B88" w:rsidP="003C64C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276B88" w:rsidRDefault="00276B88" w:rsidP="003C64C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276B88" w:rsidRDefault="00276B88" w:rsidP="003C64C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276B88" w:rsidRDefault="00276B88" w:rsidP="003C64C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276B88" w:rsidRDefault="00276B88" w:rsidP="003C64C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276B88" w:rsidRDefault="00276B88" w:rsidP="003C64C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18148F" w:rsidRDefault="0018148F" w:rsidP="00276B88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8148F" w:rsidRDefault="0018148F" w:rsidP="00276B88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76B88" w:rsidRDefault="00276B88" w:rsidP="00276B88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 w:rsidRPr="00276B88">
        <w:rPr>
          <w:rFonts w:ascii="Times New Roman" w:hAnsi="Times New Roman" w:cs="Times New Roman"/>
          <w:b/>
          <w:sz w:val="32"/>
          <w:szCs w:val="32"/>
          <w:lang w:val="ru-RU"/>
        </w:rPr>
        <w:t>Грибоедовская</w:t>
      </w:r>
      <w:proofErr w:type="spellEnd"/>
      <w:r w:rsidRPr="00276B8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викторина</w:t>
      </w:r>
    </w:p>
    <w:p w:rsidR="00276B88" w:rsidRDefault="00276B88" w:rsidP="00276B88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76B88" w:rsidRDefault="00276B88" w:rsidP="00276B88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 xml:space="preserve">В 1825 году Пушкин жил в ссылке, в селе Михайловском. В одном из своих писем к Бестужеву он, подробно разбирая бессмертное произведение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Грибоедова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«Горе от ума» и восхищаясь изумительным народным языком</w:t>
      </w:r>
      <w:r w:rsidR="0033311E">
        <w:rPr>
          <w:rFonts w:ascii="Times New Roman" w:hAnsi="Times New Roman" w:cs="Times New Roman"/>
          <w:sz w:val="32"/>
          <w:szCs w:val="32"/>
          <w:lang w:val="ru-RU"/>
        </w:rPr>
        <w:t xml:space="preserve"> комедии, писал: «О стихах я не говорю: половина должна войти в пословицу».</w:t>
      </w:r>
    </w:p>
    <w:p w:rsidR="0033311E" w:rsidRDefault="0033311E" w:rsidP="00276B88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 xml:space="preserve">И действительно, многие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грибоедовские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слова стали крылатыми. Часто мы их произносим, не зная даже, кому из действующих лиц они принадлежат. Прочтите внимательно «Горе от ума», и вам нетрудно будет найти ответы на помещенные ниже вопросы.</w:t>
      </w:r>
    </w:p>
    <w:p w:rsidR="00D31042" w:rsidRPr="00843B58" w:rsidRDefault="0033311E" w:rsidP="0033311E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843B58">
        <w:rPr>
          <w:rFonts w:ascii="Times New Roman" w:hAnsi="Times New Roman" w:cs="Times New Roman"/>
          <w:b/>
          <w:sz w:val="32"/>
          <w:szCs w:val="32"/>
          <w:lang w:val="ru-RU"/>
        </w:rPr>
        <w:t>1.</w:t>
      </w:r>
      <w:r w:rsidRPr="00843B58">
        <w:rPr>
          <w:rFonts w:ascii="Times New Roman" w:hAnsi="Times New Roman" w:cs="Times New Roman"/>
          <w:sz w:val="32"/>
          <w:szCs w:val="32"/>
          <w:lang w:val="ru-RU"/>
        </w:rPr>
        <w:t>Кто из действующих лиц «Горе от ума</w:t>
      </w:r>
      <w:r w:rsidR="00D31042" w:rsidRPr="00843B58">
        <w:rPr>
          <w:rFonts w:ascii="Times New Roman" w:hAnsi="Times New Roman" w:cs="Times New Roman"/>
          <w:sz w:val="32"/>
          <w:szCs w:val="32"/>
          <w:lang w:val="ru-RU"/>
        </w:rPr>
        <w:t xml:space="preserve"> произносит следующие слова:    </w:t>
      </w:r>
    </w:p>
    <w:p w:rsidR="00D31042" w:rsidRPr="00D31042" w:rsidRDefault="00D31042" w:rsidP="00D31042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31042">
        <w:rPr>
          <w:rFonts w:ascii="Times New Roman" w:hAnsi="Times New Roman" w:cs="Times New Roman"/>
          <w:sz w:val="28"/>
          <w:szCs w:val="28"/>
          <w:lang w:val="ru-RU"/>
        </w:rPr>
        <w:t xml:space="preserve">  «Грех не беда, молва нехороша».</w:t>
      </w:r>
    </w:p>
    <w:p w:rsidR="00D31042" w:rsidRPr="00D31042" w:rsidRDefault="00D31042" w:rsidP="00D31042">
      <w:pPr>
        <w:pStyle w:val="ab"/>
        <w:numPr>
          <w:ilvl w:val="0"/>
          <w:numId w:val="6"/>
        </w:numPr>
        <w:spacing w:after="45" w:line="240" w:lineRule="auto"/>
        <w:ind w:right="45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5F5F5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 </w:t>
      </w:r>
      <w:r w:rsidRPr="00D310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5F5F5"/>
          <w:lang w:val="ru-RU" w:eastAsia="ru-RU" w:bidi="ar-SA"/>
        </w:rPr>
        <w:t>«А судьи кто?»</w:t>
      </w:r>
      <w:r w:rsidRPr="00D3104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 </w:t>
      </w:r>
    </w:p>
    <w:p w:rsidR="00D31042" w:rsidRDefault="00D31042" w:rsidP="00D31042">
      <w:pPr>
        <w:pStyle w:val="ab"/>
        <w:numPr>
          <w:ilvl w:val="0"/>
          <w:numId w:val="6"/>
        </w:numPr>
        <w:spacing w:after="45" w:line="240" w:lineRule="auto"/>
        <w:ind w:right="45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5F5F5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</w:t>
      </w:r>
      <w:r w:rsidRPr="00D3104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 </w:t>
      </w:r>
      <w:r w:rsidRPr="00D310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5F5F5"/>
          <w:lang w:val="ru-RU" w:eastAsia="ru-RU" w:bidi="ar-SA"/>
        </w:rPr>
        <w:t>«Петрушка, вечно ты с обновкой, с разодранным локтем»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5F5F5"/>
          <w:lang w:val="ru-RU" w:eastAsia="ru-RU" w:bidi="ar-SA"/>
        </w:rPr>
        <w:t>.</w:t>
      </w:r>
    </w:p>
    <w:p w:rsidR="00D31042" w:rsidRDefault="00D31042" w:rsidP="00D31042">
      <w:pPr>
        <w:pStyle w:val="ab"/>
        <w:numPr>
          <w:ilvl w:val="0"/>
          <w:numId w:val="6"/>
        </w:numPr>
        <w:spacing w:after="45" w:line="240" w:lineRule="auto"/>
        <w:ind w:right="45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5F5F5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5F5F5"/>
          <w:lang w:val="ru-RU" w:eastAsia="ru-RU" w:bidi="ar-SA"/>
        </w:rPr>
        <w:t xml:space="preserve"> </w:t>
      </w:r>
      <w:r w:rsidR="00843B5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5F5F5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5F5F5"/>
          <w:lang w:val="ru-RU" w:eastAsia="ru-RU" w:bidi="ar-SA"/>
        </w:rPr>
        <w:t>«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5F5F5"/>
          <w:lang w:val="ru-RU" w:eastAsia="ru-RU" w:bidi="ar-SA"/>
        </w:rPr>
        <w:t>Счастливые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5F5F5"/>
          <w:lang w:val="ru-RU" w:eastAsia="ru-RU" w:bidi="ar-SA"/>
        </w:rPr>
        <w:t xml:space="preserve"> часов не </w:t>
      </w:r>
      <w:r w:rsidR="00843B5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5F5F5"/>
          <w:lang w:val="ru-RU" w:eastAsia="ru-RU" w:bidi="ar-SA"/>
        </w:rPr>
        <w:t>наблюдают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5F5F5"/>
          <w:lang w:val="ru-RU" w:eastAsia="ru-RU" w:bidi="ar-SA"/>
        </w:rPr>
        <w:t>».</w:t>
      </w:r>
    </w:p>
    <w:p w:rsidR="00843B58" w:rsidRDefault="00843B58" w:rsidP="00843B58">
      <w:pPr>
        <w:numPr>
          <w:ilvl w:val="0"/>
          <w:numId w:val="6"/>
        </w:numPr>
        <w:spacing w:after="45" w:line="240" w:lineRule="auto"/>
        <w:ind w:right="45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5F5F5"/>
          <w:lang w:val="ru-RU" w:eastAsia="ru-RU" w:bidi="ar-SA"/>
        </w:rPr>
      </w:pPr>
      <w:r w:rsidRPr="00D310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5F5F5"/>
          <w:lang w:val="ru-RU" w:eastAsia="ru-RU" w:bidi="ar-SA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5F5F5"/>
          <w:lang w:val="ru-RU" w:eastAsia="ru-RU" w:bidi="ar-SA"/>
        </w:rPr>
        <w:t xml:space="preserve"> </w:t>
      </w:r>
      <w:r w:rsidRPr="00D310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5F5F5"/>
          <w:lang w:val="ru-RU" w:eastAsia="ru-RU" w:bidi="ar-SA"/>
        </w:rPr>
        <w:t xml:space="preserve">«Мне завещал отец: //Во-первых, угождать всем людям без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5F5F5"/>
          <w:lang w:val="ru-RU" w:eastAsia="ru-RU" w:bidi="ar-SA"/>
        </w:rPr>
        <w:t xml:space="preserve">  </w:t>
      </w:r>
      <w:r w:rsidRPr="00D310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5F5F5"/>
          <w:lang w:val="ru-RU" w:eastAsia="ru-RU" w:bidi="ar-SA"/>
        </w:rPr>
        <w:t>изъятья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5F5F5"/>
          <w:lang w:val="ru-RU" w:eastAsia="ru-RU" w:bidi="ar-SA"/>
        </w:rPr>
        <w:t>…»</w:t>
      </w:r>
    </w:p>
    <w:p w:rsidR="00843B58" w:rsidRDefault="00843B58" w:rsidP="00D31042">
      <w:pPr>
        <w:pStyle w:val="ab"/>
        <w:numPr>
          <w:ilvl w:val="0"/>
          <w:numId w:val="6"/>
        </w:numPr>
        <w:spacing w:after="45" w:line="240" w:lineRule="auto"/>
        <w:ind w:right="45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5F5F5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5F5F5"/>
          <w:lang w:val="ru-RU" w:eastAsia="ru-RU" w:bidi="ar-SA"/>
        </w:rPr>
        <w:t xml:space="preserve">  «…говорит, как пишет!»</w:t>
      </w:r>
    </w:p>
    <w:p w:rsidR="00843B58" w:rsidRDefault="00843B58" w:rsidP="00D31042">
      <w:pPr>
        <w:pStyle w:val="ab"/>
        <w:numPr>
          <w:ilvl w:val="0"/>
          <w:numId w:val="6"/>
        </w:numPr>
        <w:spacing w:after="45" w:line="240" w:lineRule="auto"/>
        <w:ind w:right="45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5F5F5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5F5F5"/>
          <w:lang w:val="ru-RU" w:eastAsia="ru-RU" w:bidi="ar-SA"/>
        </w:rPr>
        <w:t xml:space="preserve">  «Блажен, кто верует, тепло ему на свете!»</w:t>
      </w:r>
    </w:p>
    <w:p w:rsidR="00843B58" w:rsidRPr="00D31042" w:rsidRDefault="00843B58" w:rsidP="00843B58">
      <w:pPr>
        <w:numPr>
          <w:ilvl w:val="0"/>
          <w:numId w:val="6"/>
        </w:numPr>
        <w:spacing w:after="45" w:line="240" w:lineRule="auto"/>
        <w:ind w:right="45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5F5F5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</w:t>
      </w:r>
      <w:r w:rsidRPr="00D3104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 </w:t>
      </w:r>
      <w:r w:rsidRPr="00D310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5F5F5"/>
          <w:lang w:val="ru-RU" w:eastAsia="ru-RU" w:bidi="ar-SA"/>
        </w:rPr>
        <w:t xml:space="preserve">«Свободен, вдов, себе я господин...//Монашеским </w:t>
      </w:r>
      <w:proofErr w:type="gramStart"/>
      <w:r w:rsidRPr="00D310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5F5F5"/>
          <w:lang w:val="ru-RU" w:eastAsia="ru-RU" w:bidi="ar-SA"/>
        </w:rPr>
        <w:t>известен</w:t>
      </w:r>
      <w:proofErr w:type="gramEnd"/>
      <w:r w:rsidRPr="00D310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5F5F5"/>
          <w:lang w:val="ru-RU" w:eastAsia="ru-RU" w:bidi="ar-SA"/>
        </w:rPr>
        <w:t xml:space="preserve"> поведеньем!..»</w:t>
      </w:r>
      <w:r w:rsidRPr="00D3104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 </w:t>
      </w:r>
    </w:p>
    <w:p w:rsidR="00843B58" w:rsidRDefault="00843B58" w:rsidP="00D31042">
      <w:pPr>
        <w:pStyle w:val="ab"/>
        <w:numPr>
          <w:ilvl w:val="0"/>
          <w:numId w:val="6"/>
        </w:numPr>
        <w:spacing w:after="45" w:line="240" w:lineRule="auto"/>
        <w:ind w:right="45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5F5F5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5F5F5"/>
          <w:lang w:val="ru-RU" w:eastAsia="ru-RU" w:bidi="ar-SA"/>
        </w:rPr>
        <w:t xml:space="preserve">  «…ври, да знай же меру…»</w:t>
      </w:r>
    </w:p>
    <w:p w:rsidR="00843B58" w:rsidRDefault="00843B58" w:rsidP="00D31042">
      <w:pPr>
        <w:pStyle w:val="ab"/>
        <w:numPr>
          <w:ilvl w:val="0"/>
          <w:numId w:val="6"/>
        </w:numPr>
        <w:spacing w:after="45" w:line="240" w:lineRule="auto"/>
        <w:ind w:right="45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5F5F5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5F5F5"/>
          <w:lang w:val="ru-RU" w:eastAsia="ru-RU" w:bidi="ar-SA"/>
        </w:rPr>
        <w:t xml:space="preserve">  </w:t>
      </w:r>
      <w:r w:rsidRPr="00D310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5F5F5"/>
          <w:lang w:val="ru-RU" w:eastAsia="ru-RU" w:bidi="ar-SA"/>
        </w:rPr>
        <w:t>«А как не полюбить буфетчика Петрушу!»</w:t>
      </w:r>
    </w:p>
    <w:p w:rsidR="00843B58" w:rsidRDefault="00843B58" w:rsidP="00276B88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843B58" w:rsidRDefault="00843B58" w:rsidP="00276B88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843B58">
        <w:rPr>
          <w:rFonts w:ascii="Times New Roman" w:hAnsi="Times New Roman" w:cs="Times New Roman"/>
          <w:b/>
          <w:sz w:val="32"/>
          <w:szCs w:val="32"/>
          <w:lang w:val="ru-RU"/>
        </w:rPr>
        <w:t>2.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843B58">
        <w:rPr>
          <w:rFonts w:ascii="Times New Roman" w:hAnsi="Times New Roman" w:cs="Times New Roman"/>
          <w:sz w:val="28"/>
          <w:szCs w:val="28"/>
          <w:lang w:val="ru-RU"/>
        </w:rPr>
        <w:t>В какое время года – зимой, летом или весной – и в какой день недели развертываются события пьесы, действие которой происходит в течение одного дня, с утра до вечера?</w:t>
      </w:r>
    </w:p>
    <w:p w:rsidR="0033311E" w:rsidRDefault="00843B58" w:rsidP="00276B8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43B5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3.  </w:t>
      </w:r>
      <w:r w:rsidRPr="00843B58">
        <w:rPr>
          <w:rFonts w:ascii="Times New Roman" w:hAnsi="Times New Roman" w:cs="Times New Roman"/>
          <w:sz w:val="28"/>
          <w:szCs w:val="28"/>
          <w:lang w:val="ru-RU"/>
        </w:rPr>
        <w:t>Какой орден, когда и за что получил Скалозуб?</w:t>
      </w:r>
      <w:r w:rsidR="0033311E" w:rsidRPr="00843B58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843B58" w:rsidRPr="00AE4A1F" w:rsidRDefault="00843B58" w:rsidP="00276B8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E4A1F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AE4A1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781E9B" w:rsidRPr="00AE4A1F">
        <w:rPr>
          <w:rFonts w:ascii="Times New Roman" w:hAnsi="Times New Roman" w:cs="Times New Roman"/>
          <w:sz w:val="28"/>
          <w:szCs w:val="28"/>
          <w:lang w:val="ru-RU"/>
        </w:rPr>
        <w:t>Как звали дедов Чацкого и Софьи – по отцовской и материнской линиям?</w:t>
      </w:r>
      <w:proofErr w:type="gramEnd"/>
    </w:p>
    <w:p w:rsidR="00781E9B" w:rsidRDefault="00781E9B" w:rsidP="00276B8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E4A1F">
        <w:rPr>
          <w:rFonts w:ascii="Times New Roman" w:hAnsi="Times New Roman" w:cs="Times New Roman"/>
          <w:b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ком был женат Репетилов?</w:t>
      </w:r>
    </w:p>
    <w:p w:rsidR="00781E9B" w:rsidRDefault="00781E9B" w:rsidP="00276B8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E4A1F">
        <w:rPr>
          <w:rFonts w:ascii="Times New Roman" w:hAnsi="Times New Roman" w:cs="Times New Roman"/>
          <w:b/>
          <w:sz w:val="28"/>
          <w:szCs w:val="28"/>
          <w:lang w:val="ru-RU"/>
        </w:rPr>
        <w:t>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Была ли у Софьи еще тетушка, кроме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Хлестовой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781E9B" w:rsidRDefault="00781E9B" w:rsidP="00276B8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E4A1F">
        <w:rPr>
          <w:rFonts w:ascii="Times New Roman" w:hAnsi="Times New Roman" w:cs="Times New Roman"/>
          <w:sz w:val="28"/>
          <w:szCs w:val="28"/>
          <w:lang w:val="ru-RU"/>
        </w:rPr>
        <w:t>7.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Где находилась комната Молчалина?</w:t>
      </w:r>
    </w:p>
    <w:p w:rsidR="00781E9B" w:rsidRDefault="00781E9B" w:rsidP="00276B8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E4A1F">
        <w:rPr>
          <w:rFonts w:ascii="Times New Roman" w:hAnsi="Times New Roman" w:cs="Times New Roman"/>
          <w:b/>
          <w:sz w:val="28"/>
          <w:szCs w:val="28"/>
          <w:lang w:val="ru-RU"/>
        </w:rPr>
        <w:t>8.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Кто из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фамусовских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гостей единственный усомнился в безумии Чацкого?</w:t>
      </w:r>
    </w:p>
    <w:p w:rsidR="00781E9B" w:rsidRDefault="00781E9B" w:rsidP="00276B8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E4A1F">
        <w:rPr>
          <w:rFonts w:ascii="Times New Roman" w:hAnsi="Times New Roman" w:cs="Times New Roman"/>
          <w:b/>
          <w:sz w:val="28"/>
          <w:szCs w:val="28"/>
          <w:lang w:val="ru-RU"/>
        </w:rPr>
        <w:t>9.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Сколько лет Софье?</w:t>
      </w:r>
    </w:p>
    <w:p w:rsidR="00781E9B" w:rsidRDefault="00781E9B" w:rsidP="00276B8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E4A1F">
        <w:rPr>
          <w:rFonts w:ascii="Times New Roman" w:hAnsi="Times New Roman" w:cs="Times New Roman"/>
          <w:b/>
          <w:sz w:val="28"/>
          <w:szCs w:val="28"/>
          <w:lang w:val="ru-RU"/>
        </w:rPr>
        <w:t>10.</w:t>
      </w:r>
      <w:r>
        <w:rPr>
          <w:rFonts w:ascii="Times New Roman" w:hAnsi="Times New Roman" w:cs="Times New Roman"/>
          <w:sz w:val="28"/>
          <w:szCs w:val="28"/>
          <w:lang w:val="ru-RU"/>
        </w:rPr>
        <w:t>Назовите два таланта Молчалина.</w:t>
      </w:r>
    </w:p>
    <w:p w:rsidR="00781E9B" w:rsidRDefault="00781E9B" w:rsidP="00276B8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E4A1F">
        <w:rPr>
          <w:rFonts w:ascii="Times New Roman" w:hAnsi="Times New Roman" w:cs="Times New Roman"/>
          <w:b/>
          <w:sz w:val="28"/>
          <w:szCs w:val="28"/>
          <w:lang w:val="ru-RU"/>
        </w:rPr>
        <w:t>11.</w:t>
      </w:r>
      <w:r>
        <w:rPr>
          <w:rFonts w:ascii="Times New Roman" w:hAnsi="Times New Roman" w:cs="Times New Roman"/>
          <w:sz w:val="28"/>
          <w:szCs w:val="28"/>
          <w:lang w:val="ru-RU"/>
        </w:rPr>
        <w:t>Как звали дядю Фамусова? Кем он был?</w:t>
      </w:r>
    </w:p>
    <w:p w:rsidR="00781E9B" w:rsidRDefault="00781E9B" w:rsidP="00276B8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E4A1F">
        <w:rPr>
          <w:rFonts w:ascii="Times New Roman" w:hAnsi="Times New Roman" w:cs="Times New Roman"/>
          <w:b/>
          <w:sz w:val="28"/>
          <w:szCs w:val="28"/>
          <w:lang w:val="ru-RU"/>
        </w:rPr>
        <w:t>12.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Кого с собой привезла на бал старуха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Хлестова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781E9B" w:rsidRDefault="00781E9B" w:rsidP="00276B8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E4A1F">
        <w:rPr>
          <w:rFonts w:ascii="Times New Roman" w:hAnsi="Times New Roman" w:cs="Times New Roman"/>
          <w:b/>
          <w:sz w:val="28"/>
          <w:szCs w:val="28"/>
          <w:lang w:val="ru-RU"/>
        </w:rPr>
        <w:t>13.</w:t>
      </w:r>
      <w:r>
        <w:rPr>
          <w:rFonts w:ascii="Times New Roman" w:hAnsi="Times New Roman" w:cs="Times New Roman"/>
          <w:sz w:val="28"/>
          <w:szCs w:val="28"/>
          <w:lang w:val="ru-RU"/>
        </w:rPr>
        <w:t>В какой дивизии служил Скалозуб?</w:t>
      </w:r>
    </w:p>
    <w:p w:rsidR="00781E9B" w:rsidRDefault="00781E9B" w:rsidP="00276B8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E4A1F">
        <w:rPr>
          <w:rFonts w:ascii="Times New Roman" w:hAnsi="Times New Roman" w:cs="Times New Roman"/>
          <w:b/>
          <w:sz w:val="28"/>
          <w:szCs w:val="28"/>
          <w:lang w:val="ru-RU"/>
        </w:rPr>
        <w:t>14</w:t>
      </w:r>
      <w:r>
        <w:rPr>
          <w:rFonts w:ascii="Times New Roman" w:hAnsi="Times New Roman" w:cs="Times New Roman"/>
          <w:sz w:val="28"/>
          <w:szCs w:val="28"/>
          <w:lang w:val="ru-RU"/>
        </w:rPr>
        <w:t>.Кто предлагает: «Уж коли зло пресечь: забрать все книги бы да сжечь»?</w:t>
      </w:r>
    </w:p>
    <w:p w:rsidR="00781E9B" w:rsidRDefault="00781E9B" w:rsidP="00276B8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E4A1F">
        <w:rPr>
          <w:rFonts w:ascii="Times New Roman" w:hAnsi="Times New Roman" w:cs="Times New Roman"/>
          <w:b/>
          <w:sz w:val="28"/>
          <w:szCs w:val="28"/>
          <w:lang w:val="ru-RU"/>
        </w:rPr>
        <w:t>15.</w:t>
      </w:r>
      <w:r>
        <w:rPr>
          <w:rFonts w:ascii="Times New Roman" w:hAnsi="Times New Roman" w:cs="Times New Roman"/>
          <w:sz w:val="28"/>
          <w:szCs w:val="28"/>
          <w:lang w:val="ru-RU"/>
        </w:rPr>
        <w:t>Какой фразой заканчивается комедия?</w:t>
      </w:r>
    </w:p>
    <w:p w:rsidR="00781E9B" w:rsidRDefault="00781E9B" w:rsidP="00276B8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81E9B" w:rsidRDefault="00781E9B" w:rsidP="00C97BAD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97BAD">
        <w:rPr>
          <w:rFonts w:ascii="Times New Roman" w:hAnsi="Times New Roman" w:cs="Times New Roman"/>
          <w:b/>
          <w:sz w:val="32"/>
          <w:szCs w:val="32"/>
          <w:lang w:val="ru-RU"/>
        </w:rPr>
        <w:t>Ответы</w:t>
      </w:r>
    </w:p>
    <w:p w:rsidR="00C97BAD" w:rsidRDefault="00C97BAD" w:rsidP="00C97BAD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1.</w:t>
      </w:r>
    </w:p>
    <w:p w:rsidR="00C97BAD" w:rsidRDefault="00C97BAD" w:rsidP="00C97BA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18148F">
        <w:rPr>
          <w:rFonts w:ascii="Times New Roman" w:hAnsi="Times New Roman" w:cs="Times New Roman"/>
          <w:sz w:val="28"/>
          <w:szCs w:val="28"/>
          <w:lang w:val="ru-RU"/>
        </w:rPr>
        <w:t>Лиза (1 действие, явление 5)</w:t>
      </w:r>
    </w:p>
    <w:p w:rsidR="00C97BAD" w:rsidRDefault="00C97BAD" w:rsidP="00C97BA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2.Чацкий </w:t>
      </w:r>
      <w:r w:rsidR="0018148F">
        <w:rPr>
          <w:rFonts w:ascii="Times New Roman" w:hAnsi="Times New Roman" w:cs="Times New Roman"/>
          <w:sz w:val="28"/>
          <w:szCs w:val="28"/>
          <w:lang w:val="ru-RU"/>
        </w:rPr>
        <w:t xml:space="preserve"> (2 действие, явление 5)</w:t>
      </w:r>
    </w:p>
    <w:p w:rsidR="00C97BAD" w:rsidRDefault="00C97BAD" w:rsidP="00C97BA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3.Фамусов </w:t>
      </w:r>
      <w:r w:rsidR="0018148F">
        <w:rPr>
          <w:rFonts w:ascii="Times New Roman" w:hAnsi="Times New Roman" w:cs="Times New Roman"/>
          <w:sz w:val="28"/>
          <w:szCs w:val="28"/>
          <w:lang w:val="ru-RU"/>
        </w:rPr>
        <w:t xml:space="preserve"> (2 действие, явление 1)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4.Софья </w:t>
      </w:r>
      <w:r w:rsidR="0018148F">
        <w:rPr>
          <w:rFonts w:ascii="Times New Roman" w:hAnsi="Times New Roman" w:cs="Times New Roman"/>
          <w:sz w:val="28"/>
          <w:szCs w:val="28"/>
          <w:lang w:val="ru-RU"/>
        </w:rPr>
        <w:t xml:space="preserve"> (1 действие, явление 3)</w:t>
      </w:r>
    </w:p>
    <w:p w:rsidR="00C97BAD" w:rsidRDefault="00C97BAD" w:rsidP="00C97BA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5.Молчалин</w:t>
      </w:r>
      <w:r w:rsidR="0018148F">
        <w:rPr>
          <w:rFonts w:ascii="Times New Roman" w:hAnsi="Times New Roman" w:cs="Times New Roman"/>
          <w:sz w:val="28"/>
          <w:szCs w:val="28"/>
          <w:lang w:val="ru-RU"/>
        </w:rPr>
        <w:t xml:space="preserve"> (действие </w:t>
      </w:r>
      <w:r w:rsidR="00FC397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8148F">
        <w:rPr>
          <w:rFonts w:ascii="Times New Roman" w:hAnsi="Times New Roman" w:cs="Times New Roman"/>
          <w:sz w:val="28"/>
          <w:szCs w:val="28"/>
          <w:lang w:val="ru-RU"/>
        </w:rPr>
        <w:t>, явление</w:t>
      </w:r>
      <w:r w:rsidR="00FC397C">
        <w:rPr>
          <w:rFonts w:ascii="Times New Roman" w:hAnsi="Times New Roman" w:cs="Times New Roman"/>
          <w:sz w:val="28"/>
          <w:szCs w:val="28"/>
          <w:lang w:val="ru-RU"/>
        </w:rPr>
        <w:t xml:space="preserve"> 12)</w:t>
      </w:r>
    </w:p>
    <w:p w:rsidR="00C97BAD" w:rsidRDefault="00C97BAD" w:rsidP="00C97BA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FC397C">
        <w:rPr>
          <w:rFonts w:ascii="Times New Roman" w:hAnsi="Times New Roman" w:cs="Times New Roman"/>
          <w:sz w:val="28"/>
          <w:szCs w:val="28"/>
          <w:lang w:val="ru-RU"/>
        </w:rPr>
        <w:t>Возмущается Фамусов Чацким  (2 действие, явление 2)</w:t>
      </w:r>
    </w:p>
    <w:p w:rsidR="00C97BAD" w:rsidRDefault="00C97BAD" w:rsidP="00C97BA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</w:t>
      </w:r>
      <w:r w:rsidR="00FC397C">
        <w:rPr>
          <w:rFonts w:ascii="Times New Roman" w:hAnsi="Times New Roman" w:cs="Times New Roman"/>
          <w:sz w:val="28"/>
          <w:szCs w:val="28"/>
          <w:lang w:val="ru-RU"/>
        </w:rPr>
        <w:t>Произносит Чацкий  (1 действие, явление 7)</w:t>
      </w:r>
    </w:p>
    <w:p w:rsidR="00AE0F38" w:rsidRDefault="00AE0F38" w:rsidP="00C97BA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8.Фамусов </w:t>
      </w:r>
      <w:r w:rsidR="00382DEB">
        <w:rPr>
          <w:rFonts w:ascii="Times New Roman" w:hAnsi="Times New Roman" w:cs="Times New Roman"/>
          <w:sz w:val="28"/>
          <w:szCs w:val="28"/>
          <w:lang w:val="ru-RU"/>
        </w:rPr>
        <w:t xml:space="preserve"> (1  действие, явление 4)</w:t>
      </w:r>
    </w:p>
    <w:p w:rsidR="00AE0F38" w:rsidRDefault="00AE0F38" w:rsidP="00C97BA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</w:t>
      </w:r>
      <w:r w:rsidR="00382DE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оворит Репетилову Чацкий </w:t>
      </w:r>
      <w:r w:rsidR="00382DEB">
        <w:rPr>
          <w:rFonts w:ascii="Times New Roman" w:hAnsi="Times New Roman" w:cs="Times New Roman"/>
          <w:sz w:val="28"/>
          <w:szCs w:val="28"/>
          <w:lang w:val="ru-RU"/>
        </w:rPr>
        <w:t xml:space="preserve"> (4действие, явление 4)</w:t>
      </w:r>
    </w:p>
    <w:p w:rsidR="00276B88" w:rsidRDefault="00382DEB" w:rsidP="00276B8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10.Говорит Лиза  (2 действие, явление 14)</w:t>
      </w:r>
    </w:p>
    <w:p w:rsidR="00AE0F38" w:rsidRDefault="00AE0F38" w:rsidP="00276B8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E0F3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2.</w:t>
      </w:r>
      <w:r w:rsidRPr="00AE0F38">
        <w:rPr>
          <w:rFonts w:ascii="Times New Roman" w:hAnsi="Times New Roman" w:cs="Times New Roman"/>
          <w:sz w:val="28"/>
          <w:szCs w:val="28"/>
          <w:lang w:val="ru-RU"/>
        </w:rPr>
        <w:t>Действие комедии происходит в четверг, зимой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25922" w:rsidRDefault="00625922" w:rsidP="00276B8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«У нас там общество, и тайные собранья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//</w:t>
      </w:r>
      <w:r w:rsidR="00382D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 четвергам. Секретнейший союз…» (Репетилов</w:t>
      </w:r>
      <w:r w:rsidR="00382DEB">
        <w:rPr>
          <w:rFonts w:ascii="Times New Roman" w:hAnsi="Times New Roman" w:cs="Times New Roman"/>
          <w:sz w:val="28"/>
          <w:szCs w:val="28"/>
          <w:lang w:val="ru-RU"/>
        </w:rPr>
        <w:t>, 4 действие, явление 4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382DEB" w:rsidRDefault="00382DEB" w:rsidP="00276B8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день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ночь по снеговой пустыне, //Спешу к вам, голову сломя» (Чацкий, 1 действие, явление</w:t>
      </w:r>
      <w:r w:rsidR="00604B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7)</w:t>
      </w:r>
    </w:p>
    <w:p w:rsidR="00625922" w:rsidRDefault="00625922" w:rsidP="00276B8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E4A1F">
        <w:rPr>
          <w:rFonts w:ascii="Times New Roman" w:hAnsi="Times New Roman" w:cs="Times New Roman"/>
          <w:b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>Орден Анны на шее, 3 августа, за сидение в траншее.</w:t>
      </w:r>
    </w:p>
    <w:p w:rsidR="00604BE4" w:rsidRDefault="00604BE4" w:rsidP="00276B8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«За третье августа; засели мы в траншею:// Ему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дан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 бантом, мне на шею» (2 действие, 5 явление)</w:t>
      </w:r>
    </w:p>
    <w:p w:rsidR="00625922" w:rsidRDefault="00625922" w:rsidP="00276B8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E4A1F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.Дедов Чацкого звали Илья и Алексей</w:t>
      </w:r>
    </w:p>
    <w:p w:rsidR="00625922" w:rsidRDefault="00625922" w:rsidP="00276B8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«…Вот-с – Чацкого, мне друга,//</w:t>
      </w:r>
      <w:r w:rsidR="00363640">
        <w:rPr>
          <w:rFonts w:ascii="Times New Roman" w:hAnsi="Times New Roman" w:cs="Times New Roman"/>
          <w:sz w:val="28"/>
          <w:szCs w:val="28"/>
          <w:lang w:val="ru-RU"/>
        </w:rPr>
        <w:t>Андрея Ильича сынок». (Фамусов, 2-е действие</w:t>
      </w:r>
      <w:r w:rsidR="00382DEB">
        <w:rPr>
          <w:rFonts w:ascii="Times New Roman" w:hAnsi="Times New Roman" w:cs="Times New Roman"/>
          <w:sz w:val="28"/>
          <w:szCs w:val="28"/>
          <w:lang w:val="ru-RU"/>
        </w:rPr>
        <w:t>, явление</w:t>
      </w:r>
      <w:r w:rsidR="00E5308A">
        <w:rPr>
          <w:rFonts w:ascii="Times New Roman" w:hAnsi="Times New Roman" w:cs="Times New Roman"/>
          <w:sz w:val="28"/>
          <w:szCs w:val="28"/>
          <w:lang w:val="ru-RU"/>
        </w:rPr>
        <w:t xml:space="preserve"> 5</w:t>
      </w:r>
      <w:r w:rsidR="00363640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363640" w:rsidRDefault="00363640" w:rsidP="00276B8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«По матери пошел, по Анне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Алексевне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;//Покойница с ума сходила восемь раз…» (Фамусов о Чацком, 3-е действие</w:t>
      </w:r>
      <w:r w:rsidR="00E5308A">
        <w:rPr>
          <w:rFonts w:ascii="Times New Roman" w:hAnsi="Times New Roman" w:cs="Times New Roman"/>
          <w:sz w:val="28"/>
          <w:szCs w:val="28"/>
          <w:lang w:val="ru-RU"/>
        </w:rPr>
        <w:t>, явление 21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363640" w:rsidRDefault="00363640" w:rsidP="00276B8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E4A1F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822E5">
        <w:rPr>
          <w:rFonts w:ascii="Times New Roman" w:hAnsi="Times New Roman" w:cs="Times New Roman"/>
          <w:sz w:val="28"/>
          <w:szCs w:val="28"/>
          <w:lang w:val="ru-RU"/>
        </w:rPr>
        <w:t>Репетилов был женат на баронессе фон</w:t>
      </w:r>
      <w:r w:rsidR="00E530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22E5">
        <w:rPr>
          <w:rFonts w:ascii="Times New Roman" w:hAnsi="Times New Roman" w:cs="Times New Roman"/>
          <w:sz w:val="28"/>
          <w:szCs w:val="28"/>
          <w:lang w:val="ru-RU"/>
        </w:rPr>
        <w:t>Клоц</w:t>
      </w:r>
      <w:proofErr w:type="spellEnd"/>
      <w:r w:rsidR="007822E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7822E5" w:rsidRDefault="00E5308A" w:rsidP="00276B8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«…тогда//Барон фон </w:t>
      </w:r>
      <w:proofErr w:type="spellStart"/>
      <w:r w:rsidR="007822E5">
        <w:rPr>
          <w:rFonts w:ascii="Times New Roman" w:hAnsi="Times New Roman" w:cs="Times New Roman"/>
          <w:sz w:val="28"/>
          <w:szCs w:val="28"/>
          <w:lang w:val="ru-RU"/>
        </w:rPr>
        <w:t>Клоц</w:t>
      </w:r>
      <w:proofErr w:type="spellEnd"/>
      <w:r w:rsidR="007822E5">
        <w:rPr>
          <w:rFonts w:ascii="Times New Roman" w:hAnsi="Times New Roman" w:cs="Times New Roman"/>
          <w:sz w:val="28"/>
          <w:szCs w:val="28"/>
          <w:lang w:val="ru-RU"/>
        </w:rPr>
        <w:t xml:space="preserve"> в министры метил, //А я</w:t>
      </w:r>
      <w:proofErr w:type="gramStart"/>
      <w:r w:rsidR="007822E5">
        <w:rPr>
          <w:rFonts w:ascii="Times New Roman" w:hAnsi="Times New Roman" w:cs="Times New Roman"/>
          <w:sz w:val="28"/>
          <w:szCs w:val="28"/>
          <w:lang w:val="ru-RU"/>
        </w:rPr>
        <w:t>// К</w:t>
      </w:r>
      <w:proofErr w:type="gramEnd"/>
      <w:r w:rsidR="007822E5">
        <w:rPr>
          <w:rFonts w:ascii="Times New Roman" w:hAnsi="Times New Roman" w:cs="Times New Roman"/>
          <w:sz w:val="28"/>
          <w:szCs w:val="28"/>
          <w:lang w:val="ru-RU"/>
        </w:rPr>
        <w:t xml:space="preserve"> нему в зятья…»</w:t>
      </w:r>
    </w:p>
    <w:p w:rsidR="007822E5" w:rsidRDefault="007822E5" w:rsidP="00276B8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«…Женился, наконец, на дочери его…» (Репетилов, 4-е действие</w:t>
      </w:r>
      <w:r w:rsidR="00E5308A">
        <w:rPr>
          <w:rFonts w:ascii="Times New Roman" w:hAnsi="Times New Roman" w:cs="Times New Roman"/>
          <w:sz w:val="28"/>
          <w:szCs w:val="28"/>
          <w:lang w:val="ru-RU"/>
        </w:rPr>
        <w:t>, явление 5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7822E5" w:rsidRDefault="007822E5" w:rsidP="00276B8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E4A1F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.Кроме Анфисы Ниловны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Хлестовой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у Софьи была еще одна тетушка – Прасковья.</w:t>
      </w:r>
    </w:p>
    <w:p w:rsidR="007822E5" w:rsidRDefault="007822E5" w:rsidP="00276B8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«…мне и сестре Прасковье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//</w:t>
      </w:r>
      <w:r w:rsidR="00E530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воих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арапченков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ярмарке достал…»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Хлестова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3-е действие</w:t>
      </w:r>
      <w:r w:rsidR="00E5308A">
        <w:rPr>
          <w:rFonts w:ascii="Times New Roman" w:hAnsi="Times New Roman" w:cs="Times New Roman"/>
          <w:sz w:val="28"/>
          <w:szCs w:val="28"/>
          <w:lang w:val="ru-RU"/>
        </w:rPr>
        <w:t>, явление 10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7822E5" w:rsidRDefault="007822E5" w:rsidP="00276B8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E4A1F">
        <w:rPr>
          <w:rFonts w:ascii="Times New Roman" w:hAnsi="Times New Roman" w:cs="Times New Roman"/>
          <w:b/>
          <w:sz w:val="28"/>
          <w:szCs w:val="28"/>
          <w:lang w:val="ru-RU"/>
        </w:rPr>
        <w:t>7.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Комната Молчалина находилась под лестницей. </w:t>
      </w:r>
    </w:p>
    <w:p w:rsidR="007822E5" w:rsidRDefault="007822E5" w:rsidP="00276B8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«Молчалин, вот чуланчик твой».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Хлестова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4-е действие</w:t>
      </w:r>
      <w:r w:rsidR="00E5308A">
        <w:rPr>
          <w:rFonts w:ascii="Times New Roman" w:hAnsi="Times New Roman" w:cs="Times New Roman"/>
          <w:sz w:val="28"/>
          <w:szCs w:val="28"/>
          <w:lang w:val="ru-RU"/>
        </w:rPr>
        <w:t>, явление 8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7822E5" w:rsidRDefault="007822E5" w:rsidP="00276B8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E4A1F">
        <w:rPr>
          <w:rFonts w:ascii="Times New Roman" w:hAnsi="Times New Roman" w:cs="Times New Roman"/>
          <w:b/>
          <w:sz w:val="28"/>
          <w:szCs w:val="28"/>
          <w:lang w:val="ru-RU"/>
        </w:rPr>
        <w:t>8.</w:t>
      </w:r>
      <w:r w:rsidR="00B65F2B">
        <w:rPr>
          <w:rFonts w:ascii="Times New Roman" w:hAnsi="Times New Roman" w:cs="Times New Roman"/>
          <w:sz w:val="28"/>
          <w:szCs w:val="28"/>
          <w:lang w:val="ru-RU"/>
        </w:rPr>
        <w:t xml:space="preserve">Платон Михайлович </w:t>
      </w:r>
      <w:proofErr w:type="spellStart"/>
      <w:r w:rsidR="00B65F2B">
        <w:rPr>
          <w:rFonts w:ascii="Times New Roman" w:hAnsi="Times New Roman" w:cs="Times New Roman"/>
          <w:sz w:val="28"/>
          <w:szCs w:val="28"/>
          <w:lang w:val="ru-RU"/>
        </w:rPr>
        <w:t>Горич</w:t>
      </w:r>
      <w:proofErr w:type="spellEnd"/>
      <w:r w:rsidR="00B65F2B">
        <w:rPr>
          <w:rFonts w:ascii="Times New Roman" w:hAnsi="Times New Roman" w:cs="Times New Roman"/>
          <w:sz w:val="28"/>
          <w:szCs w:val="28"/>
          <w:lang w:val="ru-RU"/>
        </w:rPr>
        <w:t>, бывший однополчанин Чацкого</w:t>
      </w:r>
    </w:p>
    <w:p w:rsidR="00E5308A" w:rsidRDefault="00E5308A" w:rsidP="00276B8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все, так верить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поневоли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;// А мне сомнительно».(4 действие, явление 21)</w:t>
      </w:r>
    </w:p>
    <w:p w:rsidR="007822E5" w:rsidRDefault="007822E5" w:rsidP="00276B8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E4A1F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>.Софье 17 лет:</w:t>
      </w:r>
    </w:p>
    <w:p w:rsidR="007822E5" w:rsidRDefault="007822E5" w:rsidP="00276B8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«…а теперь,//В семнадцать лет вы расцвели прелестно»</w:t>
      </w:r>
      <w:r w:rsidR="00E5308A">
        <w:rPr>
          <w:rFonts w:ascii="Times New Roman" w:hAnsi="Times New Roman" w:cs="Times New Roman"/>
          <w:sz w:val="28"/>
          <w:szCs w:val="28"/>
          <w:lang w:val="ru-RU"/>
        </w:rPr>
        <w:t>. (</w:t>
      </w:r>
      <w:r>
        <w:rPr>
          <w:rFonts w:ascii="Times New Roman" w:hAnsi="Times New Roman" w:cs="Times New Roman"/>
          <w:sz w:val="28"/>
          <w:szCs w:val="28"/>
          <w:lang w:val="ru-RU"/>
        </w:rPr>
        <w:t>Чацкий, 1-е действие</w:t>
      </w:r>
      <w:r w:rsidR="00C451C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5308A">
        <w:rPr>
          <w:rFonts w:ascii="Times New Roman" w:hAnsi="Times New Roman" w:cs="Times New Roman"/>
          <w:sz w:val="28"/>
          <w:szCs w:val="28"/>
          <w:lang w:val="ru-RU"/>
        </w:rPr>
        <w:t xml:space="preserve"> явление</w:t>
      </w:r>
      <w:r w:rsidR="00C451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308A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7822E5" w:rsidRDefault="00B65F2B" w:rsidP="00276B8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E4A1F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="007822E5" w:rsidRPr="00AE4A1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7822E5">
        <w:rPr>
          <w:rFonts w:ascii="Times New Roman" w:hAnsi="Times New Roman" w:cs="Times New Roman"/>
          <w:sz w:val="28"/>
          <w:szCs w:val="28"/>
          <w:lang w:val="ru-RU"/>
        </w:rPr>
        <w:t>Умеренность и аккуратность.</w:t>
      </w:r>
      <w:r w:rsidR="00C451C0">
        <w:rPr>
          <w:rFonts w:ascii="Times New Roman" w:hAnsi="Times New Roman" w:cs="Times New Roman"/>
          <w:sz w:val="28"/>
          <w:szCs w:val="28"/>
          <w:lang w:val="ru-RU"/>
        </w:rPr>
        <w:t xml:space="preserve"> (3действие, явление 3)</w:t>
      </w:r>
    </w:p>
    <w:p w:rsidR="007822E5" w:rsidRDefault="00B65F2B" w:rsidP="00276B8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E4A1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11</w:t>
      </w:r>
      <w:r w:rsidR="007822E5" w:rsidRPr="00AE4A1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Дядю Фамусова звали Максимом Петровичем. Был он «вельможей в случае», т.е.пользовался благоволением императрицы Екатерины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торой.</w:t>
      </w:r>
    </w:p>
    <w:p w:rsidR="00B65F2B" w:rsidRDefault="00B65F2B" w:rsidP="00276B88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«Вот то-то, все</w:t>
      </w:r>
      <w:r w:rsidR="00C451C0">
        <w:rPr>
          <w:rFonts w:ascii="Times New Roman" w:hAnsi="Times New Roman" w:cs="Times New Roman"/>
          <w:sz w:val="28"/>
          <w:szCs w:val="28"/>
          <w:lang w:val="ru-RU"/>
        </w:rPr>
        <w:t xml:space="preserve"> вы гордецы!» (2-е действие, явление 2.</w:t>
      </w:r>
      <w:proofErr w:type="gramEnd"/>
      <w:r w:rsidR="00C451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Монолог Фамусова)</w:t>
      </w:r>
      <w:proofErr w:type="gramEnd"/>
    </w:p>
    <w:p w:rsidR="00B65F2B" w:rsidRDefault="00B65F2B" w:rsidP="00276B8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E4A1F">
        <w:rPr>
          <w:rFonts w:ascii="Times New Roman" w:hAnsi="Times New Roman" w:cs="Times New Roman"/>
          <w:b/>
          <w:sz w:val="28"/>
          <w:szCs w:val="28"/>
          <w:lang w:val="ru-RU"/>
        </w:rPr>
        <w:t>12.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Старуха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Хлестова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привезла на бал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арапку-девку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да собачку.</w:t>
      </w:r>
    </w:p>
    <w:p w:rsidR="00C451C0" w:rsidRDefault="00C451C0" w:rsidP="00276B8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«От скуки я взяла с собой//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Арапку-девку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да собачку» (3 действие, явление 10)</w:t>
      </w:r>
    </w:p>
    <w:p w:rsidR="00B65F2B" w:rsidRDefault="00B65F2B" w:rsidP="00276B8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E4A1F">
        <w:rPr>
          <w:rFonts w:ascii="Times New Roman" w:hAnsi="Times New Roman" w:cs="Times New Roman"/>
          <w:b/>
          <w:sz w:val="28"/>
          <w:szCs w:val="28"/>
          <w:lang w:val="ru-RU"/>
        </w:rPr>
        <w:t>13.</w:t>
      </w:r>
      <w:r>
        <w:rPr>
          <w:rFonts w:ascii="Times New Roman" w:hAnsi="Times New Roman" w:cs="Times New Roman"/>
          <w:sz w:val="28"/>
          <w:szCs w:val="28"/>
          <w:lang w:val="ru-RU"/>
        </w:rPr>
        <w:t>Скалозуб служил в 15-й дивизии.</w:t>
      </w:r>
    </w:p>
    <w:p w:rsidR="00B65F2B" w:rsidRDefault="00C451C0" w:rsidP="00276B8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5F2B">
        <w:rPr>
          <w:rFonts w:ascii="Times New Roman" w:hAnsi="Times New Roman" w:cs="Times New Roman"/>
          <w:sz w:val="28"/>
          <w:szCs w:val="28"/>
          <w:lang w:val="ru-RU"/>
        </w:rPr>
        <w:t>«У нас, в пятнадцатой дивизии, не далее, //</w:t>
      </w:r>
      <w:proofErr w:type="gramStart"/>
      <w:r w:rsidR="00B65F2B">
        <w:rPr>
          <w:rFonts w:ascii="Times New Roman" w:hAnsi="Times New Roman" w:cs="Times New Roman"/>
          <w:sz w:val="28"/>
          <w:szCs w:val="28"/>
          <w:lang w:val="ru-RU"/>
        </w:rPr>
        <w:t>Об</w:t>
      </w:r>
      <w:proofErr w:type="gramEnd"/>
      <w:r w:rsidR="00B65F2B">
        <w:rPr>
          <w:rFonts w:ascii="Times New Roman" w:hAnsi="Times New Roman" w:cs="Times New Roman"/>
          <w:sz w:val="28"/>
          <w:szCs w:val="28"/>
          <w:lang w:val="ru-RU"/>
        </w:rPr>
        <w:t xml:space="preserve"> нашем хоть сказать бригадном генерале». (Скалозуб, 2-е действие</w:t>
      </w:r>
      <w:r w:rsidR="00604BE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явление</w:t>
      </w:r>
      <w:r w:rsidR="00604B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65F2B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B65F2B" w:rsidRDefault="00B65F2B" w:rsidP="00276B8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E4A1F">
        <w:rPr>
          <w:rFonts w:ascii="Times New Roman" w:hAnsi="Times New Roman" w:cs="Times New Roman"/>
          <w:b/>
          <w:sz w:val="28"/>
          <w:szCs w:val="28"/>
          <w:lang w:val="ru-RU"/>
        </w:rPr>
        <w:t>14.</w:t>
      </w:r>
      <w:r w:rsidR="00604BE4">
        <w:rPr>
          <w:rFonts w:ascii="Times New Roman" w:hAnsi="Times New Roman" w:cs="Times New Roman"/>
          <w:sz w:val="28"/>
          <w:szCs w:val="28"/>
          <w:lang w:val="ru-RU"/>
        </w:rPr>
        <w:t>Это предлагает сделать Фамусов  (3 действие, явление 21).</w:t>
      </w:r>
    </w:p>
    <w:p w:rsidR="00B65F2B" w:rsidRDefault="00B65F2B" w:rsidP="00276B8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E4A1F">
        <w:rPr>
          <w:rFonts w:ascii="Times New Roman" w:hAnsi="Times New Roman" w:cs="Times New Roman"/>
          <w:b/>
          <w:sz w:val="28"/>
          <w:szCs w:val="28"/>
          <w:lang w:val="ru-RU"/>
        </w:rPr>
        <w:t>15.</w:t>
      </w:r>
      <w:r>
        <w:rPr>
          <w:rFonts w:ascii="Times New Roman" w:hAnsi="Times New Roman" w:cs="Times New Roman"/>
          <w:sz w:val="28"/>
          <w:szCs w:val="28"/>
          <w:lang w:val="ru-RU"/>
        </w:rPr>
        <w:t>Комедия заканчивается словами Фамусова:</w:t>
      </w:r>
    </w:p>
    <w:p w:rsidR="00B65F2B" w:rsidRDefault="00B65F2B" w:rsidP="00276B8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«Ах! Боже мой! Что станет говорить княгиня Марья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Алексевна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!»</w:t>
      </w:r>
    </w:p>
    <w:p w:rsidR="00625922" w:rsidRPr="00AE0F38" w:rsidRDefault="00625922" w:rsidP="00276B8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76B88" w:rsidRPr="0033311E" w:rsidRDefault="00276B88" w:rsidP="00276B8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76B88" w:rsidRPr="0033311E" w:rsidRDefault="00276B88" w:rsidP="003C64C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76B88" w:rsidRDefault="00276B88" w:rsidP="003C64C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276B88" w:rsidRDefault="00276B88" w:rsidP="003C64C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276B88" w:rsidRDefault="00276B88" w:rsidP="003C64C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276B88" w:rsidRDefault="00276B88" w:rsidP="003C64C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FC535D" w:rsidRDefault="00FC535D" w:rsidP="003C64C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FC535D" w:rsidRDefault="00FC535D" w:rsidP="003C64C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FC535D" w:rsidRDefault="00FC535D" w:rsidP="003C64C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FC535D" w:rsidRDefault="00FC535D" w:rsidP="003C64C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FC535D" w:rsidRDefault="00FC535D" w:rsidP="003C64C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FC535D" w:rsidRDefault="00FC535D" w:rsidP="003C64C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FC535D" w:rsidRDefault="00FC535D" w:rsidP="003C64C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FC535D" w:rsidRDefault="00FC535D" w:rsidP="003C64C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FC535D" w:rsidRDefault="00FC535D" w:rsidP="00FC535D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C535D">
        <w:rPr>
          <w:rFonts w:ascii="Times New Roman" w:hAnsi="Times New Roman" w:cs="Times New Roman"/>
          <w:b/>
          <w:sz w:val="32"/>
          <w:szCs w:val="32"/>
          <w:lang w:val="ru-RU"/>
        </w:rPr>
        <w:t>Источники</w:t>
      </w:r>
    </w:p>
    <w:p w:rsidR="00FC535D" w:rsidRDefault="00FC535D" w:rsidP="00FC535D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C535D" w:rsidRDefault="00FC535D" w:rsidP="00FC535D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1. А.С.Грибоедов. Горе от ума</w:t>
      </w:r>
      <w:r w:rsidR="00BE4D71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>
        <w:rPr>
          <w:rFonts w:ascii="Times New Roman" w:hAnsi="Times New Roman" w:cs="Times New Roman"/>
          <w:sz w:val="32"/>
          <w:szCs w:val="32"/>
          <w:lang w:val="ru-RU"/>
        </w:rPr>
        <w:t>Комедия в четырех действиях, Ленинград «Детская литература», 1972.</w:t>
      </w:r>
    </w:p>
    <w:p w:rsidR="00FC535D" w:rsidRDefault="00FC535D" w:rsidP="00FC535D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2.</w:t>
      </w:r>
      <w:r w:rsidR="00BE4D71" w:rsidRPr="00BE4D71">
        <w:rPr>
          <w:lang w:val="ru-RU"/>
        </w:rPr>
        <w:t xml:space="preserve"> </w:t>
      </w:r>
      <w:hyperlink r:id="rId6" w:history="1">
        <w:r w:rsidR="00BE4D71" w:rsidRPr="00A075BB">
          <w:rPr>
            <w:rStyle w:val="af4"/>
            <w:rFonts w:ascii="Times New Roman" w:hAnsi="Times New Roman" w:cs="Times New Roman"/>
            <w:sz w:val="32"/>
            <w:szCs w:val="32"/>
            <w:lang w:val="ru-RU"/>
          </w:rPr>
          <w:t>http://www.booksite.ru/department/center/helpl/vik_rus_read_11.htm</w:t>
        </w:r>
      </w:hyperlink>
    </w:p>
    <w:p w:rsidR="00BE4D71" w:rsidRPr="00FC535D" w:rsidRDefault="00BE4D71" w:rsidP="00FC535D">
      <w:pPr>
        <w:rPr>
          <w:rFonts w:ascii="Times New Roman" w:hAnsi="Times New Roman" w:cs="Times New Roman"/>
          <w:sz w:val="32"/>
          <w:szCs w:val="32"/>
          <w:lang w:val="ru-RU"/>
        </w:rPr>
      </w:pPr>
    </w:p>
    <w:sectPr w:rsidR="00BE4D71" w:rsidRPr="00FC535D" w:rsidSect="00910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1205C"/>
    <w:multiLevelType w:val="multilevel"/>
    <w:tmpl w:val="BB14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A039C"/>
    <w:multiLevelType w:val="hybridMultilevel"/>
    <w:tmpl w:val="51D85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97F54"/>
    <w:multiLevelType w:val="hybridMultilevel"/>
    <w:tmpl w:val="B59487B6"/>
    <w:lvl w:ilvl="0" w:tplc="5FB623C6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EEA5FBE"/>
    <w:multiLevelType w:val="hybridMultilevel"/>
    <w:tmpl w:val="F4CE2B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F034947E">
      <w:numFmt w:val="bullet"/>
      <w:lvlText w:val="•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12C799C"/>
    <w:multiLevelType w:val="hybridMultilevel"/>
    <w:tmpl w:val="CADE4DBC"/>
    <w:lvl w:ilvl="0" w:tplc="207EDDC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D7F44D3"/>
    <w:multiLevelType w:val="hybridMultilevel"/>
    <w:tmpl w:val="2694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210D2"/>
    <w:multiLevelType w:val="hybridMultilevel"/>
    <w:tmpl w:val="84A41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64CB"/>
    <w:rsid w:val="00057366"/>
    <w:rsid w:val="0018148F"/>
    <w:rsid w:val="001C17E4"/>
    <w:rsid w:val="001F32CE"/>
    <w:rsid w:val="00276B88"/>
    <w:rsid w:val="0033311E"/>
    <w:rsid w:val="00363640"/>
    <w:rsid w:val="00382DEB"/>
    <w:rsid w:val="003C64CB"/>
    <w:rsid w:val="005462E6"/>
    <w:rsid w:val="00604BE4"/>
    <w:rsid w:val="00625922"/>
    <w:rsid w:val="007424EC"/>
    <w:rsid w:val="00753A3C"/>
    <w:rsid w:val="00781E9B"/>
    <w:rsid w:val="007822E5"/>
    <w:rsid w:val="0082620E"/>
    <w:rsid w:val="00843B58"/>
    <w:rsid w:val="00910E56"/>
    <w:rsid w:val="00911581"/>
    <w:rsid w:val="00A43DFE"/>
    <w:rsid w:val="00A924A4"/>
    <w:rsid w:val="00AE0F38"/>
    <w:rsid w:val="00AE4A1F"/>
    <w:rsid w:val="00B65F2B"/>
    <w:rsid w:val="00BE4D71"/>
    <w:rsid w:val="00C451C0"/>
    <w:rsid w:val="00C97BAD"/>
    <w:rsid w:val="00D31042"/>
    <w:rsid w:val="00D559BE"/>
    <w:rsid w:val="00E5308A"/>
    <w:rsid w:val="00FC397C"/>
    <w:rsid w:val="00FC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CB"/>
  </w:style>
  <w:style w:type="paragraph" w:styleId="1">
    <w:name w:val="heading 1"/>
    <w:basedOn w:val="a"/>
    <w:next w:val="a"/>
    <w:link w:val="10"/>
    <w:uiPriority w:val="9"/>
    <w:qFormat/>
    <w:rsid w:val="003C64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4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4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4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4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4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4C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4C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4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4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C6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C64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C64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C64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C64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C64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C64C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C64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C64C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C64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C64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C64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C64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C64CB"/>
    <w:rPr>
      <w:b/>
      <w:bCs/>
    </w:rPr>
  </w:style>
  <w:style w:type="character" w:styleId="a9">
    <w:name w:val="Emphasis"/>
    <w:basedOn w:val="a0"/>
    <w:uiPriority w:val="20"/>
    <w:qFormat/>
    <w:rsid w:val="003C64CB"/>
    <w:rPr>
      <w:i/>
      <w:iCs/>
    </w:rPr>
  </w:style>
  <w:style w:type="paragraph" w:styleId="aa">
    <w:name w:val="No Spacing"/>
    <w:uiPriority w:val="1"/>
    <w:qFormat/>
    <w:rsid w:val="003C64C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C64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64C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C64C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C64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C64C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C64C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C64C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C64C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C64C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C64C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C64CB"/>
    <w:pPr>
      <w:outlineLvl w:val="9"/>
    </w:pPr>
  </w:style>
  <w:style w:type="character" w:styleId="af4">
    <w:name w:val="Hyperlink"/>
    <w:basedOn w:val="a0"/>
    <w:uiPriority w:val="99"/>
    <w:unhideWhenUsed/>
    <w:rsid w:val="00BE4D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oksite.ru/department/center/helpl/vik_rus_read_11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259AA-21D1-459F-A9DD-1F43F3119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14</cp:revision>
  <dcterms:created xsi:type="dcterms:W3CDTF">2012-03-30T14:20:00Z</dcterms:created>
  <dcterms:modified xsi:type="dcterms:W3CDTF">2012-04-02T14:19:00Z</dcterms:modified>
</cp:coreProperties>
</file>