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казенное дошкольное образовательное учреждение «</w:t>
      </w:r>
      <w:proofErr w:type="spellStart"/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>Колчеданский</w:t>
      </w:r>
      <w:proofErr w:type="spellEnd"/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детский сад №1»</w:t>
      </w: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6E5A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кОНСТРУКТ</w:t>
      </w:r>
    </w:p>
    <w:p w:rsidR="00364C7C" w:rsidRPr="00AC6E5A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AC6E5A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 совместной непрерывной образовательной деятельности с детьми раннего возраста</w:t>
      </w:r>
    </w:p>
    <w:p w:rsidR="00AC6E5A" w:rsidRPr="00AC6E5A" w:rsidRDefault="00AC6E5A" w:rsidP="00364C7C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6E5A" w:rsidRPr="00AC6E5A" w:rsidRDefault="00AC6E5A" w:rsidP="00364C7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E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Тема:   </w:t>
      </w:r>
      <w:r w:rsidRPr="00AC6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Волшебная коробочка</w:t>
      </w:r>
      <w:r w:rsidRPr="00AC6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E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E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Автор</w:t>
      </w:r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>: Липина Ольга Анатольевна</w:t>
      </w: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первой квалификационной категории</w:t>
      </w:r>
    </w:p>
    <w:p w:rsidR="00AC6E5A" w:rsidRPr="00AC6E5A" w:rsidRDefault="00AC6E5A" w:rsidP="00364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>с. Колчедан МКДОУ «</w:t>
      </w:r>
      <w:proofErr w:type="spellStart"/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>Колчеданский</w:t>
      </w:r>
      <w:proofErr w:type="spellEnd"/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детский сад №1»</w:t>
      </w:r>
    </w:p>
    <w:p w:rsidR="00364C7C" w:rsidRDefault="00364C7C" w:rsidP="00364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C7C" w:rsidRDefault="00364C7C" w:rsidP="00364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C7C" w:rsidRDefault="00364C7C" w:rsidP="00364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C7C" w:rsidRDefault="00364C7C" w:rsidP="00364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C7C" w:rsidRDefault="00364C7C" w:rsidP="00364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C7C" w:rsidRDefault="00364C7C" w:rsidP="00364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C7C" w:rsidRDefault="00364C7C" w:rsidP="00364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C7C" w:rsidRDefault="00364C7C" w:rsidP="00364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C7C" w:rsidRDefault="00364C7C" w:rsidP="00364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C7C" w:rsidRDefault="00364C7C" w:rsidP="00364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AC6E5A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кОНСТРУКТ</w:t>
      </w:r>
      <w:r w:rsidR="00364C7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  </w:t>
      </w:r>
      <w:r w:rsidRPr="00AC6E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организации совместной непрерывной образовательной деятельности с детьми раннего возраста</w:t>
      </w:r>
    </w:p>
    <w:p w:rsidR="00AC6E5A" w:rsidRPr="00AC6E5A" w:rsidRDefault="00AC6E5A" w:rsidP="0036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5A">
        <w:rPr>
          <w:rFonts w:ascii="Times New Roman" w:eastAsia="Calibri" w:hAnsi="Times New Roman" w:cs="Times New Roman"/>
          <w:b/>
          <w:sz w:val="24"/>
          <w:szCs w:val="24"/>
        </w:rPr>
        <w:t xml:space="preserve">Тема НОД: </w:t>
      </w:r>
      <w:r w:rsidRPr="00AC6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E5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коробочка»</w:t>
      </w:r>
    </w:p>
    <w:p w:rsidR="00AC6E5A" w:rsidRDefault="00AC6E5A" w:rsidP="0036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C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зиме, зимних явлениях.</w:t>
      </w:r>
    </w:p>
    <w:p w:rsidR="00AC6E5A" w:rsidRPr="00AC6E5A" w:rsidRDefault="00AC6E5A" w:rsidP="00364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Развивать  и укреплять мелкую моторику рук у детей раннего возраста в играх, упражнениях и разных видах деятельности </w:t>
      </w:r>
      <w:r w:rsidRPr="00AC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 использования  доступного материала.</w:t>
      </w: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6E5A">
        <w:rPr>
          <w:rFonts w:ascii="Times New Roman" w:eastAsia="Calibri" w:hAnsi="Times New Roman" w:cs="Times New Roman"/>
          <w:b/>
          <w:sz w:val="24"/>
          <w:szCs w:val="24"/>
        </w:rPr>
        <w:t>Форма организации: под</w:t>
      </w:r>
      <w:r w:rsidRPr="00AC6E5A">
        <w:rPr>
          <w:rFonts w:ascii="Times New Roman" w:eastAsia="Calibri" w:hAnsi="Times New Roman" w:cs="Times New Roman"/>
          <w:sz w:val="24"/>
          <w:szCs w:val="24"/>
        </w:rPr>
        <w:t>групповая</w:t>
      </w:r>
    </w:p>
    <w:p w:rsidR="005D0431" w:rsidRPr="005D0431" w:rsidRDefault="00AC6E5A" w:rsidP="005D04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E5A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  <w:r w:rsidRPr="00AC6E5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C6E5A">
        <w:rPr>
          <w:rFonts w:ascii="Times New Roman" w:eastAsia="Times New Roman" w:hAnsi="Times New Roman" w:cs="Times New Roman"/>
          <w:bCs/>
          <w:sz w:val="24"/>
          <w:szCs w:val="24"/>
        </w:rPr>
        <w:t>Янушко</w:t>
      </w:r>
      <w:proofErr w:type="spellEnd"/>
      <w:r w:rsidRPr="00AC6E5A"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А.</w:t>
      </w:r>
      <w:r w:rsidR="00311C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6E5A">
        <w:rPr>
          <w:rFonts w:ascii="Times New Roman" w:eastAsia="Times New Roman" w:hAnsi="Times New Roman" w:cs="Times New Roman"/>
          <w:bCs/>
          <w:sz w:val="24"/>
          <w:szCs w:val="24"/>
        </w:rPr>
        <w:t>Развитие мелкой моторики рук у детей раннего возраста (1-3 года). Методическое по</w:t>
      </w:r>
      <w:r w:rsidR="00105F84">
        <w:rPr>
          <w:rFonts w:ascii="Times New Roman" w:eastAsia="Times New Roman" w:hAnsi="Times New Roman" w:cs="Times New Roman"/>
          <w:bCs/>
          <w:sz w:val="24"/>
          <w:szCs w:val="24"/>
        </w:rPr>
        <w:t>собие для воспитателей и родите</w:t>
      </w:r>
      <w:r w:rsidRPr="00AC6E5A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лей, </w:t>
      </w:r>
      <w:r w:rsidR="005D043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11C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0431" w:rsidRPr="005D0431">
        <w:rPr>
          <w:rFonts w:ascii="Times New Roman" w:eastAsia="Times New Roman" w:hAnsi="Times New Roman" w:cs="Times New Roman"/>
          <w:bCs/>
          <w:sz w:val="24"/>
          <w:szCs w:val="24"/>
        </w:rPr>
        <w:t>ОТ РОЖДЕНИЯ ДО ШКОЛЫ</w:t>
      </w:r>
      <w:r w:rsidR="005D043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D0431" w:rsidRPr="005D0431">
        <w:rPr>
          <w:rFonts w:ascii="Times New Roman" w:eastAsia="Times New Roman" w:hAnsi="Times New Roman" w:cs="Times New Roman"/>
          <w:bCs/>
          <w:sz w:val="24"/>
          <w:szCs w:val="24"/>
        </w:rPr>
        <w:t>. Примерная общеобразовательная</w:t>
      </w:r>
    </w:p>
    <w:p w:rsidR="00AC6E5A" w:rsidRPr="00AC6E5A" w:rsidRDefault="005D0431" w:rsidP="005D04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431">
        <w:rPr>
          <w:rFonts w:ascii="Times New Roman" w:eastAsia="Times New Roman" w:hAnsi="Times New Roman" w:cs="Times New Roman"/>
          <w:bCs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амма дошкольного образования  п</w:t>
      </w:r>
      <w:r w:rsidRPr="005D0431">
        <w:rPr>
          <w:rFonts w:ascii="Times New Roman" w:eastAsia="Times New Roman" w:hAnsi="Times New Roman" w:cs="Times New Roman"/>
          <w:bCs/>
          <w:sz w:val="24"/>
          <w:szCs w:val="24"/>
        </w:rPr>
        <w:t xml:space="preserve">од ред. Н. Е. </w:t>
      </w:r>
      <w:proofErr w:type="spellStart"/>
      <w:r w:rsidRPr="005D0431">
        <w:rPr>
          <w:rFonts w:ascii="Times New Roman" w:eastAsia="Times New Roman" w:hAnsi="Times New Roman" w:cs="Times New Roman"/>
          <w:bCs/>
          <w:sz w:val="24"/>
          <w:szCs w:val="24"/>
        </w:rPr>
        <w:t>Вераксы</w:t>
      </w:r>
      <w:proofErr w:type="spellEnd"/>
      <w:r w:rsidRPr="005D043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интернет ресурсы.</w:t>
      </w: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6E5A">
        <w:rPr>
          <w:rFonts w:ascii="Times New Roman" w:eastAsia="Calibri" w:hAnsi="Times New Roman" w:cs="Times New Roman"/>
          <w:b/>
          <w:sz w:val="24"/>
          <w:szCs w:val="24"/>
        </w:rPr>
        <w:t>Средства:</w:t>
      </w:r>
    </w:p>
    <w:p w:rsidR="003D7DF8" w:rsidRPr="003D7DF8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E5A">
        <w:rPr>
          <w:rFonts w:ascii="Times New Roman" w:eastAsia="Calibri" w:hAnsi="Times New Roman" w:cs="Times New Roman"/>
          <w:b/>
          <w:sz w:val="24"/>
          <w:szCs w:val="24"/>
        </w:rPr>
        <w:t xml:space="preserve">Наглядные: </w:t>
      </w:r>
      <w:r w:rsidRPr="00AC6E5A">
        <w:rPr>
          <w:rFonts w:ascii="Times New Roman" w:eastAsia="Calibri" w:hAnsi="Times New Roman" w:cs="Times New Roman"/>
          <w:sz w:val="24"/>
          <w:szCs w:val="24"/>
        </w:rPr>
        <w:t xml:space="preserve">игрушки: лиса, зайчиха, зайчонок, </w:t>
      </w:r>
      <w:r w:rsidR="003D7DF8" w:rsidRPr="003D7DF8">
        <w:rPr>
          <w:rFonts w:ascii="Times New Roman" w:eastAsia="Calibri" w:hAnsi="Times New Roman" w:cs="Times New Roman"/>
          <w:sz w:val="24"/>
          <w:szCs w:val="24"/>
        </w:rPr>
        <w:t>«Волшебная коробочка»</w:t>
      </w:r>
      <w:r w:rsidR="003D7DF8">
        <w:rPr>
          <w:rFonts w:ascii="Times New Roman" w:eastAsia="Calibri" w:hAnsi="Times New Roman" w:cs="Times New Roman"/>
          <w:sz w:val="24"/>
          <w:szCs w:val="24"/>
        </w:rPr>
        <w:t>,</w:t>
      </w:r>
      <w:r w:rsidR="003D7DF8" w:rsidRPr="003D7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A36">
        <w:rPr>
          <w:rFonts w:ascii="Times New Roman" w:eastAsia="Calibri" w:hAnsi="Times New Roman" w:cs="Times New Roman"/>
          <w:sz w:val="24"/>
          <w:szCs w:val="24"/>
        </w:rPr>
        <w:t>контейнеры двух размеров.</w:t>
      </w:r>
    </w:p>
    <w:p w:rsidR="00AC6E5A" w:rsidRPr="00AC6E5A" w:rsidRDefault="003D7DF8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3D7DF8">
        <w:rPr>
          <w:rFonts w:ascii="Times New Roman" w:eastAsia="Calibri" w:hAnsi="Times New Roman" w:cs="Times New Roman"/>
          <w:sz w:val="24"/>
          <w:szCs w:val="24"/>
        </w:rPr>
        <w:t xml:space="preserve">етали </w:t>
      </w:r>
      <w:proofErr w:type="spellStart"/>
      <w:r w:rsidRPr="003D7DF8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Pr="003D7DF8">
        <w:rPr>
          <w:rFonts w:ascii="Times New Roman" w:eastAsia="Calibri" w:hAnsi="Times New Roman" w:cs="Times New Roman"/>
          <w:sz w:val="24"/>
          <w:szCs w:val="24"/>
        </w:rPr>
        <w:t>-конструктора: кубики, кирпичики</w:t>
      </w: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6E5A">
        <w:rPr>
          <w:rFonts w:ascii="Times New Roman" w:eastAsia="Calibri" w:hAnsi="Times New Roman" w:cs="Times New Roman"/>
          <w:b/>
          <w:sz w:val="24"/>
          <w:szCs w:val="24"/>
        </w:rPr>
        <w:t>Музыкальные:</w:t>
      </w:r>
      <w:r w:rsidRPr="00AC6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E5A">
        <w:rPr>
          <w:rFonts w:ascii="Times New Roman" w:eastAsia="Calibri" w:hAnsi="Times New Roman" w:cs="Times New Roman"/>
          <w:b/>
          <w:sz w:val="24"/>
          <w:szCs w:val="24"/>
        </w:rPr>
        <w:t xml:space="preserve">музыкальный центр,  МР3- песенка  </w:t>
      </w:r>
      <w:r w:rsidRPr="00AC6E5A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Про новый год</w:t>
      </w:r>
      <w:r w:rsidRPr="00AC6E5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4C5B45">
        <w:rPr>
          <w:rFonts w:ascii="Times New Roman" w:eastAsia="Calibri" w:hAnsi="Times New Roman" w:cs="Times New Roman"/>
          <w:sz w:val="24"/>
          <w:szCs w:val="24"/>
        </w:rPr>
        <w:t>«С</w:t>
      </w:r>
      <w:r w:rsidR="004C5B45" w:rsidRPr="004C5B45">
        <w:rPr>
          <w:rFonts w:ascii="Times New Roman" w:eastAsia="Calibri" w:hAnsi="Times New Roman" w:cs="Times New Roman"/>
          <w:sz w:val="24"/>
          <w:szCs w:val="24"/>
        </w:rPr>
        <w:t xml:space="preserve">неговик </w:t>
      </w:r>
      <w:r w:rsidR="004C5B4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C5B45" w:rsidRPr="004C5B45">
        <w:rPr>
          <w:rFonts w:ascii="Times New Roman" w:eastAsia="Calibri" w:hAnsi="Times New Roman" w:cs="Times New Roman"/>
          <w:sz w:val="24"/>
          <w:szCs w:val="24"/>
        </w:rPr>
        <w:t>почтовик</w:t>
      </w:r>
      <w:r w:rsidR="004C5B45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="00105F84" w:rsidRPr="00105F84">
        <w:rPr>
          <w:rFonts w:ascii="Times New Roman" w:eastAsia="Calibri" w:hAnsi="Times New Roman" w:cs="Times New Roman"/>
          <w:sz w:val="24"/>
          <w:szCs w:val="24"/>
        </w:rPr>
        <w:t>Ф.Шопен</w:t>
      </w:r>
      <w:proofErr w:type="spellEnd"/>
      <w:r w:rsidR="00105F84" w:rsidRPr="00105F84">
        <w:rPr>
          <w:rFonts w:ascii="Times New Roman" w:eastAsia="Calibri" w:hAnsi="Times New Roman" w:cs="Times New Roman"/>
          <w:sz w:val="24"/>
          <w:szCs w:val="24"/>
        </w:rPr>
        <w:t xml:space="preserve"> «Мазурка ля минор»</w:t>
      </w:r>
      <w:proofErr w:type="gramEnd"/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4"/>
        <w:gridCol w:w="7159"/>
      </w:tblGrid>
      <w:tr w:rsidR="00AC6E5A" w:rsidRPr="00AC6E5A" w:rsidTr="00995593">
        <w:trPr>
          <w:trHeight w:val="832"/>
        </w:trPr>
        <w:tc>
          <w:tcPr>
            <w:tcW w:w="6274" w:type="dxa"/>
          </w:tcPr>
          <w:p w:rsidR="00AC6E5A" w:rsidRPr="00AC6E5A" w:rsidRDefault="00AC6E5A" w:rsidP="00364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AC6E5A" w:rsidRPr="00AC6E5A" w:rsidRDefault="00AC6E5A" w:rsidP="00364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7159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AC6E5A" w:rsidRPr="00AC6E5A" w:rsidTr="00311C04">
        <w:trPr>
          <w:trHeight w:val="6522"/>
        </w:trPr>
        <w:tc>
          <w:tcPr>
            <w:tcW w:w="6274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4C7C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  <w:r w:rsidRPr="00AC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НОД.</w:t>
            </w:r>
          </w:p>
          <w:p w:rsidR="00825B95" w:rsidRPr="00AC6E5A" w:rsidRDefault="00AC6E5A" w:rsidP="0082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дружелюбие по отношению к другим детям</w:t>
            </w:r>
            <w:r w:rsidR="0082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25B95"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желание работать в коллективе.</w:t>
            </w:r>
            <w:r w:rsidR="00825B95"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Воспитывать интерес к  познавательной деятельности.</w:t>
            </w:r>
          </w:p>
          <w:p w:rsidR="00370414" w:rsidRDefault="00AC6E5A" w:rsidP="0037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Развивающие:</w:t>
            </w:r>
            <w:r w:rsidR="00370414"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0414" w:rsidRPr="00364C7C" w:rsidRDefault="00370414" w:rsidP="0037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обследовать предметы, различать по форме и называть их (кубик, кирпичик).</w:t>
            </w:r>
          </w:p>
          <w:p w:rsidR="00825B95" w:rsidRPr="00825B95" w:rsidRDefault="00825B95" w:rsidP="0082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понимать слова, обозначающие</w:t>
            </w:r>
          </w:p>
          <w:p w:rsidR="00825B95" w:rsidRPr="00AC6E5A" w:rsidRDefault="00370414" w:rsidP="0082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названия предметов, действия, </w:t>
            </w:r>
            <w:r w:rsidR="00825B95" w:rsidRPr="0082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простые предложения, небольшие рассказы.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мыслительную активность, тактильные ощущения.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моторику рук, проявляя положительные эмоции.</w:t>
            </w:r>
          </w:p>
          <w:p w:rsidR="00825B95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работе речевых и мыслительных центров головного мозга</w:t>
            </w:r>
            <w:r w:rsidR="0082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5B95" w:rsidRDefault="00825B95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со способами соединения деталей конструктора.</w:t>
            </w:r>
          </w:p>
          <w:p w:rsidR="00B01AA1" w:rsidRPr="00364C7C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Образовательные:</w:t>
            </w: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1AA1" w:rsidRPr="00364C7C" w:rsidRDefault="00B01AA1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основными деталями </w:t>
            </w:r>
            <w:proofErr w:type="spellStart"/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-конструктора (кирпичик, кубик)</w:t>
            </w:r>
          </w:p>
          <w:p w:rsidR="00AC6E5A" w:rsidRPr="00364C7C" w:rsidRDefault="00AC6E5A" w:rsidP="0036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детей о зиме, </w:t>
            </w: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зимних явлениях</w:t>
            </w: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6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E5A" w:rsidRPr="00825B95" w:rsidRDefault="00825B95" w:rsidP="0082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9" w:type="dxa"/>
          </w:tcPr>
          <w:p w:rsidR="00825B95" w:rsidRDefault="00364C7C" w:rsidP="00825B95">
            <w:pPr>
              <w:spacing w:after="0" w:line="240" w:lineRule="auto"/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Вызвать интерес детей к игре «Волшебная коробочка». Дать возможность обследовать и действовать деталями конструктора через игру «Волшебная коробочка».</w:t>
            </w:r>
            <w:r w:rsidR="00825B95">
              <w:t xml:space="preserve"> </w:t>
            </w:r>
          </w:p>
          <w:p w:rsidR="00825B95" w:rsidRPr="00825B95" w:rsidRDefault="00825B95" w:rsidP="0082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95"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внимание детей к, звукам, форме, цвету, размеру</w:t>
            </w:r>
          </w:p>
          <w:p w:rsidR="00825B95" w:rsidRPr="00825B95" w:rsidRDefault="00825B95" w:rsidP="0082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95">
              <w:rPr>
                <w:rFonts w:ascii="Times New Roman" w:eastAsia="Calibri" w:hAnsi="Times New Roman" w:cs="Times New Roman"/>
                <w:sz w:val="24"/>
                <w:szCs w:val="24"/>
              </w:rPr>
              <w:t>резко контрастных предметов.</w:t>
            </w:r>
          </w:p>
          <w:p w:rsidR="00364C7C" w:rsidRPr="00364C7C" w:rsidRDefault="00825B95" w:rsidP="0082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рассматривать картинки, иллюстрации.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познавательные способности детей, умение самостоятельно находить ответы на проблемные вопросы. </w:t>
            </w:r>
          </w:p>
          <w:p w:rsidR="00825B95" w:rsidRPr="00AC6E5A" w:rsidRDefault="00AC6E5A" w:rsidP="0082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Вовлекать детей в общение. </w:t>
            </w:r>
            <w:r w:rsidR="00825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Пополнять </w:t>
            </w:r>
            <w:r w:rsidR="00825B95" w:rsidRPr="00825B95">
              <w:rPr>
                <w:rFonts w:ascii="Times New Roman" w:eastAsia="Calibri" w:hAnsi="Times New Roman" w:cs="Times New Roman"/>
                <w:sz w:val="24"/>
                <w:szCs w:val="24"/>
              </w:rPr>
              <w:t>запас понимаемых слов и активный с</w:t>
            </w:r>
            <w:r w:rsidR="00825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ловарь, развивать потребность в </w:t>
            </w:r>
            <w:r w:rsidR="00825B95" w:rsidRPr="00825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речевом общении. </w:t>
            </w: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соблюдать отдельные нормы и правила поведения в процессе непрерывной образовательной деятельности.</w:t>
            </w: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Развивать наблюдательность, мыслительную активность, тактильные ощущения. Совершенствовать  мелкую моторику рук, развивая психические процессы: внимание, логическое мышление, зрительное и слуховое восприятие, память, речь детей через использование разнообразных форм, методов и приемов.</w:t>
            </w:r>
            <w:r w:rsidR="00364C7C">
              <w:t xml:space="preserve"> </w:t>
            </w:r>
            <w:r w:rsidR="00825B95" w:rsidRPr="0036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Поддерживать желание детей строить самостоятельно.</w:t>
            </w:r>
          </w:p>
          <w:p w:rsidR="00364C7C" w:rsidRPr="00364C7C" w:rsidRDefault="00364C7C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интерес к совместной деятельности, продолжать создавать условия для развития пальчиковой моторики, зрительно-моторной координации</w:t>
            </w:r>
          </w:p>
          <w:p w:rsidR="00AC6E5A" w:rsidRPr="00AC6E5A" w:rsidRDefault="00364C7C" w:rsidP="00364C7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работу по обогащению непосредственного чувственного опыта детей. Помогать обследовать «Волшебную коробочку», выделяя свойства (</w:t>
            </w:r>
            <w:proofErr w:type="gramStart"/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гладкая</w:t>
            </w:r>
            <w:proofErr w:type="gramEnd"/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, шершавая, мягкая и т.п.).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E5A" w:rsidRPr="00AC6E5A" w:rsidRDefault="00AC6E5A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E5A" w:rsidRDefault="00AC6E5A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11C04" w:rsidRDefault="00311C04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4C7C" w:rsidRPr="00AC6E5A" w:rsidRDefault="00364C7C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E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Планируемый результат: </w:t>
      </w:r>
    </w:p>
    <w:p w:rsidR="00311C04" w:rsidRDefault="00364C7C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Ребенок: </w:t>
      </w:r>
    </w:p>
    <w:p w:rsidR="00364C7C" w:rsidRPr="00AC6E5A" w:rsidRDefault="00364C7C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Участвует в элементарной совместной  деятельности с взрослым и сверстниками. С удовольствием вступает в общение с взрослым, речь ребенка активная, эмоциональна. </w:t>
      </w:r>
    </w:p>
    <w:p w:rsidR="00364C7C" w:rsidRPr="00AC6E5A" w:rsidRDefault="00364C7C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>Строит простейшие постройки из конструктора.</w:t>
      </w:r>
    </w:p>
    <w:p w:rsidR="00364C7C" w:rsidRPr="00AC6E5A" w:rsidRDefault="00364C7C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Проявляет желание участвовать в играх, подражает взрослому. </w:t>
      </w:r>
    </w:p>
    <w:p w:rsidR="00364C7C" w:rsidRPr="00AC6E5A" w:rsidRDefault="00364C7C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Совершает самостоятельные  действия, </w:t>
      </w:r>
      <w:proofErr w:type="gramStart"/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>эмоционален</w:t>
      </w:r>
      <w:proofErr w:type="gramEnd"/>
      <w:r w:rsidRPr="00AC6E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раскрепощён. </w:t>
      </w:r>
    </w:p>
    <w:p w:rsidR="00364C7C" w:rsidRPr="00AC6E5A" w:rsidRDefault="00364C7C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C7C" w:rsidRPr="00AC6E5A" w:rsidRDefault="00364C7C" w:rsidP="00364C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C7C" w:rsidRPr="00AC6E5A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64C7C" w:rsidRPr="00AC6E5A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64C7C" w:rsidRPr="00AC6E5A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64C7C" w:rsidRPr="00AC6E5A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64C7C" w:rsidRPr="00AC6E5A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64C7C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7C" w:rsidRPr="00AC6E5A" w:rsidRDefault="00364C7C" w:rsidP="0036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364C7C" w:rsidRPr="00AC6E5A" w:rsidSect="00AF6FE4">
          <w:headerReference w:type="default" r:id="rId7"/>
          <w:pgSz w:w="16838" w:h="11906" w:orient="landscape"/>
          <w:pgMar w:top="1440" w:right="1080" w:bottom="1440" w:left="1080" w:header="709" w:footer="709" w:gutter="0"/>
          <w:cols w:space="708"/>
          <w:docGrid w:linePitch="381"/>
        </w:sect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969"/>
        <w:gridCol w:w="2410"/>
        <w:gridCol w:w="1843"/>
        <w:gridCol w:w="2350"/>
      </w:tblGrid>
      <w:tr w:rsidR="00AC6E5A" w:rsidRPr="00AC6E5A" w:rsidTr="00995593">
        <w:trPr>
          <w:trHeight w:val="1058"/>
        </w:trPr>
        <w:tc>
          <w:tcPr>
            <w:tcW w:w="2235" w:type="dxa"/>
          </w:tcPr>
          <w:p w:rsidR="00AC6E5A" w:rsidRPr="00AC6E5A" w:rsidRDefault="00AC6E5A" w:rsidP="00364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AC6E5A" w:rsidRPr="00AC6E5A" w:rsidRDefault="00AC6E5A" w:rsidP="00364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2409" w:type="dxa"/>
          </w:tcPr>
          <w:p w:rsidR="00AC6E5A" w:rsidRPr="00AC6E5A" w:rsidRDefault="00AC6E5A" w:rsidP="00364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3969" w:type="dxa"/>
          </w:tcPr>
          <w:p w:rsidR="00AC6E5A" w:rsidRPr="00AC6E5A" w:rsidRDefault="00AC6E5A" w:rsidP="00364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410" w:type="dxa"/>
          </w:tcPr>
          <w:p w:rsidR="00AC6E5A" w:rsidRPr="00AC6E5A" w:rsidRDefault="00AC6E5A" w:rsidP="00364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AC6E5A" w:rsidRPr="00AC6E5A" w:rsidRDefault="00AC6E5A" w:rsidP="00364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</w:t>
            </w:r>
            <w:proofErr w:type="gramEnd"/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1843" w:type="dxa"/>
          </w:tcPr>
          <w:p w:rsidR="00AC6E5A" w:rsidRPr="00AC6E5A" w:rsidRDefault="00AC6E5A" w:rsidP="00364C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в мин.</w:t>
            </w:r>
          </w:p>
        </w:tc>
        <w:tc>
          <w:tcPr>
            <w:tcW w:w="2350" w:type="dxa"/>
          </w:tcPr>
          <w:p w:rsidR="00AC6E5A" w:rsidRPr="00AC6E5A" w:rsidRDefault="00AC6E5A" w:rsidP="00364C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AC6E5A" w:rsidRPr="00AC6E5A" w:rsidTr="00364C7C">
        <w:trPr>
          <w:trHeight w:val="416"/>
        </w:trPr>
        <w:tc>
          <w:tcPr>
            <w:tcW w:w="2235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Сюрпризный момент: появление </w:t>
            </w: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снеговика</w:t>
            </w: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F84" w:rsidRPr="00364C7C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незаметно включает магнитофонную запись </w:t>
            </w:r>
            <w:r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снежинки по ветру летят</w:t>
            </w:r>
            <w:bookmarkStart w:id="0" w:name="_GoBack"/>
            <w:bookmarkEnd w:id="0"/>
            <w:r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05F84" w:rsidRPr="00364C7C" w:rsidRDefault="00105F84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настрой на совместную деятельность.</w:t>
            </w:r>
          </w:p>
          <w:p w:rsidR="00105F84" w:rsidRPr="00364C7C" w:rsidRDefault="00105F84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разговора-диалога, побуждающего ребенка к высказыванию собственных мыслей.</w:t>
            </w:r>
          </w:p>
          <w:p w:rsidR="00AC6E5A" w:rsidRPr="00AC6E5A" w:rsidRDefault="00105F84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зиме.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6E5A" w:rsidRPr="00AC6E5A" w:rsidRDefault="00783BFD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Ребята, слышите песенку. Эта песенка про зиму.</w:t>
            </w: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783BFD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На дворе зима, кругом лежит снег, дети одеты в тёплую одежд</w:t>
            </w:r>
            <w:r w:rsidR="00B01AA1"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у, потому что на улице холодно, но </w:t>
            </w: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 не страшен мороз. Вот как они  играют в снежки, катаются на санках, лыжах</w:t>
            </w:r>
            <w:r w:rsidR="00B01AA1"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. Весело ребятам. Хорошо зимой!</w:t>
            </w: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(сопровождаю рассказ картинками)</w:t>
            </w:r>
          </w:p>
          <w:p w:rsidR="003D7DF8" w:rsidRPr="00364C7C" w:rsidRDefault="00783BFD" w:rsidP="00364C7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Раздаётся ст</w:t>
            </w:r>
            <w:r w:rsidR="00311C04">
              <w:rPr>
                <w:rFonts w:ascii="Times New Roman" w:eastAsia="Calibri" w:hAnsi="Times New Roman" w:cs="Times New Roman"/>
                <w:sz w:val="24"/>
                <w:szCs w:val="24"/>
              </w:rPr>
              <w:t>ук в двери, появляется снеговик (включаю запись «Песенка снеговика»</w:t>
            </w:r>
            <w:proofErr w:type="gramStart"/>
            <w:r w:rsidR="00311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64C7C" w:rsidRDefault="00783BFD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Здравствуйте ребятишки, девчонки и мальчишки!</w:t>
            </w:r>
          </w:p>
          <w:p w:rsidR="00783BFD" w:rsidRPr="00364C7C" w:rsidRDefault="00783BFD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7DF8"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познакомимся»</w:t>
            </w:r>
          </w:p>
          <w:p w:rsidR="003D7DF8" w:rsidRPr="00364C7C" w:rsidRDefault="003D7DF8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Я снеговик, а вас как зовут?</w:t>
            </w:r>
          </w:p>
          <w:p w:rsidR="00B01AA1" w:rsidRPr="00364C7C" w:rsidRDefault="00783BFD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Я к вам в гости пришёл</w:t>
            </w:r>
            <w:r w:rsidR="00B01AA1"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принёс</w:t>
            </w:r>
            <w:r w:rsidR="00B01AA1"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подарочек от Дедушки Мороза. </w:t>
            </w:r>
          </w:p>
          <w:p w:rsidR="00B01AA1" w:rsidRPr="00364C7C" w:rsidRDefault="00B01AA1" w:rsidP="00364C7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Спасибо,  проходи, посмотрим, что нам Дедушка Мороз выслал!</w:t>
            </w:r>
          </w:p>
          <w:p w:rsidR="00B01AA1" w:rsidRPr="00AC6E5A" w:rsidRDefault="00B01AA1" w:rsidP="00364C7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Дети подходят к воспитателю</w:t>
            </w:r>
            <w:r w:rsidR="00105F84"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6E5A" w:rsidRPr="00364C7C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в диалог, рассматривают картинки.</w:t>
            </w: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E16" w:rsidRPr="00AC6E5A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Здороваются со снеговиком, Называют своё имя.</w:t>
            </w:r>
          </w:p>
        </w:tc>
        <w:tc>
          <w:tcPr>
            <w:tcW w:w="1843" w:type="dxa"/>
          </w:tcPr>
          <w:p w:rsid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- 1 мин.</w:t>
            </w: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7C" w:rsidRPr="00AC6E5A" w:rsidRDefault="00364C7C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2350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детей. 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Вызвать детей на диалог, заинтересовать, побуждать  к речевым высказываниям.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9C6E16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Вовлекать детей в общение. Активизировать словарный запас и развивать речь детей.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E5A" w:rsidRPr="00AC6E5A" w:rsidTr="00EF06BF">
        <w:trPr>
          <w:trHeight w:val="416"/>
        </w:trPr>
        <w:tc>
          <w:tcPr>
            <w:tcW w:w="2235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Основной.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 – выход на проблему. Мотивация.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Эмоциональный настрой на дальнейшую совместную деятельность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Включение детей в   </w:t>
            </w:r>
            <w:proofErr w:type="gramStart"/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совместную</w:t>
            </w:r>
            <w:proofErr w:type="gramEnd"/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деятельность. </w:t>
            </w:r>
          </w:p>
          <w:p w:rsidR="00AC6E5A" w:rsidRPr="00AC6E5A" w:rsidRDefault="003D7DF8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мотивация – побуждение детей к экспериментированию с </w:t>
            </w:r>
            <w:proofErr w:type="spellStart"/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-конструктором;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деятельность. 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движений под музыку.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F35" w:rsidRPr="00B77F35" w:rsidRDefault="003D7DF8" w:rsidP="00B77F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Ребята, посмотрите, какая красивая, необычная коробочка! Здесь она гладкая</w:t>
            </w:r>
            <w:r w:rsidR="005D0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</w:t>
            </w: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5D0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этой стороны пушистая, а здесь </w:t>
            </w: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шершавая…ребристая…..мягкая</w:t>
            </w:r>
            <w:proofErr w:type="gramStart"/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</w:t>
            </w:r>
            <w:r w:rsidR="005D0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="005D0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отите узнать, что в ней находится? </w:t>
            </w: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Сейчас мы вместе посмотрим, что в ней. </w:t>
            </w:r>
          </w:p>
          <w:p w:rsidR="00B77F35" w:rsidRDefault="003D7DF8" w:rsidP="00B77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 достает из коробочки деталь, показы</w:t>
            </w:r>
            <w:r w:rsidR="002E0D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вает детям, </w:t>
            </w:r>
            <w:r w:rsidR="00B77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называет деталь, просит, чтобы дети повторили. </w:t>
            </w:r>
            <w:r w:rsidR="002E0D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Кубики и кирпичики разного цвета: жёлтые, красные, синие, зелёные. </w:t>
            </w: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предлагает детям (поочерёдно) самостоятельно </w:t>
            </w:r>
            <w:r w:rsidRPr="002E0D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вынуть из коробочки деталь и </w:t>
            </w:r>
            <w:r w:rsidR="009C6E16" w:rsidRPr="002E0D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рассмотреть её, погладить</w:t>
            </w:r>
            <w:r w:rsidRPr="002E0D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5D0431" w:rsidRPr="002E0D2E">
              <w:rPr>
                <w:rFonts w:ascii="Times New Roman" w:hAnsi="Times New Roman" w:cs="Times New Roman"/>
              </w:rPr>
              <w:t xml:space="preserve"> </w:t>
            </w:r>
          </w:p>
          <w:p w:rsidR="00B77F35" w:rsidRPr="00364C7C" w:rsidRDefault="00B77F35" w:rsidP="00B77F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Снеговик: Это всё детали конструктора ЛЕГО. Ребята,  а </w:t>
            </w: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зачем они нужны?</w:t>
            </w:r>
          </w:p>
          <w:p w:rsidR="005D0431" w:rsidRPr="002E0D2E" w:rsidRDefault="005D0431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0D2E">
              <w:rPr>
                <w:rFonts w:ascii="Times New Roman" w:hAnsi="Times New Roman" w:cs="Times New Roman"/>
              </w:rPr>
              <w:t>Во</w:t>
            </w:r>
            <w:r w:rsidR="002E0D2E">
              <w:rPr>
                <w:rFonts w:ascii="Times New Roman" w:hAnsi="Times New Roman" w:cs="Times New Roman"/>
              </w:rPr>
              <w:t xml:space="preserve">спитатель обобщает ответы детей, </w:t>
            </w:r>
            <w:r w:rsidR="002E0D2E" w:rsidRPr="002E0D2E">
              <w:rPr>
                <w:rFonts w:ascii="Times New Roman" w:hAnsi="Times New Roman" w:cs="Times New Roman"/>
              </w:rPr>
              <w:t xml:space="preserve">вместе </w:t>
            </w:r>
            <w:r w:rsidRPr="002E0D2E">
              <w:rPr>
                <w:rFonts w:ascii="Times New Roman" w:hAnsi="Times New Roman" w:cs="Times New Roman"/>
              </w:rPr>
              <w:t>подводят итог.</w:t>
            </w:r>
            <w:r w:rsidR="00B77F35">
              <w:t xml:space="preserve"> </w:t>
            </w:r>
            <w:r w:rsidR="00B77F35" w:rsidRPr="00B77F35">
              <w:rPr>
                <w:rFonts w:ascii="Times New Roman" w:hAnsi="Times New Roman" w:cs="Times New Roman"/>
              </w:rPr>
              <w:t>Какие красивые поделки у вас получились. Расскажите, что вы сделали.</w:t>
            </w:r>
          </w:p>
          <w:p w:rsidR="00125556" w:rsidRPr="00364C7C" w:rsidRDefault="003D7DF8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Воспитатель: А как же соединить детали? Давайте попробуем. Возьмите правой рукой один кубик. А теперь левой рукой возьмите еще один кубик. Отлично! А теперь соедините их. Получилось? Крепко держатся ваши кубики? Посмотрите, на всех деталях есть маленькие кнопочки. Они помогают крепко соединить детали. А сейчас попробуйте соединить к</w:t>
            </w:r>
            <w:r w:rsidR="00125556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убик и кирпичик, два кирпичика.</w:t>
            </w:r>
            <w:r w:rsidR="00B77F35">
              <w:t xml:space="preserve"> </w:t>
            </w:r>
            <w:r w:rsidR="00B77F35" w:rsidRPr="00B77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Ребята, постройте </w:t>
            </w:r>
            <w:proofErr w:type="gramStart"/>
            <w:r w:rsidR="00B77F35" w:rsidRPr="00B77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что –  </w:t>
            </w:r>
            <w:proofErr w:type="spellStart"/>
            <w:r w:rsidR="00B77F35" w:rsidRPr="00B77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нибудь</w:t>
            </w:r>
            <w:proofErr w:type="spellEnd"/>
            <w:proofErr w:type="gramEnd"/>
            <w:r w:rsidR="00B77F35" w:rsidRPr="00B77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конструктора.</w:t>
            </w:r>
          </w:p>
          <w:p w:rsidR="003D7DF8" w:rsidRPr="00364C7C" w:rsidRDefault="00125556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D7DF8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ети экспериментируют с конструктором. Показывают, что у них получается. Звучит музыка </w:t>
            </w:r>
            <w:proofErr w:type="spellStart"/>
            <w:r w:rsidR="003D7DF8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Ф.Шопен</w:t>
            </w:r>
            <w:proofErr w:type="spellEnd"/>
            <w:r w:rsidR="003D7DF8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«Мазурка ля минор»</w:t>
            </w:r>
          </w:p>
          <w:p w:rsidR="003D7DF8" w:rsidRPr="00364C7C" w:rsidRDefault="003D7DF8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Воспитатель: Молодцы, ребята, у вас </w:t>
            </w:r>
            <w:proofErr w:type="gramStart"/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gramEnd"/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получается соединять и скреплять разные детали друг с другом.</w:t>
            </w:r>
          </w:p>
          <w:p w:rsidR="00CB1A36" w:rsidRPr="00364C7C" w:rsidRDefault="00125556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Снеговик</w:t>
            </w:r>
            <w:r w:rsidR="003D7DF8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Дети, вы – замечательные строители. </w:t>
            </w: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меня  </w:t>
            </w: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есть снежки, хотите поиграть? Проводится </w:t>
            </w:r>
            <w:proofErr w:type="gramStart"/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/игра «Снежки»</w:t>
            </w:r>
          </w:p>
          <w:p w:rsidR="003D7DF8" w:rsidRPr="00364C7C" w:rsidRDefault="00CB1A36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Снеговик. Ребята, </w:t>
            </w:r>
            <w:r w:rsidR="00105F84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7DF8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вам приготовил коробочки, чтобы конструктор у вас всегда был аккуратно собран. (Достает коробочки – </w:t>
            </w:r>
            <w:r w:rsidR="00125556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большую и маленькую</w:t>
            </w:r>
            <w:r w:rsidR="003D7DF8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D7DF8" w:rsidRPr="00364C7C" w:rsidRDefault="00125556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Снеговик</w:t>
            </w:r>
            <w:r w:rsidR="003D7DF8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Вот большая и маленькая</w:t>
            </w:r>
          </w:p>
          <w:p w:rsidR="003D7DF8" w:rsidRPr="00364C7C" w:rsidRDefault="003D7DF8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Воспитатель: </w:t>
            </w:r>
            <w:r w:rsidR="00125556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Хотите разложить </w:t>
            </w:r>
            <w:proofErr w:type="spellStart"/>
            <w:r w:rsidR="00125556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конструкор</w:t>
            </w:r>
            <w:proofErr w:type="spellEnd"/>
            <w:r w:rsidR="00105F84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(Рассматривает коробочки). У нас </w:t>
            </w:r>
            <w:r w:rsidR="00125556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коробочки и много деталей. </w:t>
            </w:r>
            <w:r w:rsidR="00125556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Давайте положим в большую коробочку </w:t>
            </w:r>
            <w:proofErr w:type="gramStart"/>
            <w:r w:rsidR="00125556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="00125556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ирпичики, а в маленькую –кубики.</w:t>
            </w:r>
          </w:p>
          <w:p w:rsidR="00125556" w:rsidRPr="00AC6E5A" w:rsidRDefault="00125556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Д/и: «Разложи </w:t>
            </w:r>
            <w:proofErr w:type="spellStart"/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-конструктор по   коробочкам».</w:t>
            </w:r>
          </w:p>
          <w:p w:rsidR="00105F84" w:rsidRPr="00364C7C" w:rsidRDefault="003D7DF8" w:rsidP="00364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Звучит музыка </w:t>
            </w:r>
            <w:proofErr w:type="spellStart"/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Ф.Шуберт</w:t>
            </w:r>
            <w:proofErr w:type="spellEnd"/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«Вальс си минор»</w:t>
            </w:r>
            <w:r w:rsidR="00105F84" w:rsidRPr="0036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E5A" w:rsidRPr="00AC6E5A" w:rsidRDefault="00105F84" w:rsidP="002E0D2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Снеговик: Молодцы! </w:t>
            </w:r>
          </w:p>
        </w:tc>
        <w:tc>
          <w:tcPr>
            <w:tcW w:w="2410" w:type="dxa"/>
          </w:tcPr>
          <w:p w:rsidR="00AC6E5A" w:rsidRPr="00AC6E5A" w:rsidRDefault="009C6E16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рассматривают коробочку, гладят, ощупывают её.</w:t>
            </w: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E16" w:rsidRPr="00AC6E5A" w:rsidRDefault="005D0431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дети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очереди достают детали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5D0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6E16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рассматривают их.</w:t>
            </w:r>
          </w:p>
          <w:p w:rsidR="005D0431" w:rsidRPr="00364C7C" w:rsidRDefault="005D0431" w:rsidP="005D04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B7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воспитателем </w:t>
            </w:r>
            <w:r w:rsidRPr="005D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хором  и по одному</w:t>
            </w:r>
            <w:proofErr w:type="gramStart"/>
            <w:r w:rsidRPr="005D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0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5D0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5D0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ольшие и маленькие)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F35" w:rsidRDefault="00B77F35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F35" w:rsidRDefault="00B77F35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F35" w:rsidRDefault="00B77F35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F35" w:rsidRDefault="00B77F35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F35" w:rsidRDefault="00B77F35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</w:t>
            </w:r>
            <w:r w:rsidR="00CB1A36"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</w:t>
            </w:r>
            <w:r w:rsidR="00CB1A36"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</w:t>
            </w:r>
            <w:r w:rsidR="00CB1A36"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E0D2E">
              <w:t xml:space="preserve"> </w:t>
            </w:r>
            <w:r w:rsidR="002E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E0D2E" w:rsidRPr="002E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строить, играть</w:t>
            </w:r>
            <w:r w:rsidR="002E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E0D2E" w:rsidRPr="002E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отвечают на вопросы</w:t>
            </w:r>
            <w:r w:rsidR="002E0D2E" w:rsidRPr="002E0D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машину, башню, дорожку.</w:t>
            </w: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E0D2E" w:rsidRDefault="002E0D2E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Выполняют за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восптателем</w:t>
            </w:r>
            <w:proofErr w:type="spellEnd"/>
          </w:p>
          <w:p w:rsidR="002E0D2E" w:rsidRDefault="002E0D2E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7F35" w:rsidRDefault="00B77F35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7F35" w:rsidRDefault="00B77F35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7F35" w:rsidRDefault="00B77F35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7F35" w:rsidRDefault="00B77F35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Строят из конструктора </w:t>
            </w:r>
            <w:r w:rsidR="00CB1A36"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кто, что хочет</w:t>
            </w:r>
            <w:r w:rsidRPr="00AC6E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B1A36" w:rsidRPr="00364C7C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CB1A36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Бросают снежки в ведёрко</w:t>
            </w: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Беседа- 30 сек.</w:t>
            </w: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2E0D2E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C13" w:rsidRDefault="00343C13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C13" w:rsidRDefault="00343C13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C13" w:rsidRDefault="00343C13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C13" w:rsidRDefault="00343C13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мин.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0D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Строят        3-4 мин.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343C13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C13" w:rsidRDefault="00343C13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C13" w:rsidRDefault="00343C13" w:rsidP="00343C1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43C13" w:rsidRPr="00AC6E5A" w:rsidRDefault="00343C13" w:rsidP="00343C1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Д/и: «Разложи </w:t>
            </w:r>
            <w:proofErr w:type="spellStart"/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-конструктор по   коробочкам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- 30 сек.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9C6E16" w:rsidRPr="00364C7C" w:rsidRDefault="009C6E16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  тактильные ощущения.</w:t>
            </w:r>
          </w:p>
          <w:p w:rsidR="009C6E16" w:rsidRPr="00364C7C" w:rsidRDefault="009C6E16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с основными деталями </w:t>
            </w:r>
            <w:proofErr w:type="spellStart"/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-конструктора (кирпичик, кубик), способами соединения деталей конструктора.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моторику рук, проявляя положительные эмоции.</w:t>
            </w:r>
          </w:p>
          <w:p w:rsidR="002E0D2E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ин</w:t>
            </w:r>
            <w:r w:rsidR="002E0D2E">
              <w:rPr>
                <w:rFonts w:ascii="Times New Roman" w:eastAsia="Calibri" w:hAnsi="Times New Roman" w:cs="Times New Roman"/>
                <w:sz w:val="24"/>
                <w:szCs w:val="24"/>
              </w:rPr>
              <w:t>терес к совместной деятельности</w:t>
            </w: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6E5A" w:rsidRPr="00AC6E5A" w:rsidRDefault="00343C13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мышечное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напряжение.</w:t>
            </w:r>
          </w:p>
          <w:p w:rsidR="002E0D2E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Укреплять мышцы пальцев и кистей рук; </w:t>
            </w: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подражать движениям взрослого.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2E0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2E0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2E0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2E0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Default="002E0D2E" w:rsidP="002E0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D2E" w:rsidRPr="00AC6E5A" w:rsidRDefault="002E0D2E" w:rsidP="002E0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родолжать создавать условия для развития мелкой моторики, зрительно-моторной координации.</w:t>
            </w:r>
          </w:p>
          <w:p w:rsidR="002E0D2E" w:rsidRPr="00AC6E5A" w:rsidRDefault="002E0D2E" w:rsidP="002E0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E5A" w:rsidRPr="00AC6E5A" w:rsidTr="00CB1A36">
        <w:trPr>
          <w:trHeight w:val="1550"/>
        </w:trPr>
        <w:tc>
          <w:tcPr>
            <w:tcW w:w="2235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Заключительный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(итог НОД)</w:t>
            </w:r>
          </w:p>
        </w:tc>
        <w:tc>
          <w:tcPr>
            <w:tcW w:w="2409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C13" w:rsidRDefault="00CB1A36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Снеговик: Молодцы! Вы прекрасно справились с моим заданием! Мне пора уходить</w:t>
            </w:r>
          </w:p>
          <w:p w:rsidR="00CB1A36" w:rsidRDefault="00CB1A36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Воспитатель: Ребята, давайте поблагодарим Снеговика  за такой чудесный подарок!</w:t>
            </w:r>
          </w:p>
          <w:p w:rsidR="00343C13" w:rsidRDefault="00343C13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Снеговик уходит. Ребята, какой подарок нам подарил снеговик! Вам понравился подарок? Весело играть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 снеговиком?</w:t>
            </w:r>
          </w:p>
          <w:p w:rsidR="00343C13" w:rsidRPr="00364C7C" w:rsidRDefault="00343C13" w:rsidP="00364C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Благодарят </w:t>
            </w:r>
            <w:r w:rsidR="00CB1A36" w:rsidRPr="003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снеговика </w:t>
            </w: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прощаются</w:t>
            </w:r>
            <w:r w:rsidR="00CB1A36" w:rsidRPr="0036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вспоминают, как играли.</w:t>
            </w:r>
          </w:p>
        </w:tc>
        <w:tc>
          <w:tcPr>
            <w:tcW w:w="1843" w:type="dxa"/>
          </w:tcPr>
          <w:p w:rsidR="00AC6E5A" w:rsidRPr="00AC6E5A" w:rsidRDefault="00343C13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2350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НОД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E5A" w:rsidRPr="00AC6E5A" w:rsidTr="00CB1A36">
        <w:trPr>
          <w:trHeight w:val="1076"/>
        </w:trPr>
        <w:tc>
          <w:tcPr>
            <w:tcW w:w="2235" w:type="dxa"/>
          </w:tcPr>
          <w:p w:rsidR="00AC6E5A" w:rsidRPr="00AC6E5A" w:rsidRDefault="00AC6E5A" w:rsidP="00364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Продолжение игры вне НОД, интеграция по видам деятельности</w:t>
            </w:r>
          </w:p>
        </w:tc>
        <w:tc>
          <w:tcPr>
            <w:tcW w:w="2409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E5A" w:rsidRPr="00AC6E5A" w:rsidRDefault="00AC6E5A" w:rsidP="0036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6E5A" w:rsidRPr="00AC6E5A" w:rsidRDefault="00AC6E5A" w:rsidP="00364C7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5A" w:rsidRPr="00AC6E5A" w:rsidRDefault="00AC6E5A" w:rsidP="00364C7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0B26" w:rsidRPr="00364C7C" w:rsidRDefault="00FD0B26" w:rsidP="00364C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0B26" w:rsidRPr="00364C7C" w:rsidSect="00AF6FE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30" w:rsidRDefault="00385430">
      <w:pPr>
        <w:spacing w:after="0" w:line="240" w:lineRule="auto"/>
      </w:pPr>
      <w:r>
        <w:separator/>
      </w:r>
    </w:p>
  </w:endnote>
  <w:endnote w:type="continuationSeparator" w:id="0">
    <w:p w:rsidR="00385430" w:rsidRDefault="0038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30" w:rsidRDefault="00385430">
      <w:pPr>
        <w:spacing w:after="0" w:line="240" w:lineRule="auto"/>
      </w:pPr>
      <w:r>
        <w:separator/>
      </w:r>
    </w:p>
  </w:footnote>
  <w:footnote w:type="continuationSeparator" w:id="0">
    <w:p w:rsidR="00385430" w:rsidRDefault="0038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E4" w:rsidRDefault="003854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5A"/>
    <w:rsid w:val="00071EA9"/>
    <w:rsid w:val="00105F84"/>
    <w:rsid w:val="00125556"/>
    <w:rsid w:val="002E0D2E"/>
    <w:rsid w:val="00311C04"/>
    <w:rsid w:val="00343C13"/>
    <w:rsid w:val="00364C7C"/>
    <w:rsid w:val="00370414"/>
    <w:rsid w:val="00385430"/>
    <w:rsid w:val="003D7DF8"/>
    <w:rsid w:val="00410908"/>
    <w:rsid w:val="004C5B45"/>
    <w:rsid w:val="005A180B"/>
    <w:rsid w:val="005D0431"/>
    <w:rsid w:val="00671052"/>
    <w:rsid w:val="00783BFD"/>
    <w:rsid w:val="00825B95"/>
    <w:rsid w:val="009C6E16"/>
    <w:rsid w:val="00AC6E5A"/>
    <w:rsid w:val="00B01AA1"/>
    <w:rsid w:val="00B77F35"/>
    <w:rsid w:val="00CB1A36"/>
    <w:rsid w:val="00EF06BF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6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6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6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7</cp:revision>
  <dcterms:created xsi:type="dcterms:W3CDTF">2015-12-13T08:35:00Z</dcterms:created>
  <dcterms:modified xsi:type="dcterms:W3CDTF">2015-12-14T11:26:00Z</dcterms:modified>
</cp:coreProperties>
</file>