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63" w:rsidRDefault="00C72D63" w:rsidP="00C72D63">
      <w:pPr>
        <w:pStyle w:val="a9"/>
        <w:jc w:val="center"/>
        <w:rPr>
          <w:b/>
          <w:color w:val="000000"/>
        </w:rPr>
      </w:pPr>
    </w:p>
    <w:p w:rsidR="00C72D63" w:rsidRDefault="00C72D63" w:rsidP="00C72D63">
      <w:pPr>
        <w:pStyle w:val="a9"/>
        <w:jc w:val="left"/>
        <w:rPr>
          <w:b/>
          <w:color w:val="000000"/>
        </w:rPr>
      </w:pPr>
      <w:r>
        <w:rPr>
          <w:b/>
          <w:color w:val="000000"/>
        </w:rPr>
        <w:t xml:space="preserve">Согласована                                                                              Утверждена                  </w:t>
      </w:r>
    </w:p>
    <w:p w:rsidR="00C72D63" w:rsidRDefault="00C72D63" w:rsidP="00C72D63">
      <w:pPr>
        <w:pStyle w:val="a9"/>
        <w:jc w:val="left"/>
        <w:rPr>
          <w:color w:val="000000"/>
        </w:rPr>
      </w:pPr>
      <w:r>
        <w:rPr>
          <w:color w:val="000000"/>
        </w:rPr>
        <w:t>Зам. Директора по УВР МОУ «СОШ № 12»                          Директор МОУ « СОШ № 12»</w:t>
      </w:r>
    </w:p>
    <w:p w:rsidR="00C72D63" w:rsidRDefault="00C72D63" w:rsidP="00C72D63">
      <w:pPr>
        <w:pStyle w:val="a9"/>
        <w:jc w:val="left"/>
        <w:rPr>
          <w:color w:val="000000"/>
        </w:rPr>
      </w:pPr>
      <w:r>
        <w:rPr>
          <w:color w:val="000000"/>
        </w:rPr>
        <w:t>________________  Г.П.Бурдукова                                           ______________  Л.Г.Лакшина</w:t>
      </w:r>
    </w:p>
    <w:p w:rsidR="00C72D63" w:rsidRDefault="00C72D63" w:rsidP="00C72D63">
      <w:pPr>
        <w:pStyle w:val="a9"/>
        <w:jc w:val="left"/>
        <w:rPr>
          <w:color w:val="000000"/>
        </w:rPr>
      </w:pPr>
      <w:r>
        <w:rPr>
          <w:color w:val="000000"/>
        </w:rPr>
        <w:t xml:space="preserve">«___» _______________ 20013 г.                                              приказ от ________ № _______               </w:t>
      </w:r>
    </w:p>
    <w:p w:rsidR="00C72D63" w:rsidRDefault="00C72D63" w:rsidP="00C72D63">
      <w:pPr>
        <w:pStyle w:val="a9"/>
        <w:jc w:val="center"/>
        <w:rPr>
          <w:b/>
          <w:color w:val="000000"/>
        </w:rPr>
      </w:pPr>
    </w:p>
    <w:p w:rsidR="00C72D63" w:rsidRDefault="00C72D63" w:rsidP="00C72D63">
      <w:pPr>
        <w:pStyle w:val="a9"/>
        <w:jc w:val="center"/>
        <w:rPr>
          <w:b/>
          <w:color w:val="000000"/>
        </w:rPr>
      </w:pPr>
    </w:p>
    <w:p w:rsidR="00C72D63" w:rsidRDefault="00C72D63" w:rsidP="00C72D63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t>Департамент образования администрации Тульской области</w:t>
      </w:r>
    </w:p>
    <w:p w:rsidR="00C72D63" w:rsidRDefault="00C72D63" w:rsidP="00C72D63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t>Комитет по образованию администрации МО Щекинский район</w:t>
      </w:r>
    </w:p>
    <w:p w:rsidR="00C72D63" w:rsidRDefault="00C72D63" w:rsidP="00C72D63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t>МОУ «СОШ №12»</w:t>
      </w:r>
      <w:r>
        <w:rPr>
          <w:b/>
          <w:color w:val="000000"/>
        </w:rPr>
        <w:br/>
        <w:t> </w:t>
      </w:r>
      <w:r>
        <w:rPr>
          <w:b/>
          <w:color w:val="000000"/>
        </w:rPr>
        <w:br/>
      </w:r>
    </w:p>
    <w:p w:rsidR="00C72D63" w:rsidRDefault="00C72D63" w:rsidP="00C72D63">
      <w:pPr>
        <w:pStyle w:val="a9"/>
        <w:jc w:val="center"/>
        <w:rPr>
          <w:b/>
          <w:color w:val="000000"/>
        </w:rPr>
      </w:pPr>
    </w:p>
    <w:p w:rsidR="00C72D63" w:rsidRDefault="00C72D63" w:rsidP="00C72D63">
      <w:pPr>
        <w:pStyle w:val="3"/>
        <w:tabs>
          <w:tab w:val="left" w:pos="0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Рабочая программа</w:t>
      </w:r>
    </w:p>
    <w:p w:rsidR="00C72D63" w:rsidRDefault="00C72D63" w:rsidP="00C72D6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 алгебра</w:t>
      </w:r>
      <w:r>
        <w:rPr>
          <w:rFonts w:ascii="Times New Roman" w:hAnsi="Times New Roman" w:cs="Times New Roman"/>
          <w:b/>
          <w:u w:val="single"/>
        </w:rPr>
        <w:t xml:space="preserve">»  </w:t>
      </w:r>
      <w:r>
        <w:rPr>
          <w:rFonts w:ascii="Times New Roman" w:hAnsi="Times New Roman" w:cs="Times New Roman"/>
        </w:rPr>
        <w:t xml:space="preserve">в  </w:t>
      </w:r>
      <w:r>
        <w:rPr>
          <w:rFonts w:ascii="Times New Roman" w:hAnsi="Times New Roman" w:cs="Times New Roman"/>
          <w:b/>
          <w:u w:val="single"/>
        </w:rPr>
        <w:t>_7 - 9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классах</w:t>
      </w:r>
    </w:p>
    <w:p w:rsidR="00C72D63" w:rsidRDefault="00C72D63" w:rsidP="00C72D63">
      <w:pPr>
        <w:jc w:val="center"/>
        <w:rPr>
          <w:rFonts w:ascii="Times New Roman" w:hAnsi="Times New Roman" w:cs="Times New Roman"/>
        </w:rPr>
      </w:pPr>
    </w:p>
    <w:p w:rsidR="00C72D63" w:rsidRDefault="00C72D63" w:rsidP="00C72D63">
      <w:pPr>
        <w:jc w:val="center"/>
        <w:rPr>
          <w:rFonts w:ascii="Times New Roman" w:hAnsi="Times New Roman" w:cs="Times New Roman"/>
        </w:rPr>
      </w:pPr>
    </w:p>
    <w:p w:rsidR="00C72D63" w:rsidRDefault="00C72D63" w:rsidP="00C72D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Тимофеева Г.А.</w:t>
      </w:r>
    </w:p>
    <w:p w:rsidR="00C72D63" w:rsidRDefault="00C72D63" w:rsidP="00C72D63">
      <w:pPr>
        <w:pStyle w:val="a9"/>
        <w:jc w:val="righ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  <w:t> </w:t>
      </w:r>
      <w:r>
        <w:rPr>
          <w:color w:val="000000"/>
        </w:rPr>
        <w:br/>
      </w:r>
    </w:p>
    <w:p w:rsidR="00C72D63" w:rsidRDefault="00C72D63" w:rsidP="00C72D63">
      <w:pPr>
        <w:ind w:left="993" w:firstLine="3147"/>
        <w:jc w:val="both"/>
      </w:pPr>
    </w:p>
    <w:p w:rsidR="00C72D63" w:rsidRDefault="00C72D63" w:rsidP="00C72D63">
      <w:pPr>
        <w:ind w:left="993" w:firstLine="3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 на заседании ШМО</w:t>
      </w:r>
    </w:p>
    <w:p w:rsidR="00C72D63" w:rsidRDefault="00C72D63" w:rsidP="00C72D63">
      <w:pPr>
        <w:ind w:left="993" w:firstLine="3147"/>
        <w:jc w:val="both"/>
        <w:rPr>
          <w:rFonts w:ascii="Times New Roman" w:hAnsi="Times New Roman" w:cs="Times New Roman"/>
        </w:rPr>
      </w:pPr>
    </w:p>
    <w:p w:rsidR="00C72D63" w:rsidRDefault="00C72D63" w:rsidP="00C72D63">
      <w:pPr>
        <w:ind w:left="993" w:firstLine="3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 от « ____»   _____________ 2013 года  № _____  </w:t>
      </w:r>
    </w:p>
    <w:p w:rsidR="00C72D63" w:rsidRDefault="00C72D63" w:rsidP="00C72D63">
      <w:pPr>
        <w:pStyle w:val="a9"/>
        <w:rPr>
          <w:color w:val="000000"/>
        </w:rPr>
      </w:pPr>
    </w:p>
    <w:p w:rsidR="00C72D63" w:rsidRDefault="00C72D63" w:rsidP="00C72D63">
      <w:pPr>
        <w:pStyle w:val="a9"/>
        <w:rPr>
          <w:color w:val="000000"/>
        </w:rPr>
      </w:pPr>
    </w:p>
    <w:p w:rsidR="00C72D63" w:rsidRDefault="00C72D63" w:rsidP="00C72D63">
      <w:pPr>
        <w:pStyle w:val="a9"/>
        <w:rPr>
          <w:color w:val="000000"/>
        </w:rPr>
      </w:pPr>
    </w:p>
    <w:p w:rsidR="00C72D63" w:rsidRDefault="00C72D63" w:rsidP="00C72D63">
      <w:pPr>
        <w:pStyle w:val="a9"/>
        <w:rPr>
          <w:color w:val="000000"/>
        </w:rPr>
      </w:pPr>
    </w:p>
    <w:p w:rsidR="00C72D63" w:rsidRDefault="00C72D63" w:rsidP="00C72D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/ 2014уч.год</w:t>
      </w:r>
    </w:p>
    <w:p w:rsidR="00C72D63" w:rsidRPr="00915827" w:rsidRDefault="00C72D63" w:rsidP="009158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0" w:right="40"/>
        <w:rPr>
          <w:sz w:val="24"/>
          <w:szCs w:val="24"/>
        </w:rPr>
      </w:pPr>
      <w:r w:rsidRPr="00915827">
        <w:rPr>
          <w:sz w:val="24"/>
          <w:szCs w:val="24"/>
        </w:rPr>
        <w:t>Рабочая программа учебною курса по алгебре</w:t>
      </w:r>
      <w:r w:rsidRPr="00915827">
        <w:rPr>
          <w:rStyle w:val="a5"/>
          <w:sz w:val="24"/>
          <w:szCs w:val="24"/>
        </w:rPr>
        <w:t xml:space="preserve"> для 7 - 9</w:t>
      </w:r>
      <w:r w:rsidRPr="00915827">
        <w:rPr>
          <w:sz w:val="24"/>
          <w:szCs w:val="24"/>
        </w:rPr>
        <w:t xml:space="preserve"> классов разработана на основе </w:t>
      </w:r>
      <w:r w:rsidRPr="00915827">
        <w:rPr>
          <w:rFonts w:eastAsia="Times New Roman"/>
          <w:spacing w:val="-2"/>
          <w:sz w:val="24"/>
          <w:szCs w:val="24"/>
        </w:rPr>
        <w:t>федерал</w:t>
      </w:r>
      <w:r w:rsidRPr="00915827">
        <w:rPr>
          <w:rFonts w:eastAsia="Times New Roman"/>
          <w:spacing w:val="-2"/>
          <w:sz w:val="24"/>
          <w:szCs w:val="24"/>
        </w:rPr>
        <w:t>ь</w:t>
      </w:r>
      <w:r w:rsidRPr="00915827">
        <w:rPr>
          <w:rFonts w:eastAsia="Times New Roman"/>
          <w:spacing w:val="-2"/>
          <w:sz w:val="24"/>
          <w:szCs w:val="24"/>
        </w:rPr>
        <w:t>ного компонента го</w:t>
      </w:r>
      <w:r w:rsidRPr="00915827">
        <w:rPr>
          <w:rFonts w:eastAsia="Times New Roman"/>
          <w:spacing w:val="-2"/>
          <w:sz w:val="24"/>
          <w:szCs w:val="24"/>
        </w:rPr>
        <w:softHyphen/>
      </w:r>
      <w:r w:rsidRPr="00915827">
        <w:rPr>
          <w:rFonts w:eastAsia="Times New Roman"/>
          <w:spacing w:val="-4"/>
          <w:sz w:val="24"/>
          <w:szCs w:val="24"/>
        </w:rPr>
        <w:t>сударственного стандарта основного общего обра</w:t>
      </w:r>
      <w:r w:rsidRPr="00915827">
        <w:rPr>
          <w:rFonts w:eastAsia="Times New Roman"/>
          <w:spacing w:val="-4"/>
          <w:sz w:val="24"/>
          <w:szCs w:val="24"/>
        </w:rPr>
        <w:softHyphen/>
        <w:t xml:space="preserve">зования, </w:t>
      </w:r>
      <w:r w:rsidRPr="00915827">
        <w:rPr>
          <w:sz w:val="24"/>
          <w:szCs w:val="24"/>
        </w:rPr>
        <w:t>Примерной программы осно</w:t>
      </w:r>
      <w:r w:rsidRPr="00915827">
        <w:rPr>
          <w:sz w:val="24"/>
          <w:szCs w:val="24"/>
        </w:rPr>
        <w:t>в</w:t>
      </w:r>
      <w:r w:rsidRPr="00915827">
        <w:rPr>
          <w:sz w:val="24"/>
          <w:szCs w:val="24"/>
        </w:rPr>
        <w:t>ного общего образования (базовый уровень) с учетом требований федерального компонента государственн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го стандарта общего образования и в соответствии с авторской про</w:t>
      </w:r>
      <w:r w:rsidRPr="00915827">
        <w:rPr>
          <w:sz w:val="24"/>
          <w:szCs w:val="24"/>
        </w:rPr>
        <w:softHyphen/>
        <w:t>граммой Ю. Н. Макарычева.</w:t>
      </w:r>
    </w:p>
    <w:p w:rsidR="00C72D63" w:rsidRPr="00915827" w:rsidRDefault="00C72D63" w:rsidP="00915827">
      <w:pPr>
        <w:shd w:val="clear" w:color="auto" w:fill="FFFFFF"/>
        <w:spacing w:after="0"/>
        <w:ind w:left="22" w:firstLine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15827">
        <w:rPr>
          <w:rFonts w:ascii="Times New Roman" w:hAnsi="Times New Roman" w:cs="Times New Roman"/>
          <w:spacing w:val="-7"/>
          <w:sz w:val="24"/>
          <w:szCs w:val="24"/>
        </w:rPr>
        <w:t xml:space="preserve">Данная рабочая программа полностью отражает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базовый уровень подготовки школьников по разде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лам программы. Она конкретизирует содержание 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 xml:space="preserve">тем образовательного стандарта и дает примерное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распр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деление учебных часов по разделам курса.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80" w:right="-21"/>
        <w:rPr>
          <w:sz w:val="24"/>
          <w:szCs w:val="24"/>
        </w:rPr>
      </w:pPr>
      <w:r w:rsidRPr="00915827">
        <w:rPr>
          <w:sz w:val="24"/>
          <w:szCs w:val="24"/>
        </w:rPr>
        <w:t>Сознательное овладение учащимися системой алгебраиче</w:t>
      </w:r>
      <w:r w:rsidRPr="00915827">
        <w:rPr>
          <w:sz w:val="24"/>
          <w:szCs w:val="24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80" w:right="-21"/>
        <w:rPr>
          <w:sz w:val="24"/>
          <w:szCs w:val="24"/>
        </w:rPr>
      </w:pPr>
      <w:r w:rsidRPr="00915827">
        <w:rPr>
          <w:sz w:val="24"/>
          <w:szCs w:val="24"/>
        </w:rPr>
        <w:t>Практическая значимость школьного курса алгебры обу</w:t>
      </w:r>
      <w:r w:rsidRPr="00915827">
        <w:rPr>
          <w:sz w:val="24"/>
          <w:szCs w:val="24"/>
        </w:rPr>
        <w:softHyphen/>
        <w:t>словлена тем, что её объектом являются количественные отно</w:t>
      </w:r>
      <w:r w:rsidRPr="00915827">
        <w:rPr>
          <w:sz w:val="24"/>
          <w:szCs w:val="24"/>
        </w:rPr>
        <w:softHyphen/>
        <w:t>шения действительного мира. Математическая подготовка не</w:t>
      </w:r>
      <w:r w:rsidRPr="00915827">
        <w:rPr>
          <w:sz w:val="24"/>
          <w:szCs w:val="24"/>
        </w:rPr>
        <w:softHyphen/>
        <w:t>обходима для п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нимания принципов устройства и использова</w:t>
      </w:r>
      <w:r w:rsidRPr="00915827">
        <w:rPr>
          <w:sz w:val="24"/>
          <w:szCs w:val="24"/>
        </w:rPr>
        <w:softHyphen/>
        <w:t>ния современной техники, восприятия научных и те</w:t>
      </w:r>
      <w:r w:rsidRPr="00915827">
        <w:rPr>
          <w:sz w:val="24"/>
          <w:szCs w:val="24"/>
        </w:rPr>
        <w:t>х</w:t>
      </w:r>
      <w:r w:rsidRPr="00915827">
        <w:rPr>
          <w:sz w:val="24"/>
          <w:szCs w:val="24"/>
        </w:rPr>
        <w:t>нических понятий и идей. Математика является языком науки и техники. С её помощью моделир</w:t>
      </w:r>
      <w:r w:rsidRPr="00915827">
        <w:rPr>
          <w:sz w:val="24"/>
          <w:szCs w:val="24"/>
        </w:rPr>
        <w:t>у</w:t>
      </w:r>
      <w:r w:rsidRPr="00915827">
        <w:rPr>
          <w:sz w:val="24"/>
          <w:szCs w:val="24"/>
        </w:rPr>
        <w:t>ются и изучаются явления и проце</w:t>
      </w:r>
      <w:r w:rsidRPr="00915827">
        <w:rPr>
          <w:sz w:val="24"/>
          <w:szCs w:val="24"/>
        </w:rPr>
        <w:t>с</w:t>
      </w:r>
      <w:r w:rsidRPr="00915827">
        <w:rPr>
          <w:sz w:val="24"/>
          <w:szCs w:val="24"/>
        </w:rPr>
        <w:t>сы, происходящие в природе.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80" w:right="-21"/>
        <w:rPr>
          <w:sz w:val="24"/>
          <w:szCs w:val="24"/>
        </w:rPr>
      </w:pPr>
      <w:r w:rsidRPr="00915827">
        <w:rPr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915827">
        <w:rPr>
          <w:sz w:val="24"/>
          <w:szCs w:val="24"/>
        </w:rPr>
        <w:softHyphen/>
        <w:t>вую очередь это относится к предметам естественно-научного цикла, в ч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стности к физике. Развитие логического мышления учащихся при обучении алгебре способствует усвоению пред</w:t>
      </w:r>
      <w:r w:rsidRPr="00915827">
        <w:rPr>
          <w:sz w:val="24"/>
          <w:szCs w:val="24"/>
        </w:rPr>
        <w:softHyphen/>
        <w:t>метов гуманитарного цикла. Практические умения и навыки алгебраического хара</w:t>
      </w:r>
      <w:r w:rsidRPr="00915827">
        <w:rPr>
          <w:sz w:val="24"/>
          <w:szCs w:val="24"/>
        </w:rPr>
        <w:t>к</w:t>
      </w:r>
      <w:r w:rsidRPr="00915827">
        <w:rPr>
          <w:sz w:val="24"/>
          <w:szCs w:val="24"/>
        </w:rPr>
        <w:t>тера необходимы для трудовой и пр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фес</w:t>
      </w:r>
      <w:r w:rsidRPr="00915827">
        <w:rPr>
          <w:sz w:val="24"/>
          <w:szCs w:val="24"/>
        </w:rPr>
        <w:softHyphen/>
        <w:t>сиональной подготовки школьников.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80" w:right="-21"/>
        <w:rPr>
          <w:sz w:val="24"/>
          <w:szCs w:val="24"/>
        </w:rPr>
      </w:pPr>
      <w:r w:rsidRPr="00915827">
        <w:rPr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915827">
        <w:rPr>
          <w:sz w:val="24"/>
          <w:szCs w:val="24"/>
        </w:rPr>
        <w:softHyphen/>
        <w:t>ального и идеального, характере отражения математической на</w:t>
      </w:r>
      <w:r w:rsidRPr="00915827">
        <w:rPr>
          <w:sz w:val="24"/>
          <w:szCs w:val="24"/>
        </w:rPr>
        <w:softHyphen/>
        <w:t>укой я</w:t>
      </w:r>
      <w:r w:rsidRPr="00915827">
        <w:rPr>
          <w:sz w:val="24"/>
          <w:szCs w:val="24"/>
        </w:rPr>
        <w:t>в</w:t>
      </w:r>
      <w:r w:rsidRPr="00915827">
        <w:rPr>
          <w:sz w:val="24"/>
          <w:szCs w:val="24"/>
        </w:rPr>
        <w:t>лений и процессов реального мира, месте алгебры в си</w:t>
      </w:r>
      <w:r w:rsidRPr="00915827">
        <w:rPr>
          <w:sz w:val="24"/>
          <w:szCs w:val="24"/>
        </w:rPr>
        <w:softHyphen/>
        <w:t>стеме наук и роли математического модел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стве.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80" w:right="-21"/>
        <w:rPr>
          <w:sz w:val="24"/>
          <w:szCs w:val="24"/>
        </w:rPr>
      </w:pPr>
      <w:r w:rsidRPr="00915827">
        <w:rPr>
          <w:sz w:val="24"/>
          <w:szCs w:val="24"/>
        </w:rPr>
        <w:t>Требуя от учащихся умственных и волевых усилий, концен</w:t>
      </w:r>
      <w:r w:rsidRPr="00915827">
        <w:rPr>
          <w:sz w:val="24"/>
          <w:szCs w:val="24"/>
        </w:rPr>
        <w:softHyphen/>
        <w:t>трации внимания, активности разв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того воображения, алгебра развивает нравственные черты личности (настойчивость, целеустремле</w:t>
      </w:r>
      <w:r w:rsidRPr="00915827">
        <w:rPr>
          <w:sz w:val="24"/>
          <w:szCs w:val="24"/>
        </w:rPr>
        <w:t>н</w:t>
      </w:r>
      <w:r w:rsidRPr="00915827">
        <w:rPr>
          <w:sz w:val="24"/>
          <w:szCs w:val="24"/>
        </w:rPr>
        <w:t>ность, творческую активность, самостоятельность, от</w:t>
      </w:r>
      <w:r w:rsidRPr="00915827">
        <w:rPr>
          <w:sz w:val="24"/>
          <w:szCs w:val="24"/>
        </w:rPr>
        <w:softHyphen/>
        <w:t>ветственность, трудолюбие, дисциплину и кр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тичность мышле</w:t>
      </w:r>
      <w:r w:rsidRPr="00915827">
        <w:rPr>
          <w:sz w:val="24"/>
          <w:szCs w:val="24"/>
        </w:rPr>
        <w:softHyphen/>
        <w:t xml:space="preserve">ния) и умение </w:t>
      </w:r>
      <w:r w:rsidR="00915827" w:rsidRPr="00915827">
        <w:rPr>
          <w:sz w:val="24"/>
          <w:szCs w:val="24"/>
        </w:rPr>
        <w:t>аргументировано</w:t>
      </w:r>
      <w:r w:rsidRPr="00915827">
        <w:rPr>
          <w:sz w:val="24"/>
          <w:szCs w:val="24"/>
        </w:rPr>
        <w:t xml:space="preserve"> отстаивать свои взгляды и убеждения, а также сп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собность принимать самостоятел</w:t>
      </w:r>
      <w:r w:rsidRPr="00915827">
        <w:rPr>
          <w:sz w:val="24"/>
          <w:szCs w:val="24"/>
        </w:rPr>
        <w:t>ь</w:t>
      </w:r>
      <w:r w:rsidRPr="00915827">
        <w:rPr>
          <w:sz w:val="24"/>
          <w:szCs w:val="24"/>
        </w:rPr>
        <w:t>ные решения.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40"/>
        <w:rPr>
          <w:sz w:val="24"/>
          <w:szCs w:val="24"/>
        </w:rPr>
      </w:pPr>
      <w:r w:rsidRPr="00915827">
        <w:rPr>
          <w:sz w:val="24"/>
          <w:szCs w:val="24"/>
        </w:rPr>
        <w:t>Изучение алгебры, функций, вероятности и статистики су</w:t>
      </w:r>
      <w:r w:rsidRPr="00915827">
        <w:rPr>
          <w:sz w:val="24"/>
          <w:szCs w:val="24"/>
        </w:rPr>
        <w:softHyphen/>
        <w:t>щественно расширяет кругозор уч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щихся, знакомя их с индук</w:t>
      </w:r>
      <w:r w:rsidRPr="00915827">
        <w:rPr>
          <w:sz w:val="24"/>
          <w:szCs w:val="24"/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915827">
        <w:rPr>
          <w:sz w:val="24"/>
          <w:szCs w:val="24"/>
        </w:rPr>
        <w:softHyphen/>
        <w:t>ем, аналогией. Активное использование задач на всех этапах учебного пр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цесса развивает творческие способности школьни</w:t>
      </w:r>
      <w:r w:rsidRPr="00915827">
        <w:rPr>
          <w:sz w:val="24"/>
          <w:szCs w:val="24"/>
        </w:rPr>
        <w:softHyphen/>
        <w:t>ков.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40"/>
        <w:rPr>
          <w:sz w:val="24"/>
          <w:szCs w:val="24"/>
        </w:rPr>
      </w:pPr>
      <w:r w:rsidRPr="00915827">
        <w:rPr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915827">
        <w:rPr>
          <w:sz w:val="24"/>
          <w:szCs w:val="24"/>
        </w:rPr>
        <w:softHyphen/>
        <w:t>ональных путей её выполнения, критическая оценка результа</w:t>
      </w:r>
      <w:r w:rsidRPr="00915827">
        <w:rPr>
          <w:sz w:val="24"/>
          <w:szCs w:val="24"/>
        </w:rPr>
        <w:softHyphen/>
        <w:t>тов. В пр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цессе изучения а</w:t>
      </w:r>
      <w:r w:rsidRPr="00915827">
        <w:rPr>
          <w:sz w:val="24"/>
          <w:szCs w:val="24"/>
        </w:rPr>
        <w:t>л</w:t>
      </w:r>
      <w:r w:rsidRPr="00915827">
        <w:rPr>
          <w:sz w:val="24"/>
          <w:szCs w:val="24"/>
        </w:rPr>
        <w:t>гебры школьники должны научить</w:t>
      </w:r>
      <w:r w:rsidRPr="00915827">
        <w:rPr>
          <w:sz w:val="24"/>
          <w:szCs w:val="24"/>
        </w:rPr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ских записей.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40"/>
        <w:rPr>
          <w:sz w:val="24"/>
          <w:szCs w:val="24"/>
        </w:rPr>
      </w:pPr>
      <w:r w:rsidRPr="00915827">
        <w:rPr>
          <w:sz w:val="24"/>
          <w:szCs w:val="24"/>
        </w:rPr>
        <w:t>Важнейшей задачей школьного курса алгебры является раз</w:t>
      </w:r>
      <w:r w:rsidRPr="00915827">
        <w:rPr>
          <w:sz w:val="24"/>
          <w:szCs w:val="24"/>
        </w:rPr>
        <w:softHyphen/>
        <w:t>витие логического мышления уч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щихся. Сами объекты матема</w:t>
      </w:r>
      <w:r w:rsidRPr="00915827">
        <w:rPr>
          <w:sz w:val="24"/>
          <w:szCs w:val="24"/>
        </w:rPr>
        <w:softHyphen/>
        <w:t>тических умозаключений и принятые в алгебре правила их кон</w:t>
      </w:r>
      <w:r w:rsidRPr="00915827">
        <w:rPr>
          <w:sz w:val="24"/>
          <w:szCs w:val="24"/>
        </w:rPr>
        <w:softHyphen/>
        <w:t>струирования способствуют формированию умений обосновы</w:t>
      </w:r>
      <w:r w:rsidRPr="00915827">
        <w:rPr>
          <w:sz w:val="24"/>
          <w:szCs w:val="24"/>
        </w:rPr>
        <w:softHyphen/>
        <w:t>вать и доказывать суждения, прив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дить чёткие определения, развивают логическую интуицию, кратко и наглядно раскрыва</w:t>
      </w:r>
      <w:r w:rsidRPr="00915827">
        <w:rPr>
          <w:sz w:val="24"/>
          <w:szCs w:val="24"/>
        </w:rPr>
        <w:softHyphen/>
        <w:t>ют мех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lastRenderedPageBreak/>
        <w:t>низм логических построений и учат их применению. Тем самым алгебра занимает одно из ведущих мест в формиро</w:t>
      </w:r>
      <w:r w:rsidRPr="00915827">
        <w:rPr>
          <w:sz w:val="24"/>
          <w:szCs w:val="24"/>
        </w:rPr>
        <w:softHyphen/>
        <w:t>вании научно-теоретического мышления школьников. Раскры</w:t>
      </w:r>
      <w:r w:rsidRPr="00915827">
        <w:rPr>
          <w:sz w:val="24"/>
          <w:szCs w:val="24"/>
        </w:rPr>
        <w:softHyphen/>
        <w:t>вая внутреннюю га</w:t>
      </w:r>
      <w:r w:rsidRPr="00915827">
        <w:rPr>
          <w:sz w:val="24"/>
          <w:szCs w:val="24"/>
        </w:rPr>
        <w:t>р</w:t>
      </w:r>
      <w:r w:rsidRPr="00915827">
        <w:rPr>
          <w:sz w:val="24"/>
          <w:szCs w:val="24"/>
        </w:rPr>
        <w:t>монию математики, формируя понимание красоты и изящества математических рассуждений, а</w:t>
      </w:r>
      <w:r w:rsidRPr="00915827">
        <w:rPr>
          <w:sz w:val="24"/>
          <w:szCs w:val="24"/>
        </w:rPr>
        <w:t>л</w:t>
      </w:r>
      <w:r w:rsidRPr="00915827">
        <w:rPr>
          <w:sz w:val="24"/>
          <w:szCs w:val="24"/>
        </w:rPr>
        <w:t>гебра вно</w:t>
      </w:r>
      <w:r w:rsidRPr="00915827">
        <w:rPr>
          <w:sz w:val="24"/>
          <w:szCs w:val="24"/>
        </w:rPr>
        <w:softHyphen/>
        <w:t>сит значительный вклад в эстетическое воспитание учащихся.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40"/>
        <w:rPr>
          <w:sz w:val="24"/>
          <w:szCs w:val="24"/>
        </w:rPr>
      </w:pPr>
      <w:r w:rsidRPr="00915827">
        <w:rPr>
          <w:sz w:val="24"/>
          <w:szCs w:val="24"/>
        </w:rPr>
        <w:t>В курсе алгебры можно выделить следующие основные со</w:t>
      </w:r>
      <w:r w:rsidRPr="00915827">
        <w:rPr>
          <w:sz w:val="24"/>
          <w:szCs w:val="24"/>
        </w:rPr>
        <w:softHyphen/>
        <w:t>держательные линии: арифметика; а</w:t>
      </w:r>
      <w:r w:rsidRPr="00915827">
        <w:rPr>
          <w:sz w:val="24"/>
          <w:szCs w:val="24"/>
        </w:rPr>
        <w:t>л</w:t>
      </w:r>
      <w:r w:rsidRPr="00915827">
        <w:rPr>
          <w:sz w:val="24"/>
          <w:szCs w:val="24"/>
        </w:rPr>
        <w:t>гебра; функции; вероят</w:t>
      </w:r>
      <w:r w:rsidRPr="00915827">
        <w:rPr>
          <w:sz w:val="24"/>
          <w:szCs w:val="24"/>
        </w:rPr>
        <w:softHyphen/>
        <w:t>ность и статистика. Наряду с этим в содержание включены два дополнител</w:t>
      </w:r>
      <w:r w:rsidRPr="00915827">
        <w:rPr>
          <w:sz w:val="24"/>
          <w:szCs w:val="24"/>
        </w:rPr>
        <w:t>ь</w:t>
      </w:r>
      <w:r w:rsidRPr="00915827">
        <w:rPr>
          <w:sz w:val="24"/>
          <w:szCs w:val="24"/>
        </w:rPr>
        <w:t>ных методологических раздела: логика и множества; математика в историческом развитии, что св</w:t>
      </w:r>
      <w:r w:rsidRPr="00915827">
        <w:rPr>
          <w:sz w:val="24"/>
          <w:szCs w:val="24"/>
        </w:rPr>
        <w:t>я</w:t>
      </w:r>
      <w:r w:rsidRPr="00915827">
        <w:rPr>
          <w:sz w:val="24"/>
          <w:szCs w:val="24"/>
        </w:rPr>
        <w:t>зано с реализаци</w:t>
      </w:r>
      <w:r w:rsidRPr="00915827">
        <w:rPr>
          <w:sz w:val="24"/>
          <w:szCs w:val="24"/>
        </w:rPr>
        <w:softHyphen/>
        <w:t>ей целей обще интеллектуального и обще культурного развития учащихся. Соде</w:t>
      </w:r>
      <w:r w:rsidRPr="00915827">
        <w:rPr>
          <w:sz w:val="24"/>
          <w:szCs w:val="24"/>
        </w:rPr>
        <w:t>р</w:t>
      </w:r>
      <w:r w:rsidRPr="00915827">
        <w:rPr>
          <w:sz w:val="24"/>
          <w:szCs w:val="24"/>
        </w:rPr>
        <w:t>жание каждого из этих разделов разворачива</w:t>
      </w:r>
      <w:r w:rsidRPr="00915827">
        <w:rPr>
          <w:sz w:val="24"/>
          <w:szCs w:val="24"/>
        </w:rPr>
        <w:softHyphen/>
        <w:t>ется в содержательно-методическую линию, прониз</w:t>
      </w:r>
      <w:r w:rsidRPr="00915827">
        <w:rPr>
          <w:sz w:val="24"/>
          <w:szCs w:val="24"/>
        </w:rPr>
        <w:t>ы</w:t>
      </w:r>
      <w:r w:rsidRPr="00915827">
        <w:rPr>
          <w:sz w:val="24"/>
          <w:szCs w:val="24"/>
        </w:rPr>
        <w:t>вающую все основные содержательные линии. При этом первая ли</w:t>
      </w:r>
      <w:r w:rsidRPr="00915827">
        <w:rPr>
          <w:sz w:val="24"/>
          <w:szCs w:val="24"/>
        </w:rPr>
        <w:softHyphen/>
        <w:t>ния — «Логика и множества» — служит цели овладения учащимися некоторыми элементами универсального математического яз</w:t>
      </w:r>
      <w:r w:rsidRPr="00915827">
        <w:rPr>
          <w:sz w:val="24"/>
          <w:szCs w:val="24"/>
        </w:rPr>
        <w:t>ы</w:t>
      </w:r>
      <w:r w:rsidRPr="00915827">
        <w:rPr>
          <w:sz w:val="24"/>
          <w:szCs w:val="24"/>
        </w:rPr>
        <w:t>ка, вторая — «Математика в историческом развитии» — спо</w:t>
      </w:r>
      <w:r w:rsidRPr="00915827">
        <w:rPr>
          <w:sz w:val="24"/>
          <w:szCs w:val="24"/>
        </w:rPr>
        <w:softHyphen/>
        <w:t>собствует созданию общекультурного, гуманитарного фона из</w:t>
      </w:r>
      <w:r w:rsidRPr="00915827">
        <w:rPr>
          <w:sz w:val="24"/>
          <w:szCs w:val="24"/>
        </w:rPr>
        <w:softHyphen/>
        <w:t>учения курса.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Содержание линии «Арифметика» служит базой для даль</w:t>
      </w:r>
      <w:r w:rsidRPr="00915827">
        <w:rPr>
          <w:sz w:val="24"/>
          <w:szCs w:val="24"/>
        </w:rPr>
        <w:softHyphen/>
        <w:t>нейшего изучения учащимися матем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тики, способствует раз</w:t>
      </w:r>
      <w:r w:rsidRPr="00915827">
        <w:rPr>
          <w:sz w:val="24"/>
          <w:szCs w:val="24"/>
        </w:rPr>
        <w:softHyphen/>
        <w:t>витию их логического мышления, формированию умения поль</w:t>
      </w:r>
      <w:r w:rsidRPr="00915827">
        <w:rPr>
          <w:sz w:val="24"/>
          <w:szCs w:val="24"/>
        </w:rPr>
        <w:softHyphen/>
        <w:t>зоваться алг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ритмами, а также приобретению практических навыков, необходимых в повседневной жизни. Разв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тие по</w:t>
      </w:r>
      <w:r w:rsidRPr="00915827">
        <w:rPr>
          <w:sz w:val="24"/>
          <w:szCs w:val="24"/>
        </w:rPr>
        <w:softHyphen/>
        <w:t>нятия о числе в основной школе связано с рациональными и иррациональными числами, фо</w:t>
      </w:r>
      <w:r w:rsidRPr="00915827">
        <w:rPr>
          <w:sz w:val="24"/>
          <w:szCs w:val="24"/>
        </w:rPr>
        <w:t>р</w:t>
      </w:r>
      <w:r w:rsidRPr="00915827">
        <w:rPr>
          <w:sz w:val="24"/>
          <w:szCs w:val="24"/>
        </w:rPr>
        <w:t>мированием первичных пред</w:t>
      </w:r>
      <w:r w:rsidRPr="00915827">
        <w:rPr>
          <w:sz w:val="24"/>
          <w:szCs w:val="24"/>
        </w:rPr>
        <w:softHyphen/>
        <w:t>ставлений о действительном числе.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Содержание линии «Алгебра» способствует формированию у учащихся математического аппар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та для решения задач из раз</w:t>
      </w:r>
      <w:r w:rsidRPr="00915827">
        <w:rPr>
          <w:sz w:val="24"/>
          <w:szCs w:val="24"/>
        </w:rPr>
        <w:softHyphen/>
        <w:t>делов математики, смежных предметов и окружающей реально</w:t>
      </w:r>
      <w:r w:rsidRPr="00915827">
        <w:rPr>
          <w:sz w:val="24"/>
          <w:szCs w:val="24"/>
        </w:rPr>
        <w:softHyphen/>
        <w:t>сти. Язык алгебры подчёркивает значение математики как язы</w:t>
      </w:r>
      <w:r w:rsidRPr="00915827">
        <w:rPr>
          <w:sz w:val="24"/>
          <w:szCs w:val="24"/>
        </w:rPr>
        <w:softHyphen/>
        <w:t>ка для построения математических моделей пр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цессов и явле</w:t>
      </w:r>
      <w:r w:rsidRPr="00915827">
        <w:rPr>
          <w:sz w:val="24"/>
          <w:szCs w:val="24"/>
        </w:rPr>
        <w:softHyphen/>
        <w:t>ний р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ального мира.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Развитие алгоритмического мышления, необходимого, в частности, для освоения курса информ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матическому творчеству. В основной шко</w:t>
      </w:r>
      <w:r w:rsidRPr="00915827">
        <w:rPr>
          <w:sz w:val="24"/>
          <w:szCs w:val="24"/>
        </w:rPr>
        <w:softHyphen/>
        <w:t>ле материал группируется вокруг рациональных выражений.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915827">
        <w:rPr>
          <w:sz w:val="24"/>
          <w:szCs w:val="24"/>
        </w:rPr>
        <w:softHyphen/>
        <w:t>образных пр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цессов. Изучение этого материала способствует развитию у учащихся умения использовать разли</w:t>
      </w:r>
      <w:r w:rsidRPr="00915827">
        <w:rPr>
          <w:sz w:val="24"/>
          <w:szCs w:val="24"/>
        </w:rPr>
        <w:t>ч</w:t>
      </w:r>
      <w:r w:rsidRPr="00915827">
        <w:rPr>
          <w:sz w:val="24"/>
          <w:szCs w:val="24"/>
        </w:rPr>
        <w:t>ные языки математики (словесный, символический, графический), вносит вклад в формирование представлений о роли математики в раз</w:t>
      </w:r>
      <w:r w:rsidRPr="00915827">
        <w:rPr>
          <w:sz w:val="24"/>
          <w:szCs w:val="24"/>
        </w:rPr>
        <w:softHyphen/>
        <w:t>витии цивилизации и культуры.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Раздел «Вероятность и статистика» — обязательный компо</w:t>
      </w:r>
      <w:r w:rsidRPr="00915827">
        <w:rPr>
          <w:sz w:val="24"/>
          <w:szCs w:val="24"/>
        </w:rPr>
        <w:softHyphen/>
        <w:t>нент школьного образования, усил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вающий его прикладное и практическое значение. Этот материал необходим, прежде все</w:t>
      </w:r>
      <w:r w:rsidRPr="00915827">
        <w:rPr>
          <w:sz w:val="24"/>
          <w:szCs w:val="24"/>
        </w:rPr>
        <w:softHyphen/>
        <w:t>го, для формирования у учащихся функциональной грамот</w:t>
      </w:r>
      <w:r w:rsidRPr="00915827">
        <w:rPr>
          <w:sz w:val="24"/>
          <w:szCs w:val="24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</w:t>
      </w:r>
      <w:r w:rsidRPr="00915827">
        <w:rPr>
          <w:sz w:val="24"/>
          <w:szCs w:val="24"/>
        </w:rPr>
        <w:t>к</w:t>
      </w:r>
      <w:r w:rsidRPr="00915827">
        <w:rPr>
          <w:sz w:val="24"/>
          <w:szCs w:val="24"/>
        </w:rPr>
        <w:t>тер многих реальных зависимостей, про</w:t>
      </w:r>
      <w:r w:rsidRPr="00915827">
        <w:rPr>
          <w:sz w:val="24"/>
          <w:szCs w:val="24"/>
        </w:rPr>
        <w:softHyphen/>
        <w:t>изводить простейшие вероятностные расчёты. Изучение о</w:t>
      </w:r>
      <w:r w:rsidRPr="00915827">
        <w:rPr>
          <w:sz w:val="24"/>
          <w:szCs w:val="24"/>
        </w:rPr>
        <w:t>с</w:t>
      </w:r>
      <w:r w:rsidRPr="00915827">
        <w:rPr>
          <w:sz w:val="24"/>
          <w:szCs w:val="24"/>
        </w:rPr>
        <w:t>нов комбинаторики позволит учащемуся осуществлять рассмотре</w:t>
      </w:r>
      <w:r w:rsidRPr="00915827">
        <w:rPr>
          <w:sz w:val="24"/>
          <w:szCs w:val="24"/>
        </w:rPr>
        <w:softHyphen/>
        <w:t>ние случаев, перебор и подсчёт числа вариантов, в том числе в простейших прикладных задачах.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При изучении статистики и вероятности обогащаются пред</w:t>
      </w:r>
      <w:r w:rsidRPr="00915827">
        <w:rPr>
          <w:sz w:val="24"/>
          <w:szCs w:val="24"/>
        </w:rPr>
        <w:softHyphen/>
        <w:t>ставления о современной картине м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ра и мет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дах его исследо</w:t>
      </w:r>
      <w:r w:rsidRPr="00915827">
        <w:rPr>
          <w:sz w:val="24"/>
          <w:szCs w:val="24"/>
        </w:rPr>
        <w:softHyphen/>
        <w:t>вания, формируется понимание роли статистики как источни</w:t>
      </w:r>
      <w:r w:rsidRPr="00915827">
        <w:rPr>
          <w:sz w:val="24"/>
          <w:szCs w:val="24"/>
        </w:rPr>
        <w:softHyphen/>
        <w:t>ка социально значимой информ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ции и закладываются основы вероятностного мышления.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15827">
        <w:rPr>
          <w:sz w:val="24"/>
          <w:szCs w:val="24"/>
        </w:rPr>
        <w:t>Базисный учебный (образовательный) план на изучение ал</w:t>
      </w:r>
      <w:r w:rsidRPr="00915827">
        <w:rPr>
          <w:sz w:val="24"/>
          <w:szCs w:val="24"/>
        </w:rPr>
        <w:softHyphen/>
        <w:t>гебры в 7—9 классах основной школы отводит 3 часа в неделю в течение каждого года обучения, всего 315 уроков.</w:t>
      </w:r>
    </w:p>
    <w:p w:rsidR="00C72D63" w:rsidRPr="00915827" w:rsidRDefault="00C72D63" w:rsidP="00915827">
      <w:pPr>
        <w:shd w:val="clear" w:color="auto" w:fill="FFFFFF"/>
        <w:spacing w:after="0"/>
        <w:ind w:lef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Программа выполняет две основные функции. </w:t>
      </w:r>
      <w:r w:rsidRPr="00915827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Информационно-методическая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функция позволяет 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>всем участникам образовательного процесса полу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1"/>
          <w:sz w:val="24"/>
          <w:szCs w:val="24"/>
        </w:rPr>
        <w:t>чить представление о целях, содержании, обшей стратегии обучения, воспитания и развития уча</w:t>
      </w:r>
      <w:r w:rsidRPr="009158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щихся средствами данного учебного предмета. </w:t>
      </w:r>
      <w:r w:rsidRPr="00915827">
        <w:rPr>
          <w:rFonts w:ascii="Times New Roman" w:hAnsi="Times New Roman" w:cs="Times New Roman"/>
          <w:bCs/>
          <w:iCs/>
          <w:spacing w:val="-5"/>
          <w:sz w:val="24"/>
          <w:szCs w:val="24"/>
        </w:rPr>
        <w:t>Ор</w:t>
      </w:r>
      <w:r w:rsidRPr="00915827">
        <w:rPr>
          <w:rFonts w:ascii="Times New Roman" w:hAnsi="Times New Roman" w:cs="Times New Roman"/>
          <w:iCs/>
          <w:spacing w:val="-7"/>
          <w:sz w:val="24"/>
          <w:szCs w:val="24"/>
        </w:rPr>
        <w:t>ган</w:t>
      </w:r>
      <w:r w:rsidRPr="00915827">
        <w:rPr>
          <w:rFonts w:ascii="Times New Roman" w:hAnsi="Times New Roman" w:cs="Times New Roman"/>
          <w:iCs/>
          <w:spacing w:val="-7"/>
          <w:sz w:val="24"/>
          <w:szCs w:val="24"/>
        </w:rPr>
        <w:t>и</w:t>
      </w:r>
      <w:r w:rsidRPr="00915827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зационно-планирующая </w:t>
      </w:r>
      <w:r w:rsidRPr="00915827">
        <w:rPr>
          <w:rFonts w:ascii="Times New Roman" w:hAnsi="Times New Roman" w:cs="Times New Roman"/>
          <w:spacing w:val="-7"/>
          <w:sz w:val="24"/>
          <w:szCs w:val="24"/>
        </w:rPr>
        <w:t>функция предусматри</w:t>
      </w:r>
      <w:r w:rsidRPr="0091582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вает выделение этапов обучения, структурирование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учебн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го материала, определение его количествен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t xml:space="preserve">ных и качественных характеристик на каждом из </w:t>
      </w:r>
      <w:r w:rsidRPr="00915827">
        <w:rPr>
          <w:rFonts w:ascii="Times New Roman" w:hAnsi="Times New Roman" w:cs="Times New Roman"/>
          <w:sz w:val="24"/>
          <w:szCs w:val="24"/>
        </w:rPr>
        <w:t>этапов.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0" w:right="40"/>
        <w:rPr>
          <w:sz w:val="24"/>
          <w:szCs w:val="24"/>
        </w:rPr>
      </w:pPr>
      <w:r w:rsidRPr="00915827">
        <w:rPr>
          <w:sz w:val="24"/>
          <w:szCs w:val="24"/>
        </w:rPr>
        <w:t>При реализации рабочей программы используется дополнительный материал в ознакоми</w:t>
      </w:r>
      <w:r w:rsidRPr="00915827">
        <w:rPr>
          <w:sz w:val="24"/>
          <w:szCs w:val="24"/>
        </w:rPr>
        <w:softHyphen/>
        <w:t>тельном плане - «Раздел для тех, кто хочет знать больше», создавая условия для максимального математич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ского развития учащихся, интересующихся предметом, для совершенствования воз</w:t>
      </w:r>
      <w:r w:rsidRPr="00915827">
        <w:rPr>
          <w:sz w:val="24"/>
          <w:szCs w:val="24"/>
        </w:rPr>
        <w:softHyphen/>
        <w:t>можностей и способностей каждого уч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ника.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0" w:right="40"/>
        <w:rPr>
          <w:sz w:val="24"/>
          <w:szCs w:val="24"/>
        </w:rPr>
      </w:pPr>
      <w:r w:rsidRPr="00915827">
        <w:rPr>
          <w:sz w:val="24"/>
          <w:szCs w:val="24"/>
        </w:rPr>
        <w:t>Выявление итоговых результатов изучения темы завершается контрольной работой. Кон</w:t>
      </w:r>
      <w:r w:rsidRPr="00915827">
        <w:rPr>
          <w:sz w:val="24"/>
          <w:szCs w:val="24"/>
        </w:rPr>
        <w:softHyphen/>
        <w:t>трольные работы составляются с учетом обязательных результатов обучения.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0" w:right="40"/>
        <w:rPr>
          <w:sz w:val="24"/>
          <w:szCs w:val="24"/>
        </w:rPr>
      </w:pPr>
      <w:r w:rsidRPr="00915827">
        <w:rPr>
          <w:sz w:val="24"/>
          <w:szCs w:val="24"/>
        </w:rPr>
        <w:t>Увеличивается время на повторение, систематизацию и обобщение учебного материала, на до</w:t>
      </w:r>
      <w:r w:rsidRPr="00915827">
        <w:rPr>
          <w:sz w:val="24"/>
          <w:szCs w:val="24"/>
        </w:rPr>
        <w:t>с</w:t>
      </w:r>
      <w:r w:rsidRPr="00915827">
        <w:rPr>
          <w:sz w:val="24"/>
          <w:szCs w:val="24"/>
        </w:rPr>
        <w:t>тижение опорного уровня, который позволяет ученику с невысоким уровнем математической подг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товки адаптир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ваться к изучению нового материала на следующей ступени обучения.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0" w:right="40"/>
        <w:rPr>
          <w:sz w:val="24"/>
          <w:szCs w:val="24"/>
        </w:rPr>
      </w:pPr>
      <w:r w:rsidRPr="00915827">
        <w:rPr>
          <w:sz w:val="24"/>
          <w:szCs w:val="24"/>
        </w:rPr>
        <w:t>В целях усиления развивающих функций задач, развития творческой активности учащихся, а</w:t>
      </w:r>
      <w:r w:rsidRPr="00915827">
        <w:rPr>
          <w:sz w:val="24"/>
          <w:szCs w:val="24"/>
        </w:rPr>
        <w:t>к</w:t>
      </w:r>
      <w:r w:rsidRPr="00915827">
        <w:rPr>
          <w:sz w:val="24"/>
          <w:szCs w:val="24"/>
        </w:rPr>
        <w:t>тивизации поисково-познавательной деятельности используются творческие задания, задачи на м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делирование, задания практического характера.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0" w:right="40"/>
        <w:rPr>
          <w:sz w:val="24"/>
          <w:szCs w:val="24"/>
        </w:rPr>
      </w:pPr>
      <w:r w:rsidRPr="00915827">
        <w:rPr>
          <w:sz w:val="24"/>
          <w:szCs w:val="24"/>
        </w:rPr>
        <w:t>В целях развития меж предметных связей, усиления практической направленности предмета включены задачи физического характера, задачи из химии - на определение процентного содер</w:t>
      </w:r>
      <w:r w:rsidRPr="00915827">
        <w:rPr>
          <w:sz w:val="24"/>
          <w:szCs w:val="24"/>
        </w:rPr>
        <w:softHyphen/>
        <w:t>жания раствора и другие.</w:t>
      </w:r>
    </w:p>
    <w:p w:rsidR="00C72D63" w:rsidRPr="00915827" w:rsidRDefault="00C72D63" w:rsidP="00915827">
      <w:pPr>
        <w:shd w:val="clear" w:color="auto" w:fill="FFFFFF"/>
        <w:spacing w:after="0"/>
        <w:ind w:left="22"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Изучение предмета направлено на достижение </w:t>
      </w:r>
      <w:r w:rsidRPr="0091582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15827">
        <w:rPr>
          <w:rFonts w:ascii="Times New Roman" w:hAnsi="Times New Roman" w:cs="Times New Roman"/>
          <w:b/>
          <w:sz w:val="24"/>
          <w:szCs w:val="24"/>
          <w:u w:val="single"/>
        </w:rPr>
        <w:t>целей</w:t>
      </w:r>
      <w:r w:rsidRPr="00915827">
        <w:rPr>
          <w:rFonts w:ascii="Times New Roman" w:hAnsi="Times New Roman" w:cs="Times New Roman"/>
          <w:sz w:val="24"/>
          <w:szCs w:val="24"/>
        </w:rPr>
        <w:t>: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/>
        <w:ind w:left="142"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овладение системой математических знаний и умений,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необходимых для применения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в практ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ческой деятельности, изучения смежных дисциплин, продолжения образования;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5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интеллектуальное развитие,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формирование качеств личности, необходимых человеку для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полноце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ной жизни в современном обществе, свойственных математической деятельности: яс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ности и точности мысли, критичности мышления, интуиции, логического мышления, элементов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алгоритмической кул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ь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туры, пространственных пре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ставлений, способности к преодолению труд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ностей;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5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формирование представлений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об идеях и методах математики как универсального языка </w:t>
      </w:r>
      <w:r w:rsidRPr="00915827">
        <w:rPr>
          <w:rFonts w:ascii="Times New Roman" w:hAnsi="Times New Roman" w:cs="Times New Roman"/>
          <w:sz w:val="24"/>
          <w:szCs w:val="24"/>
        </w:rPr>
        <w:t>науки и техники, средства моделирования явлений и процессов;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/>
        <w:ind w:left="142" w:right="65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воспитание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культуры личности, отношения к математике как к части общечеловеческой </w:t>
      </w:r>
      <w:r w:rsidRPr="00915827">
        <w:rPr>
          <w:rFonts w:ascii="Times New Roman" w:hAnsi="Times New Roman" w:cs="Times New Roman"/>
          <w:sz w:val="24"/>
          <w:szCs w:val="24"/>
        </w:rPr>
        <w:t>культуры, играющей особую роль в общественном развитии.</w:t>
      </w:r>
    </w:p>
    <w:p w:rsidR="00C72D63" w:rsidRPr="00915827" w:rsidRDefault="00C72D63" w:rsidP="00915827">
      <w:pPr>
        <w:shd w:val="clear" w:color="auto" w:fill="FFFFFF"/>
        <w:spacing w:before="7" w:after="0"/>
        <w:ind w:left="14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6"/>
          <w:sz w:val="24"/>
          <w:szCs w:val="24"/>
        </w:rPr>
        <w:t>На протяжении изучения материала предпола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гается закрепление и отработка основных умений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и н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выков, их совершенствование, а также система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тизация полученных ранее знаний, таким образом, </w:t>
      </w:r>
      <w:r w:rsidRPr="00915827">
        <w:rPr>
          <w:rFonts w:ascii="Times New Roman" w:hAnsi="Times New Roman" w:cs="Times New Roman"/>
          <w:sz w:val="24"/>
          <w:szCs w:val="24"/>
        </w:rPr>
        <w:t>реш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 xml:space="preserve">ются следующие </w:t>
      </w:r>
      <w:r w:rsidRPr="00915827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91582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15827">
        <w:rPr>
          <w:rFonts w:ascii="Times New Roman" w:hAnsi="Times New Roman" w:cs="Times New Roman"/>
          <w:b/>
          <w:sz w:val="24"/>
          <w:szCs w:val="24"/>
          <w:u w:val="single"/>
        </w:rPr>
        <w:t>дачи</w:t>
      </w:r>
      <w:r w:rsidRPr="00915827">
        <w:rPr>
          <w:rFonts w:ascii="Times New Roman" w:hAnsi="Times New Roman" w:cs="Times New Roman"/>
          <w:sz w:val="24"/>
          <w:szCs w:val="24"/>
        </w:rPr>
        <w:t>:</w:t>
      </w:r>
    </w:p>
    <w:p w:rsidR="00C72D63" w:rsidRPr="00915827" w:rsidRDefault="00C72D63" w:rsidP="0091582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562" w:right="29" w:hanging="17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4"/>
          <w:sz w:val="24"/>
          <w:szCs w:val="24"/>
        </w:rPr>
        <w:t xml:space="preserve">введение терминологии и отработка умения </w:t>
      </w:r>
      <w:r w:rsidRPr="00915827">
        <w:rPr>
          <w:rFonts w:ascii="Times New Roman" w:hAnsi="Times New Roman" w:cs="Times New Roman"/>
          <w:sz w:val="24"/>
          <w:szCs w:val="24"/>
        </w:rPr>
        <w:t>ее грамотного использования;</w:t>
      </w:r>
    </w:p>
    <w:p w:rsidR="00C72D63" w:rsidRPr="00915827" w:rsidRDefault="00C72D63" w:rsidP="0091582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562" w:right="29" w:hanging="17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C72D63" w:rsidRPr="00915827" w:rsidRDefault="00C72D63" w:rsidP="0091582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562" w:right="29" w:hanging="17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C72D63" w:rsidRPr="00915827" w:rsidRDefault="00C72D63" w:rsidP="0091582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562" w:right="29" w:hanging="17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>развития, ценностно-ориентированной и профессионально-трудового выбора.</w:t>
      </w:r>
    </w:p>
    <w:p w:rsidR="00C72D63" w:rsidRPr="00915827" w:rsidRDefault="00C72D63" w:rsidP="00915827">
      <w:pPr>
        <w:tabs>
          <w:tab w:val="left" w:pos="705"/>
        </w:tabs>
        <w:spacing w:before="10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C72D63" w:rsidRPr="00915827" w:rsidRDefault="00C72D63" w:rsidP="00915827">
      <w:pPr>
        <w:tabs>
          <w:tab w:val="right" w:leader="underscore" w:pos="9645"/>
        </w:tabs>
        <w:spacing w:before="10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C72D63" w:rsidRPr="00915827" w:rsidRDefault="00C72D63" w:rsidP="00915827">
      <w:pPr>
        <w:pStyle w:val="aa"/>
        <w:widowControl/>
        <w:numPr>
          <w:ilvl w:val="0"/>
          <w:numId w:val="5"/>
        </w:numPr>
        <w:tabs>
          <w:tab w:val="left" w:pos="-36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 w:rsidR="00C72D63" w:rsidRPr="00915827" w:rsidRDefault="00C72D63" w:rsidP="00915827">
      <w:pPr>
        <w:pStyle w:val="aa"/>
        <w:widowControl/>
        <w:numPr>
          <w:ilvl w:val="0"/>
          <w:numId w:val="5"/>
        </w:numPr>
        <w:tabs>
          <w:tab w:val="left" w:pos="-36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C72D63" w:rsidRPr="00915827" w:rsidRDefault="00C72D63" w:rsidP="00915827">
      <w:pPr>
        <w:pStyle w:val="aa"/>
        <w:widowControl/>
        <w:numPr>
          <w:ilvl w:val="0"/>
          <w:numId w:val="5"/>
        </w:numPr>
        <w:tabs>
          <w:tab w:val="left" w:pos="-36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C72D63" w:rsidRPr="00915827" w:rsidRDefault="00C72D63" w:rsidP="00915827">
      <w:pPr>
        <w:pStyle w:val="aa"/>
        <w:widowControl/>
        <w:numPr>
          <w:ilvl w:val="0"/>
          <w:numId w:val="5"/>
        </w:numPr>
        <w:tabs>
          <w:tab w:val="left" w:pos="-36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C72D63" w:rsidRPr="00915827" w:rsidRDefault="00C72D63" w:rsidP="00915827">
      <w:pPr>
        <w:pStyle w:val="aa"/>
        <w:widowControl/>
        <w:numPr>
          <w:ilvl w:val="0"/>
          <w:numId w:val="5"/>
        </w:numPr>
        <w:tabs>
          <w:tab w:val="left" w:pos="-36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lastRenderedPageBreak/>
        <w:t>здоровье</w:t>
      </w:r>
      <w:r w:rsidR="001E4DB1" w:rsidRPr="00915827">
        <w:rPr>
          <w:rFonts w:ascii="Times New Roman" w:hAnsi="Times New Roman" w:cs="Times New Roman"/>
          <w:sz w:val="24"/>
          <w:szCs w:val="24"/>
        </w:rPr>
        <w:t xml:space="preserve"> </w:t>
      </w:r>
      <w:r w:rsidRPr="00915827">
        <w:rPr>
          <w:rFonts w:ascii="Times New Roman" w:hAnsi="Times New Roman" w:cs="Times New Roman"/>
          <w:sz w:val="24"/>
          <w:szCs w:val="24"/>
        </w:rPr>
        <w:t>сберегающие технологии</w:t>
      </w:r>
    </w:p>
    <w:p w:rsidR="00C72D63" w:rsidRPr="00915827" w:rsidRDefault="00C72D63" w:rsidP="00915827">
      <w:pPr>
        <w:pStyle w:val="aa"/>
        <w:widowControl/>
        <w:numPr>
          <w:ilvl w:val="0"/>
          <w:numId w:val="5"/>
        </w:numPr>
        <w:tabs>
          <w:tab w:val="left" w:pos="-36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 xml:space="preserve">ИКТ </w:t>
      </w:r>
    </w:p>
    <w:p w:rsidR="00C72D63" w:rsidRPr="00915827" w:rsidRDefault="00C72D63" w:rsidP="00915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Формы контроля предполагают: тематические тесты, итоговые тесты, самостоятельные работы, ко</w:t>
      </w:r>
      <w:r w:rsidRPr="00915827">
        <w:rPr>
          <w:rFonts w:ascii="Times New Roman" w:hAnsi="Times New Roman" w:cs="Times New Roman"/>
          <w:sz w:val="24"/>
          <w:szCs w:val="24"/>
        </w:rPr>
        <w:t>н</w:t>
      </w:r>
      <w:r w:rsidRPr="00915827">
        <w:rPr>
          <w:rFonts w:ascii="Times New Roman" w:hAnsi="Times New Roman" w:cs="Times New Roman"/>
          <w:sz w:val="24"/>
          <w:szCs w:val="24"/>
        </w:rPr>
        <w:t>трольные работы.</w:t>
      </w:r>
    </w:p>
    <w:p w:rsidR="00C72D63" w:rsidRPr="00915827" w:rsidRDefault="00C72D63" w:rsidP="00915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 xml:space="preserve"> Примерная учебная программа предполагает проведение контрольных работ в 7 и 8  классах по  10, а в  9 классе – 9. </w:t>
      </w:r>
    </w:p>
    <w:p w:rsidR="00C72D63" w:rsidRPr="00915827" w:rsidRDefault="00C72D63" w:rsidP="00915827">
      <w:pPr>
        <w:shd w:val="clear" w:color="auto" w:fill="FFFFFF"/>
        <w:spacing w:after="0"/>
        <w:ind w:left="14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В ходе преподавания математики в основной школе следует обращать внимание на овладение </w:t>
      </w:r>
      <w:r w:rsidRPr="0091582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ум</w:t>
      </w:r>
      <w:r w:rsidRPr="0091582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91582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ниями обще  учебного характера,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разнообразными </w:t>
      </w:r>
      <w:r w:rsidRPr="0091582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способами деятельности,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приобретение </w:t>
      </w:r>
      <w:r w:rsidRPr="00915827">
        <w:rPr>
          <w:rFonts w:ascii="Times New Roman" w:hAnsi="Times New Roman" w:cs="Times New Roman"/>
          <w:sz w:val="24"/>
          <w:szCs w:val="24"/>
        </w:rPr>
        <w:t>опыта:</w:t>
      </w:r>
    </w:p>
    <w:p w:rsidR="00C72D63" w:rsidRPr="00915827" w:rsidRDefault="00C72D63" w:rsidP="00915827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after="0"/>
        <w:ind w:left="22" w:right="22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5"/>
          <w:sz w:val="24"/>
          <w:szCs w:val="24"/>
        </w:rPr>
        <w:t>планирования и осуществления алгоритмической деятельности, выполнения заданий кон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струирования н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>вых алгоритмов;</w:t>
      </w:r>
    </w:p>
    <w:p w:rsidR="00C72D63" w:rsidRPr="00915827" w:rsidRDefault="00C72D63" w:rsidP="00915827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ind w:left="22" w:right="22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6"/>
          <w:sz w:val="24"/>
          <w:szCs w:val="24"/>
        </w:rPr>
        <w:t>решения разнообразных классов задач из различных разделов курса, в том числе задач, тре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бующих поиска путей и способов решения;</w:t>
      </w:r>
    </w:p>
    <w:p w:rsidR="00C72D63" w:rsidRPr="00915827" w:rsidRDefault="00C72D63" w:rsidP="00915827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 w:after="0"/>
        <w:ind w:left="22" w:righ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4"/>
          <w:sz w:val="24"/>
          <w:szCs w:val="24"/>
        </w:rPr>
        <w:t xml:space="preserve">исследовательской деятельности, развития идей, проведения экспериментов, обобщения, </w:t>
      </w:r>
      <w:r w:rsidRPr="00915827">
        <w:rPr>
          <w:rFonts w:ascii="Times New Roman" w:hAnsi="Times New Roman" w:cs="Times New Roman"/>
          <w:sz w:val="24"/>
          <w:szCs w:val="24"/>
        </w:rPr>
        <w:t>пост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>новки и формулирования новых задач;</w:t>
      </w:r>
    </w:p>
    <w:p w:rsidR="00C72D63" w:rsidRPr="00915827" w:rsidRDefault="00C72D63" w:rsidP="00915827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after="0"/>
        <w:ind w:left="22" w:righ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6"/>
          <w:sz w:val="24"/>
          <w:szCs w:val="24"/>
        </w:rPr>
        <w:t>ясного, точного, грамотного изложения своих мыслей в устной и письменной речи, исполь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зования различных языков математики (словесного, символического, графического), свободного перехода с одн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го языка на другой для иллюстрации, интерпретации, аргументации и доказа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тельства;</w:t>
      </w:r>
    </w:p>
    <w:p w:rsidR="00C72D63" w:rsidRPr="00915827" w:rsidRDefault="00C72D63" w:rsidP="00915827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after="0"/>
        <w:ind w:left="22" w:righ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5"/>
          <w:sz w:val="24"/>
          <w:szCs w:val="24"/>
        </w:rPr>
        <w:t>проведения доказательных рассуждений, аргументации, выдвижения гипотез и их обосно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вания;</w:t>
      </w:r>
    </w:p>
    <w:p w:rsidR="00C72D63" w:rsidRPr="00915827" w:rsidRDefault="00C72D63" w:rsidP="00915827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after="0"/>
        <w:ind w:left="22" w:right="36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5"/>
          <w:sz w:val="24"/>
          <w:szCs w:val="24"/>
        </w:rPr>
        <w:t>поиска, систематизации, анализа и классификации информации, использования разнооб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>разных и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формационных источников, включая учебную и справочную литературу, современные </w:t>
      </w:r>
      <w:r w:rsidRPr="00915827">
        <w:rPr>
          <w:rFonts w:ascii="Times New Roman" w:hAnsi="Times New Roman" w:cs="Times New Roman"/>
          <w:sz w:val="24"/>
          <w:szCs w:val="24"/>
        </w:rPr>
        <w:t>информацио</w:t>
      </w:r>
      <w:r w:rsidRPr="00915827">
        <w:rPr>
          <w:rFonts w:ascii="Times New Roman" w:hAnsi="Times New Roman" w:cs="Times New Roman"/>
          <w:sz w:val="24"/>
          <w:szCs w:val="24"/>
        </w:rPr>
        <w:t>н</w:t>
      </w:r>
      <w:r w:rsidRPr="00915827">
        <w:rPr>
          <w:rFonts w:ascii="Times New Roman" w:hAnsi="Times New Roman" w:cs="Times New Roman"/>
          <w:sz w:val="24"/>
          <w:szCs w:val="24"/>
        </w:rPr>
        <w:t>ные технологии.</w:t>
      </w:r>
    </w:p>
    <w:p w:rsidR="00C72D63" w:rsidRPr="00915827" w:rsidRDefault="00C72D63" w:rsidP="00915827">
      <w:pPr>
        <w:shd w:val="clear" w:color="auto" w:fill="FFFFFF"/>
        <w:spacing w:before="7" w:after="0"/>
        <w:ind w:left="14" w:right="3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3"/>
          <w:sz w:val="24"/>
          <w:szCs w:val="24"/>
        </w:rPr>
        <w:t xml:space="preserve">Основой целеполагания является обновление требований к уровню подготовки школьников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в си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теме естес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венно-математического образования, отражающее важнейшую особенность пе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>дагогической концепции государственного стандарта - переход от суммы «предметных резуль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softHyphen/>
        <w:t>татов» к «межпредме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>ным результатам». Такие резул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 xml:space="preserve">таты представляют собой обобщенные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способы деятельности, которые отражают специфику не отдельных предметов, а ступеней обще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>го образования. В государственном ста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дарте они зафиксированы как общие учебные умения, навыки и способы человеческой деятельности, что предполагает повышенное внимание к разви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тию межпредме</w:t>
      </w:r>
      <w:r w:rsidRPr="00915827">
        <w:rPr>
          <w:rFonts w:ascii="Times New Roman" w:hAnsi="Times New Roman" w:cs="Times New Roman"/>
          <w:sz w:val="24"/>
          <w:szCs w:val="24"/>
        </w:rPr>
        <w:t>т</w:t>
      </w:r>
      <w:r w:rsidRPr="00915827">
        <w:rPr>
          <w:rFonts w:ascii="Times New Roman" w:hAnsi="Times New Roman" w:cs="Times New Roman"/>
          <w:sz w:val="24"/>
          <w:szCs w:val="24"/>
        </w:rPr>
        <w:t>ных связей курса математики.</w:t>
      </w:r>
    </w:p>
    <w:p w:rsidR="00C72D63" w:rsidRPr="00915827" w:rsidRDefault="00C72D63" w:rsidP="00915827">
      <w:pPr>
        <w:shd w:val="clear" w:color="auto" w:fill="FFFFFF"/>
        <w:spacing w:before="7" w:after="0"/>
        <w:ind w:left="7" w:right="65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Учащиеся должны приобрести умения по формированию собственного алгоритма решения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познав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тельных задач, формулировать проблему и цели своей работы, определять адекватные</w:t>
      </w:r>
    </w:p>
    <w:p w:rsidR="00C72D63" w:rsidRPr="00915827" w:rsidRDefault="00C72D63" w:rsidP="00915827">
      <w:pPr>
        <w:shd w:val="clear" w:color="auto" w:fill="FFFFFF"/>
        <w:spacing w:after="0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 xml:space="preserve">способы и методы решения задачи, прогнозировать ожидаемый результат и сопоставлять его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 со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ственными математическими знаниями. Учащиеся должны научиться представлять резуль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>таты индив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дуальной и групповой познавательной деятельности в формах конспекта, реферата, </w:t>
      </w:r>
      <w:r w:rsidRPr="00915827">
        <w:rPr>
          <w:rFonts w:ascii="Times New Roman" w:hAnsi="Times New Roman" w:cs="Times New Roman"/>
          <w:sz w:val="24"/>
          <w:szCs w:val="24"/>
        </w:rPr>
        <w:t>рецензии.</w:t>
      </w:r>
    </w:p>
    <w:p w:rsidR="00C72D63" w:rsidRPr="00915827" w:rsidRDefault="00C72D63" w:rsidP="00915827">
      <w:pPr>
        <w:shd w:val="clear" w:color="auto" w:fill="FFFFFF"/>
        <w:spacing w:after="0"/>
        <w:ind w:left="396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развить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представление о месте и роли вычислений в человеческой практике; сформировать практич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ские навыки выполнения устных, письменных, инструментальных вычислений, развить </w:t>
      </w:r>
      <w:r w:rsidRPr="00915827">
        <w:rPr>
          <w:rFonts w:ascii="Times New Roman" w:hAnsi="Times New Roman" w:cs="Times New Roman"/>
          <w:sz w:val="24"/>
          <w:szCs w:val="24"/>
        </w:rPr>
        <w:t>вычислител</w:t>
      </w:r>
      <w:r w:rsidRPr="00915827">
        <w:rPr>
          <w:rFonts w:ascii="Times New Roman" w:hAnsi="Times New Roman" w:cs="Times New Roman"/>
          <w:sz w:val="24"/>
          <w:szCs w:val="24"/>
        </w:rPr>
        <w:t>ь</w:t>
      </w:r>
      <w:r w:rsidRPr="00915827">
        <w:rPr>
          <w:rFonts w:ascii="Times New Roman" w:hAnsi="Times New Roman" w:cs="Times New Roman"/>
          <w:sz w:val="24"/>
          <w:szCs w:val="24"/>
        </w:rPr>
        <w:t>ную культуру;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29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овладеть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символическим языком алгебры, выработать формально-оперативные алгебраи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>ческие ум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ния и научиться применять их к решению математических и нематематических задач;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22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изучить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свойства и графики элементарных функций, научиться использовать функцио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>нально-графические представления для описания и анализа реальных зависимостей;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4" w:after="0"/>
        <w:ind w:left="142" w:right="22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развить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пространственные представления и изобразительные умения, освоить основные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факты и м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тоды планиметрии, познакомиться с простейшими пространственными телами и их </w:t>
      </w:r>
      <w:r w:rsidRPr="00915827">
        <w:rPr>
          <w:rFonts w:ascii="Times New Roman" w:hAnsi="Times New Roman" w:cs="Times New Roman"/>
          <w:sz w:val="24"/>
          <w:szCs w:val="24"/>
        </w:rPr>
        <w:t>свойствами;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36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получить 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t>представления о статистических закономерностях в реальном мире и о различ</w:t>
      </w:r>
      <w:r w:rsidRPr="0091582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ных спос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бах их изучения, об особенностях выводов и прогнозов, носящих вероятностный ха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15827">
        <w:rPr>
          <w:rFonts w:ascii="Times New Roman" w:hAnsi="Times New Roman" w:cs="Times New Roman"/>
          <w:sz w:val="24"/>
          <w:szCs w:val="24"/>
        </w:rPr>
        <w:t>рактер;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2" w:after="0"/>
        <w:ind w:left="142" w:right="43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развить 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логическое мышление и речь - умение логически обосновывать суждения, прово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softHyphen/>
        <w:t>дить н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сложные систематизации, приводить примеры и контрпримеры, использовать различные языки матем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15827">
        <w:rPr>
          <w:rFonts w:ascii="Times New Roman" w:hAnsi="Times New Roman" w:cs="Times New Roman"/>
          <w:spacing w:val="-5"/>
          <w:sz w:val="24"/>
          <w:szCs w:val="24"/>
        </w:rPr>
        <w:t xml:space="preserve">тики (словесный, символический, графический) для иллюстрации, интерпретации, </w:t>
      </w:r>
      <w:r w:rsidRPr="00915827">
        <w:rPr>
          <w:rFonts w:ascii="Times New Roman" w:hAnsi="Times New Roman" w:cs="Times New Roman"/>
          <w:sz w:val="24"/>
          <w:szCs w:val="24"/>
        </w:rPr>
        <w:t>аргументации и д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>казательства;</w:t>
      </w:r>
    </w:p>
    <w:p w:rsidR="00C72D63" w:rsidRPr="00915827" w:rsidRDefault="00C72D63" w:rsidP="0091582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/>
        <w:ind w:left="142" w:right="5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сформировать </w:t>
      </w:r>
      <w:r w:rsidRPr="00915827">
        <w:rPr>
          <w:rFonts w:ascii="Times New Roman" w:hAnsi="Times New Roman" w:cs="Times New Roman"/>
          <w:spacing w:val="-6"/>
          <w:sz w:val="24"/>
          <w:szCs w:val="24"/>
        </w:rPr>
        <w:t xml:space="preserve">представления об изучаемых понятиях и методах как важнейших средствах </w:t>
      </w:r>
      <w:r w:rsidRPr="00915827">
        <w:rPr>
          <w:rFonts w:ascii="Times New Roman" w:hAnsi="Times New Roman" w:cs="Times New Roman"/>
          <w:sz w:val="24"/>
          <w:szCs w:val="24"/>
        </w:rPr>
        <w:t>математ</w:t>
      </w:r>
      <w:r w:rsidRPr="00915827">
        <w:rPr>
          <w:rFonts w:ascii="Times New Roman" w:hAnsi="Times New Roman" w:cs="Times New Roman"/>
          <w:sz w:val="24"/>
          <w:szCs w:val="24"/>
        </w:rPr>
        <w:t>и</w:t>
      </w:r>
      <w:r w:rsidRPr="00915827">
        <w:rPr>
          <w:rFonts w:ascii="Times New Roman" w:hAnsi="Times New Roman" w:cs="Times New Roman"/>
          <w:sz w:val="24"/>
          <w:szCs w:val="24"/>
        </w:rPr>
        <w:t>ческого моделирования реальных процессов и явлений.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-21" w:firstLine="480"/>
        <w:rPr>
          <w:sz w:val="24"/>
          <w:szCs w:val="24"/>
        </w:rPr>
      </w:pPr>
      <w:r w:rsidRPr="00915827">
        <w:rPr>
          <w:sz w:val="24"/>
          <w:szCs w:val="24"/>
        </w:rPr>
        <w:t>Рабочая программа обеспечивает достижение следующих результа</w:t>
      </w:r>
      <w:r w:rsidRPr="00915827">
        <w:rPr>
          <w:sz w:val="24"/>
          <w:szCs w:val="24"/>
        </w:rPr>
        <w:softHyphen/>
        <w:t>тов освоения образовательной программы основного общего образования:</w:t>
      </w:r>
    </w:p>
    <w:p w:rsidR="00C72D63" w:rsidRPr="00915827" w:rsidRDefault="00C72D63" w:rsidP="00915827">
      <w:pPr>
        <w:pStyle w:val="50"/>
        <w:shd w:val="clear" w:color="auto" w:fill="auto"/>
        <w:spacing w:before="0" w:after="0" w:line="276" w:lineRule="auto"/>
        <w:ind w:left="20" w:firstLine="340"/>
        <w:rPr>
          <w:sz w:val="24"/>
          <w:szCs w:val="24"/>
        </w:rPr>
      </w:pPr>
      <w:r w:rsidRPr="00915827">
        <w:rPr>
          <w:sz w:val="24"/>
          <w:szCs w:val="24"/>
        </w:rPr>
        <w:t>личностные: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spacing w:line="276" w:lineRule="auto"/>
        <w:ind w:left="50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сформированность ответственного отношения к учению, готовность и способности обучающи</w:t>
      </w:r>
      <w:r w:rsidRPr="00915827">
        <w:rPr>
          <w:sz w:val="24"/>
          <w:szCs w:val="24"/>
        </w:rPr>
        <w:t>х</w:t>
      </w:r>
      <w:r w:rsidRPr="00915827">
        <w:rPr>
          <w:sz w:val="24"/>
          <w:szCs w:val="24"/>
        </w:rPr>
        <w:t>ся к саморазвитию и самообразованию на основе мотивации к обучению и по</w:t>
      </w:r>
      <w:r w:rsidRPr="00915827">
        <w:rPr>
          <w:sz w:val="24"/>
          <w:szCs w:val="24"/>
        </w:rPr>
        <w:softHyphen/>
        <w:t>знанию, выбору дальнейшего образования на базе ориен</w:t>
      </w:r>
      <w:r w:rsidRPr="00915827">
        <w:rPr>
          <w:sz w:val="24"/>
          <w:szCs w:val="24"/>
        </w:rPr>
        <w:softHyphen/>
        <w:t>тировки в мире профессий и профессиональных предпо</w:t>
      </w:r>
      <w:r w:rsidRPr="00915827">
        <w:rPr>
          <w:sz w:val="24"/>
          <w:szCs w:val="24"/>
        </w:rPr>
        <w:softHyphen/>
        <w:t>чтений, осознанному построению индивидуальной образо</w:t>
      </w:r>
      <w:r w:rsidRPr="00915827">
        <w:rPr>
          <w:sz w:val="24"/>
          <w:szCs w:val="24"/>
        </w:rPr>
        <w:softHyphen/>
        <w:t>вательной траектории с учётом усто</w:t>
      </w:r>
      <w:r w:rsidRPr="00915827">
        <w:rPr>
          <w:sz w:val="24"/>
          <w:szCs w:val="24"/>
        </w:rPr>
        <w:t>й</w:t>
      </w:r>
      <w:r w:rsidRPr="00915827">
        <w:rPr>
          <w:sz w:val="24"/>
          <w:szCs w:val="24"/>
        </w:rPr>
        <w:t>чивых познавательных интересов;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495"/>
        </w:tabs>
        <w:spacing w:line="276" w:lineRule="auto"/>
        <w:ind w:left="50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сформированность целостного мировоззрения, соответ</w:t>
      </w:r>
      <w:r w:rsidRPr="00915827">
        <w:rPr>
          <w:sz w:val="24"/>
          <w:szCs w:val="24"/>
        </w:rPr>
        <w:softHyphen/>
        <w:t>ствующего современному уровню разв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тия науки и обще</w:t>
      </w:r>
      <w:r w:rsidRPr="00915827">
        <w:rPr>
          <w:sz w:val="24"/>
          <w:szCs w:val="24"/>
        </w:rPr>
        <w:softHyphen/>
        <w:t>ственной практики;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495"/>
        </w:tabs>
        <w:spacing w:line="276" w:lineRule="auto"/>
        <w:ind w:left="50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сформированность коммуникативной компетентности в об</w:t>
      </w:r>
      <w:r w:rsidRPr="00915827">
        <w:rPr>
          <w:sz w:val="24"/>
          <w:szCs w:val="24"/>
        </w:rPr>
        <w:softHyphen/>
        <w:t>щении и сотрудничестве со сверс</w:t>
      </w:r>
      <w:r w:rsidRPr="00915827">
        <w:rPr>
          <w:sz w:val="24"/>
          <w:szCs w:val="24"/>
        </w:rPr>
        <w:t>т</w:t>
      </w:r>
      <w:r w:rsidRPr="00915827">
        <w:rPr>
          <w:sz w:val="24"/>
          <w:szCs w:val="24"/>
        </w:rPr>
        <w:t>никами, старшими</w:t>
      </w:r>
      <w:r w:rsidRPr="00915827">
        <w:rPr>
          <w:rStyle w:val="MicrosoftSansSerif5"/>
          <w:rFonts w:ascii="Times New Roman" w:hAnsi="Times New Roman" w:cs="Times New Roman"/>
          <w:sz w:val="24"/>
          <w:szCs w:val="24"/>
        </w:rPr>
        <w:t xml:space="preserve"> и </w:t>
      </w:r>
      <w:r w:rsidRPr="00915827">
        <w:rPr>
          <w:sz w:val="24"/>
          <w:szCs w:val="24"/>
        </w:rPr>
        <w:t>младшими, в образовательной, общественно полезной, учебно-исследовательской, творческой и других видах де</w:t>
      </w:r>
      <w:r w:rsidRPr="00915827">
        <w:rPr>
          <w:sz w:val="24"/>
          <w:szCs w:val="24"/>
        </w:rPr>
        <w:softHyphen/>
        <w:t>ятельности;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498"/>
        </w:tabs>
        <w:spacing w:line="276" w:lineRule="auto"/>
        <w:ind w:left="50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ясно, точно, грамотно излагать свои мысли в уст</w:t>
      </w:r>
      <w:r w:rsidRPr="00915827">
        <w:rPr>
          <w:sz w:val="24"/>
          <w:szCs w:val="24"/>
        </w:rPr>
        <w:softHyphen/>
        <w:t>ной и письменной речи, понимать смысл поставленной за дачи, выстраивать аргументацию, приводить примеры и контрпримеры;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366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представление о математической науке как сфере челове</w:t>
      </w:r>
      <w:r w:rsidRPr="00915827">
        <w:rPr>
          <w:sz w:val="24"/>
          <w:szCs w:val="24"/>
        </w:rPr>
        <w:softHyphen/>
        <w:t>ческой деятельности, об этапах её разв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тия, о её значимо</w:t>
      </w:r>
      <w:r w:rsidRPr="00915827">
        <w:rPr>
          <w:sz w:val="24"/>
          <w:szCs w:val="24"/>
        </w:rPr>
        <w:softHyphen/>
        <w:t>сти для развития цивилизации;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373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366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креативность мышления, инициатива, находчивость, ак</w:t>
      </w:r>
      <w:r w:rsidRPr="00915827">
        <w:rPr>
          <w:sz w:val="24"/>
          <w:szCs w:val="24"/>
        </w:rPr>
        <w:softHyphen/>
        <w:t>тивность при решении алгебраических з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дач;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контролировать процесс и результат учебной мате</w:t>
      </w:r>
      <w:r w:rsidRPr="00915827">
        <w:rPr>
          <w:sz w:val="24"/>
          <w:szCs w:val="24"/>
        </w:rPr>
        <w:softHyphen/>
        <w:t>матической деятельности;</w:t>
      </w:r>
    </w:p>
    <w:p w:rsidR="00C72D63" w:rsidRPr="00915827" w:rsidRDefault="00C72D63" w:rsidP="00915827">
      <w:pPr>
        <w:pStyle w:val="a0"/>
        <w:numPr>
          <w:ilvl w:val="0"/>
          <w:numId w:val="1"/>
        </w:numPr>
        <w:shd w:val="clear" w:color="auto" w:fill="auto"/>
        <w:tabs>
          <w:tab w:val="left" w:pos="362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способность к эмоциональному восприятию математиче</w:t>
      </w:r>
      <w:r w:rsidRPr="00915827">
        <w:rPr>
          <w:sz w:val="24"/>
          <w:szCs w:val="24"/>
        </w:rPr>
        <w:softHyphen/>
        <w:t>ских объектов, задач, решений, рассу</w:t>
      </w:r>
      <w:r w:rsidRPr="00915827">
        <w:rPr>
          <w:sz w:val="24"/>
          <w:szCs w:val="24"/>
        </w:rPr>
        <w:t>ж</w:t>
      </w:r>
      <w:r w:rsidRPr="00915827">
        <w:rPr>
          <w:sz w:val="24"/>
          <w:szCs w:val="24"/>
        </w:rPr>
        <w:t>дений.</w:t>
      </w:r>
    </w:p>
    <w:p w:rsidR="00C72D63" w:rsidRPr="00915827" w:rsidRDefault="00C72D63" w:rsidP="00915827">
      <w:pPr>
        <w:pStyle w:val="50"/>
        <w:shd w:val="clear" w:color="auto" w:fill="auto"/>
        <w:spacing w:before="0" w:after="0" w:line="276" w:lineRule="auto"/>
        <w:ind w:left="360"/>
        <w:jc w:val="left"/>
        <w:rPr>
          <w:sz w:val="24"/>
          <w:szCs w:val="24"/>
        </w:rPr>
      </w:pPr>
      <w:r w:rsidRPr="00915827">
        <w:rPr>
          <w:sz w:val="24"/>
          <w:szCs w:val="24"/>
        </w:rPr>
        <w:t>метапредметные:</w:t>
      </w:r>
    </w:p>
    <w:p w:rsidR="00C72D63" w:rsidRPr="00915827" w:rsidRDefault="00C72D63" w:rsidP="00915827">
      <w:pPr>
        <w:pStyle w:val="a0"/>
        <w:numPr>
          <w:ilvl w:val="1"/>
          <w:numId w:val="1"/>
        </w:numPr>
        <w:shd w:val="clear" w:color="auto" w:fill="auto"/>
        <w:tabs>
          <w:tab w:val="left" w:pos="330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самостоятельно планировать альтернативные пути достижения целей, осознанно выб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рать наиболее эффек</w:t>
      </w:r>
      <w:r w:rsidRPr="00915827">
        <w:rPr>
          <w:sz w:val="24"/>
          <w:szCs w:val="24"/>
        </w:rPr>
        <w:softHyphen/>
        <w:t>тивные способы решения учебных и познавательных задач;</w:t>
      </w:r>
    </w:p>
    <w:p w:rsidR="00C72D63" w:rsidRPr="00915827" w:rsidRDefault="00C72D63" w:rsidP="00915827">
      <w:pPr>
        <w:pStyle w:val="a0"/>
        <w:numPr>
          <w:ilvl w:val="1"/>
          <w:numId w:val="1"/>
        </w:numPr>
        <w:shd w:val="clear" w:color="auto" w:fill="auto"/>
        <w:tabs>
          <w:tab w:val="left" w:pos="362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</w:t>
      </w:r>
      <w:r w:rsidRPr="00915827">
        <w:rPr>
          <w:sz w:val="24"/>
          <w:szCs w:val="24"/>
        </w:rPr>
        <w:softHyphen/>
        <w:t>обходимые коррективы;</w:t>
      </w:r>
    </w:p>
    <w:p w:rsidR="00C72D63" w:rsidRPr="00915827" w:rsidRDefault="00C72D63" w:rsidP="00915827">
      <w:pPr>
        <w:pStyle w:val="a0"/>
        <w:numPr>
          <w:ilvl w:val="1"/>
          <w:numId w:val="1"/>
        </w:numPr>
        <w:shd w:val="clear" w:color="auto" w:fill="auto"/>
        <w:tabs>
          <w:tab w:val="left" w:pos="355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адекватно оценивать правильность или ошибоч</w:t>
      </w:r>
      <w:r w:rsidRPr="00915827">
        <w:rPr>
          <w:sz w:val="24"/>
          <w:szCs w:val="24"/>
        </w:rPr>
        <w:softHyphen/>
        <w:t>ность выполнения учебной задачи, её об</w:t>
      </w:r>
      <w:r w:rsidRPr="00915827">
        <w:rPr>
          <w:sz w:val="24"/>
          <w:szCs w:val="24"/>
        </w:rPr>
        <w:t>ъ</w:t>
      </w:r>
      <w:r w:rsidRPr="00915827">
        <w:rPr>
          <w:sz w:val="24"/>
          <w:szCs w:val="24"/>
        </w:rPr>
        <w:t>ективную труд</w:t>
      </w:r>
      <w:r w:rsidRPr="00915827">
        <w:rPr>
          <w:sz w:val="24"/>
          <w:szCs w:val="24"/>
        </w:rPr>
        <w:softHyphen/>
        <w:t>ность и собственные возможности её решения;</w:t>
      </w:r>
    </w:p>
    <w:p w:rsidR="00C72D63" w:rsidRPr="00915827" w:rsidRDefault="00C72D63" w:rsidP="00915827">
      <w:pPr>
        <w:pStyle w:val="a0"/>
        <w:numPr>
          <w:ilvl w:val="1"/>
          <w:numId w:val="1"/>
        </w:numPr>
        <w:shd w:val="clear" w:color="auto" w:fill="auto"/>
        <w:tabs>
          <w:tab w:val="left" w:pos="362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осознанное владение логическими действиями определе</w:t>
      </w:r>
      <w:r w:rsidRPr="00915827">
        <w:rPr>
          <w:sz w:val="24"/>
          <w:szCs w:val="24"/>
        </w:rPr>
        <w:softHyphen/>
        <w:t>ния понятий, обобщения, установления аналогий, класси</w:t>
      </w:r>
      <w:r w:rsidRPr="00915827">
        <w:rPr>
          <w:sz w:val="24"/>
          <w:szCs w:val="24"/>
        </w:rPr>
        <w:softHyphen/>
        <w:t>фикации на основе самостоятельного выбора оснований и критериев, установл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ния родовидовых связей;</w:t>
      </w:r>
    </w:p>
    <w:p w:rsidR="00C72D63" w:rsidRPr="00915827" w:rsidRDefault="00C72D63" w:rsidP="00915827">
      <w:pPr>
        <w:pStyle w:val="a0"/>
        <w:numPr>
          <w:ilvl w:val="1"/>
          <w:numId w:val="1"/>
        </w:numPr>
        <w:shd w:val="clear" w:color="auto" w:fill="auto"/>
        <w:tabs>
          <w:tab w:val="left" w:pos="358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устанавливать причинно-следственные связи; стро</w:t>
      </w:r>
      <w:r w:rsidRPr="00915827">
        <w:rPr>
          <w:sz w:val="24"/>
          <w:szCs w:val="24"/>
        </w:rPr>
        <w:softHyphen/>
        <w:t>ить логическое рассуждение, умоза</w:t>
      </w:r>
      <w:r w:rsidRPr="00915827">
        <w:rPr>
          <w:sz w:val="24"/>
          <w:szCs w:val="24"/>
        </w:rPr>
        <w:t>к</w:t>
      </w:r>
      <w:r w:rsidRPr="00915827">
        <w:rPr>
          <w:sz w:val="24"/>
          <w:szCs w:val="24"/>
        </w:rPr>
        <w:t>лючение (индуктивное, дедуктивное и по аналогии) и выводы;</w:t>
      </w:r>
    </w:p>
    <w:p w:rsidR="00C72D63" w:rsidRPr="00915827" w:rsidRDefault="00C72D63" w:rsidP="00915827">
      <w:pPr>
        <w:pStyle w:val="a0"/>
        <w:numPr>
          <w:ilvl w:val="1"/>
          <w:numId w:val="1"/>
        </w:numPr>
        <w:shd w:val="clear" w:color="auto" w:fill="auto"/>
        <w:tabs>
          <w:tab w:val="left" w:pos="362"/>
        </w:tabs>
        <w:spacing w:line="276" w:lineRule="auto"/>
        <w:ind w:left="360" w:right="20" w:hanging="340"/>
        <w:rPr>
          <w:sz w:val="24"/>
          <w:szCs w:val="24"/>
        </w:rPr>
      </w:pPr>
      <w:r w:rsidRPr="00915827">
        <w:rPr>
          <w:sz w:val="24"/>
          <w:szCs w:val="24"/>
        </w:rPr>
        <w:t>умение создавать, применять и преобразовывать знаково-символические средства, модели и сх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мы для решения учебных и познавательных задач;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26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lastRenderedPageBreak/>
        <w:t>умение организовывать учебное сотрудничество и совмест</w:t>
      </w:r>
      <w:r w:rsidRPr="00915827">
        <w:rPr>
          <w:sz w:val="24"/>
          <w:szCs w:val="24"/>
        </w:rPr>
        <w:softHyphen/>
        <w:t>ную деятельность с учителем и све</w:t>
      </w:r>
      <w:r w:rsidRPr="00915827">
        <w:rPr>
          <w:sz w:val="24"/>
          <w:szCs w:val="24"/>
        </w:rPr>
        <w:t>р</w:t>
      </w:r>
      <w:r w:rsidRPr="00915827">
        <w:rPr>
          <w:sz w:val="24"/>
          <w:szCs w:val="24"/>
        </w:rPr>
        <w:t>стниками: определять цели, распределение функций и ролей участников, взаи</w:t>
      </w:r>
      <w:r w:rsidRPr="00915827">
        <w:rPr>
          <w:sz w:val="24"/>
          <w:szCs w:val="24"/>
        </w:rPr>
        <w:softHyphen/>
        <w:t>модействие и обшие способы работы; умение работать в группе: находить общее решение и разрешать конфликты на основе согласования позиций и учёта интересов; слу</w:t>
      </w:r>
      <w:r w:rsidRPr="00915827">
        <w:rPr>
          <w:sz w:val="24"/>
          <w:szCs w:val="24"/>
        </w:rPr>
        <w:softHyphen/>
        <w:t>шать партнёра; формулировать, аргументир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вать и отста</w:t>
      </w:r>
      <w:r w:rsidRPr="00915827">
        <w:rPr>
          <w:sz w:val="24"/>
          <w:szCs w:val="24"/>
        </w:rPr>
        <w:softHyphen/>
        <w:t xml:space="preserve">ивать своё мнение; 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355"/>
        </w:tabs>
        <w:spacing w:line="276" w:lineRule="auto"/>
        <w:ind w:left="440" w:right="40" w:hanging="298"/>
        <w:rPr>
          <w:sz w:val="24"/>
          <w:szCs w:val="24"/>
        </w:rPr>
      </w:pPr>
      <w:r w:rsidRPr="00915827">
        <w:rPr>
          <w:sz w:val="24"/>
          <w:szCs w:val="24"/>
        </w:rPr>
        <w:t>сформированность учебной и общепользовательской компетентности в области использования информаци</w:t>
      </w:r>
      <w:r w:rsidRPr="00915827">
        <w:rPr>
          <w:sz w:val="24"/>
          <w:szCs w:val="24"/>
        </w:rPr>
        <w:softHyphen/>
        <w:t>онно-коммуникационных технологий (ИКТ-компетентности);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355"/>
        </w:tabs>
        <w:spacing w:line="276" w:lineRule="auto"/>
        <w:ind w:left="440" w:right="40" w:hanging="298"/>
        <w:rPr>
          <w:sz w:val="24"/>
          <w:szCs w:val="24"/>
        </w:rPr>
      </w:pPr>
      <w:r w:rsidRPr="00915827">
        <w:rPr>
          <w:sz w:val="24"/>
          <w:szCs w:val="24"/>
        </w:rPr>
        <w:t xml:space="preserve"> первоначальные представления об идеях и о методах мате</w:t>
      </w:r>
      <w:r w:rsidRPr="00915827">
        <w:rPr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5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видеть математическую задачу в контексте проб</w:t>
      </w:r>
      <w:r w:rsidRPr="00915827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5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находить в различных источниках информацию, необходимую для решения математ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ческих проблем, и представлять её в понятной форме; принимать решение в условиях неполной и избыточной, точной и вероятност</w:t>
      </w:r>
      <w:r w:rsidRPr="00915827">
        <w:rPr>
          <w:sz w:val="24"/>
          <w:szCs w:val="24"/>
        </w:rPr>
        <w:softHyphen/>
        <w:t>ной информации;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5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понимать и использовать математические средства наглядности (рисунки, чертежи, сх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мы и др.) для иллю</w:t>
      </w:r>
      <w:r w:rsidRPr="00915827">
        <w:rPr>
          <w:sz w:val="24"/>
          <w:szCs w:val="24"/>
        </w:rPr>
        <w:softHyphen/>
        <w:t>страции, интерпретации, аргументации;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1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выдвигать гипотезы при решении учебных задач и понимать необходимость их прове</w:t>
      </w:r>
      <w:r w:rsidRPr="00915827">
        <w:rPr>
          <w:sz w:val="24"/>
          <w:szCs w:val="24"/>
        </w:rPr>
        <w:t>р</w:t>
      </w:r>
      <w:r w:rsidRPr="00915827">
        <w:rPr>
          <w:sz w:val="24"/>
          <w:szCs w:val="24"/>
        </w:rPr>
        <w:t>ки;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8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применять индуктивные и дедуктивные способы рассуждений, видеть различные стр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тегии решения задач;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72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915827">
        <w:rPr>
          <w:sz w:val="24"/>
          <w:szCs w:val="24"/>
        </w:rPr>
        <w:softHyphen/>
        <w:t>ритмом;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5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72D63" w:rsidRPr="00915827" w:rsidRDefault="00C72D63" w:rsidP="00915827">
      <w:pPr>
        <w:pStyle w:val="a0"/>
        <w:numPr>
          <w:ilvl w:val="0"/>
          <w:numId w:val="10"/>
        </w:numPr>
        <w:shd w:val="clear" w:color="auto" w:fill="auto"/>
        <w:tabs>
          <w:tab w:val="left" w:pos="468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планировать и осуществлять деятельность, направ</w:t>
      </w:r>
      <w:r w:rsidRPr="00915827">
        <w:rPr>
          <w:sz w:val="24"/>
          <w:szCs w:val="24"/>
        </w:rPr>
        <w:softHyphen/>
        <w:t>ленную на решение задач исследов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тельского характера.</w:t>
      </w:r>
    </w:p>
    <w:p w:rsidR="00C72D63" w:rsidRPr="00915827" w:rsidRDefault="00C72D63" w:rsidP="00915827">
      <w:pPr>
        <w:pStyle w:val="50"/>
        <w:shd w:val="clear" w:color="auto" w:fill="auto"/>
        <w:spacing w:before="0" w:after="0" w:line="276" w:lineRule="auto"/>
        <w:ind w:left="440"/>
        <w:jc w:val="left"/>
        <w:rPr>
          <w:sz w:val="24"/>
          <w:szCs w:val="24"/>
        </w:rPr>
      </w:pPr>
      <w:r w:rsidRPr="00915827">
        <w:rPr>
          <w:sz w:val="24"/>
          <w:szCs w:val="24"/>
        </w:rPr>
        <w:t>предметные: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46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работать с математическим текстом (структуриро</w:t>
      </w:r>
      <w:r w:rsidRPr="00915827">
        <w:rPr>
          <w:sz w:val="24"/>
          <w:szCs w:val="24"/>
        </w:rPr>
        <w:softHyphen/>
        <w:t>вание, извлечение необходимой инфо</w:t>
      </w:r>
      <w:r w:rsidRPr="00915827">
        <w:rPr>
          <w:sz w:val="24"/>
          <w:szCs w:val="24"/>
        </w:rPr>
        <w:t>р</w:t>
      </w:r>
      <w:r w:rsidRPr="00915827">
        <w:rPr>
          <w:sz w:val="24"/>
          <w:szCs w:val="24"/>
        </w:rPr>
        <w:t>мации), точно и грамотно выражать свои мысли в устной и письменной речи, применяя математич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скую терминологию и симво</w:t>
      </w:r>
      <w:r w:rsidRPr="00915827">
        <w:rPr>
          <w:sz w:val="24"/>
          <w:szCs w:val="24"/>
        </w:rPr>
        <w:softHyphen/>
        <w:t>лику, использовать различные языки математики (словес</w:t>
      </w:r>
      <w:r w:rsidRPr="00915827">
        <w:rPr>
          <w:sz w:val="24"/>
          <w:szCs w:val="24"/>
        </w:rPr>
        <w:softHyphen/>
        <w:t>ный, символ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ческий, графический), обосновывать сужде</w:t>
      </w:r>
      <w:r w:rsidRPr="00915827">
        <w:rPr>
          <w:sz w:val="24"/>
          <w:szCs w:val="24"/>
        </w:rPr>
        <w:softHyphen/>
        <w:t>ния, проводить классификацию, доказывать математиче</w:t>
      </w:r>
      <w:r w:rsidRPr="00915827">
        <w:rPr>
          <w:sz w:val="24"/>
          <w:szCs w:val="24"/>
        </w:rPr>
        <w:softHyphen/>
        <w:t>ские утверждения;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82"/>
        </w:tabs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владение базовым понятийным аппаратом: иметь пред</w:t>
      </w:r>
      <w:r w:rsidRPr="00915827">
        <w:rPr>
          <w:sz w:val="24"/>
          <w:szCs w:val="24"/>
        </w:rPr>
        <w:softHyphen/>
        <w:t>ставление о числе, владение символьным языком алгебры, знание элементарных функциональных зависимостей, формирование представл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ний о статистических законо</w:t>
      </w:r>
      <w:r w:rsidRPr="00915827">
        <w:rPr>
          <w:sz w:val="24"/>
          <w:szCs w:val="24"/>
        </w:rPr>
        <w:softHyphen/>
        <w:t>мерностях в реальном мире и о различных способах их из</w:t>
      </w:r>
      <w:r w:rsidRPr="00915827">
        <w:rPr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left="420" w:right="2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выполнять алгебраические преобразования рацио</w:t>
      </w:r>
      <w:r w:rsidRPr="00915827">
        <w:rPr>
          <w:sz w:val="24"/>
          <w:szCs w:val="24"/>
        </w:rPr>
        <w:softHyphen/>
        <w:t>нальных выражений, применять их для решения учебных математических задач и задач, возникающих в смежных учебных предметах;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82"/>
        </w:tabs>
        <w:spacing w:line="276" w:lineRule="auto"/>
        <w:ind w:right="2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пользоваться математическими формулами и само</w:t>
      </w:r>
      <w:r w:rsidRPr="00915827">
        <w:rPr>
          <w:sz w:val="24"/>
          <w:szCs w:val="24"/>
        </w:rPr>
        <w:softHyphen/>
        <w:t>стоятельно составлять формулы зав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>симостей между вели</w:t>
      </w:r>
      <w:r w:rsidRPr="00915827">
        <w:rPr>
          <w:sz w:val="24"/>
          <w:szCs w:val="24"/>
        </w:rPr>
        <w:softHyphen/>
        <w:t>чинами на основе обобщения частных случаев и экспери</w:t>
      </w:r>
      <w:r w:rsidRPr="00915827">
        <w:rPr>
          <w:sz w:val="24"/>
          <w:szCs w:val="24"/>
        </w:rPr>
        <w:softHyphen/>
        <w:t>мента;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78"/>
        </w:tabs>
        <w:spacing w:line="276" w:lineRule="auto"/>
        <w:ind w:right="2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решать линейные и квадратные уравнения и нера</w:t>
      </w:r>
      <w:r w:rsidRPr="00915827">
        <w:rPr>
          <w:sz w:val="24"/>
          <w:szCs w:val="24"/>
        </w:rPr>
        <w:softHyphen/>
        <w:t>венства, а также приводимые к ним уравнения, неравен</w:t>
      </w:r>
      <w:r w:rsidRPr="00915827">
        <w:rPr>
          <w:sz w:val="24"/>
          <w:szCs w:val="24"/>
        </w:rPr>
        <w:softHyphen/>
        <w:t>ства, системы; применять графические представления для решения и исследов</w:t>
      </w:r>
      <w:r w:rsidRPr="00915827">
        <w:rPr>
          <w:sz w:val="24"/>
          <w:szCs w:val="24"/>
        </w:rPr>
        <w:t>а</w:t>
      </w:r>
      <w:r w:rsidRPr="00915827">
        <w:rPr>
          <w:sz w:val="24"/>
          <w:szCs w:val="24"/>
        </w:rPr>
        <w:t>ния уравнений, неравенств, систем; применять полученные умения для решения задач из ма</w:t>
      </w:r>
      <w:r w:rsidRPr="00915827">
        <w:rPr>
          <w:sz w:val="24"/>
          <w:szCs w:val="24"/>
        </w:rPr>
        <w:softHyphen/>
        <w:t>тематики, смежных предметов, практики;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82"/>
        </w:tabs>
        <w:spacing w:line="276" w:lineRule="auto"/>
        <w:ind w:right="20" w:firstLine="0"/>
        <w:rPr>
          <w:sz w:val="24"/>
          <w:szCs w:val="24"/>
        </w:rPr>
      </w:pPr>
      <w:r w:rsidRPr="00915827">
        <w:rPr>
          <w:sz w:val="24"/>
          <w:szCs w:val="24"/>
        </w:rPr>
        <w:lastRenderedPageBreak/>
        <w:t>овладение системой функциональных понятий, функцио</w:t>
      </w:r>
      <w:r w:rsidRPr="00915827">
        <w:rPr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915827">
        <w:rPr>
          <w:sz w:val="24"/>
          <w:szCs w:val="24"/>
        </w:rPr>
        <w:softHyphen/>
        <w:t>нально-графические пре</w:t>
      </w:r>
      <w:r w:rsidRPr="00915827">
        <w:rPr>
          <w:sz w:val="24"/>
          <w:szCs w:val="24"/>
        </w:rPr>
        <w:t>д</w:t>
      </w:r>
      <w:r w:rsidRPr="00915827">
        <w:rPr>
          <w:sz w:val="24"/>
          <w:szCs w:val="24"/>
        </w:rPr>
        <w:t>ставления для описания и анали</w:t>
      </w:r>
      <w:r w:rsidRPr="00915827">
        <w:rPr>
          <w:sz w:val="24"/>
          <w:szCs w:val="24"/>
        </w:rPr>
        <w:softHyphen/>
        <w:t>за математических задач и реальных зависимостей;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78"/>
        </w:tabs>
        <w:spacing w:line="276" w:lineRule="auto"/>
        <w:ind w:right="20" w:firstLine="0"/>
        <w:rPr>
          <w:sz w:val="24"/>
          <w:szCs w:val="24"/>
        </w:rPr>
      </w:pPr>
      <w:r w:rsidRPr="00915827">
        <w:rPr>
          <w:sz w:val="24"/>
          <w:szCs w:val="24"/>
        </w:rPr>
        <w:t>овладение основными способами представления и анализа статистических данных; умение р</w:t>
      </w:r>
      <w:r w:rsidRPr="00915827">
        <w:rPr>
          <w:sz w:val="24"/>
          <w:szCs w:val="24"/>
        </w:rPr>
        <w:t>е</w:t>
      </w:r>
      <w:r w:rsidRPr="00915827">
        <w:rPr>
          <w:sz w:val="24"/>
          <w:szCs w:val="24"/>
        </w:rPr>
        <w:t>шать задачи на нахож</w:t>
      </w:r>
      <w:r w:rsidRPr="00915827">
        <w:rPr>
          <w:sz w:val="24"/>
          <w:szCs w:val="24"/>
        </w:rPr>
        <w:softHyphen/>
        <w:t>дение частоты и вероятности случайных событий;</w:t>
      </w:r>
    </w:p>
    <w:p w:rsidR="00C72D63" w:rsidRPr="00915827" w:rsidRDefault="00C72D63" w:rsidP="00915827">
      <w:pPr>
        <w:pStyle w:val="a0"/>
        <w:numPr>
          <w:ilvl w:val="1"/>
          <w:numId w:val="10"/>
        </w:numPr>
        <w:shd w:val="clear" w:color="auto" w:fill="auto"/>
        <w:tabs>
          <w:tab w:val="left" w:pos="375"/>
        </w:tabs>
        <w:spacing w:line="276" w:lineRule="auto"/>
        <w:ind w:right="20" w:firstLine="0"/>
        <w:rPr>
          <w:sz w:val="24"/>
          <w:szCs w:val="24"/>
        </w:rPr>
      </w:pPr>
      <w:r w:rsidRPr="00915827">
        <w:rPr>
          <w:sz w:val="24"/>
          <w:szCs w:val="24"/>
        </w:rPr>
        <w:t>умение применять изученные понятия, результаты и мето</w:t>
      </w:r>
      <w:r w:rsidRPr="00915827">
        <w:rPr>
          <w:sz w:val="24"/>
          <w:szCs w:val="24"/>
        </w:rPr>
        <w:softHyphen/>
        <w:t>ды при решении задач из различных разделов курса, в том числе задач, не сводящихся к непосредственному приме</w:t>
      </w:r>
      <w:r w:rsidRPr="00915827">
        <w:rPr>
          <w:sz w:val="24"/>
          <w:szCs w:val="24"/>
        </w:rPr>
        <w:softHyphen/>
        <w:t>нению известных а</w:t>
      </w:r>
      <w:r w:rsidRPr="00915827">
        <w:rPr>
          <w:sz w:val="24"/>
          <w:szCs w:val="24"/>
        </w:rPr>
        <w:t>л</w:t>
      </w:r>
      <w:r w:rsidRPr="00915827">
        <w:rPr>
          <w:sz w:val="24"/>
          <w:szCs w:val="24"/>
        </w:rPr>
        <w:t>горитмов.</w:t>
      </w:r>
    </w:p>
    <w:p w:rsidR="00327D58" w:rsidRPr="00915827" w:rsidRDefault="00327D58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D58" w:rsidRPr="00915827" w:rsidRDefault="00327D58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D58" w:rsidRDefault="00327D58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27" w:rsidRDefault="00915827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D63" w:rsidRPr="00915827" w:rsidRDefault="00C72D63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 в 7 классе (105 ч)</w:t>
      </w:r>
    </w:p>
    <w:p w:rsidR="00327D58" w:rsidRPr="00915827" w:rsidRDefault="00327D58" w:rsidP="00915827">
      <w:pPr>
        <w:pStyle w:val="aa"/>
        <w:shd w:val="clear" w:color="auto" w:fill="FFFFFF"/>
        <w:spacing w:before="7" w:line="276" w:lineRule="auto"/>
        <w:ind w:left="0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Выражения, тождества, уравнения (22 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Выражения. Числовые выражения с переменными. Простейшие преобразования выражений.     Ура</w:t>
      </w:r>
      <w:r w:rsidRPr="00915827">
        <w:rPr>
          <w:rFonts w:ascii="Times New Roman" w:hAnsi="Times New Roman" w:cs="Times New Roman"/>
          <w:sz w:val="24"/>
          <w:szCs w:val="24"/>
        </w:rPr>
        <w:t>в</w:t>
      </w:r>
      <w:r w:rsidRPr="00915827">
        <w:rPr>
          <w:rFonts w:ascii="Times New Roman" w:hAnsi="Times New Roman" w:cs="Times New Roman"/>
          <w:sz w:val="24"/>
          <w:szCs w:val="24"/>
        </w:rPr>
        <w:t>нение, корень уравнения. Уравнения с одной переменной. 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систематизировать и обобщить сведения о преобразованиях алгебраических выр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>жений и решении уравнений с одной переменной.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Функции (11 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Функция, область определения функции. Вычисление значений функции по формуле. График фун</w:t>
      </w:r>
      <w:r w:rsidRPr="00915827">
        <w:rPr>
          <w:rFonts w:ascii="Times New Roman" w:hAnsi="Times New Roman" w:cs="Times New Roman"/>
          <w:sz w:val="24"/>
          <w:szCs w:val="24"/>
        </w:rPr>
        <w:t>к</w:t>
      </w:r>
      <w:r w:rsidRPr="00915827">
        <w:rPr>
          <w:rFonts w:ascii="Times New Roman" w:hAnsi="Times New Roman" w:cs="Times New Roman"/>
          <w:sz w:val="24"/>
          <w:szCs w:val="24"/>
        </w:rPr>
        <w:t>ции. Прямая пропорциональность и ее график. Линейная функция и ее график.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 (11 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Степень с натуральным показателем и ее свойства. Одночлен. Функции у = х</w:t>
      </w:r>
      <w:r w:rsidRPr="009158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5827">
        <w:rPr>
          <w:rFonts w:ascii="Times New Roman" w:hAnsi="Times New Roman" w:cs="Times New Roman"/>
          <w:sz w:val="24"/>
          <w:szCs w:val="24"/>
        </w:rPr>
        <w:t>, у = х</w:t>
      </w:r>
      <w:r w:rsidRPr="009158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15827">
        <w:rPr>
          <w:rFonts w:ascii="Times New Roman" w:hAnsi="Times New Roman" w:cs="Times New Roman"/>
          <w:sz w:val="24"/>
          <w:szCs w:val="24"/>
        </w:rPr>
        <w:t xml:space="preserve"> и их графики.   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выработать умение выполнять действия над степенями с натуральными показател</w:t>
      </w:r>
      <w:r w:rsidRPr="00915827">
        <w:rPr>
          <w:rFonts w:ascii="Times New Roman" w:hAnsi="Times New Roman" w:cs="Times New Roman"/>
          <w:sz w:val="24"/>
          <w:szCs w:val="24"/>
        </w:rPr>
        <w:t>я</w:t>
      </w:r>
      <w:r w:rsidRPr="00915827">
        <w:rPr>
          <w:rFonts w:ascii="Times New Roman" w:hAnsi="Times New Roman" w:cs="Times New Roman"/>
          <w:sz w:val="24"/>
          <w:szCs w:val="24"/>
        </w:rPr>
        <w:t>ми.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Многочлены (17 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Многочлен. Сумма и разность многочленов. Произведение одночлена и многочлена. Произведение многочленов. Разложение многочленов на множители.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выработать умение выполнять сложение, вычитание, умножение многочленов и ра</w:t>
      </w:r>
      <w:r w:rsidRPr="00915827">
        <w:rPr>
          <w:rFonts w:ascii="Times New Roman" w:hAnsi="Times New Roman" w:cs="Times New Roman"/>
          <w:sz w:val="24"/>
          <w:szCs w:val="24"/>
        </w:rPr>
        <w:t>з</w:t>
      </w:r>
      <w:r w:rsidRPr="00915827">
        <w:rPr>
          <w:rFonts w:ascii="Times New Roman" w:hAnsi="Times New Roman" w:cs="Times New Roman"/>
          <w:sz w:val="24"/>
          <w:szCs w:val="24"/>
        </w:rPr>
        <w:t xml:space="preserve">ложение многочленов на множители. 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Формулы сокращенного умножения (19ч)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Квадрат суммы и квадрат разности. Разность квадратов. Сумма и разность кубов. Применение фо</w:t>
      </w:r>
      <w:r w:rsidRPr="00915827">
        <w:rPr>
          <w:rFonts w:ascii="Times New Roman" w:hAnsi="Times New Roman" w:cs="Times New Roman"/>
          <w:sz w:val="24"/>
          <w:szCs w:val="24"/>
        </w:rPr>
        <w:t>р</w:t>
      </w:r>
      <w:r w:rsidRPr="00915827">
        <w:rPr>
          <w:rFonts w:ascii="Times New Roman" w:hAnsi="Times New Roman" w:cs="Times New Roman"/>
          <w:sz w:val="24"/>
          <w:szCs w:val="24"/>
        </w:rPr>
        <w:t xml:space="preserve">мул сокращенного умножения в преобразованиях выражений. Преобразование целых выражений. 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 –</w:t>
      </w:r>
      <w:r w:rsidRPr="00915827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формулы сокращенного умножения в преобразован</w:t>
      </w:r>
      <w:r w:rsidRPr="00915827">
        <w:rPr>
          <w:rFonts w:ascii="Times New Roman" w:hAnsi="Times New Roman" w:cs="Times New Roman"/>
          <w:sz w:val="24"/>
          <w:szCs w:val="24"/>
        </w:rPr>
        <w:t>и</w:t>
      </w:r>
      <w:r w:rsidRPr="00915827">
        <w:rPr>
          <w:rFonts w:ascii="Times New Roman" w:hAnsi="Times New Roman" w:cs="Times New Roman"/>
          <w:sz w:val="24"/>
          <w:szCs w:val="24"/>
        </w:rPr>
        <w:t>ях целых выражений в многочлены и в разложении многочленов на множители.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Системы линейных уравнений (16ч)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и его геоме</w:t>
      </w:r>
      <w:r w:rsidRPr="00915827">
        <w:rPr>
          <w:rFonts w:ascii="Times New Roman" w:hAnsi="Times New Roman" w:cs="Times New Roman"/>
          <w:sz w:val="24"/>
          <w:szCs w:val="24"/>
        </w:rPr>
        <w:t>т</w:t>
      </w:r>
      <w:r w:rsidRPr="00915827">
        <w:rPr>
          <w:rFonts w:ascii="Times New Roman" w:hAnsi="Times New Roman" w:cs="Times New Roman"/>
          <w:sz w:val="24"/>
          <w:szCs w:val="24"/>
        </w:rPr>
        <w:t>рическая интерпретация. Решение текстовых задач методом составления систем уравнений.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 xml:space="preserve">вых задач.  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Повторение (9ч)</w:t>
      </w:r>
    </w:p>
    <w:p w:rsidR="00C72D63" w:rsidRPr="00915827" w:rsidRDefault="00C72D63" w:rsidP="00915827">
      <w:pPr>
        <w:pStyle w:val="210"/>
        <w:shd w:val="clear" w:color="auto" w:fill="auto"/>
        <w:spacing w:before="0" w:after="0" w:line="276" w:lineRule="auto"/>
        <w:ind w:left="20" w:firstLine="340"/>
        <w:jc w:val="both"/>
        <w:rPr>
          <w:rStyle w:val="24"/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 w:val="0"/>
          <w:sz w:val="24"/>
          <w:szCs w:val="24"/>
        </w:rPr>
        <w:t xml:space="preserve">Линейная функция. </w:t>
      </w:r>
      <w:r w:rsidRPr="0091582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Графический способ решения </w:t>
      </w:r>
      <w:r w:rsidRPr="00915827">
        <w:rPr>
          <w:rFonts w:ascii="Times New Roman" w:hAnsi="Times New Roman" w:cs="Times New Roman"/>
          <w:b w:val="0"/>
          <w:sz w:val="24"/>
          <w:szCs w:val="24"/>
        </w:rPr>
        <w:t xml:space="preserve">уравнений. </w:t>
      </w:r>
      <w:r w:rsidRPr="0091582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Линейные уравнения. </w:t>
      </w:r>
      <w:r w:rsidRPr="00915827">
        <w:rPr>
          <w:rFonts w:ascii="Times New Roman" w:hAnsi="Times New Roman" w:cs="Times New Roman"/>
          <w:b w:val="0"/>
          <w:sz w:val="24"/>
          <w:szCs w:val="24"/>
        </w:rPr>
        <w:t>Решение те</w:t>
      </w:r>
      <w:r w:rsidRPr="00915827">
        <w:rPr>
          <w:rFonts w:ascii="Times New Roman" w:hAnsi="Times New Roman" w:cs="Times New Roman"/>
          <w:b w:val="0"/>
          <w:sz w:val="24"/>
          <w:szCs w:val="24"/>
        </w:rPr>
        <w:t>к</w:t>
      </w:r>
      <w:r w:rsidRPr="00915827">
        <w:rPr>
          <w:rFonts w:ascii="Times New Roman" w:hAnsi="Times New Roman" w:cs="Times New Roman"/>
          <w:b w:val="0"/>
          <w:sz w:val="24"/>
          <w:szCs w:val="24"/>
        </w:rPr>
        <w:t xml:space="preserve">стовых задач с помощью уравнений. </w:t>
      </w:r>
      <w:r w:rsidRPr="0091582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Системы двух линейных уравнений. </w:t>
      </w:r>
      <w:r w:rsidRPr="00915827">
        <w:rPr>
          <w:rFonts w:ascii="Times New Roman" w:hAnsi="Times New Roman" w:cs="Times New Roman"/>
          <w:b w:val="0"/>
          <w:sz w:val="24"/>
          <w:szCs w:val="24"/>
        </w:rPr>
        <w:t xml:space="preserve">Решение текстовых задач с помощью систем уравнений. Решение текстовых задач на движение. </w:t>
      </w:r>
      <w:r w:rsidRPr="00915827">
        <w:rPr>
          <w:rFonts w:ascii="Times New Roman" w:hAnsi="Times New Roman" w:cs="Times New Roman"/>
          <w:b w:val="0"/>
          <w:spacing w:val="-2"/>
          <w:sz w:val="24"/>
          <w:szCs w:val="24"/>
        </w:rPr>
        <w:t>Степень с натуральным показ</w:t>
      </w:r>
      <w:r w:rsidRPr="00915827">
        <w:rPr>
          <w:rFonts w:ascii="Times New Roman" w:hAnsi="Times New Roman" w:cs="Times New Roman"/>
          <w:b w:val="0"/>
          <w:spacing w:val="-2"/>
          <w:sz w:val="24"/>
          <w:szCs w:val="24"/>
        </w:rPr>
        <w:t>а</w:t>
      </w:r>
      <w:r w:rsidRPr="0091582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телем. </w:t>
      </w:r>
      <w:r w:rsidRPr="00915827">
        <w:rPr>
          <w:rFonts w:ascii="Times New Roman" w:hAnsi="Times New Roman" w:cs="Times New Roman"/>
          <w:b w:val="0"/>
          <w:sz w:val="24"/>
          <w:szCs w:val="24"/>
        </w:rPr>
        <w:t>Действия со степенями. Одночлены. Многочлены. Формулы сокращенного умножения.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2D63" w:rsidRPr="00915827" w:rsidRDefault="00C72D63" w:rsidP="00915827">
      <w:pPr>
        <w:shd w:val="clear" w:color="auto" w:fill="FFFFFF"/>
        <w:spacing w:before="7" w:after="0"/>
        <w:ind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z w:val="24"/>
          <w:szCs w:val="24"/>
        </w:rPr>
        <w:t>Содержание курса в 8 классе (105 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Рациональные дроби (23ч)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Рациональная дробь. Основное свойство дроби, сокращение дробей. Сумма и разность дробей.  Пр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 xml:space="preserve">изведение и частное дробей. Тождественные преобразования рациональных выражений. Функция у = </w:t>
      </w:r>
      <w:r w:rsidRPr="0091582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15827">
        <w:rPr>
          <w:rFonts w:ascii="Times New Roman" w:hAnsi="Times New Roman" w:cs="Times New Roman"/>
          <w:sz w:val="24"/>
          <w:szCs w:val="24"/>
        </w:rPr>
        <w:t>/</w:t>
      </w:r>
      <w:r w:rsidRPr="009158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5827">
        <w:rPr>
          <w:rFonts w:ascii="Times New Roman" w:hAnsi="Times New Roman" w:cs="Times New Roman"/>
          <w:sz w:val="24"/>
          <w:szCs w:val="24"/>
        </w:rPr>
        <w:t xml:space="preserve"> и ее график.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lastRenderedPageBreak/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</w:t>
      </w:r>
      <w:r w:rsidR="00915827">
        <w:rPr>
          <w:rFonts w:ascii="Times New Roman" w:hAnsi="Times New Roman" w:cs="Times New Roman"/>
          <w:sz w:val="24"/>
          <w:szCs w:val="24"/>
        </w:rPr>
        <w:t xml:space="preserve"> </w:t>
      </w:r>
      <w:r w:rsidRPr="00915827">
        <w:rPr>
          <w:rFonts w:ascii="Times New Roman" w:hAnsi="Times New Roman" w:cs="Times New Roman"/>
          <w:sz w:val="24"/>
          <w:szCs w:val="24"/>
        </w:rPr>
        <w:t>выработать умение выполнять тождественные преобразования рациональных выр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>жений.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Квадратные корни (19ч)</w:t>
      </w:r>
    </w:p>
    <w:p w:rsidR="00C72D63" w:rsidRPr="00915827" w:rsidRDefault="00C72D63" w:rsidP="00915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Действительные числа. Понятие об иррациональных числах. Общие сведения о действительных чи</w:t>
      </w:r>
      <w:r w:rsidRPr="00915827">
        <w:rPr>
          <w:rFonts w:ascii="Times New Roman" w:hAnsi="Times New Roman" w:cs="Times New Roman"/>
          <w:sz w:val="24"/>
          <w:szCs w:val="24"/>
        </w:rPr>
        <w:t>с</w:t>
      </w:r>
      <w:r w:rsidRPr="00915827">
        <w:rPr>
          <w:rFonts w:ascii="Times New Roman" w:hAnsi="Times New Roman" w:cs="Times New Roman"/>
          <w:sz w:val="24"/>
          <w:szCs w:val="24"/>
        </w:rPr>
        <w:t>лах.  Арифметический квадратный корень. Свойства арифметического квадратного корня. Примен</w:t>
      </w:r>
      <w:r w:rsidRPr="00915827">
        <w:rPr>
          <w:rFonts w:ascii="Times New Roman" w:hAnsi="Times New Roman" w:cs="Times New Roman"/>
          <w:sz w:val="24"/>
          <w:szCs w:val="24"/>
        </w:rPr>
        <w:t>е</w:t>
      </w:r>
      <w:r w:rsidRPr="00915827">
        <w:rPr>
          <w:rFonts w:ascii="Times New Roman" w:hAnsi="Times New Roman" w:cs="Times New Roman"/>
          <w:sz w:val="24"/>
          <w:szCs w:val="24"/>
        </w:rPr>
        <w:t xml:space="preserve">ние свойств арифметического квадратного корня. Понятие о нахождении приближенного значения квадратного корня. Функция у = </w:t>
      </w:r>
      <w:r w:rsidRPr="009158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80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827">
        <w:rPr>
          <w:rFonts w:ascii="Times New Roman" w:hAnsi="Times New Roman" w:cs="Times New Roman"/>
          <w:sz w:val="24"/>
          <w:szCs w:val="24"/>
        </w:rPr>
        <w:t>, ее свойства и график.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систематизировать сведения о рациональных числах и дать представление об раци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>нальных числах, расширив тем самым понятие о числе; выработать умение выполнять преобразов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>ния выражений, содержащих квадратные корни.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Квадратные уравнения (21ч)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Неравенства (20 ч)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Числовые неравенства и их свойства. Почленное сложение и умножение числовых неравенств. П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>грешность и точность приближения. Линейные неравенства с одной переменной и их системы.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 xml:space="preserve">Степень с целым показателем.  Элементы статистики. (11ч) 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 Начальные сведения об орг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>низации статистических исследований. Элементы статистики.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915827">
        <w:rPr>
          <w:rFonts w:ascii="Times New Roman" w:hAnsi="Times New Roman" w:cs="Times New Roman"/>
          <w:sz w:val="24"/>
          <w:szCs w:val="24"/>
        </w:rPr>
        <w:t xml:space="preserve"> – выработать умение применять свойства степени с целым показателем в группировке статистических данных, их наглядной интерпретации.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5827">
        <w:rPr>
          <w:rFonts w:ascii="Times New Roman" w:hAnsi="Times New Roman" w:cs="Times New Roman"/>
          <w:b/>
          <w:sz w:val="24"/>
          <w:szCs w:val="24"/>
        </w:rPr>
        <w:t>Повторение (11ч)</w:t>
      </w:r>
    </w:p>
    <w:p w:rsidR="00C72D63" w:rsidRPr="00915827" w:rsidRDefault="00C72D63" w:rsidP="00915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Алгебраические дроби.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 Сложение и вычитание алгебраических </w:t>
      </w:r>
      <w:r w:rsidRPr="00915827">
        <w:rPr>
          <w:rFonts w:ascii="Times New Roman" w:hAnsi="Times New Roman" w:cs="Times New Roman"/>
          <w:spacing w:val="-1"/>
          <w:sz w:val="24"/>
          <w:szCs w:val="24"/>
        </w:rPr>
        <w:t xml:space="preserve">дробей с разными знаменателями.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ножение и деление алгебраических </w:t>
      </w:r>
      <w:r w:rsidRPr="00915827">
        <w:rPr>
          <w:rFonts w:ascii="Times New Roman" w:hAnsi="Times New Roman" w:cs="Times New Roman"/>
          <w:sz w:val="24"/>
          <w:szCs w:val="24"/>
        </w:rPr>
        <w:t>дробей. Возведение алгебраической дроби в степень.</w:t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Функция у</w:t>
      </w:r>
      <w:r w:rsidR="009158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=</w:t>
      </w:r>
      <w:r w:rsidR="009158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к/х. </w:t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t xml:space="preserve">Функция </w:t>
      </w:r>
      <w:r w:rsidRPr="009158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C3B" w:rsidRPr="00915827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instrText xml:space="preserve"> QUOTE </w:instrText>
      </w:r>
      <w:r w:rsidRPr="00915827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050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instrText xml:space="preserve"> </w:instrText>
      </w:r>
      <w:r w:rsidR="00976C3B" w:rsidRPr="00915827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t xml:space="preserve">. 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Преобразование выражений, содержащих операцию извлечения квадратного корня. Квадратичная функция.</w:t>
      </w:r>
      <w:r w:rsidRPr="00915827">
        <w:rPr>
          <w:rFonts w:ascii="Times New Roman" w:hAnsi="Times New Roman" w:cs="Times New Roman"/>
          <w:sz w:val="24"/>
          <w:szCs w:val="24"/>
        </w:rPr>
        <w:t xml:space="preserve">   Квадратные уравнения. Иррациональные уравнения. Свойства числ</w:t>
      </w:r>
      <w:r w:rsidRPr="00915827">
        <w:rPr>
          <w:rFonts w:ascii="Times New Roman" w:hAnsi="Times New Roman" w:cs="Times New Roman"/>
          <w:sz w:val="24"/>
          <w:szCs w:val="24"/>
        </w:rPr>
        <w:t>о</w:t>
      </w:r>
      <w:r w:rsidRPr="00915827">
        <w:rPr>
          <w:rFonts w:ascii="Times New Roman" w:hAnsi="Times New Roman" w:cs="Times New Roman"/>
          <w:sz w:val="24"/>
          <w:szCs w:val="24"/>
        </w:rPr>
        <w:t>вых неравенств. Решение линейных нер</w:t>
      </w:r>
      <w:r w:rsidRPr="00915827">
        <w:rPr>
          <w:rFonts w:ascii="Times New Roman" w:hAnsi="Times New Roman" w:cs="Times New Roman"/>
          <w:sz w:val="24"/>
          <w:szCs w:val="24"/>
        </w:rPr>
        <w:t>а</w:t>
      </w:r>
      <w:r w:rsidRPr="00915827">
        <w:rPr>
          <w:rFonts w:ascii="Times New Roman" w:hAnsi="Times New Roman" w:cs="Times New Roman"/>
          <w:sz w:val="24"/>
          <w:szCs w:val="24"/>
        </w:rPr>
        <w:t xml:space="preserve">венств. </w:t>
      </w:r>
      <w:r w:rsidRPr="00915827">
        <w:rPr>
          <w:rFonts w:ascii="Times New Roman" w:hAnsi="Times New Roman" w:cs="Times New Roman"/>
          <w:spacing w:val="-3"/>
          <w:sz w:val="24"/>
          <w:szCs w:val="24"/>
        </w:rPr>
        <w:t>Решение квадратных неравенств</w:t>
      </w:r>
    </w:p>
    <w:p w:rsidR="00C72D63" w:rsidRPr="00915827" w:rsidRDefault="00C72D63" w:rsidP="00915827">
      <w:pPr>
        <w:pStyle w:val="8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2D63" w:rsidRPr="00915827" w:rsidRDefault="00C72D63" w:rsidP="00915827">
      <w:pPr>
        <w:shd w:val="clear" w:color="auto" w:fill="FFFFFF"/>
        <w:spacing w:before="7" w:after="0"/>
        <w:ind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27">
        <w:rPr>
          <w:rFonts w:ascii="Times New Roman" w:hAnsi="Times New Roman" w:cs="Times New Roman"/>
          <w:b/>
          <w:bCs/>
          <w:sz w:val="24"/>
          <w:szCs w:val="24"/>
        </w:rPr>
        <w:t>Содержание курса в 9 классе (105 ч)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b/>
          <w:sz w:val="24"/>
          <w:szCs w:val="24"/>
        </w:rPr>
      </w:pPr>
      <w:r w:rsidRPr="00915827">
        <w:rPr>
          <w:b/>
          <w:sz w:val="24"/>
          <w:szCs w:val="24"/>
        </w:rPr>
        <w:t>Квадратичная функция (22ч)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>Функция. Свойства функций. Квадратный трехчлен. Разложение квадратного трехчлена на множ</w:t>
      </w:r>
      <w:r w:rsidRPr="00915827">
        <w:rPr>
          <w:sz w:val="24"/>
          <w:szCs w:val="24"/>
        </w:rPr>
        <w:t>и</w:t>
      </w:r>
      <w:r w:rsidRPr="00915827">
        <w:rPr>
          <w:sz w:val="24"/>
          <w:szCs w:val="24"/>
        </w:rPr>
        <w:t xml:space="preserve">тели. Функция у = </w:t>
      </w:r>
      <w:r w:rsidRPr="00915827">
        <w:rPr>
          <w:i/>
          <w:sz w:val="24"/>
          <w:szCs w:val="24"/>
          <w:lang w:val="en-US"/>
        </w:rPr>
        <w:t>a</w:t>
      </w:r>
      <w:r w:rsidRPr="00915827">
        <w:rPr>
          <w:sz w:val="24"/>
          <w:szCs w:val="24"/>
        </w:rPr>
        <w:t>х</w:t>
      </w:r>
      <w:r w:rsidRPr="00915827">
        <w:rPr>
          <w:sz w:val="24"/>
          <w:szCs w:val="24"/>
          <w:vertAlign w:val="superscript"/>
        </w:rPr>
        <w:t>2</w:t>
      </w:r>
      <w:r w:rsidRPr="00915827">
        <w:rPr>
          <w:sz w:val="24"/>
          <w:szCs w:val="24"/>
        </w:rPr>
        <w:t xml:space="preserve"> + </w:t>
      </w:r>
      <w:r w:rsidRPr="00915827">
        <w:rPr>
          <w:sz w:val="24"/>
          <w:szCs w:val="24"/>
          <w:lang w:val="en-US"/>
        </w:rPr>
        <w:t>b</w:t>
      </w:r>
      <w:r w:rsidRPr="00915827">
        <w:rPr>
          <w:sz w:val="24"/>
          <w:szCs w:val="24"/>
        </w:rPr>
        <w:t>х + с, ее свойства и график.  Степенная функция.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i/>
          <w:sz w:val="24"/>
          <w:szCs w:val="24"/>
        </w:rPr>
        <w:t>Основная цель</w:t>
      </w:r>
      <w:r w:rsidRPr="00915827">
        <w:rPr>
          <w:sz w:val="24"/>
          <w:szCs w:val="24"/>
        </w:rPr>
        <w:t xml:space="preserve"> – расширить сведения о свойствах функций, ознакомить учащихся со свойствами и графиком квадратичной функции.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b/>
          <w:sz w:val="24"/>
          <w:szCs w:val="24"/>
        </w:rPr>
      </w:pPr>
      <w:r w:rsidRPr="00915827">
        <w:rPr>
          <w:b/>
          <w:sz w:val="24"/>
          <w:szCs w:val="24"/>
        </w:rPr>
        <w:t>Уравнения и неравенства с одной переменной (14ч)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 xml:space="preserve">Целые уравнения. Дробные рациональные уравнения. Неравенства второй степени с одной  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i/>
          <w:sz w:val="24"/>
          <w:szCs w:val="24"/>
        </w:rPr>
        <w:t>Основная цель</w:t>
      </w:r>
      <w:r w:rsidRPr="00915827">
        <w:rPr>
          <w:sz w:val="24"/>
          <w:szCs w:val="24"/>
        </w:rPr>
        <w:t xml:space="preserve"> –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915827">
        <w:rPr>
          <w:i/>
          <w:sz w:val="24"/>
          <w:szCs w:val="24"/>
          <w:lang w:val="en-US"/>
        </w:rPr>
        <w:t>a</w:t>
      </w:r>
      <w:r w:rsidRPr="00915827">
        <w:rPr>
          <w:sz w:val="24"/>
          <w:szCs w:val="24"/>
        </w:rPr>
        <w:t>х</w:t>
      </w:r>
      <w:r w:rsidRPr="00915827">
        <w:rPr>
          <w:sz w:val="24"/>
          <w:szCs w:val="24"/>
          <w:vertAlign w:val="superscript"/>
        </w:rPr>
        <w:t>2</w:t>
      </w:r>
      <w:r w:rsidRPr="00915827">
        <w:rPr>
          <w:sz w:val="24"/>
          <w:szCs w:val="24"/>
        </w:rPr>
        <w:t xml:space="preserve"> + </w:t>
      </w:r>
      <w:r w:rsidRPr="00915827">
        <w:rPr>
          <w:sz w:val="24"/>
          <w:szCs w:val="24"/>
          <w:lang w:val="en-US"/>
        </w:rPr>
        <w:t>b</w:t>
      </w:r>
      <w:r w:rsidRPr="00915827">
        <w:rPr>
          <w:sz w:val="24"/>
          <w:szCs w:val="24"/>
        </w:rPr>
        <w:t xml:space="preserve">х + с&gt; 0 или </w:t>
      </w:r>
      <w:r w:rsidRPr="00915827">
        <w:rPr>
          <w:i/>
          <w:sz w:val="24"/>
          <w:szCs w:val="24"/>
          <w:lang w:val="en-US"/>
        </w:rPr>
        <w:t>a</w:t>
      </w:r>
      <w:r w:rsidRPr="00915827">
        <w:rPr>
          <w:sz w:val="24"/>
          <w:szCs w:val="24"/>
        </w:rPr>
        <w:t>х</w:t>
      </w:r>
      <w:r w:rsidRPr="00915827">
        <w:rPr>
          <w:sz w:val="24"/>
          <w:szCs w:val="24"/>
          <w:vertAlign w:val="superscript"/>
        </w:rPr>
        <w:t>2</w:t>
      </w:r>
      <w:r w:rsidRPr="00915827">
        <w:rPr>
          <w:sz w:val="24"/>
          <w:szCs w:val="24"/>
        </w:rPr>
        <w:t xml:space="preserve"> + </w:t>
      </w:r>
      <w:r w:rsidRPr="00915827">
        <w:rPr>
          <w:sz w:val="24"/>
          <w:szCs w:val="24"/>
          <w:lang w:val="en-US"/>
        </w:rPr>
        <w:t>b</w:t>
      </w:r>
      <w:r w:rsidRPr="00915827">
        <w:rPr>
          <w:sz w:val="24"/>
          <w:szCs w:val="24"/>
        </w:rPr>
        <w:t xml:space="preserve">х + с&lt;0, где </w:t>
      </w:r>
      <w:r w:rsidRPr="00915827">
        <w:rPr>
          <w:i/>
          <w:sz w:val="24"/>
          <w:szCs w:val="24"/>
        </w:rPr>
        <w:t>а</w:t>
      </w:r>
      <w:r w:rsidRPr="00915827">
        <w:rPr>
          <w:sz w:val="24"/>
          <w:szCs w:val="24"/>
        </w:rPr>
        <w:t xml:space="preserve">≠0. 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b/>
          <w:sz w:val="24"/>
          <w:szCs w:val="24"/>
        </w:rPr>
      </w:pPr>
      <w:r w:rsidRPr="00915827">
        <w:rPr>
          <w:b/>
          <w:sz w:val="24"/>
          <w:szCs w:val="24"/>
        </w:rPr>
        <w:t>Уравнения и неравенства с двумя переменными (17ч)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lastRenderedPageBreak/>
        <w:t>Уравнения с двумя переменными и его график. Системы уравнений второй степени. Решение задач с помощью  систем уравнений второй степени. Неравенства с двумя переменными и их системы.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i/>
          <w:sz w:val="24"/>
          <w:szCs w:val="24"/>
        </w:rPr>
        <w:t>Основная цель</w:t>
      </w:r>
      <w:r w:rsidRPr="00915827">
        <w:rPr>
          <w:sz w:val="24"/>
          <w:szCs w:val="24"/>
        </w:rPr>
        <w:t xml:space="preserve"> –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b/>
          <w:sz w:val="24"/>
          <w:szCs w:val="24"/>
        </w:rPr>
      </w:pPr>
      <w:r w:rsidRPr="00915827">
        <w:rPr>
          <w:b/>
          <w:sz w:val="24"/>
          <w:szCs w:val="24"/>
        </w:rPr>
        <w:t>Арифметическая и геометрическая прогрессии (15ч)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 xml:space="preserve">Арифметическая прогрессия. Геометрическая прогрессия. Формулы </w:t>
      </w:r>
      <w:r w:rsidRPr="00915827">
        <w:rPr>
          <w:i/>
          <w:sz w:val="24"/>
          <w:szCs w:val="24"/>
        </w:rPr>
        <w:t>п</w:t>
      </w:r>
      <w:r w:rsidRPr="00915827">
        <w:rPr>
          <w:sz w:val="24"/>
          <w:szCs w:val="24"/>
        </w:rPr>
        <w:t xml:space="preserve">-го члена и суммы первых </w:t>
      </w:r>
      <w:r w:rsidRPr="00915827">
        <w:rPr>
          <w:i/>
          <w:sz w:val="24"/>
          <w:szCs w:val="24"/>
        </w:rPr>
        <w:t>п</w:t>
      </w:r>
      <w:r w:rsidRPr="00915827">
        <w:rPr>
          <w:sz w:val="24"/>
          <w:szCs w:val="24"/>
        </w:rPr>
        <w:t xml:space="preserve"> членов прогрессии. Бесконечно убывающая геометрическая прогрессия.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i/>
          <w:sz w:val="24"/>
          <w:szCs w:val="24"/>
        </w:rPr>
        <w:t>Основная цель</w:t>
      </w:r>
      <w:r w:rsidRPr="00915827">
        <w:rPr>
          <w:sz w:val="24"/>
          <w:szCs w:val="24"/>
        </w:rPr>
        <w:t xml:space="preserve"> –дать понятия об арифметической и геометрической прогрессиях как числовых п</w:t>
      </w:r>
      <w:r w:rsidRPr="00915827">
        <w:rPr>
          <w:sz w:val="24"/>
          <w:szCs w:val="24"/>
        </w:rPr>
        <w:t>о</w:t>
      </w:r>
      <w:r w:rsidRPr="00915827">
        <w:rPr>
          <w:sz w:val="24"/>
          <w:szCs w:val="24"/>
        </w:rPr>
        <w:t>следовательностях особого вида.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b/>
          <w:sz w:val="24"/>
          <w:szCs w:val="24"/>
        </w:rPr>
      </w:pPr>
      <w:r w:rsidRPr="00915827">
        <w:rPr>
          <w:b/>
          <w:sz w:val="24"/>
          <w:szCs w:val="24"/>
        </w:rPr>
        <w:t>Элементы комбинаторики и теории вероятностей (13 )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sz w:val="24"/>
          <w:szCs w:val="24"/>
        </w:rPr>
        <w:t xml:space="preserve">Комбинаторное правило сложения.  Перестановки, размещения, сочетания. Относительная частота и вероятность случайного события. 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sz w:val="24"/>
          <w:szCs w:val="24"/>
        </w:rPr>
      </w:pPr>
      <w:r w:rsidRPr="00915827">
        <w:rPr>
          <w:i/>
          <w:sz w:val="24"/>
          <w:szCs w:val="24"/>
        </w:rPr>
        <w:t>Основная цель</w:t>
      </w:r>
      <w:r w:rsidRPr="00915827">
        <w:rPr>
          <w:sz w:val="24"/>
          <w:szCs w:val="24"/>
        </w:rPr>
        <w:t xml:space="preserve"> – ознакомить учащихся с понятиями перестановки, размещения, сочетания и соотве</w:t>
      </w:r>
      <w:r w:rsidRPr="00915827">
        <w:rPr>
          <w:sz w:val="24"/>
          <w:szCs w:val="24"/>
        </w:rPr>
        <w:t>т</w:t>
      </w:r>
      <w:r w:rsidRPr="00915827">
        <w:rPr>
          <w:sz w:val="24"/>
          <w:szCs w:val="24"/>
        </w:rPr>
        <w:t>ствующими формулами для подсчета их числа; ввести понятия относительной частоты вероятности случайного события.</w:t>
      </w:r>
    </w:p>
    <w:p w:rsidR="00C72D63" w:rsidRPr="00915827" w:rsidRDefault="00C72D63" w:rsidP="00915827">
      <w:pPr>
        <w:pStyle w:val="a0"/>
        <w:shd w:val="clear" w:color="auto" w:fill="auto"/>
        <w:spacing w:line="276" w:lineRule="auto"/>
        <w:ind w:right="40" w:firstLine="0"/>
        <w:rPr>
          <w:b/>
          <w:sz w:val="24"/>
          <w:szCs w:val="24"/>
        </w:rPr>
      </w:pPr>
      <w:r w:rsidRPr="00915827">
        <w:rPr>
          <w:b/>
          <w:sz w:val="24"/>
          <w:szCs w:val="24"/>
        </w:rPr>
        <w:t>Повторение (24 ч)</w:t>
      </w:r>
    </w:p>
    <w:p w:rsidR="00C72D63" w:rsidRPr="00915827" w:rsidRDefault="00C72D63" w:rsidP="00915827">
      <w:pPr>
        <w:shd w:val="clear" w:color="auto" w:fill="FFFFFF"/>
        <w:tabs>
          <w:tab w:val="left" w:pos="6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827">
        <w:rPr>
          <w:rFonts w:ascii="Times New Roman" w:hAnsi="Times New Roman" w:cs="Times New Roman"/>
          <w:sz w:val="24"/>
          <w:szCs w:val="24"/>
        </w:rPr>
        <w:t>Линейные и квадратные неравенства. Рациональные неравенства. Системы неравенств. Методы р</w:t>
      </w:r>
      <w:r w:rsidRPr="00915827">
        <w:rPr>
          <w:rFonts w:ascii="Times New Roman" w:hAnsi="Times New Roman" w:cs="Times New Roman"/>
          <w:sz w:val="24"/>
          <w:szCs w:val="24"/>
        </w:rPr>
        <w:t>е</w:t>
      </w:r>
      <w:r w:rsidRPr="00915827">
        <w:rPr>
          <w:rFonts w:ascii="Times New Roman" w:hAnsi="Times New Roman" w:cs="Times New Roman"/>
          <w:sz w:val="24"/>
          <w:szCs w:val="24"/>
        </w:rPr>
        <w:t>шений систем уравнений. Системы уравнений как математические модели реальных ситуаций. Ч</w:t>
      </w:r>
      <w:r w:rsidRPr="00915827">
        <w:rPr>
          <w:rFonts w:ascii="Times New Roman" w:hAnsi="Times New Roman" w:cs="Times New Roman"/>
          <w:sz w:val="24"/>
          <w:szCs w:val="24"/>
        </w:rPr>
        <w:t>и</w:t>
      </w:r>
      <w:r w:rsidRPr="00915827">
        <w:rPr>
          <w:rFonts w:ascii="Times New Roman" w:hAnsi="Times New Roman" w:cs="Times New Roman"/>
          <w:sz w:val="24"/>
          <w:szCs w:val="24"/>
        </w:rPr>
        <w:t xml:space="preserve">словые функции. Арифметическая прогрессия. Геометрическая прогрессия.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Преобразование выраж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ний, содержащих операцию извлечения квадратного корня.</w:t>
      </w:r>
      <w:r w:rsidRPr="00915827">
        <w:rPr>
          <w:rFonts w:ascii="Times New Roman" w:hAnsi="Times New Roman" w:cs="Times New Roman"/>
          <w:sz w:val="24"/>
          <w:szCs w:val="24"/>
        </w:rPr>
        <w:t xml:space="preserve"> Модуль действительного числа. </w:t>
      </w:r>
      <w:r w:rsidRPr="00915827">
        <w:rPr>
          <w:rFonts w:ascii="Times New Roman" w:hAnsi="Times New Roman" w:cs="Times New Roman"/>
          <w:bCs/>
          <w:sz w:val="24"/>
          <w:szCs w:val="24"/>
        </w:rPr>
        <w:t>Алге</w:t>
      </w:r>
      <w:r w:rsidRPr="00915827">
        <w:rPr>
          <w:rFonts w:ascii="Times New Roman" w:hAnsi="Times New Roman" w:cs="Times New Roman"/>
          <w:bCs/>
          <w:sz w:val="24"/>
          <w:szCs w:val="24"/>
        </w:rPr>
        <w:t>б</w:t>
      </w:r>
      <w:r w:rsidRPr="00915827">
        <w:rPr>
          <w:rFonts w:ascii="Times New Roman" w:hAnsi="Times New Roman" w:cs="Times New Roman"/>
          <w:bCs/>
          <w:sz w:val="24"/>
          <w:szCs w:val="24"/>
        </w:rPr>
        <w:t>раические дроби.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 Сложение и вычитание алгебраических </w:t>
      </w:r>
      <w:r w:rsidRPr="00915827">
        <w:rPr>
          <w:rFonts w:ascii="Times New Roman" w:hAnsi="Times New Roman" w:cs="Times New Roman"/>
          <w:spacing w:val="-1"/>
          <w:sz w:val="24"/>
          <w:szCs w:val="24"/>
        </w:rPr>
        <w:t xml:space="preserve">дробей с разными знаменателями. 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Умнож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15827">
        <w:rPr>
          <w:rFonts w:ascii="Times New Roman" w:hAnsi="Times New Roman" w:cs="Times New Roman"/>
          <w:spacing w:val="-2"/>
          <w:sz w:val="24"/>
          <w:szCs w:val="24"/>
        </w:rPr>
        <w:t xml:space="preserve">ние и деление алгебраических </w:t>
      </w:r>
      <w:r w:rsidRPr="00915827">
        <w:rPr>
          <w:rFonts w:ascii="Times New Roman" w:hAnsi="Times New Roman" w:cs="Times New Roman"/>
          <w:sz w:val="24"/>
          <w:szCs w:val="24"/>
        </w:rPr>
        <w:t>дробей. Возведение алгебраической дроби в степень. Квадратные уравнения. Иррациональные уравнения.</w:t>
      </w:r>
    </w:p>
    <w:p w:rsidR="00C72D63" w:rsidRDefault="00C72D63" w:rsidP="00915827">
      <w:pPr>
        <w:spacing w:after="0"/>
        <w:rPr>
          <w:rFonts w:ascii="Times New Roman" w:hAnsi="Times New Roman" w:cs="Times New Roman"/>
        </w:rPr>
      </w:pPr>
    </w:p>
    <w:p w:rsidR="00C72D63" w:rsidRDefault="00C72D63" w:rsidP="00C72D63">
      <w:pPr>
        <w:rPr>
          <w:rFonts w:ascii="Times New Roman" w:hAnsi="Times New Roman" w:cs="Times New Roman"/>
        </w:rPr>
      </w:pPr>
    </w:p>
    <w:p w:rsidR="00C72D63" w:rsidRDefault="00C72D63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327D58" w:rsidRDefault="00327D58" w:rsidP="00C72D63">
      <w:pPr>
        <w:rPr>
          <w:rFonts w:ascii="Times New Roman" w:hAnsi="Times New Roman" w:cs="Times New Roman"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  <w:r w:rsidRPr="009549C9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алгебры </w:t>
      </w:r>
      <w:r>
        <w:rPr>
          <w:rFonts w:ascii="Times New Roman" w:hAnsi="Times New Roman" w:cs="Times New Roman"/>
          <w:b/>
          <w:bCs/>
        </w:rPr>
        <w:t>для 7</w:t>
      </w:r>
      <w:r w:rsidRPr="009549C9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>а</w:t>
      </w:r>
      <w:r w:rsidRPr="009549C9">
        <w:rPr>
          <w:rFonts w:ascii="Times New Roman" w:hAnsi="Times New Roman" w:cs="Times New Roman"/>
          <w:b/>
          <w:bCs/>
        </w:rPr>
        <w:t>.</w:t>
      </w:r>
    </w:p>
    <w:p w:rsidR="00C72D63" w:rsidRPr="00C610A2" w:rsidRDefault="00C72D63" w:rsidP="00915827">
      <w:pPr>
        <w:shd w:val="clear" w:color="auto" w:fill="FFFFFF"/>
        <w:spacing w:after="0" w:line="274" w:lineRule="exact"/>
        <w:ind w:right="1037"/>
        <w:rPr>
          <w:rFonts w:ascii="Times New Roman" w:hAnsi="Times New Roman" w:cs="Times New Roman"/>
          <w:b/>
          <w:bCs/>
        </w:rPr>
      </w:pPr>
      <w:r w:rsidRPr="009549C9">
        <w:rPr>
          <w:rFonts w:ascii="Times New Roman" w:hAnsi="Times New Roman" w:cs="Times New Roman"/>
          <w:b/>
          <w:bCs/>
        </w:rPr>
        <w:t xml:space="preserve">Количество часов в неделю: </w:t>
      </w:r>
      <w:r>
        <w:rPr>
          <w:rFonts w:ascii="Times New Roman" w:hAnsi="Times New Roman" w:cs="Times New Roman"/>
          <w:b/>
          <w:bCs/>
        </w:rPr>
        <w:t>3</w:t>
      </w:r>
      <w:r w:rsidRPr="009549C9">
        <w:rPr>
          <w:rFonts w:ascii="Times New Roman" w:hAnsi="Times New Roman" w:cs="Times New Roman"/>
          <w:b/>
          <w:bCs/>
        </w:rPr>
        <w:t>ч</w:t>
      </w:r>
    </w:p>
    <w:p w:rsidR="00C72D63" w:rsidRPr="009549C9" w:rsidRDefault="00C72D63" w:rsidP="00915827">
      <w:pPr>
        <w:shd w:val="clear" w:color="auto" w:fill="FFFFFF"/>
        <w:spacing w:after="0" w:line="274" w:lineRule="exact"/>
        <w:ind w:right="38"/>
        <w:rPr>
          <w:rFonts w:ascii="Times New Roman" w:hAnsi="Times New Roman" w:cs="Times New Roman"/>
        </w:rPr>
      </w:pPr>
      <w:r w:rsidRPr="009549C9">
        <w:rPr>
          <w:rFonts w:ascii="Times New Roman" w:hAnsi="Times New Roman" w:cs="Times New Roman"/>
          <w:b/>
          <w:bCs/>
        </w:rPr>
        <w:t>Годовое количество часов: 1</w:t>
      </w:r>
      <w:r>
        <w:rPr>
          <w:rFonts w:ascii="Times New Roman" w:hAnsi="Times New Roman" w:cs="Times New Roman"/>
          <w:b/>
          <w:bCs/>
        </w:rPr>
        <w:t xml:space="preserve">05 </w:t>
      </w:r>
      <w:r w:rsidRPr="009549C9">
        <w:rPr>
          <w:rFonts w:ascii="Times New Roman" w:hAnsi="Times New Roman" w:cs="Times New Roman"/>
          <w:b/>
          <w:bCs/>
        </w:rPr>
        <w:t>ч</w:t>
      </w:r>
    </w:p>
    <w:p w:rsidR="00C72D63" w:rsidRDefault="00C72D63" w:rsidP="00915827">
      <w:pPr>
        <w:shd w:val="clear" w:color="auto" w:fill="FFFFFF"/>
        <w:spacing w:after="0" w:line="274" w:lineRule="exact"/>
        <w:ind w:right="43"/>
        <w:rPr>
          <w:rFonts w:ascii="Times New Roman" w:hAnsi="Times New Roman" w:cs="Times New Roman"/>
          <w:bCs/>
          <w:spacing w:val="-10"/>
        </w:rPr>
      </w:pPr>
      <w:r w:rsidRPr="009549C9">
        <w:rPr>
          <w:rFonts w:ascii="Times New Roman" w:hAnsi="Times New Roman" w:cs="Times New Roman"/>
          <w:b/>
          <w:bCs/>
          <w:spacing w:val="-10"/>
        </w:rPr>
        <w:t>Реквизиты программы</w:t>
      </w:r>
      <w:r>
        <w:rPr>
          <w:rFonts w:ascii="Times New Roman" w:hAnsi="Times New Roman" w:cs="Times New Roman"/>
          <w:b/>
          <w:bCs/>
          <w:spacing w:val="-10"/>
        </w:rPr>
        <w:t xml:space="preserve">: </w:t>
      </w:r>
      <w:r w:rsidRPr="00F761B9">
        <w:rPr>
          <w:rFonts w:ascii="Times New Roman" w:hAnsi="Times New Roman" w:cs="Times New Roman"/>
          <w:bCs/>
          <w:spacing w:val="-10"/>
        </w:rPr>
        <w:t>сборник рабочих программ. 7-9 классы: пособие для учителей общеобразоват. учрежд</w:t>
      </w:r>
      <w:r w:rsidRPr="00F761B9">
        <w:rPr>
          <w:rFonts w:ascii="Times New Roman" w:hAnsi="Times New Roman" w:cs="Times New Roman"/>
          <w:bCs/>
          <w:spacing w:val="-10"/>
        </w:rPr>
        <w:t>е</w:t>
      </w:r>
      <w:r w:rsidRPr="00F761B9">
        <w:rPr>
          <w:rFonts w:ascii="Times New Roman" w:hAnsi="Times New Roman" w:cs="Times New Roman"/>
          <w:bCs/>
          <w:spacing w:val="-10"/>
        </w:rPr>
        <w:t>ний/</w:t>
      </w:r>
      <w:r w:rsidRPr="009E2AF6">
        <w:rPr>
          <w:rFonts w:ascii="Times New Roman" w:hAnsi="Times New Roman" w:cs="Times New Roman"/>
          <w:bCs/>
          <w:spacing w:val="-10"/>
        </w:rPr>
        <w:t>[</w:t>
      </w:r>
      <w:r>
        <w:rPr>
          <w:rFonts w:ascii="Times New Roman" w:hAnsi="Times New Roman" w:cs="Times New Roman"/>
          <w:bCs/>
          <w:spacing w:val="-10"/>
        </w:rPr>
        <w:t>составитель Т.А. Бурмистрова</w:t>
      </w:r>
      <w:r w:rsidRPr="009E2AF6">
        <w:rPr>
          <w:rFonts w:ascii="Times New Roman" w:hAnsi="Times New Roman" w:cs="Times New Roman"/>
          <w:bCs/>
          <w:spacing w:val="-10"/>
        </w:rPr>
        <w:t>]</w:t>
      </w:r>
      <w:r>
        <w:rPr>
          <w:rFonts w:ascii="Times New Roman" w:hAnsi="Times New Roman" w:cs="Times New Roman"/>
          <w:bCs/>
          <w:spacing w:val="-10"/>
        </w:rPr>
        <w:t>.- М.: просвещение,2011.</w:t>
      </w:r>
    </w:p>
    <w:p w:rsidR="00C72D63" w:rsidRPr="00F761B9" w:rsidRDefault="00C72D63" w:rsidP="00915827">
      <w:pPr>
        <w:shd w:val="clear" w:color="auto" w:fill="FFFFFF"/>
        <w:spacing w:after="0" w:line="274" w:lineRule="exact"/>
        <w:ind w:right="4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10"/>
        </w:rPr>
        <w:t>Изучение алгебры в 7-9 классах(авторы Ю.Н. макарычев, Н.Г. Миндюк, С.б. Суворова, И.С. Шлыкова)</w:t>
      </w:r>
    </w:p>
    <w:p w:rsidR="00C72D63" w:rsidRPr="009549C9" w:rsidRDefault="00C72D63" w:rsidP="00915827">
      <w:pPr>
        <w:shd w:val="clear" w:color="auto" w:fill="FFFFFF"/>
        <w:spacing w:after="0" w:line="274" w:lineRule="exact"/>
        <w:ind w:right="-99"/>
        <w:jc w:val="both"/>
        <w:rPr>
          <w:rFonts w:ascii="Times New Roman" w:hAnsi="Times New Roman" w:cs="Times New Roman"/>
        </w:rPr>
      </w:pPr>
      <w:r w:rsidRPr="009549C9">
        <w:rPr>
          <w:rFonts w:ascii="Times New Roman" w:hAnsi="Times New Roman" w:cs="Times New Roman"/>
          <w:b/>
          <w:bCs/>
          <w:spacing w:val="-9"/>
        </w:rPr>
        <w:t xml:space="preserve">УМК учащихся: </w:t>
      </w:r>
      <w:r>
        <w:rPr>
          <w:rFonts w:ascii="Times New Roman" w:hAnsi="Times New Roman" w:cs="Times New Roman"/>
          <w:bCs/>
          <w:spacing w:val="-10"/>
        </w:rPr>
        <w:t>Ю.Н. Макарычев</w:t>
      </w:r>
      <w:r w:rsidRPr="009549C9">
        <w:rPr>
          <w:rFonts w:ascii="Times New Roman" w:hAnsi="Times New Roman" w:cs="Times New Roman"/>
          <w:spacing w:val="-9"/>
        </w:rPr>
        <w:t>. Алгебра-</w:t>
      </w:r>
      <w:r>
        <w:rPr>
          <w:rFonts w:ascii="Times New Roman" w:hAnsi="Times New Roman" w:cs="Times New Roman"/>
          <w:spacing w:val="-9"/>
        </w:rPr>
        <w:t>7кл</w:t>
      </w:r>
      <w:r w:rsidRPr="009549C9">
        <w:rPr>
          <w:rFonts w:ascii="Times New Roman" w:hAnsi="Times New Roman" w:cs="Times New Roman"/>
          <w:spacing w:val="-9"/>
        </w:rPr>
        <w:t>.</w:t>
      </w:r>
      <w:r>
        <w:rPr>
          <w:rFonts w:ascii="Times New Roman" w:hAnsi="Times New Roman" w:cs="Times New Roman"/>
          <w:spacing w:val="-9"/>
        </w:rPr>
        <w:t xml:space="preserve"> у</w:t>
      </w:r>
      <w:r w:rsidRPr="009549C9">
        <w:rPr>
          <w:rFonts w:ascii="Times New Roman" w:hAnsi="Times New Roman" w:cs="Times New Roman"/>
          <w:spacing w:val="-9"/>
        </w:rPr>
        <w:t>чебник.</w:t>
      </w:r>
      <w:r>
        <w:rPr>
          <w:rFonts w:ascii="Times New Roman" w:hAnsi="Times New Roman" w:cs="Times New Roman"/>
          <w:spacing w:val="-9"/>
        </w:rPr>
        <w:t xml:space="preserve"> Для общеобразовательных учреждений/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Ю.Н. Макарычев,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Н.Г. Миндюк, С.Б. Суворова, К.И. Нешков. – М.: Просвещение, 2013; Миндюк Н.Г. алгебра 7 кл. : рабочая тетрадь, в 2 ч./ Н.Г. Миндюк,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И.С. Шлыкова. – М.: Просвещение, 2013; Дудницын Ю.П. алгебра, 7 кл.: тематические тесты /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Ю.П.Дудницын , В.Л.Кронгауз. – М.: Просвещение, 2013; Звавич Л.И. Алгебра. Дидактические материалы. 7 класс /</w:t>
      </w:r>
      <w:r w:rsidRPr="00E8064B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Л.И.Звавич , Л.В. Кузн</w:t>
      </w:r>
      <w:r>
        <w:rPr>
          <w:rFonts w:ascii="Times New Roman" w:hAnsi="Times New Roman" w:cs="Times New Roman"/>
          <w:bCs/>
          <w:spacing w:val="-10"/>
        </w:rPr>
        <w:t>е</w:t>
      </w:r>
      <w:r>
        <w:rPr>
          <w:rFonts w:ascii="Times New Roman" w:hAnsi="Times New Roman" w:cs="Times New Roman"/>
          <w:bCs/>
          <w:spacing w:val="-10"/>
        </w:rPr>
        <w:t>цова, С.Б. Суворова. – М. Просвещение, 2013</w:t>
      </w:r>
    </w:p>
    <w:p w:rsidR="00C72D63" w:rsidRPr="009549C9" w:rsidRDefault="00C72D63" w:rsidP="00915827">
      <w:pPr>
        <w:shd w:val="clear" w:color="auto" w:fill="FFFFFF"/>
        <w:spacing w:after="0" w:line="274" w:lineRule="exact"/>
        <w:ind w:right="-99"/>
        <w:jc w:val="both"/>
        <w:rPr>
          <w:rFonts w:ascii="Times New Roman" w:hAnsi="Times New Roman" w:cs="Times New Roman"/>
        </w:rPr>
      </w:pPr>
      <w:r w:rsidRPr="004D59B6">
        <w:rPr>
          <w:rFonts w:ascii="Times New Roman" w:hAnsi="Times New Roman" w:cs="Times New Roman"/>
          <w:b/>
          <w:spacing w:val="-7"/>
        </w:rPr>
        <w:t>УМК учителя</w:t>
      </w:r>
      <w:r w:rsidRPr="004D59B6">
        <w:rPr>
          <w:rFonts w:ascii="Times New Roman" w:hAnsi="Times New Roman" w:cs="Times New Roman"/>
          <w:spacing w:val="-7"/>
        </w:rPr>
        <w:t xml:space="preserve">: </w:t>
      </w:r>
      <w:r>
        <w:rPr>
          <w:rFonts w:ascii="Times New Roman" w:hAnsi="Times New Roman" w:cs="Times New Roman"/>
          <w:bCs/>
          <w:spacing w:val="-10"/>
        </w:rPr>
        <w:t>Ю.Н. Макарычев</w:t>
      </w:r>
      <w:r w:rsidRPr="009549C9">
        <w:rPr>
          <w:rFonts w:ascii="Times New Roman" w:hAnsi="Times New Roman" w:cs="Times New Roman"/>
          <w:spacing w:val="-9"/>
        </w:rPr>
        <w:t>. Алгебра-</w:t>
      </w:r>
      <w:r>
        <w:rPr>
          <w:rFonts w:ascii="Times New Roman" w:hAnsi="Times New Roman" w:cs="Times New Roman"/>
          <w:spacing w:val="-9"/>
        </w:rPr>
        <w:t>7кл</w:t>
      </w:r>
      <w:r w:rsidRPr="009549C9">
        <w:rPr>
          <w:rFonts w:ascii="Times New Roman" w:hAnsi="Times New Roman" w:cs="Times New Roman"/>
          <w:spacing w:val="-9"/>
        </w:rPr>
        <w:t>.</w:t>
      </w:r>
      <w:r>
        <w:rPr>
          <w:rFonts w:ascii="Times New Roman" w:hAnsi="Times New Roman" w:cs="Times New Roman"/>
          <w:spacing w:val="-9"/>
        </w:rPr>
        <w:t>: у</w:t>
      </w:r>
      <w:r w:rsidRPr="009549C9">
        <w:rPr>
          <w:rFonts w:ascii="Times New Roman" w:hAnsi="Times New Roman" w:cs="Times New Roman"/>
          <w:spacing w:val="-9"/>
        </w:rPr>
        <w:t>чебник.</w:t>
      </w:r>
      <w:r>
        <w:rPr>
          <w:rFonts w:ascii="Times New Roman" w:hAnsi="Times New Roman" w:cs="Times New Roman"/>
          <w:spacing w:val="-9"/>
        </w:rPr>
        <w:t xml:space="preserve"> Для общеобразовательных учреждений/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Ю.Н. Макарычев,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Н.Г. Миндюк, С.Б. Суворова, К.И. Нешков. – М.: Просвещение, 2013. Миндюк Н.Г. алгебра 7 кл. : рабочая тетрадь, в 2 ч./ Н.Г. Миндюк,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И.С. Шлыкова. – М.: Просвещение, 2013; Дудницын Ю.П. алгебра, 7 кл.: тематические тесты /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Ю.П.Дудницын , В.Л.Кронгауз. – М.: Просвещение,2013.</w:t>
      </w:r>
      <w:r w:rsidRPr="00E8064B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Звавич Л.И. Алгебра. Дидактические материалы. 7 класс /</w:t>
      </w:r>
      <w:r w:rsidRPr="00E8064B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Л.И.Звавич , Л.В. Кузн</w:t>
      </w:r>
      <w:r>
        <w:rPr>
          <w:rFonts w:ascii="Times New Roman" w:hAnsi="Times New Roman" w:cs="Times New Roman"/>
          <w:bCs/>
          <w:spacing w:val="-10"/>
        </w:rPr>
        <w:t>е</w:t>
      </w:r>
      <w:r>
        <w:rPr>
          <w:rFonts w:ascii="Times New Roman" w:hAnsi="Times New Roman" w:cs="Times New Roman"/>
          <w:bCs/>
          <w:spacing w:val="-10"/>
        </w:rPr>
        <w:t>цова, С.Б. Суворова. – М. Просвещение, 2013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5812"/>
        <w:gridCol w:w="709"/>
        <w:gridCol w:w="850"/>
        <w:gridCol w:w="992"/>
        <w:gridCol w:w="851"/>
      </w:tblGrid>
      <w:tr w:rsidR="00C72D63" w:rsidRPr="00327D58" w:rsidTr="001E4DB1">
        <w:trPr>
          <w:trHeight w:hRule="exact" w:val="3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урока</w:t>
            </w: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tabs>
                <w:tab w:val="left" w:pos="4354"/>
              </w:tabs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C72D63" w:rsidRPr="00327D58" w:rsidRDefault="00C72D63" w:rsidP="00327D58">
            <w:pPr>
              <w:shd w:val="clear" w:color="auto" w:fill="FFFFFF"/>
              <w:tabs>
                <w:tab w:val="left" w:pos="4354"/>
              </w:tabs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Наименование разделов и тем 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уроков</w:t>
            </w:r>
          </w:p>
          <w:p w:rsidR="00C72D63" w:rsidRPr="00327D58" w:rsidRDefault="00C72D63" w:rsidP="00327D58">
            <w:pPr>
              <w:tabs>
                <w:tab w:val="left" w:pos="4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tabs>
                <w:tab w:val="left" w:pos="4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Всего </w:t>
            </w:r>
            <w:r w:rsidRPr="00327D5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часов</w:t>
            </w:r>
          </w:p>
          <w:p w:rsidR="00C72D63" w:rsidRPr="00327D58" w:rsidRDefault="00C72D63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C72D63" w:rsidRPr="00327D58" w:rsidTr="001E4DB1">
        <w:trPr>
          <w:trHeight w:hRule="exact" w:val="139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Лабор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тор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(пра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тичес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кие) </w:t>
            </w:r>
            <w:r w:rsidRPr="00327D5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Формы 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</w:t>
            </w: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ме</w:t>
            </w: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чание</w:t>
            </w:r>
          </w:p>
        </w:tc>
      </w:tr>
      <w:tr w:rsidR="00C72D63" w:rsidRPr="00327D58" w:rsidTr="001E4DB1">
        <w:trPr>
          <w:trHeight w:hRule="exact" w:val="28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61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Действия с рациональными чи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8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8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плоскости. Диаграммы.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Выражения, тождества, уравнения </w:t>
            </w: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327D5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62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Двойные неравенства. Строгие и нестрогие неравенс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«Выражения»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52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Применение свойств действий над числами к вычисл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56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преобразования выражений.   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Уравнение и его  корень.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одной переменной.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62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 ура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4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«Решение задач с п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мощью уравнений»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характеристики. Среднее арифметич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ское, размах и мода.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54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Вычисление среднего арифметического, размаха и м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2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2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1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«Выражения, то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дества, уравнения»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8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327D5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2/3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5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Функция, область опр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деления функции.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9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Прямая пропорциональность и ее график.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вида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32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вида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2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пропорциональность. Линейная функция и ее график.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5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«Линейная функция и ее гр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фик»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Чтение графика линейной функции. Взаимное расп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ложение графиков на координатной плоскости.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«Функции и их гр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фики»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8E134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8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степени с натуральным показателем.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8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Различные преобразования выражений, содержащих степени.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«Действия со степ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нями»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1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пень.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«Одночлены».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Функции у = х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, у = х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графики. 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8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с нат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ральным показателем»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Многочлены 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327D5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Многочлен    и его ста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дартный вид.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4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 Приведение мн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гочлена к стандартному виду.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«Действия с мног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членом»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«Умножение мног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членов»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пировки.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Действия с многочленами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8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«Разложение мног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члена на множители»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«Многочлены» 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«»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Формулы сокращенного умножения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327D5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601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Квадрат суммы и квадрат разности.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та суммы и  квадрата разности.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8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та суммы и  квадрата разности.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86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«Преобразование в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ражений с применением формул квадрата суммы и квадрата разности»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«Квадрат суммы и разности. Разность квадратов»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кубов. Разложение на множители суммы и разности кубов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формул сокращенного умножения в пр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образованиях выражений.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85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«Применение формул сокращенного умножения в преобразованиях выраж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ний». Преобразование целых выражений.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1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5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многочлен. По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готовка к контрольной работе.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 теме «Формулы сокр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щенного умножения»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линейных уравнений </w:t>
            </w: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327D5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Линейное уравнение с двумя переменными.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8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9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ind w:right="-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0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линейных ура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нений с двумя переменными.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8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«Решение систем л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нейных уравнений графическим способом»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по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становки.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по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становки.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5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7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«Решение систем л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нейных уравнений.»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5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 систем уравнений.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6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системы двух линейных уравнений с двумя переменными и его геометрическая интерпретация.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48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 теме «Системы лине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ных уравнений»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327D58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1/--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50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Степень с натуральным показателем.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Действия со ст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пенями.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Одночлены. Многочлены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7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движение...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72D63" w:rsidRPr="00327D58" w:rsidTr="00915827">
        <w:trPr>
          <w:trHeight w:hRule="exact" w:val="61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Default="00915827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к/р</w:t>
            </w:r>
          </w:p>
          <w:p w:rsidR="00915827" w:rsidRPr="00327D58" w:rsidRDefault="00915827" w:rsidP="00327D5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15 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C72D63" w:rsidRDefault="00C72D63" w:rsidP="00327D58">
      <w:pPr>
        <w:shd w:val="clear" w:color="auto" w:fill="FFFFFF"/>
        <w:spacing w:after="0"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Pr="001E4DB1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DB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алгебры для 8 класса.</w:t>
      </w:r>
    </w:p>
    <w:p w:rsidR="00C72D63" w:rsidRPr="001E4DB1" w:rsidRDefault="00C72D63" w:rsidP="00915827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b/>
          <w:bCs/>
          <w:sz w:val="24"/>
          <w:szCs w:val="24"/>
        </w:rPr>
      </w:pPr>
      <w:r w:rsidRPr="001E4DB1">
        <w:rPr>
          <w:rFonts w:ascii="Times New Roman" w:hAnsi="Times New Roman" w:cs="Times New Roman"/>
          <w:b/>
          <w:bCs/>
          <w:sz w:val="24"/>
          <w:szCs w:val="24"/>
        </w:rPr>
        <w:t>Количество часов в неделю: 3ч</w:t>
      </w:r>
    </w:p>
    <w:p w:rsidR="00C72D63" w:rsidRPr="001E4DB1" w:rsidRDefault="00C72D63" w:rsidP="00915827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1E4DB1">
        <w:rPr>
          <w:rFonts w:ascii="Times New Roman" w:hAnsi="Times New Roman" w:cs="Times New Roman"/>
          <w:b/>
          <w:bCs/>
          <w:sz w:val="24"/>
          <w:szCs w:val="24"/>
        </w:rPr>
        <w:t>Годовое количество часов: 105 ч</w:t>
      </w:r>
    </w:p>
    <w:p w:rsidR="00C72D63" w:rsidRPr="001E4DB1" w:rsidRDefault="00C72D63" w:rsidP="00915827">
      <w:pPr>
        <w:shd w:val="clear" w:color="auto" w:fill="FFFFFF"/>
        <w:spacing w:after="0" w:line="240" w:lineRule="auto"/>
        <w:ind w:right="43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1E4DB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Реквизиты программы: 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сборник рабочих программ. 7-9 классы: пособие для учителей общеобразоват. учр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е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ждений/[составитель Т.А. Бурмистрова].- М.: просвещение,2011.</w:t>
      </w:r>
    </w:p>
    <w:p w:rsidR="00C72D63" w:rsidRPr="001E4DB1" w:rsidRDefault="00C72D63" w:rsidP="00915827">
      <w:pPr>
        <w:shd w:val="clear" w:color="auto" w:fill="FFFFFF"/>
        <w:spacing w:after="0" w:line="274" w:lineRule="exact"/>
        <w:ind w:right="43"/>
        <w:rPr>
          <w:rFonts w:ascii="Times New Roman" w:hAnsi="Times New Roman" w:cs="Times New Roman"/>
          <w:bCs/>
          <w:sz w:val="24"/>
          <w:szCs w:val="24"/>
        </w:rPr>
      </w:pP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Изучение алгебры в 7-9 классах(авторы Ю.Н. макарычев, Н.Г. Миндюк, С.б. Суворова, И.С. Шлыкова)</w:t>
      </w:r>
    </w:p>
    <w:p w:rsidR="00C72D63" w:rsidRPr="001E4DB1" w:rsidRDefault="00C72D63" w:rsidP="00915827">
      <w:pPr>
        <w:shd w:val="clear" w:color="auto" w:fill="FFFFFF"/>
        <w:spacing w:after="0" w:line="274" w:lineRule="exact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1E4DB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УМК учащихся: 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Ю.Н. Макарычев</w:t>
      </w:r>
      <w:r w:rsidRPr="001E4DB1">
        <w:rPr>
          <w:rFonts w:ascii="Times New Roman" w:hAnsi="Times New Roman" w:cs="Times New Roman"/>
          <w:spacing w:val="-9"/>
          <w:sz w:val="24"/>
          <w:szCs w:val="24"/>
        </w:rPr>
        <w:t>. Алгебра-8кл. учебник. Для общеобразовательных учреждений/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Ю.Н. М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а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карычев, Н.Г. Миндюк, С.Б. Суворова, К.И. Нешков. – М.: Просвещение, 2013; Миндюк Н.Г. алгебра 8 кл. : р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а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бочая тетрадь, в 2 ч./ Н.Г. Миндюк, И.С. Шлыкова. – М.: Просвещение, 2013; Дудницын Ю.П. алгебра, 8 кл.: т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е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матические тесты / Ю.П.Дудницын , В.Л.Кронгауз. – М.: Просвещение, 2013; Звавич Л.И. Алгебра. Дидактич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е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ские материалы. 8 класс / Л.И.Звавич , Л.В. Кузнецова, С.Б. Суворова. – М. Просвещение, 2013</w:t>
      </w:r>
    </w:p>
    <w:p w:rsidR="00C72D63" w:rsidRPr="001E4DB1" w:rsidRDefault="00C72D63" w:rsidP="00C72D63">
      <w:pPr>
        <w:shd w:val="clear" w:color="auto" w:fill="FFFFFF"/>
        <w:spacing w:line="274" w:lineRule="exact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1E4DB1">
        <w:rPr>
          <w:rFonts w:ascii="Times New Roman" w:hAnsi="Times New Roman" w:cs="Times New Roman"/>
          <w:b/>
          <w:spacing w:val="-7"/>
          <w:sz w:val="24"/>
          <w:szCs w:val="24"/>
        </w:rPr>
        <w:t>УМК учителя</w:t>
      </w:r>
      <w:r w:rsidRPr="001E4DB1">
        <w:rPr>
          <w:rFonts w:ascii="Times New Roman" w:hAnsi="Times New Roman" w:cs="Times New Roman"/>
          <w:spacing w:val="-7"/>
          <w:sz w:val="24"/>
          <w:szCs w:val="24"/>
        </w:rPr>
        <w:t xml:space="preserve">: 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Ю.Н. Макарычев</w:t>
      </w:r>
      <w:r w:rsidRPr="001E4DB1">
        <w:rPr>
          <w:rFonts w:ascii="Times New Roman" w:hAnsi="Times New Roman" w:cs="Times New Roman"/>
          <w:spacing w:val="-9"/>
          <w:sz w:val="24"/>
          <w:szCs w:val="24"/>
        </w:rPr>
        <w:t>. Алгебра-8кл.: учебник. Для общеобразовательных учреждений/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Ю.Н. Мак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а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рычев, Н.Г. Миндюк, С.Б. Суворова, К.И. Нешков. – М.: Просвещение, 2013. Миндюк Н.Г. алгебра 8 кл. : раб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о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чая тетрадь, в 2 ч./ Н.Г. Миндюк, И.С. Шлыкова. – М.: Просвещение, 2013; Дудницын Ю.П. алгебра, 8 кл.: тем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а</w:t>
      </w:r>
      <w:r w:rsidRPr="001E4DB1">
        <w:rPr>
          <w:rFonts w:ascii="Times New Roman" w:hAnsi="Times New Roman" w:cs="Times New Roman"/>
          <w:bCs/>
          <w:spacing w:val="-10"/>
          <w:sz w:val="24"/>
          <w:szCs w:val="24"/>
        </w:rPr>
        <w:t>тические тесты / Ю.П.Дудницын , В.Л.Кронгауз. – М.: Просвещение,2013. Звавич Л.И. Алгебра. Дидактические материалы. 8 класс / Л.И.Звавич , Л.В. Кузнецова, С.Б. Суворова. – М. Просвещение, 2013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5812"/>
        <w:gridCol w:w="567"/>
        <w:gridCol w:w="1134"/>
        <w:gridCol w:w="850"/>
        <w:gridCol w:w="851"/>
      </w:tblGrid>
      <w:tr w:rsidR="00C72D63" w:rsidRPr="00327D58" w:rsidTr="001E4DB1">
        <w:trPr>
          <w:trHeight w:hRule="exact" w:val="3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урока</w:t>
            </w: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tabs>
                <w:tab w:val="left" w:pos="4354"/>
              </w:tabs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C72D63" w:rsidRPr="00327D58" w:rsidRDefault="00C72D63" w:rsidP="00327D58">
            <w:pPr>
              <w:shd w:val="clear" w:color="auto" w:fill="FFFFFF"/>
              <w:tabs>
                <w:tab w:val="left" w:pos="4354"/>
              </w:tabs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Наименование разделов и тем 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уроков</w:t>
            </w:r>
          </w:p>
          <w:p w:rsidR="00C72D63" w:rsidRPr="00327D58" w:rsidRDefault="00C72D63" w:rsidP="00327D58">
            <w:pPr>
              <w:tabs>
                <w:tab w:val="left" w:pos="4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tabs>
                <w:tab w:val="left" w:pos="4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Вс</w:t>
            </w:r>
            <w:r w:rsidRPr="00327D5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го </w:t>
            </w:r>
            <w:r w:rsidRPr="00327D5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ч</w:t>
            </w:r>
            <w:r w:rsidRPr="00327D5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сов</w:t>
            </w:r>
          </w:p>
          <w:p w:rsidR="00C72D63" w:rsidRPr="00327D58" w:rsidRDefault="00C72D63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327D58" w:rsidRDefault="00C72D63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C72D63" w:rsidRPr="00327D58" w:rsidTr="001E4DB1">
        <w:trPr>
          <w:trHeight w:hRule="exact" w:val="139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102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Лабор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тор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(практ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кие) </w:t>
            </w:r>
            <w:r w:rsidRPr="00327D5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Формы 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</w:t>
            </w: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ме</w:t>
            </w:r>
            <w:r w:rsidRPr="00327D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</w: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чание</w:t>
            </w: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Одночлены. Многочлены.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1E4DB1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pStyle w:val="8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</w:p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327D58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712DCF">
        <w:trPr>
          <w:trHeight w:hRule="exact"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712DCF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  <w:r w:rsidR="00CC3C3B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CC3C3B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712DCF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  <w:r w:rsidR="00CC3C3B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Допустимые значения п</w:t>
            </w:r>
            <w:r w:rsidR="00CC3C3B"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3C3B" w:rsidRPr="00327D58">
              <w:rPr>
                <w:rFonts w:ascii="Times New Roman" w:hAnsi="Times New Roman" w:cs="Times New Roman"/>
                <w:sz w:val="24"/>
                <w:szCs w:val="24"/>
              </w:rPr>
              <w:t>ременной.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286A14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Рациональная дробь.</w:t>
            </w:r>
            <w:r w:rsidR="00286A14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 С</w:t>
            </w:r>
            <w:r w:rsidR="00286A14"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A14" w:rsidRPr="00327D58">
              <w:rPr>
                <w:rFonts w:ascii="Times New Roman" w:hAnsi="Times New Roman" w:cs="Times New Roman"/>
                <w:sz w:val="24"/>
                <w:szCs w:val="24"/>
              </w:rPr>
              <w:t>кращение  дробей.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CC3C3B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C3C3B" w:rsidP="00327D58">
            <w:pPr>
              <w:pStyle w:val="12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 дробей.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327D58" w:rsidTr="00712DCF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«Целые и дробные выражения»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712DCF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327D58" w:rsidRDefault="00C72D63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23129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pStyle w:val="12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3C3B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3C3B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</w:t>
            </w:r>
            <w:r w:rsidR="00645A28" w:rsidRPr="00327D5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ными знаменат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3C3B" w:rsidRPr="00327D58" w:rsidTr="00CC3C3B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</w:t>
            </w:r>
            <w:r w:rsidR="00645A28" w:rsidRPr="00327D5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ными знаменат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3C3B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«Сумма и разность дробей»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3C3B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pStyle w:val="12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915827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Рациональные дроби. Сложение и вычитание дробей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CC3C3B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827F27">
        <w:trPr>
          <w:trHeight w:hRule="exact"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827F27" w:rsidRPr="00327D5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27F2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27F2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27F2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827F27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27F2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«Произведение и ч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стное дробей».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827F27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27F2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27F2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F27" w:rsidRPr="00327D58" w:rsidRDefault="00827F27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827F27">
        <w:trPr>
          <w:trHeight w:hRule="exact"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pStyle w:val="81"/>
              <w:shd w:val="clear" w:color="auto" w:fill="auto"/>
              <w:spacing w:before="0"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827F27"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 теме «Рациональные др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би»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E134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827F27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0457">
        <w:trPr>
          <w:trHeight w:hRule="exact"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Бесконечные десятичные дроби. Бесконечные десяти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ные периодические дроби.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645A28">
        <w:trPr>
          <w:trHeight w:hRule="exact" w:val="6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  <w:r w:rsidR="00645A28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иррациональных числах.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0457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 Общие сведения о действ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тельных числах.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645A28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Квадратные ко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645A28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  <w:r w:rsidR="00645A28" w:rsidRPr="00327D58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</w:t>
            </w:r>
            <w:r w:rsidR="00645A28" w:rsidRPr="00327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5A28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рень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327D5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27D58">
              <w:rPr>
                <w:rStyle w:val="af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7D5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=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327D5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27D58">
              <w:rPr>
                <w:rStyle w:val="af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7D5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=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CC0457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приближённых значений квадратного корня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4F12DB">
        <w:trPr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0457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r w:rsidR="00670C9B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="00670C9B" w:rsidRPr="00327D58">
              <w:rPr>
                <w:rFonts w:ascii="Times New Roman" w:hAnsi="Times New Roman" w:cs="Times New Roman"/>
                <w:sz w:val="24"/>
                <w:szCs w:val="24"/>
              </w:rPr>
              <w:t>. Уравнение</w:t>
            </w:r>
            <w:r w:rsidR="00670C9B" w:rsidRPr="00327D5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670C9B" w:rsidRPr="00327D58">
              <w:rPr>
                <w:rStyle w:val="af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670C9B" w:rsidRPr="00327D5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= а</w:t>
            </w:r>
            <w:r w:rsidR="00670C9B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2DB" w:rsidRPr="00327D58">
              <w:rPr>
                <w:rFonts w:ascii="Times New Roman" w:hAnsi="Times New Roman" w:cs="Times New Roman"/>
                <w:sz w:val="24"/>
                <w:szCs w:val="24"/>
              </w:rPr>
              <w:t>. Квадратный корень из произвед</w:t>
            </w:r>
            <w:r w:rsidR="004F12DB"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2DB" w:rsidRPr="00327D58">
              <w:rPr>
                <w:rFonts w:ascii="Times New Roman" w:hAnsi="Times New Roman" w:cs="Times New Roman"/>
                <w:sz w:val="24"/>
                <w:szCs w:val="24"/>
              </w:rPr>
              <w:t>ния и дроби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4F12DB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F12D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 Свойства арифметич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ского квадратного корня.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F12D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4F12DB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F12D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«Арифметический квадратный корень и его свойства»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003C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003C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3402B9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из-под  знака  корня.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3402B9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402B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377AF4">
        <w:trPr>
          <w:trHeight w:hRule="exact" w:val="5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402B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3402B9">
        <w:trPr>
          <w:trHeight w:hRule="exact"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  <w:r w:rsidR="003402B9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свойств арифметического квадратного корня.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003C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3C"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07003C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07003C"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E134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003C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07003C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квадратного уравнения.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003C">
        <w:trPr>
          <w:trHeight w:hRule="exact"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003C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003C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003C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 Самосто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тельная  работа.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003C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003C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Самостоятельная работа.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о помощью квадратных </w:t>
            </w:r>
            <w:r w:rsidRPr="00327D58">
              <w:rPr>
                <w:rStyle w:val="1pt1"/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задач, приводящих к квадратным уравнениям.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290F68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Виета. Подготовка к контрол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466514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«Квадратные ура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585D11">
        <w:trPr>
          <w:trHeight w:hRule="exact"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466514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r w:rsidR="00585D11" w:rsidRPr="00327D58">
              <w:rPr>
                <w:rFonts w:ascii="Times New Roman" w:hAnsi="Times New Roman" w:cs="Times New Roman"/>
                <w:sz w:val="24"/>
                <w:szCs w:val="24"/>
              </w:rPr>
              <w:t>Дробные  рациональные уравнения.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</w:t>
            </w:r>
            <w:r w:rsidR="00290F68"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.</w:t>
            </w: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</w:t>
            </w:r>
            <w:r w:rsidR="00290F68"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.</w:t>
            </w: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585D1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585D11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D11" w:rsidRPr="00327D58" w:rsidRDefault="00585D11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задач, приводящих к квадратным уравнениям и простейшим рациональным уравнениям.</w:t>
            </w:r>
          </w:p>
          <w:p w:rsidR="00CC3C3B" w:rsidRPr="00327D58" w:rsidRDefault="00CC3C3B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8F131B">
        <w:trPr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="008F131B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31B" w:rsidRPr="00327D5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14" w:rsidRPr="00327D58" w:rsidRDefault="00CC3C3B" w:rsidP="00327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466514"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66514"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«Дробные раци</w:t>
            </w:r>
            <w:r w:rsidR="00466514"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466514"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нальные уравнения»</w:t>
            </w:r>
          </w:p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8E134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585D11"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неравенства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6FCE">
        <w:trPr>
          <w:trHeight w:hRule="exact"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585D11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6FCE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Погрешность и точность пр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ближения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6FCE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 Подготовка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6FC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«Числовые нераве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и их свойства»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8E134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076FCE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Пересечение и объедин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ние множеств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4.12</w:t>
            </w:r>
          </w:p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линейных неравенств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076FC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327D5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3B" w:rsidRPr="00327D58" w:rsidTr="00D653A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D653AE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C3B" w:rsidRPr="00327D58" w:rsidRDefault="00CC3C3B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D653AE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lastRenderedPageBreak/>
              <w:t>4.19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 По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готовка к контрольной работе.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76FCE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«Линейные нер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венства и системы неравенств с одной переменной»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8E1348" w:rsidRDefault="00327D58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915827">
        <w:trPr>
          <w:trHeight w:hRule="exact" w:val="5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 Элементы стат</w:t>
            </w: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стики.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8E134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D653A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  <w:lang w:val="en-US"/>
              </w:rPr>
              <w:t>5</w:t>
            </w: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D653AE">
        <w:trPr>
          <w:trHeight w:hRule="exact"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  <w:lang w:val="en-US"/>
              </w:rPr>
              <w:t>5</w:t>
            </w: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работа. </w:t>
            </w:r>
            <w:r w:rsidR="00D653AE" w:rsidRPr="00327D5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327D58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 Подготовка к контрольной р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с целым показателем»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8E1348" w:rsidRDefault="00327D58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Начальные сведения об организации статистических исследований.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об организации статистических исследований.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pStyle w:val="8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Сбор и группировка статистических </w:t>
            </w:r>
            <w:r w:rsidRPr="00327D58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данных. </w:t>
            </w:r>
            <w:r w:rsidR="00D653AE" w:rsidRPr="00327D58"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 w:rsidR="00D653AE" w:rsidRPr="00327D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53AE" w:rsidRPr="00327D58">
              <w:rPr>
                <w:rFonts w:ascii="Times New Roman" w:hAnsi="Times New Roman" w:cs="Times New Roman"/>
                <w:sz w:val="24"/>
                <w:szCs w:val="24"/>
              </w:rPr>
              <w:t>ты статистики.</w:t>
            </w:r>
          </w:p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</w:pPr>
            <w:r w:rsidRPr="00327D58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8E1348" w:rsidP="008E1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6.1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дроби и действия над ними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6.2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Функция у</w:t>
            </w:r>
            <w:r w:rsidR="000231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7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=</w:t>
            </w:r>
            <w:r w:rsidR="000231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7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к/х. </w:t>
            </w:r>
            <w:r w:rsidRPr="00327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Функция </w:t>
            </w:r>
            <w:r w:rsidRPr="00327D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200025"/>
                  <wp:effectExtent l="19050" t="0" r="9525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C3B" w:rsidRPr="00327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begin"/>
            </w:r>
            <w:r w:rsidRPr="00327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instrText xml:space="preserve"> QUOTE </w:instrText>
            </w:r>
            <w:r w:rsidRPr="00327D5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90500" cy="571500"/>
                  <wp:effectExtent l="1905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instrText xml:space="preserve"> </w:instrText>
            </w:r>
            <w:r w:rsidR="00976C3B" w:rsidRPr="00327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 w:rsidRPr="00327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6.3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Иррациональные уравнения.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1E4DB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8E1348" w:rsidRDefault="00327D58" w:rsidP="00327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377AF4">
        <w:trPr>
          <w:trHeight w:hRule="exact"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6.5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327D58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8F131B"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Числовые неравенства . </w:t>
            </w:r>
            <w:r w:rsidR="000E21C9" w:rsidRPr="00327D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Линейные неравенства и системы неравенств с одной переменной</w:t>
            </w:r>
            <w:r w:rsidR="000E21C9"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0E21C9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6.6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0E21C9" w:rsidP="00327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AE" w:rsidRPr="00327D58" w:rsidTr="00915827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Default="00915827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к/р</w:t>
            </w:r>
          </w:p>
          <w:p w:rsidR="00915827" w:rsidRPr="00327D58" w:rsidRDefault="00915827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3AE" w:rsidRPr="00327D58" w:rsidRDefault="00D653AE" w:rsidP="00327D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D63" w:rsidRDefault="00C72D63" w:rsidP="00327D58">
      <w:pPr>
        <w:shd w:val="clear" w:color="auto" w:fill="FFFFFF"/>
        <w:spacing w:after="0"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8F131B" w:rsidRDefault="008F131B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</w:p>
    <w:p w:rsidR="00C72D63" w:rsidRDefault="00C72D63" w:rsidP="00C72D63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bCs/>
        </w:rPr>
      </w:pPr>
      <w:r w:rsidRPr="009549C9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алгебры </w:t>
      </w:r>
      <w:r>
        <w:rPr>
          <w:rFonts w:ascii="Times New Roman" w:hAnsi="Times New Roman" w:cs="Times New Roman"/>
          <w:b/>
          <w:bCs/>
        </w:rPr>
        <w:t>для 9</w:t>
      </w:r>
      <w:r w:rsidRPr="009549C9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>а</w:t>
      </w:r>
      <w:r w:rsidRPr="009549C9">
        <w:rPr>
          <w:rFonts w:ascii="Times New Roman" w:hAnsi="Times New Roman" w:cs="Times New Roman"/>
          <w:b/>
          <w:bCs/>
        </w:rPr>
        <w:t>.</w:t>
      </w:r>
    </w:p>
    <w:p w:rsidR="00C72D63" w:rsidRPr="00C610A2" w:rsidRDefault="00C72D63" w:rsidP="008E1348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b/>
          <w:bCs/>
        </w:rPr>
      </w:pPr>
      <w:r w:rsidRPr="009549C9">
        <w:rPr>
          <w:rFonts w:ascii="Times New Roman" w:hAnsi="Times New Roman" w:cs="Times New Roman"/>
          <w:b/>
          <w:bCs/>
        </w:rPr>
        <w:t xml:space="preserve">Количество часов в неделю: </w:t>
      </w:r>
      <w:r>
        <w:rPr>
          <w:rFonts w:ascii="Times New Roman" w:hAnsi="Times New Roman" w:cs="Times New Roman"/>
          <w:b/>
          <w:bCs/>
        </w:rPr>
        <w:t>3</w:t>
      </w:r>
      <w:r w:rsidRPr="009549C9">
        <w:rPr>
          <w:rFonts w:ascii="Times New Roman" w:hAnsi="Times New Roman" w:cs="Times New Roman"/>
          <w:b/>
          <w:bCs/>
        </w:rPr>
        <w:t>ч</w:t>
      </w:r>
    </w:p>
    <w:p w:rsidR="00C72D63" w:rsidRPr="009549C9" w:rsidRDefault="00C72D63" w:rsidP="008E1348">
      <w:pPr>
        <w:shd w:val="clear" w:color="auto" w:fill="FFFFFF"/>
        <w:spacing w:after="0" w:line="240" w:lineRule="auto"/>
        <w:ind w:right="38"/>
        <w:rPr>
          <w:rFonts w:ascii="Times New Roman" w:hAnsi="Times New Roman" w:cs="Times New Roman"/>
        </w:rPr>
      </w:pPr>
      <w:r w:rsidRPr="009549C9">
        <w:rPr>
          <w:rFonts w:ascii="Times New Roman" w:hAnsi="Times New Roman" w:cs="Times New Roman"/>
          <w:b/>
          <w:bCs/>
        </w:rPr>
        <w:t>Годовое количество часов: 1</w:t>
      </w:r>
      <w:r>
        <w:rPr>
          <w:rFonts w:ascii="Times New Roman" w:hAnsi="Times New Roman" w:cs="Times New Roman"/>
          <w:b/>
          <w:bCs/>
        </w:rPr>
        <w:t xml:space="preserve">05 </w:t>
      </w:r>
      <w:r w:rsidRPr="009549C9">
        <w:rPr>
          <w:rFonts w:ascii="Times New Roman" w:hAnsi="Times New Roman" w:cs="Times New Roman"/>
          <w:b/>
          <w:bCs/>
        </w:rPr>
        <w:t>ч</w:t>
      </w:r>
    </w:p>
    <w:p w:rsidR="00C72D63" w:rsidRDefault="00C72D63" w:rsidP="008F131B">
      <w:pPr>
        <w:shd w:val="clear" w:color="auto" w:fill="FFFFFF"/>
        <w:spacing w:after="0" w:line="274" w:lineRule="exact"/>
        <w:ind w:right="43"/>
        <w:rPr>
          <w:rFonts w:ascii="Times New Roman" w:hAnsi="Times New Roman" w:cs="Times New Roman"/>
          <w:bCs/>
          <w:spacing w:val="-10"/>
        </w:rPr>
      </w:pPr>
      <w:r w:rsidRPr="009549C9">
        <w:rPr>
          <w:rFonts w:ascii="Times New Roman" w:hAnsi="Times New Roman" w:cs="Times New Roman"/>
          <w:b/>
          <w:bCs/>
          <w:spacing w:val="-10"/>
        </w:rPr>
        <w:t>Реквизиты программы</w:t>
      </w:r>
      <w:r>
        <w:rPr>
          <w:rFonts w:ascii="Times New Roman" w:hAnsi="Times New Roman" w:cs="Times New Roman"/>
          <w:b/>
          <w:bCs/>
          <w:spacing w:val="-10"/>
        </w:rPr>
        <w:t xml:space="preserve">: </w:t>
      </w:r>
      <w:r w:rsidRPr="00F761B9">
        <w:rPr>
          <w:rFonts w:ascii="Times New Roman" w:hAnsi="Times New Roman" w:cs="Times New Roman"/>
          <w:bCs/>
          <w:spacing w:val="-10"/>
        </w:rPr>
        <w:t>сборник рабочих программ. 7-9 классы: пособие для учителей общеобразоват. учрежд</w:t>
      </w:r>
      <w:r w:rsidRPr="00F761B9">
        <w:rPr>
          <w:rFonts w:ascii="Times New Roman" w:hAnsi="Times New Roman" w:cs="Times New Roman"/>
          <w:bCs/>
          <w:spacing w:val="-10"/>
        </w:rPr>
        <w:t>е</w:t>
      </w:r>
      <w:r w:rsidRPr="00F761B9">
        <w:rPr>
          <w:rFonts w:ascii="Times New Roman" w:hAnsi="Times New Roman" w:cs="Times New Roman"/>
          <w:bCs/>
          <w:spacing w:val="-10"/>
        </w:rPr>
        <w:t>ний/</w:t>
      </w:r>
      <w:r w:rsidRPr="009E2AF6">
        <w:rPr>
          <w:rFonts w:ascii="Times New Roman" w:hAnsi="Times New Roman" w:cs="Times New Roman"/>
          <w:bCs/>
          <w:spacing w:val="-10"/>
        </w:rPr>
        <w:t>[</w:t>
      </w:r>
      <w:r>
        <w:rPr>
          <w:rFonts w:ascii="Times New Roman" w:hAnsi="Times New Roman" w:cs="Times New Roman"/>
          <w:bCs/>
          <w:spacing w:val="-10"/>
        </w:rPr>
        <w:t>составитель Т.А. Бурмистрова</w:t>
      </w:r>
      <w:r w:rsidRPr="009E2AF6">
        <w:rPr>
          <w:rFonts w:ascii="Times New Roman" w:hAnsi="Times New Roman" w:cs="Times New Roman"/>
          <w:bCs/>
          <w:spacing w:val="-10"/>
        </w:rPr>
        <w:t>]</w:t>
      </w:r>
      <w:r>
        <w:rPr>
          <w:rFonts w:ascii="Times New Roman" w:hAnsi="Times New Roman" w:cs="Times New Roman"/>
          <w:bCs/>
          <w:spacing w:val="-10"/>
        </w:rPr>
        <w:t>.- М.: просвещение,2011.</w:t>
      </w:r>
    </w:p>
    <w:p w:rsidR="00C72D63" w:rsidRPr="00F761B9" w:rsidRDefault="00C72D63" w:rsidP="00915827">
      <w:pPr>
        <w:shd w:val="clear" w:color="auto" w:fill="FFFFFF"/>
        <w:spacing w:after="0" w:line="274" w:lineRule="exact"/>
        <w:ind w:right="4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10"/>
        </w:rPr>
        <w:t>Изучение алгебры в 7-9 классах(авторы Ю.Н. Макарычев, Н.Г. Миндюк, С.Б. Суворова, И.С. Шлыкова)</w:t>
      </w:r>
    </w:p>
    <w:p w:rsidR="00C72D63" w:rsidRPr="009549C9" w:rsidRDefault="00C72D63" w:rsidP="00915827">
      <w:pPr>
        <w:shd w:val="clear" w:color="auto" w:fill="FFFFFF"/>
        <w:spacing w:after="0" w:line="274" w:lineRule="exact"/>
        <w:ind w:right="-99"/>
        <w:jc w:val="both"/>
        <w:rPr>
          <w:rFonts w:ascii="Times New Roman" w:hAnsi="Times New Roman" w:cs="Times New Roman"/>
        </w:rPr>
      </w:pPr>
      <w:r w:rsidRPr="009549C9">
        <w:rPr>
          <w:rFonts w:ascii="Times New Roman" w:hAnsi="Times New Roman" w:cs="Times New Roman"/>
          <w:b/>
          <w:bCs/>
          <w:spacing w:val="-9"/>
        </w:rPr>
        <w:t xml:space="preserve">УМК учащихся: </w:t>
      </w:r>
      <w:r>
        <w:rPr>
          <w:rFonts w:ascii="Times New Roman" w:hAnsi="Times New Roman" w:cs="Times New Roman"/>
          <w:bCs/>
          <w:spacing w:val="-10"/>
        </w:rPr>
        <w:t>Ю.Н. Макарычев</w:t>
      </w:r>
      <w:r w:rsidRPr="009549C9">
        <w:rPr>
          <w:rFonts w:ascii="Times New Roman" w:hAnsi="Times New Roman" w:cs="Times New Roman"/>
          <w:spacing w:val="-9"/>
        </w:rPr>
        <w:t>. Алгебра-</w:t>
      </w:r>
      <w:r>
        <w:rPr>
          <w:rFonts w:ascii="Times New Roman" w:hAnsi="Times New Roman" w:cs="Times New Roman"/>
          <w:spacing w:val="-9"/>
        </w:rPr>
        <w:t>9кл</w:t>
      </w:r>
      <w:r w:rsidRPr="009549C9">
        <w:rPr>
          <w:rFonts w:ascii="Times New Roman" w:hAnsi="Times New Roman" w:cs="Times New Roman"/>
          <w:spacing w:val="-9"/>
        </w:rPr>
        <w:t>.</w:t>
      </w:r>
      <w:r>
        <w:rPr>
          <w:rFonts w:ascii="Times New Roman" w:hAnsi="Times New Roman" w:cs="Times New Roman"/>
          <w:spacing w:val="-9"/>
        </w:rPr>
        <w:t xml:space="preserve"> у</w:t>
      </w:r>
      <w:r w:rsidRPr="009549C9">
        <w:rPr>
          <w:rFonts w:ascii="Times New Roman" w:hAnsi="Times New Roman" w:cs="Times New Roman"/>
          <w:spacing w:val="-9"/>
        </w:rPr>
        <w:t>чебник.</w:t>
      </w:r>
      <w:r>
        <w:rPr>
          <w:rFonts w:ascii="Times New Roman" w:hAnsi="Times New Roman" w:cs="Times New Roman"/>
          <w:spacing w:val="-9"/>
        </w:rPr>
        <w:t xml:space="preserve"> Для общеобразовательных учреждений/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Ю.Н. Макарычев,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Н.Г. Миндюк, С.Б. Суворова, К.И. Нешков. – М.: Просвещение, 2013; Миндюк Н.Г. алгебра 9 кл. : рабочая тетрадь, в 2 ч./ Н.Г. Миндюк,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И.С. Шлыкова. – М.: Просвещение, 2013; Дудницын Ю.П. алгебра, 9 кл.: тематические тесты /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Ю.П.Дудницын , В.Л.Кронгауз. – М.: Просвещение, 2013; Звавич Л.И. Алгебра. Дидактические материалы. 9 класс /</w:t>
      </w:r>
      <w:r w:rsidRPr="00E8064B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Л.И.Звавич , Л.В. Кузн</w:t>
      </w:r>
      <w:r>
        <w:rPr>
          <w:rFonts w:ascii="Times New Roman" w:hAnsi="Times New Roman" w:cs="Times New Roman"/>
          <w:bCs/>
          <w:spacing w:val="-10"/>
        </w:rPr>
        <w:t>е</w:t>
      </w:r>
      <w:r>
        <w:rPr>
          <w:rFonts w:ascii="Times New Roman" w:hAnsi="Times New Roman" w:cs="Times New Roman"/>
          <w:bCs/>
          <w:spacing w:val="-10"/>
        </w:rPr>
        <w:t>цова, С.Б. Суворова. – М. Просвещение, 2013</w:t>
      </w:r>
    </w:p>
    <w:p w:rsidR="00C72D63" w:rsidRPr="009549C9" w:rsidRDefault="00C72D63" w:rsidP="00C72D63">
      <w:pPr>
        <w:shd w:val="clear" w:color="auto" w:fill="FFFFFF"/>
        <w:spacing w:line="274" w:lineRule="exact"/>
        <w:ind w:right="-99"/>
        <w:jc w:val="both"/>
        <w:rPr>
          <w:rFonts w:ascii="Times New Roman" w:hAnsi="Times New Roman" w:cs="Times New Roman"/>
        </w:rPr>
      </w:pPr>
      <w:r w:rsidRPr="004D59B6">
        <w:rPr>
          <w:rFonts w:ascii="Times New Roman" w:hAnsi="Times New Roman" w:cs="Times New Roman"/>
          <w:b/>
          <w:spacing w:val="-7"/>
        </w:rPr>
        <w:t>УМК учителя</w:t>
      </w:r>
      <w:r w:rsidRPr="004D59B6">
        <w:rPr>
          <w:rFonts w:ascii="Times New Roman" w:hAnsi="Times New Roman" w:cs="Times New Roman"/>
          <w:spacing w:val="-7"/>
        </w:rPr>
        <w:t xml:space="preserve">: </w:t>
      </w:r>
      <w:r>
        <w:rPr>
          <w:rFonts w:ascii="Times New Roman" w:hAnsi="Times New Roman" w:cs="Times New Roman"/>
          <w:bCs/>
          <w:spacing w:val="-10"/>
        </w:rPr>
        <w:t>Ю.Н. Макарычев</w:t>
      </w:r>
      <w:r w:rsidRPr="009549C9">
        <w:rPr>
          <w:rFonts w:ascii="Times New Roman" w:hAnsi="Times New Roman" w:cs="Times New Roman"/>
          <w:spacing w:val="-9"/>
        </w:rPr>
        <w:t>. Алгебра-</w:t>
      </w:r>
      <w:r>
        <w:rPr>
          <w:rFonts w:ascii="Times New Roman" w:hAnsi="Times New Roman" w:cs="Times New Roman"/>
          <w:spacing w:val="-9"/>
        </w:rPr>
        <w:t>9 кл</w:t>
      </w:r>
      <w:r w:rsidRPr="009549C9">
        <w:rPr>
          <w:rFonts w:ascii="Times New Roman" w:hAnsi="Times New Roman" w:cs="Times New Roman"/>
          <w:spacing w:val="-9"/>
        </w:rPr>
        <w:t>.</w:t>
      </w:r>
      <w:r>
        <w:rPr>
          <w:rFonts w:ascii="Times New Roman" w:hAnsi="Times New Roman" w:cs="Times New Roman"/>
          <w:spacing w:val="-9"/>
        </w:rPr>
        <w:t>: у</w:t>
      </w:r>
      <w:r w:rsidRPr="009549C9">
        <w:rPr>
          <w:rFonts w:ascii="Times New Roman" w:hAnsi="Times New Roman" w:cs="Times New Roman"/>
          <w:spacing w:val="-9"/>
        </w:rPr>
        <w:t>чебник.</w:t>
      </w:r>
      <w:r>
        <w:rPr>
          <w:rFonts w:ascii="Times New Roman" w:hAnsi="Times New Roman" w:cs="Times New Roman"/>
          <w:spacing w:val="-9"/>
        </w:rPr>
        <w:t xml:space="preserve"> Для общеобразовательных учреждений/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Ю.Н. Макарычев,</w:t>
      </w:r>
      <w:r w:rsidRPr="000A3994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Н.Г. Миндюк, С.Б. Суворова, К.И. Нешков. – М.: Просвещение, 2013. Миндюк Н.Г. алгебра 9 кл. : рабочая тетрадь, в 2 ч./ Н.Г. Миндюк,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И.С. Шлыкова. – М.: Просвещение, 2013; Дудницын Ю.П. алгебра, 9 кл.: тематические тесты /</w:t>
      </w:r>
      <w:r w:rsidRPr="000F1ED3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Ю.П.Дудницын , В.Л.Кронгауз. – М.: Просвещение,2013.</w:t>
      </w:r>
      <w:r w:rsidRPr="00E8064B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Звавич Л.И. Алгебра. Дидактические материалы. 9 класс /</w:t>
      </w:r>
      <w:r w:rsidRPr="00E8064B">
        <w:rPr>
          <w:rFonts w:ascii="Times New Roman" w:hAnsi="Times New Roman" w:cs="Times New Roman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  <w:spacing w:val="-10"/>
        </w:rPr>
        <w:t>Л.И.Звавич , Л.В. Кузн</w:t>
      </w:r>
      <w:r>
        <w:rPr>
          <w:rFonts w:ascii="Times New Roman" w:hAnsi="Times New Roman" w:cs="Times New Roman"/>
          <w:bCs/>
          <w:spacing w:val="-10"/>
        </w:rPr>
        <w:t>е</w:t>
      </w:r>
      <w:r>
        <w:rPr>
          <w:rFonts w:ascii="Times New Roman" w:hAnsi="Times New Roman" w:cs="Times New Roman"/>
          <w:bCs/>
          <w:spacing w:val="-10"/>
        </w:rPr>
        <w:t>цова, С.Б. Суворова. – М. Просвещение, 2013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5670"/>
        <w:gridCol w:w="709"/>
        <w:gridCol w:w="992"/>
        <w:gridCol w:w="992"/>
        <w:gridCol w:w="851"/>
      </w:tblGrid>
      <w:tr w:rsidR="00C72D63" w:rsidRPr="006A5715" w:rsidTr="008F131B">
        <w:trPr>
          <w:trHeight w:hRule="exact" w:val="3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</w:t>
            </w:r>
            <w:r w:rsidRPr="006A571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урока</w:t>
            </w:r>
          </w:p>
          <w:p w:rsidR="00C72D63" w:rsidRPr="006A5715" w:rsidRDefault="00C72D6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6A5715" w:rsidRDefault="00C72D6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C72D63" w:rsidRPr="006A5715" w:rsidRDefault="00C72D63" w:rsidP="001E4DB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Наименование разделов и тем </w:t>
            </w:r>
            <w:r w:rsidRPr="006A5715">
              <w:rPr>
                <w:rFonts w:ascii="Times New Roman" w:hAnsi="Times New Roman" w:cs="Times New Roman"/>
                <w:bCs/>
                <w:sz w:val="24"/>
                <w:szCs w:val="24"/>
              </w:rPr>
              <w:t>уроков</w:t>
            </w:r>
          </w:p>
          <w:p w:rsidR="00C72D63" w:rsidRPr="006A5715" w:rsidRDefault="00C72D63" w:rsidP="001E4DB1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6A5715" w:rsidRDefault="00C72D63" w:rsidP="001E4DB1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Всего </w:t>
            </w:r>
            <w:r w:rsidRPr="006A571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часов</w:t>
            </w:r>
          </w:p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C72D63" w:rsidRPr="006A5715" w:rsidTr="008F131B">
        <w:trPr>
          <w:trHeight w:hRule="exact" w:val="139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spacing w:line="274" w:lineRule="exact"/>
              <w:ind w:left="102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Лабор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тор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(пра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тичес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кие) </w:t>
            </w:r>
            <w:r w:rsidRPr="008E13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</w:t>
            </w:r>
            <w:r w:rsidRPr="008E13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8E13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Формы 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spacing w:line="281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</w:t>
            </w:r>
            <w:r w:rsidRPr="008E134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</w:t>
            </w:r>
            <w:r w:rsidRPr="008E134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ме</w:t>
            </w:r>
            <w:r w:rsidRPr="008E134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</w:r>
            <w:r w:rsidRPr="008E1348">
              <w:rPr>
                <w:rFonts w:ascii="Times New Roman" w:hAnsi="Times New Roman" w:cs="Times New Roman"/>
                <w:bCs/>
                <w:sz w:val="24"/>
                <w:szCs w:val="24"/>
              </w:rPr>
              <w:t>чание</w:t>
            </w:r>
          </w:p>
        </w:tc>
      </w:tr>
      <w:tr w:rsidR="00C72D63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6F2887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28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29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28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290F68" w:rsidP="0029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28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290F68" w:rsidP="0029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28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290F68" w:rsidP="0029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28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290F68" w:rsidP="0029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Квадратные уравнение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6A5715" w:rsidRDefault="00645A2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A28" w:rsidRPr="008E1348" w:rsidRDefault="00645A2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87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6A5715" w:rsidRDefault="006F2887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6A5715" w:rsidRDefault="006F2887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6A5715" w:rsidRDefault="006F2887" w:rsidP="00290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6A5715" w:rsidRDefault="006F2887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8E1348" w:rsidRDefault="006F2887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8E1348" w:rsidRDefault="006F2887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887" w:rsidRPr="008E1348" w:rsidRDefault="006F2887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6A5715" w:rsidTr="008F131B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645A28" w:rsidP="001E4DB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290F6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6A5715" w:rsidTr="0044465C">
        <w:trPr>
          <w:trHeight w:hRule="exact" w:val="5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44465C" w:rsidP="004446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Функция.  Область о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ределения и </w:t>
            </w:r>
            <w:r w:rsidRPr="006A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значений функции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6A5715" w:rsidTr="0044465C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44465C" w:rsidP="0044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Функция.  Область определения и </w:t>
            </w:r>
            <w:r w:rsidRPr="006A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5C" w:rsidRPr="006A5715" w:rsidTr="008F131B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327D58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8E1348" w:rsidRDefault="0044465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8E1348" w:rsidRDefault="0044465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8E1348" w:rsidRDefault="0044465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5C" w:rsidRPr="006A5715" w:rsidTr="008F131B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327D58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6A5715" w:rsidRDefault="0044465C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8E1348" w:rsidRDefault="0044465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8E1348" w:rsidRDefault="0044465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65C" w:rsidRPr="008E1348" w:rsidRDefault="0044465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AE" w:rsidRPr="006A5715" w:rsidTr="008F131B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Квадратный трехчлен и его корни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AE" w:rsidRPr="006A5715" w:rsidTr="00B202AE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трехчлена на мно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AE" w:rsidRPr="006A5715" w:rsidTr="008F131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трехчлена на мно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6A5715" w:rsidTr="00B202AE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B202AE" w:rsidP="00B20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 v = ах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ее график и свойства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2AE" w:rsidRPr="006A5715" w:rsidTr="008F131B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 v = ах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ее график и свойства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6A5715" w:rsidRDefault="00B202AE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2AE" w:rsidRPr="008E1348" w:rsidRDefault="00B202AE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 у = ах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6A57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 = а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-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 у = ах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6A57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 = а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-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3" w:rsidRPr="006A5715" w:rsidTr="00782E1F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782E1F" w:rsidP="0078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= ах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= ах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6A57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 = а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-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6A5715" w:rsidRDefault="00C72D6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63" w:rsidRPr="008E1348" w:rsidRDefault="00C72D6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68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782E1F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68" w:rsidRPr="006A5715" w:rsidTr="00782E1F">
        <w:trPr>
          <w:trHeight w:hRule="exact" w:val="5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782E1F" w:rsidP="0078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«Квадратичная функция»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68" w:rsidRPr="006A5715" w:rsidTr="00E56514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782E1F" w:rsidP="00E565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у = х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68" w:rsidRPr="006A5715" w:rsidTr="00782E1F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E56514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у = х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6A5715" w:rsidRDefault="00290F68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F68" w:rsidRPr="008E1348" w:rsidRDefault="00290F68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E56514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степени.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E56514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степени.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782E1F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1.22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E5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ция. </w:t>
            </w:r>
            <w:r w:rsidR="00E56514"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степени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377AF4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E5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E56514"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514"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E56514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328C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E56514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E56514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328C" w:rsidP="006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6A328C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328C" w:rsidP="006A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«Целые и дробные раци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нальные уравнения»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C" w:rsidRPr="006A5715" w:rsidTr="006A328C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степени с одной пер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C" w:rsidRPr="006A5715" w:rsidTr="006A328C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степени с одной пер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C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C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6A5715" w:rsidRDefault="006A328C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28C" w:rsidRPr="008E1348" w:rsidRDefault="006A328C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6A328C">
        <w:trPr>
          <w:trHeight w:hRule="exact"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328C" w:rsidP="006A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 w:rsidRPr="006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степени с одной переменной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328C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6A328C">
        <w:trPr>
          <w:trHeight w:hRule="exact"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2.14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328C" w:rsidP="00214C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214C29" w:rsidRPr="006A5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A5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Pr="006A5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Уравнения и н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равенства с одной переменной</w:t>
            </w:r>
            <w:r w:rsidRPr="006A5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  <w:r w:rsidR="006A328C"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A328C"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двумя переменными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C53A3">
        <w:trPr>
          <w:trHeight w:hRule="exact" w:val="6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8E1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6A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Уравнение с двумя п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ременными и его график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14C29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14C29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уравнений второй степени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уравнений второй степени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214C29">
        <w:trPr>
          <w:trHeight w:hRule="exact"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21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 Сам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стоятельная работа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29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6A5715" w:rsidRDefault="00214C29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29" w:rsidRPr="008E1348" w:rsidRDefault="00214C29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14C29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C53A3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с двумя переменными . 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14C29">
        <w:trPr>
          <w:trHeight w:hRule="exact"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3.17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14C29" w:rsidP="0021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«Уравнения и н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равенства с двумя переменными»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Последовательности.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A3" w:rsidRPr="006A5715" w:rsidTr="002C53A3">
        <w:trPr>
          <w:trHeight w:hRule="exact"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A3" w:rsidRPr="006A5715" w:rsidTr="002C53A3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C53A3">
        <w:trPr>
          <w:trHeight w:hRule="exact"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9A279D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 Самостоятельная работа</w:t>
            </w:r>
            <w:r w:rsidR="009A279D"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«Ари</w:t>
            </w:r>
            <w:r w:rsidR="009A279D" w:rsidRPr="006A5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279D" w:rsidRPr="006A5715">
              <w:rPr>
                <w:rFonts w:ascii="Times New Roman" w:hAnsi="Times New Roman" w:cs="Times New Roman"/>
                <w:sz w:val="24"/>
                <w:szCs w:val="24"/>
              </w:rPr>
              <w:t>метическая прогрессия»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A3" w:rsidRPr="006A5715" w:rsidTr="002C53A3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A3" w:rsidRPr="006A5715" w:rsidTr="002C53A3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A3" w:rsidRPr="006A5715" w:rsidTr="002C53A3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A3" w:rsidRPr="006A5715" w:rsidTr="002C53A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2C5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6A5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6A5715" w:rsidRDefault="002C53A3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3A3" w:rsidRPr="008E1348" w:rsidRDefault="002C53A3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9A279D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«Геометрическая прогрессия».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4.12</w:t>
            </w:r>
          </w:p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9A279D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задачпо теме «Прогрессии»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14C29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9A279D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«Прогрессии»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9A279D">
        <w:trPr>
          <w:trHeight w:hRule="exact"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  <w:lang w:val="en-US"/>
              </w:rPr>
              <w:t>5</w:t>
            </w: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9A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9A279D"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комбинато</w:t>
            </w:r>
            <w:r w:rsidR="009A279D" w:rsidRPr="006A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279D" w:rsidRPr="006A5715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  <w:lang w:val="en-US"/>
              </w:rPr>
              <w:t>5</w:t>
            </w: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81E2B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2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перестановки, размещения, сочет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81E2B">
        <w:trPr>
          <w:trHeight w:hRule="exact"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9A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 комбинаторики.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6A5715" w:rsidTr="00281E2B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281E2B" w:rsidP="00327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«Комбинаторные задачи»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281E2B" w:rsidP="00327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281E2B" w:rsidP="00327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6A5715" w:rsidRDefault="009A279D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79D" w:rsidRPr="008E1348" w:rsidRDefault="009A279D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9A279D">
        <w:trPr>
          <w:trHeight w:hRule="exact"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9A279D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«Случайные величины». </w:t>
            </w:r>
            <w:r w:rsidR="00214C29" w:rsidRPr="006A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281E2B">
        <w:trPr>
          <w:trHeight w:hRule="exact"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>5.13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2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«Случайные вел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чины»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348">
              <w:rPr>
                <w:rFonts w:ascii="Times New Roman" w:hAnsi="Times New Roman" w:cs="Times New Roman"/>
                <w:sz w:val="24"/>
                <w:szCs w:val="24"/>
              </w:rPr>
              <w:t>/--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023129">
        <w:trPr>
          <w:trHeight w:hRule="exact" w:val="5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C53A3" w:rsidP="002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281E2B"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  Вычисление значений числовых  выражений.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систем  уравнений.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5715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Методы решения  систем уравнений.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6A5715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5715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и систем ура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6A5715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1F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281E2B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6A5715" w:rsidRDefault="00782E1F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E1F" w:rsidRPr="008E1348" w:rsidRDefault="00782E1F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2B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1E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2B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2B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E2B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6A5715" w:rsidRDefault="00281E2B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E2B" w:rsidRPr="008E1348" w:rsidRDefault="00281E2B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15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15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Системы неравенств.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15" w:rsidRPr="006A5715" w:rsidTr="008F131B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1E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15" w:rsidRPr="006A5715" w:rsidTr="006A5715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jc w:val="center"/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1E4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281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6A5715" w:rsidRDefault="006A5715" w:rsidP="00327D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8">
              <w:rPr>
                <w:rFonts w:ascii="Times New Roman" w:hAnsi="Times New Roman" w:cs="Times New Roman"/>
                <w:sz w:val="24"/>
                <w:szCs w:val="24"/>
              </w:rPr>
              <w:t>к/р 8  с/р10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715" w:rsidRPr="008E1348" w:rsidRDefault="006A5715" w:rsidP="008E13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D63" w:rsidRPr="002B10A6" w:rsidRDefault="00C72D63" w:rsidP="00C72D63">
      <w:pPr>
        <w:rPr>
          <w:rFonts w:ascii="Times New Roman" w:hAnsi="Times New Roman" w:cs="Times New Roman"/>
        </w:rPr>
        <w:sectPr w:rsidR="00C72D63" w:rsidRPr="002B10A6" w:rsidSect="00327D58">
          <w:footerReference w:type="default" r:id="rId11"/>
          <w:pgSz w:w="11909" w:h="16834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C72D63" w:rsidRDefault="00C72D63" w:rsidP="006A5715">
      <w:pPr>
        <w:shd w:val="clear" w:color="auto" w:fill="FFFFFF"/>
        <w:spacing w:before="7" w:after="0" w:line="240" w:lineRule="auto"/>
        <w:ind w:left="36" w:right="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Планируемые результаты изучения</w:t>
      </w:r>
    </w:p>
    <w:p w:rsidR="00C72D63" w:rsidRDefault="00C72D63" w:rsidP="006A5715">
      <w:pPr>
        <w:shd w:val="clear" w:color="auto" w:fill="FFFFFF"/>
        <w:spacing w:before="7" w:after="0" w:line="240" w:lineRule="auto"/>
        <w:ind w:left="36" w:right="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курса алгебры в 7-9 классах</w:t>
      </w:r>
    </w:p>
    <w:p w:rsidR="00C72D63" w:rsidRPr="007C77FE" w:rsidRDefault="00C72D63" w:rsidP="00C72D63">
      <w:pPr>
        <w:shd w:val="clear" w:color="auto" w:fill="FFFFFF"/>
        <w:spacing w:before="7"/>
        <w:ind w:left="36" w:right="7"/>
        <w:rPr>
          <w:rFonts w:ascii="Times New Roman" w:hAnsi="Times New Roman" w:cs="Times New Roman"/>
          <w:b/>
          <w:bCs/>
          <w:i/>
        </w:rPr>
      </w:pPr>
      <w:r w:rsidRPr="007C77FE">
        <w:rPr>
          <w:rFonts w:ascii="Times New Roman" w:hAnsi="Times New Roman" w:cs="Times New Roman"/>
          <w:b/>
          <w:bCs/>
          <w:i/>
        </w:rPr>
        <w:t>Рациональные числа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left="-567" w:firstLine="567"/>
        <w:rPr>
          <w:sz w:val="24"/>
          <w:szCs w:val="24"/>
        </w:rPr>
      </w:pPr>
      <w:r w:rsidRPr="008E1348">
        <w:rPr>
          <w:sz w:val="24"/>
          <w:szCs w:val="24"/>
        </w:rPr>
        <w:t>понимать особенности десятичной системы счисления;</w:t>
      </w:r>
    </w:p>
    <w:p w:rsidR="00C72D63" w:rsidRPr="008E1348" w:rsidRDefault="00C72D63" w:rsidP="008E1348">
      <w:pPr>
        <w:pStyle w:val="a0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8E1348">
        <w:rPr>
          <w:sz w:val="24"/>
          <w:szCs w:val="24"/>
        </w:rPr>
        <w:t>владеть понятиями, связанными с делимостью натураль</w:t>
      </w:r>
      <w:r w:rsidRPr="008E1348">
        <w:rPr>
          <w:sz w:val="24"/>
          <w:szCs w:val="24"/>
        </w:rPr>
        <w:softHyphen/>
        <w:t>ных чисел;</w:t>
      </w:r>
    </w:p>
    <w:p w:rsidR="00C72D63" w:rsidRPr="008E1348" w:rsidRDefault="00C72D63" w:rsidP="008E1348">
      <w:pPr>
        <w:pStyle w:val="a0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8E1348">
        <w:rPr>
          <w:sz w:val="24"/>
          <w:szCs w:val="24"/>
        </w:rPr>
        <w:t>выражать числа в эквивалентных формах, выбирая наи</w:t>
      </w:r>
      <w:r w:rsidRPr="008E1348">
        <w:rPr>
          <w:sz w:val="24"/>
          <w:szCs w:val="24"/>
        </w:rPr>
        <w:softHyphen/>
        <w:t>более подходящую в зависимости от ко</w:t>
      </w:r>
      <w:r w:rsidRPr="008E1348">
        <w:rPr>
          <w:sz w:val="24"/>
          <w:szCs w:val="24"/>
        </w:rPr>
        <w:t>н</w:t>
      </w:r>
      <w:r w:rsidRPr="008E1348">
        <w:rPr>
          <w:sz w:val="24"/>
          <w:szCs w:val="24"/>
        </w:rPr>
        <w:t>кретной ситуации;</w:t>
      </w:r>
    </w:p>
    <w:p w:rsidR="00C72D63" w:rsidRPr="008E1348" w:rsidRDefault="00C72D63" w:rsidP="008E1348">
      <w:pPr>
        <w:pStyle w:val="a0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8E1348">
        <w:rPr>
          <w:sz w:val="24"/>
          <w:szCs w:val="24"/>
        </w:rPr>
        <w:t>сравнивать и упорядочивать рациональные числа;</w:t>
      </w:r>
    </w:p>
    <w:p w:rsidR="00C72D63" w:rsidRPr="008E1348" w:rsidRDefault="00C72D63" w:rsidP="008E1348">
      <w:pPr>
        <w:pStyle w:val="a0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8E1348">
        <w:rPr>
          <w:sz w:val="24"/>
          <w:szCs w:val="24"/>
        </w:rPr>
        <w:t>выполнять вычисления с рациональными числами, соче</w:t>
      </w:r>
      <w:r w:rsidRPr="008E1348">
        <w:rPr>
          <w:sz w:val="24"/>
          <w:szCs w:val="24"/>
        </w:rPr>
        <w:softHyphen/>
        <w:t>тая устные и письменные приёмы вычи</w:t>
      </w:r>
      <w:r w:rsidRPr="008E1348">
        <w:rPr>
          <w:sz w:val="24"/>
          <w:szCs w:val="24"/>
        </w:rPr>
        <w:t>с</w:t>
      </w:r>
      <w:r w:rsidRPr="008E1348">
        <w:rPr>
          <w:sz w:val="24"/>
          <w:szCs w:val="24"/>
        </w:rPr>
        <w:t>лений, применение калькулятора;</w:t>
      </w:r>
    </w:p>
    <w:p w:rsidR="00C72D63" w:rsidRPr="008E1348" w:rsidRDefault="00C72D63" w:rsidP="008E1348">
      <w:pPr>
        <w:pStyle w:val="a0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8E1348">
        <w:rPr>
          <w:sz w:val="24"/>
          <w:szCs w:val="24"/>
        </w:rPr>
        <w:t>использовать понятия и умения, связанные с пропорци</w:t>
      </w:r>
      <w:r w:rsidRPr="008E1348">
        <w:rPr>
          <w:sz w:val="24"/>
          <w:szCs w:val="24"/>
        </w:rPr>
        <w:softHyphen/>
        <w:t>ональностью величин, процентами в ходе решения математи</w:t>
      </w:r>
      <w:r w:rsidRPr="008E1348">
        <w:rPr>
          <w:sz w:val="24"/>
          <w:szCs w:val="24"/>
        </w:rPr>
        <w:softHyphen/>
        <w:t>ческих задач и задач из смежных предметов, выполнять не</w:t>
      </w:r>
      <w:r w:rsidRPr="008E1348">
        <w:rPr>
          <w:sz w:val="24"/>
          <w:szCs w:val="24"/>
        </w:rPr>
        <w:softHyphen/>
        <w:t>сложные практические расчеты.</w:t>
      </w:r>
    </w:p>
    <w:p w:rsidR="00C72D63" w:rsidRPr="008E1348" w:rsidRDefault="00C72D63" w:rsidP="008E1348">
      <w:pPr>
        <w:pStyle w:val="50"/>
        <w:shd w:val="clear" w:color="auto" w:fill="auto"/>
        <w:spacing w:before="0" w:after="0" w:line="276" w:lineRule="auto"/>
        <w:ind w:firstLine="3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возможность:</w:t>
      </w:r>
    </w:p>
    <w:p w:rsidR="00C72D63" w:rsidRPr="008E1348" w:rsidRDefault="00C72D63" w:rsidP="008E1348">
      <w:pPr>
        <w:pStyle w:val="5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C72D63" w:rsidRPr="008E1348" w:rsidRDefault="00C72D63" w:rsidP="008E1348">
      <w:pPr>
        <w:pStyle w:val="5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углубить и развить представления о натуральных чис</w:t>
      </w:r>
      <w:r w:rsidRPr="008E1348">
        <w:rPr>
          <w:i w:val="0"/>
          <w:sz w:val="24"/>
          <w:szCs w:val="24"/>
        </w:rPr>
        <w:softHyphen/>
        <w:t>лах и свойствах делимости;</w:t>
      </w:r>
    </w:p>
    <w:p w:rsidR="00C72D63" w:rsidRPr="008E1348" w:rsidRDefault="00C72D63" w:rsidP="008E1348">
      <w:pPr>
        <w:pStyle w:val="5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76" w:lineRule="auto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научиться использовать приёмы, рационализирующие вычисления, приобрести привычку контр</w:t>
      </w:r>
      <w:r w:rsidRPr="008E1348">
        <w:rPr>
          <w:i w:val="0"/>
          <w:sz w:val="24"/>
          <w:szCs w:val="24"/>
        </w:rPr>
        <w:t>о</w:t>
      </w:r>
      <w:r w:rsidRPr="008E1348">
        <w:rPr>
          <w:i w:val="0"/>
          <w:sz w:val="24"/>
          <w:szCs w:val="24"/>
        </w:rPr>
        <w:t>лировать вычисле</w:t>
      </w:r>
      <w:r w:rsidRPr="008E1348">
        <w:rPr>
          <w:i w:val="0"/>
          <w:sz w:val="24"/>
          <w:szCs w:val="24"/>
        </w:rPr>
        <w:softHyphen/>
        <w:t>ния, выбирая подходящий для ситуации способ.</w:t>
      </w:r>
    </w:p>
    <w:p w:rsidR="00C72D63" w:rsidRDefault="00C72D63" w:rsidP="00C72D63">
      <w:pPr>
        <w:pStyle w:val="a0"/>
        <w:shd w:val="clear" w:color="auto" w:fill="auto"/>
        <w:spacing w:after="42" w:line="230" w:lineRule="exact"/>
        <w:ind w:right="40" w:firstLine="0"/>
        <w:jc w:val="center"/>
      </w:pPr>
      <w:r>
        <w:t>ДЕЙСТВИТЕЛЬНЫЕ ЧИСЛА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firstLine="360"/>
      </w:pPr>
      <w:r w:rsidRPr="008E1348">
        <w:t>Выпускник научится:</w:t>
      </w:r>
    </w:p>
    <w:p w:rsidR="00C72D63" w:rsidRPr="008E1348" w:rsidRDefault="00C72D63" w:rsidP="008E1348">
      <w:pPr>
        <w:pStyle w:val="a0"/>
        <w:numPr>
          <w:ilvl w:val="1"/>
          <w:numId w:val="6"/>
        </w:numPr>
        <w:shd w:val="clear" w:color="auto" w:fill="auto"/>
        <w:tabs>
          <w:tab w:val="left" w:pos="284"/>
        </w:tabs>
        <w:spacing w:line="276" w:lineRule="auto"/>
        <w:ind w:left="20" w:right="40" w:hanging="20"/>
      </w:pPr>
      <w:r w:rsidRPr="008E1348">
        <w:t>использовать начальные представления о множестве дей</w:t>
      </w:r>
      <w:r w:rsidRPr="008E1348">
        <w:softHyphen/>
        <w:t>ствительных чисел;</w:t>
      </w:r>
    </w:p>
    <w:p w:rsidR="00C72D63" w:rsidRPr="008E1348" w:rsidRDefault="00C72D63" w:rsidP="008E1348">
      <w:pPr>
        <w:pStyle w:val="a0"/>
        <w:numPr>
          <w:ilvl w:val="1"/>
          <w:numId w:val="6"/>
        </w:numPr>
        <w:shd w:val="clear" w:color="auto" w:fill="auto"/>
        <w:tabs>
          <w:tab w:val="left" w:pos="284"/>
        </w:tabs>
        <w:spacing w:line="276" w:lineRule="auto"/>
        <w:ind w:left="20" w:right="40" w:hanging="20"/>
      </w:pPr>
      <w:r w:rsidRPr="008E1348">
        <w:t>владеть понятием квадратного корня, применять его в вычислениях.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284"/>
        </w:tabs>
        <w:spacing w:before="0" w:after="0" w:line="276" w:lineRule="auto"/>
        <w:ind w:left="20" w:hanging="20"/>
        <w:rPr>
          <w:i w:val="0"/>
        </w:rPr>
      </w:pPr>
      <w:r w:rsidRPr="008E1348">
        <w:rPr>
          <w:i w:val="0"/>
        </w:rPr>
        <w:t>Выпускник получит возможность:</w:t>
      </w:r>
    </w:p>
    <w:p w:rsidR="00C72D63" w:rsidRPr="008E1348" w:rsidRDefault="00C72D63" w:rsidP="008E1348">
      <w:pPr>
        <w:pStyle w:val="50"/>
        <w:numPr>
          <w:ilvl w:val="1"/>
          <w:numId w:val="6"/>
        </w:numPr>
        <w:shd w:val="clear" w:color="auto" w:fill="auto"/>
        <w:tabs>
          <w:tab w:val="left" w:pos="284"/>
          <w:tab w:val="left" w:pos="643"/>
        </w:tabs>
        <w:spacing w:before="0" w:after="0" w:line="276" w:lineRule="auto"/>
        <w:ind w:left="20" w:right="40" w:hanging="20"/>
        <w:rPr>
          <w:i w:val="0"/>
        </w:rPr>
      </w:pPr>
      <w:r w:rsidRPr="008E1348">
        <w:rPr>
          <w:i w:val="0"/>
        </w:rPr>
        <w:t>развить представление о числе и числовых системах от натуральных до действительных чисел; о роли вычисле</w:t>
      </w:r>
      <w:r w:rsidRPr="008E1348">
        <w:rPr>
          <w:i w:val="0"/>
        </w:rPr>
        <w:softHyphen/>
        <w:t>ний в человеческой практике;</w:t>
      </w:r>
    </w:p>
    <w:p w:rsidR="00C72D63" w:rsidRPr="008E1348" w:rsidRDefault="00C72D63" w:rsidP="008E1348">
      <w:pPr>
        <w:pStyle w:val="50"/>
        <w:numPr>
          <w:ilvl w:val="1"/>
          <w:numId w:val="6"/>
        </w:numPr>
        <w:shd w:val="clear" w:color="auto" w:fill="auto"/>
        <w:tabs>
          <w:tab w:val="left" w:pos="284"/>
          <w:tab w:val="left" w:pos="646"/>
        </w:tabs>
        <w:spacing w:before="0" w:after="123" w:line="276" w:lineRule="auto"/>
        <w:ind w:left="20" w:right="40" w:hanging="20"/>
        <w:rPr>
          <w:i w:val="0"/>
        </w:rPr>
      </w:pPr>
      <w:r w:rsidRPr="008E1348">
        <w:rPr>
          <w:i w:val="0"/>
        </w:rPr>
        <w:t>развить и углубить знания о десятичной записи дей</w:t>
      </w:r>
      <w:r w:rsidRPr="008E1348">
        <w:rPr>
          <w:i w:val="0"/>
        </w:rPr>
        <w:softHyphen/>
        <w:t>ствительных чисел (периодические и непериод</w:t>
      </w:r>
      <w:r w:rsidRPr="008E1348">
        <w:rPr>
          <w:i w:val="0"/>
        </w:rPr>
        <w:t>и</w:t>
      </w:r>
      <w:r w:rsidRPr="008E1348">
        <w:rPr>
          <w:i w:val="0"/>
        </w:rPr>
        <w:t>ческие дроби).</w:t>
      </w:r>
    </w:p>
    <w:p w:rsidR="00C72D63" w:rsidRDefault="00C72D63" w:rsidP="00C72D63">
      <w:pPr>
        <w:pStyle w:val="a0"/>
        <w:shd w:val="clear" w:color="auto" w:fill="auto"/>
        <w:spacing w:after="38" w:line="230" w:lineRule="exact"/>
        <w:ind w:right="40" w:firstLine="0"/>
        <w:jc w:val="center"/>
      </w:pPr>
      <w:r>
        <w:t>ИЗМЕРЕНИЯ, ПРИБЛИЖЕНИЯ, ОЦЕНКИ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shd w:val="clear" w:color="auto" w:fill="auto"/>
        <w:tabs>
          <w:tab w:val="left" w:pos="142"/>
          <w:tab w:val="left" w:pos="284"/>
        </w:tabs>
        <w:spacing w:line="276" w:lineRule="auto"/>
        <w:ind w:right="40" w:firstLine="0"/>
        <w:jc w:val="left"/>
        <w:rPr>
          <w:sz w:val="24"/>
          <w:szCs w:val="24"/>
        </w:rPr>
      </w:pPr>
      <w:r w:rsidRPr="008E1348">
        <w:rPr>
          <w:sz w:val="24"/>
          <w:szCs w:val="24"/>
        </w:rPr>
        <w:t>1) использовать в ходе решения задач элементарные пред</w:t>
      </w:r>
      <w:r w:rsidRPr="008E1348">
        <w:rPr>
          <w:sz w:val="24"/>
          <w:szCs w:val="24"/>
        </w:rPr>
        <w:softHyphen/>
        <w:t>ставления, связанные с приближёнными значени</w:t>
      </w:r>
      <w:r w:rsidRPr="008E1348">
        <w:rPr>
          <w:sz w:val="24"/>
          <w:szCs w:val="24"/>
        </w:rPr>
        <w:t>я</w:t>
      </w:r>
      <w:r w:rsidRPr="008E1348">
        <w:rPr>
          <w:sz w:val="24"/>
          <w:szCs w:val="24"/>
        </w:rPr>
        <w:t>ми величин.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142"/>
          <w:tab w:val="left" w:pos="284"/>
        </w:tabs>
        <w:spacing w:before="0" w:after="0" w:line="276" w:lineRule="auto"/>
        <w:ind w:firstLine="34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возможность:</w:t>
      </w:r>
    </w:p>
    <w:p w:rsidR="00C72D63" w:rsidRPr="008E1348" w:rsidRDefault="00C72D63" w:rsidP="008E1348">
      <w:pPr>
        <w:pStyle w:val="50"/>
        <w:numPr>
          <w:ilvl w:val="2"/>
          <w:numId w:val="17"/>
        </w:numPr>
        <w:shd w:val="clear" w:color="auto" w:fill="auto"/>
        <w:tabs>
          <w:tab w:val="left" w:pos="142"/>
          <w:tab w:val="left" w:pos="284"/>
          <w:tab w:val="left" w:pos="657"/>
        </w:tabs>
        <w:spacing w:before="0" w:after="0" w:line="276" w:lineRule="auto"/>
        <w:ind w:right="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</w:t>
      </w:r>
      <w:r w:rsidRPr="008E1348">
        <w:rPr>
          <w:i w:val="0"/>
          <w:sz w:val="24"/>
          <w:szCs w:val="24"/>
        </w:rPr>
        <w:softHyphen/>
        <w:t>ся преимущественно приближёнными, что по записи прибли</w:t>
      </w:r>
      <w:r w:rsidRPr="008E1348">
        <w:rPr>
          <w:i w:val="0"/>
          <w:sz w:val="24"/>
          <w:szCs w:val="24"/>
        </w:rPr>
        <w:softHyphen/>
        <w:t>жённых значений, соде</w:t>
      </w:r>
      <w:r w:rsidRPr="008E1348">
        <w:rPr>
          <w:i w:val="0"/>
          <w:sz w:val="24"/>
          <w:szCs w:val="24"/>
        </w:rPr>
        <w:t>р</w:t>
      </w:r>
      <w:r w:rsidRPr="008E1348">
        <w:rPr>
          <w:i w:val="0"/>
          <w:sz w:val="24"/>
          <w:szCs w:val="24"/>
        </w:rPr>
        <w:t>жащихся в информационных источ</w:t>
      </w:r>
      <w:r w:rsidRPr="008E1348">
        <w:rPr>
          <w:i w:val="0"/>
          <w:sz w:val="24"/>
          <w:szCs w:val="24"/>
        </w:rPr>
        <w:softHyphen/>
        <w:t>никах, можно судить о погрешности приближения;</w:t>
      </w:r>
    </w:p>
    <w:p w:rsidR="00C72D63" w:rsidRPr="008E1348" w:rsidRDefault="00C72D63" w:rsidP="008E1348">
      <w:pPr>
        <w:pStyle w:val="50"/>
        <w:numPr>
          <w:ilvl w:val="2"/>
          <w:numId w:val="17"/>
        </w:numPr>
        <w:shd w:val="clear" w:color="auto" w:fill="auto"/>
        <w:tabs>
          <w:tab w:val="left" w:pos="142"/>
          <w:tab w:val="left" w:pos="284"/>
          <w:tab w:val="left" w:pos="661"/>
        </w:tabs>
        <w:spacing w:before="0" w:after="123" w:line="276" w:lineRule="auto"/>
        <w:ind w:right="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понять, что погрешность результата вычислений должна быть соизмерима с погрешностью и</w:t>
      </w:r>
      <w:r w:rsidRPr="008E1348">
        <w:rPr>
          <w:i w:val="0"/>
          <w:sz w:val="24"/>
          <w:szCs w:val="24"/>
        </w:rPr>
        <w:t>с</w:t>
      </w:r>
      <w:r w:rsidRPr="008E1348">
        <w:rPr>
          <w:i w:val="0"/>
          <w:sz w:val="24"/>
          <w:szCs w:val="24"/>
        </w:rPr>
        <w:t>ходных данных.</w:t>
      </w:r>
    </w:p>
    <w:p w:rsidR="00C72D63" w:rsidRPr="008E1348" w:rsidRDefault="00C72D63" w:rsidP="008E1348">
      <w:pPr>
        <w:pStyle w:val="a0"/>
        <w:shd w:val="clear" w:color="auto" w:fill="auto"/>
        <w:spacing w:after="39" w:line="276" w:lineRule="auto"/>
        <w:ind w:left="1440" w:firstLine="0"/>
        <w:rPr>
          <w:sz w:val="24"/>
          <w:szCs w:val="24"/>
        </w:rPr>
      </w:pPr>
      <w:r w:rsidRPr="008E1348">
        <w:rPr>
          <w:sz w:val="24"/>
          <w:szCs w:val="24"/>
        </w:rPr>
        <w:t>АЛГЕБРАИЧЕСКИЕ ВЫРАЖЕНИЯ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numPr>
          <w:ilvl w:val="3"/>
          <w:numId w:val="17"/>
        </w:numPr>
        <w:shd w:val="clear" w:color="auto" w:fill="auto"/>
        <w:tabs>
          <w:tab w:val="left" w:pos="284"/>
        </w:tabs>
        <w:spacing w:line="276" w:lineRule="auto"/>
        <w:ind w:left="20" w:right="60" w:hanging="20"/>
        <w:rPr>
          <w:sz w:val="24"/>
          <w:szCs w:val="24"/>
        </w:rPr>
      </w:pPr>
      <w:r w:rsidRPr="008E1348">
        <w:rPr>
          <w:sz w:val="24"/>
          <w:szCs w:val="24"/>
        </w:rPr>
        <w:t>владеть понятиями «тождество», «тождественное преоб</w:t>
      </w:r>
      <w:r w:rsidRPr="008E1348">
        <w:rPr>
          <w:sz w:val="24"/>
          <w:szCs w:val="24"/>
        </w:rPr>
        <w:softHyphen/>
        <w:t>разование», решать задачи, содержащие бу</w:t>
      </w:r>
      <w:r w:rsidRPr="008E1348">
        <w:rPr>
          <w:sz w:val="24"/>
          <w:szCs w:val="24"/>
        </w:rPr>
        <w:t>к</w:t>
      </w:r>
      <w:r w:rsidRPr="008E1348">
        <w:rPr>
          <w:sz w:val="24"/>
          <w:szCs w:val="24"/>
        </w:rPr>
        <w:t>венные данные; ра</w:t>
      </w:r>
      <w:r w:rsidRPr="008E1348">
        <w:rPr>
          <w:sz w:val="24"/>
          <w:szCs w:val="24"/>
        </w:rPr>
        <w:softHyphen/>
        <w:t>ботать с формулами;</w:t>
      </w:r>
    </w:p>
    <w:p w:rsidR="00C72D63" w:rsidRPr="008E1348" w:rsidRDefault="00C72D63" w:rsidP="008E1348">
      <w:pPr>
        <w:pStyle w:val="a0"/>
        <w:numPr>
          <w:ilvl w:val="3"/>
          <w:numId w:val="17"/>
        </w:numPr>
        <w:shd w:val="clear" w:color="auto" w:fill="auto"/>
        <w:tabs>
          <w:tab w:val="left" w:pos="284"/>
        </w:tabs>
        <w:spacing w:line="276" w:lineRule="auto"/>
        <w:ind w:left="20" w:right="60" w:hanging="20"/>
        <w:rPr>
          <w:sz w:val="24"/>
          <w:szCs w:val="24"/>
        </w:rPr>
      </w:pPr>
      <w:r w:rsidRPr="008E1348">
        <w:rPr>
          <w:sz w:val="24"/>
          <w:szCs w:val="24"/>
        </w:rPr>
        <w:t>выполнять преобразования выражений, содержащих сте</w:t>
      </w:r>
      <w:r w:rsidRPr="008E1348">
        <w:rPr>
          <w:sz w:val="24"/>
          <w:szCs w:val="24"/>
        </w:rPr>
        <w:softHyphen/>
        <w:t>пени с целыми показателями и квадра</w:t>
      </w:r>
      <w:r w:rsidRPr="008E1348">
        <w:rPr>
          <w:sz w:val="24"/>
          <w:szCs w:val="24"/>
        </w:rPr>
        <w:t>т</w:t>
      </w:r>
      <w:r w:rsidRPr="008E1348">
        <w:rPr>
          <w:sz w:val="24"/>
          <w:szCs w:val="24"/>
        </w:rPr>
        <w:t>ные корни;</w:t>
      </w:r>
    </w:p>
    <w:p w:rsidR="00C72D63" w:rsidRPr="008E1348" w:rsidRDefault="00C72D63" w:rsidP="008E1348">
      <w:pPr>
        <w:pStyle w:val="a0"/>
        <w:shd w:val="clear" w:color="auto" w:fill="auto"/>
        <w:tabs>
          <w:tab w:val="left" w:pos="284"/>
          <w:tab w:val="left" w:pos="1530"/>
        </w:tabs>
        <w:spacing w:line="276" w:lineRule="auto"/>
        <w:ind w:left="20" w:right="60" w:hanging="20"/>
        <w:rPr>
          <w:sz w:val="24"/>
          <w:szCs w:val="24"/>
        </w:rPr>
      </w:pPr>
      <w:r w:rsidRPr="008E1348">
        <w:rPr>
          <w:sz w:val="24"/>
          <w:szCs w:val="24"/>
        </w:rPr>
        <w:lastRenderedPageBreak/>
        <w:t>выполнять тождественные преобразования рациональ</w:t>
      </w:r>
      <w:r w:rsidRPr="008E1348">
        <w:rPr>
          <w:sz w:val="24"/>
          <w:szCs w:val="24"/>
        </w:rPr>
        <w:softHyphen/>
        <w:t>ных выражений на основе правил действий над мног</w:t>
      </w:r>
      <w:r w:rsidRPr="008E1348">
        <w:rPr>
          <w:sz w:val="24"/>
          <w:szCs w:val="24"/>
        </w:rPr>
        <w:t>о</w:t>
      </w:r>
      <w:r w:rsidRPr="008E1348">
        <w:rPr>
          <w:sz w:val="24"/>
          <w:szCs w:val="24"/>
        </w:rPr>
        <w:t>членами и алгебраическими дробями;</w:t>
      </w:r>
    </w:p>
    <w:p w:rsidR="00C72D63" w:rsidRPr="008E1348" w:rsidRDefault="00C72D63" w:rsidP="008E1348">
      <w:pPr>
        <w:pStyle w:val="a0"/>
        <w:numPr>
          <w:ilvl w:val="3"/>
          <w:numId w:val="11"/>
        </w:numPr>
        <w:shd w:val="clear" w:color="auto" w:fill="auto"/>
        <w:tabs>
          <w:tab w:val="left" w:pos="284"/>
        </w:tabs>
        <w:spacing w:line="276" w:lineRule="auto"/>
        <w:ind w:left="20" w:hanging="20"/>
        <w:rPr>
          <w:sz w:val="24"/>
          <w:szCs w:val="24"/>
        </w:rPr>
      </w:pPr>
      <w:r w:rsidRPr="008E1348">
        <w:rPr>
          <w:sz w:val="24"/>
          <w:szCs w:val="24"/>
        </w:rPr>
        <w:t>выполнять разложение многочленов на множители.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284"/>
        </w:tabs>
        <w:spacing w:before="0" w:after="0" w:line="276" w:lineRule="auto"/>
        <w:ind w:left="2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возможность:</w:t>
      </w:r>
    </w:p>
    <w:p w:rsidR="00C72D63" w:rsidRPr="008E1348" w:rsidRDefault="00C72D63" w:rsidP="008E1348">
      <w:pPr>
        <w:pStyle w:val="50"/>
        <w:numPr>
          <w:ilvl w:val="3"/>
          <w:numId w:val="11"/>
        </w:numPr>
        <w:shd w:val="clear" w:color="auto" w:fill="auto"/>
        <w:tabs>
          <w:tab w:val="left" w:pos="284"/>
        </w:tabs>
        <w:spacing w:before="0" w:after="0" w:line="276" w:lineRule="auto"/>
        <w:ind w:left="20" w:right="6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научиться выполнять многошаговые преобразования рациональных выражений, применяя шир</w:t>
      </w:r>
      <w:r w:rsidRPr="008E1348">
        <w:rPr>
          <w:i w:val="0"/>
          <w:sz w:val="24"/>
          <w:szCs w:val="24"/>
        </w:rPr>
        <w:t>о</w:t>
      </w:r>
      <w:r w:rsidRPr="008E1348">
        <w:rPr>
          <w:i w:val="0"/>
          <w:sz w:val="24"/>
          <w:szCs w:val="24"/>
        </w:rPr>
        <w:t>кий набор способов и приёмов;</w:t>
      </w:r>
    </w:p>
    <w:p w:rsidR="00C72D63" w:rsidRPr="008E1348" w:rsidRDefault="00C72D63" w:rsidP="008E1348">
      <w:pPr>
        <w:pStyle w:val="50"/>
        <w:numPr>
          <w:ilvl w:val="3"/>
          <w:numId w:val="11"/>
        </w:numPr>
        <w:shd w:val="clear" w:color="auto" w:fill="auto"/>
        <w:tabs>
          <w:tab w:val="left" w:pos="284"/>
        </w:tabs>
        <w:spacing w:before="0" w:after="126" w:line="276" w:lineRule="auto"/>
        <w:ind w:left="20" w:right="6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применять тождественные преобразования для реше</w:t>
      </w:r>
      <w:r w:rsidRPr="008E1348">
        <w:rPr>
          <w:i w:val="0"/>
          <w:sz w:val="24"/>
          <w:szCs w:val="24"/>
        </w:rPr>
        <w:softHyphen/>
        <w:t>ния задач из различных разделов курса (н</w:t>
      </w:r>
      <w:r w:rsidRPr="008E1348">
        <w:rPr>
          <w:i w:val="0"/>
          <w:sz w:val="24"/>
          <w:szCs w:val="24"/>
        </w:rPr>
        <w:t>а</w:t>
      </w:r>
      <w:r w:rsidRPr="008E1348">
        <w:rPr>
          <w:i w:val="0"/>
          <w:sz w:val="24"/>
          <w:szCs w:val="24"/>
        </w:rPr>
        <w:t>пример, для на</w:t>
      </w:r>
      <w:r w:rsidRPr="008E1348">
        <w:rPr>
          <w:i w:val="0"/>
          <w:sz w:val="24"/>
          <w:szCs w:val="24"/>
        </w:rPr>
        <w:softHyphen/>
        <w:t>хождения наибольшего/наименьшего значения выражения).</w:t>
      </w:r>
    </w:p>
    <w:p w:rsidR="00C72D63" w:rsidRPr="008E1348" w:rsidRDefault="00C72D63" w:rsidP="008E1348">
      <w:pPr>
        <w:pStyle w:val="a0"/>
        <w:shd w:val="clear" w:color="auto" w:fill="auto"/>
        <w:spacing w:after="32" w:line="276" w:lineRule="auto"/>
        <w:ind w:left="2580" w:firstLine="0"/>
        <w:rPr>
          <w:sz w:val="24"/>
          <w:szCs w:val="24"/>
        </w:rPr>
      </w:pPr>
      <w:r w:rsidRPr="008E1348">
        <w:rPr>
          <w:sz w:val="24"/>
          <w:szCs w:val="24"/>
        </w:rPr>
        <w:t>УРАВНЕНИЯ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right="60"/>
        <w:rPr>
          <w:sz w:val="24"/>
          <w:szCs w:val="24"/>
        </w:rPr>
      </w:pPr>
      <w:r w:rsidRPr="008E1348">
        <w:rPr>
          <w:sz w:val="24"/>
          <w:szCs w:val="24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C72D63" w:rsidRPr="008E1348" w:rsidRDefault="00C72D63" w:rsidP="008E1348">
      <w:pPr>
        <w:pStyle w:val="a0"/>
        <w:numPr>
          <w:ilvl w:val="4"/>
          <w:numId w:val="20"/>
        </w:numPr>
        <w:shd w:val="clear" w:color="auto" w:fill="auto"/>
        <w:tabs>
          <w:tab w:val="left" w:pos="284"/>
        </w:tabs>
        <w:spacing w:line="276" w:lineRule="auto"/>
        <w:ind w:right="60"/>
        <w:rPr>
          <w:sz w:val="24"/>
          <w:szCs w:val="24"/>
        </w:rPr>
      </w:pPr>
      <w:r w:rsidRPr="008E1348">
        <w:rPr>
          <w:sz w:val="24"/>
          <w:szCs w:val="24"/>
        </w:rPr>
        <w:t>понимать уравнение как важнейшую математическую модель для описания и изучения разноо</w:t>
      </w:r>
      <w:r w:rsidRPr="008E1348">
        <w:rPr>
          <w:sz w:val="24"/>
          <w:szCs w:val="24"/>
        </w:rPr>
        <w:t>б</w:t>
      </w:r>
      <w:r w:rsidRPr="008E1348">
        <w:rPr>
          <w:sz w:val="24"/>
          <w:szCs w:val="24"/>
        </w:rPr>
        <w:t>разных реальных си</w:t>
      </w:r>
      <w:r w:rsidRPr="008E1348">
        <w:rPr>
          <w:sz w:val="24"/>
          <w:szCs w:val="24"/>
        </w:rPr>
        <w:softHyphen/>
        <w:t>туаций, решать текстовые задачи алгебраическим методом;</w:t>
      </w:r>
    </w:p>
    <w:p w:rsidR="00C72D63" w:rsidRPr="008E1348" w:rsidRDefault="00C72D63" w:rsidP="008E1348">
      <w:pPr>
        <w:pStyle w:val="a0"/>
        <w:numPr>
          <w:ilvl w:val="4"/>
          <w:numId w:val="20"/>
        </w:numPr>
        <w:shd w:val="clear" w:color="auto" w:fill="auto"/>
        <w:tabs>
          <w:tab w:val="left" w:pos="284"/>
        </w:tabs>
        <w:spacing w:line="276" w:lineRule="auto"/>
        <w:ind w:right="60"/>
        <w:rPr>
          <w:sz w:val="24"/>
          <w:szCs w:val="24"/>
        </w:rPr>
      </w:pPr>
      <w:r w:rsidRPr="008E1348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284"/>
        </w:tabs>
        <w:spacing w:before="0" w:after="0" w:line="276" w:lineRule="auto"/>
        <w:ind w:firstLine="34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возможность:</w:t>
      </w:r>
    </w:p>
    <w:p w:rsidR="00C72D63" w:rsidRPr="008E1348" w:rsidRDefault="00C72D63" w:rsidP="008E1348">
      <w:pPr>
        <w:pStyle w:val="50"/>
        <w:numPr>
          <w:ilvl w:val="4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ind w:right="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овладеть специальными приёмами решения уравнений и систем уравнений; уверенно применять а</w:t>
      </w:r>
      <w:r w:rsidRPr="008E1348">
        <w:rPr>
          <w:i w:val="0"/>
          <w:sz w:val="24"/>
          <w:szCs w:val="24"/>
        </w:rPr>
        <w:t>п</w:t>
      </w:r>
      <w:r w:rsidRPr="008E1348">
        <w:rPr>
          <w:i w:val="0"/>
          <w:sz w:val="24"/>
          <w:szCs w:val="24"/>
        </w:rPr>
        <w:t>парат уравнений для решения разнообразных задач из математики, смежных предметов, практики;</w:t>
      </w:r>
    </w:p>
    <w:p w:rsidR="00C72D63" w:rsidRPr="008E1348" w:rsidRDefault="00C72D63" w:rsidP="008E1348">
      <w:pPr>
        <w:pStyle w:val="50"/>
        <w:numPr>
          <w:ilvl w:val="3"/>
          <w:numId w:val="21"/>
        </w:numPr>
        <w:shd w:val="clear" w:color="auto" w:fill="auto"/>
        <w:tabs>
          <w:tab w:val="left" w:pos="284"/>
        </w:tabs>
        <w:spacing w:before="0" w:after="123" w:line="276" w:lineRule="auto"/>
        <w:ind w:right="54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применять графические представления для исследова</w:t>
      </w:r>
      <w:r w:rsidRPr="008E1348">
        <w:rPr>
          <w:i w:val="0"/>
          <w:sz w:val="24"/>
          <w:szCs w:val="24"/>
        </w:rPr>
        <w:softHyphen/>
        <w:t>ния уравнении, систем уравнений, с</w:t>
      </w:r>
      <w:r w:rsidRPr="008E1348">
        <w:rPr>
          <w:i w:val="0"/>
          <w:sz w:val="24"/>
          <w:szCs w:val="24"/>
        </w:rPr>
        <w:t>о</w:t>
      </w:r>
      <w:r w:rsidRPr="008E1348">
        <w:rPr>
          <w:i w:val="0"/>
          <w:sz w:val="24"/>
          <w:szCs w:val="24"/>
        </w:rPr>
        <w:t>держащих буквенные коэффициенты.</w:t>
      </w:r>
    </w:p>
    <w:p w:rsidR="00C72D63" w:rsidRPr="008E1348" w:rsidRDefault="00C72D63" w:rsidP="008E1348">
      <w:pPr>
        <w:pStyle w:val="a0"/>
        <w:shd w:val="clear" w:color="auto" w:fill="auto"/>
        <w:spacing w:after="35" w:line="276" w:lineRule="auto"/>
        <w:ind w:left="2440" w:firstLine="0"/>
        <w:rPr>
          <w:sz w:val="24"/>
          <w:szCs w:val="24"/>
        </w:rPr>
      </w:pPr>
      <w:r w:rsidRPr="008E1348">
        <w:rPr>
          <w:sz w:val="24"/>
          <w:szCs w:val="24"/>
        </w:rPr>
        <w:t>НЕРАВЕНСТВА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numPr>
          <w:ilvl w:val="5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540" w:hanging="20"/>
        <w:rPr>
          <w:sz w:val="24"/>
          <w:szCs w:val="24"/>
        </w:rPr>
      </w:pPr>
      <w:r w:rsidRPr="008E1348">
        <w:rPr>
          <w:sz w:val="24"/>
          <w:szCs w:val="24"/>
        </w:rPr>
        <w:t>понимать и применять терминологию и символику, свя</w:t>
      </w:r>
      <w:r w:rsidRPr="008E1348">
        <w:rPr>
          <w:sz w:val="24"/>
          <w:szCs w:val="24"/>
        </w:rPr>
        <w:softHyphen/>
        <w:t>занные с отношением неравенства, свойства числовых нера</w:t>
      </w:r>
      <w:r w:rsidRPr="008E1348">
        <w:rPr>
          <w:sz w:val="24"/>
          <w:szCs w:val="24"/>
        </w:rPr>
        <w:softHyphen/>
        <w:t>венств;</w:t>
      </w:r>
    </w:p>
    <w:p w:rsidR="00C72D63" w:rsidRPr="008E1348" w:rsidRDefault="00C72D63" w:rsidP="008E1348">
      <w:pPr>
        <w:pStyle w:val="a0"/>
        <w:numPr>
          <w:ilvl w:val="5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540" w:hanging="20"/>
        <w:rPr>
          <w:sz w:val="24"/>
          <w:szCs w:val="24"/>
        </w:rPr>
      </w:pPr>
      <w:r w:rsidRPr="008E1348">
        <w:rPr>
          <w:sz w:val="24"/>
          <w:szCs w:val="24"/>
        </w:rPr>
        <w:t>решать линейные неравенства с одной переменной и их системы; решать квадратные нер</w:t>
      </w:r>
      <w:r w:rsidRPr="008E1348">
        <w:rPr>
          <w:sz w:val="24"/>
          <w:szCs w:val="24"/>
        </w:rPr>
        <w:t>а</w:t>
      </w:r>
      <w:r w:rsidRPr="008E1348">
        <w:rPr>
          <w:sz w:val="24"/>
          <w:szCs w:val="24"/>
        </w:rPr>
        <w:t>венства с опорой на графи</w:t>
      </w:r>
      <w:r w:rsidRPr="008E1348">
        <w:rPr>
          <w:sz w:val="24"/>
          <w:szCs w:val="24"/>
        </w:rPr>
        <w:softHyphen/>
        <w:t>ческие представления;</w:t>
      </w:r>
    </w:p>
    <w:p w:rsidR="00C72D63" w:rsidRPr="008E1348" w:rsidRDefault="00C72D63" w:rsidP="008E1348">
      <w:pPr>
        <w:pStyle w:val="a0"/>
        <w:numPr>
          <w:ilvl w:val="5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540" w:hanging="20"/>
        <w:rPr>
          <w:sz w:val="24"/>
          <w:szCs w:val="24"/>
        </w:rPr>
      </w:pPr>
      <w:r w:rsidRPr="008E1348">
        <w:rPr>
          <w:sz w:val="24"/>
          <w:szCs w:val="24"/>
        </w:rPr>
        <w:t>применять аппарат неравенств для решения задач из раз</w:t>
      </w:r>
      <w:r w:rsidRPr="008E1348">
        <w:rPr>
          <w:sz w:val="24"/>
          <w:szCs w:val="24"/>
        </w:rPr>
        <w:softHyphen/>
        <w:t>личных разделов курса.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284"/>
        </w:tabs>
        <w:spacing w:before="0" w:after="0" w:line="276" w:lineRule="auto"/>
        <w:ind w:left="2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 научиться:</w:t>
      </w:r>
    </w:p>
    <w:p w:rsidR="00C72D63" w:rsidRPr="008E1348" w:rsidRDefault="00C72D63" w:rsidP="008E1348">
      <w:pPr>
        <w:pStyle w:val="50"/>
        <w:numPr>
          <w:ilvl w:val="5"/>
          <w:numId w:val="21"/>
        </w:numPr>
        <w:shd w:val="clear" w:color="auto" w:fill="auto"/>
        <w:tabs>
          <w:tab w:val="left" w:pos="284"/>
        </w:tabs>
        <w:spacing w:before="0" w:after="0" w:line="276" w:lineRule="auto"/>
        <w:ind w:left="20" w:right="54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разнообразным приёмам доказательства неравенств; уверенно применять аппарат неравенств для решения раз</w:t>
      </w:r>
      <w:r w:rsidRPr="008E1348">
        <w:rPr>
          <w:i w:val="0"/>
          <w:sz w:val="24"/>
          <w:szCs w:val="24"/>
        </w:rPr>
        <w:softHyphen/>
        <w:t>нообразных математических задач и задач из смежных предметов, практики;</w:t>
      </w:r>
    </w:p>
    <w:p w:rsidR="00C72D63" w:rsidRPr="008E1348" w:rsidRDefault="00C72D63" w:rsidP="008E1348">
      <w:pPr>
        <w:pStyle w:val="50"/>
        <w:numPr>
          <w:ilvl w:val="5"/>
          <w:numId w:val="21"/>
        </w:numPr>
        <w:shd w:val="clear" w:color="auto" w:fill="auto"/>
        <w:tabs>
          <w:tab w:val="left" w:pos="284"/>
        </w:tabs>
        <w:spacing w:before="0" w:after="126" w:line="276" w:lineRule="auto"/>
        <w:ind w:left="20" w:right="54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применять графические представления для исследова</w:t>
      </w:r>
      <w:r w:rsidRPr="008E1348">
        <w:rPr>
          <w:i w:val="0"/>
          <w:sz w:val="24"/>
          <w:szCs w:val="24"/>
        </w:rPr>
        <w:softHyphen/>
        <w:t>ния неравенств, систем неравенств, с</w:t>
      </w:r>
      <w:r w:rsidRPr="008E1348">
        <w:rPr>
          <w:i w:val="0"/>
          <w:sz w:val="24"/>
          <w:szCs w:val="24"/>
        </w:rPr>
        <w:t>о</w:t>
      </w:r>
      <w:r w:rsidRPr="008E1348">
        <w:rPr>
          <w:i w:val="0"/>
          <w:sz w:val="24"/>
          <w:szCs w:val="24"/>
        </w:rPr>
        <w:t>держащих буквенные коэффициенты.</w:t>
      </w:r>
    </w:p>
    <w:p w:rsidR="00C72D63" w:rsidRPr="008E1348" w:rsidRDefault="00C72D63" w:rsidP="008E1348">
      <w:pPr>
        <w:pStyle w:val="a0"/>
        <w:shd w:val="clear" w:color="auto" w:fill="auto"/>
        <w:spacing w:after="38" w:line="276" w:lineRule="auto"/>
        <w:ind w:left="700" w:firstLine="0"/>
        <w:rPr>
          <w:sz w:val="24"/>
          <w:szCs w:val="24"/>
        </w:rPr>
      </w:pPr>
      <w:r w:rsidRPr="008E1348">
        <w:rPr>
          <w:sz w:val="24"/>
          <w:szCs w:val="24"/>
        </w:rPr>
        <w:t>ОСНОВНЫЕ ПОНЯТИЯ. ЧИСЛОВЫЕ ФУНКЦИИ</w:t>
      </w:r>
    </w:p>
    <w:p w:rsidR="00C72D63" w:rsidRPr="008E1348" w:rsidRDefault="00C72D63" w:rsidP="008E1348">
      <w:pPr>
        <w:pStyle w:val="a0"/>
        <w:shd w:val="clear" w:color="auto" w:fill="auto"/>
        <w:spacing w:after="35" w:line="276" w:lineRule="auto"/>
        <w:ind w:lef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numPr>
          <w:ilvl w:val="6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540" w:hanging="20"/>
        <w:rPr>
          <w:sz w:val="24"/>
          <w:szCs w:val="24"/>
        </w:rPr>
      </w:pPr>
      <w:r w:rsidRPr="008E1348">
        <w:rPr>
          <w:sz w:val="24"/>
          <w:szCs w:val="24"/>
        </w:rPr>
        <w:t>понимать и использовать функциональные понятия и язык (термины, символические обозн</w:t>
      </w:r>
      <w:r w:rsidRPr="008E1348">
        <w:rPr>
          <w:sz w:val="24"/>
          <w:szCs w:val="24"/>
        </w:rPr>
        <w:t>а</w:t>
      </w:r>
      <w:r w:rsidRPr="008E1348">
        <w:rPr>
          <w:sz w:val="24"/>
          <w:szCs w:val="24"/>
        </w:rPr>
        <w:t>чения);</w:t>
      </w:r>
    </w:p>
    <w:p w:rsidR="00C72D63" w:rsidRPr="008E1348" w:rsidRDefault="00C72D63" w:rsidP="008E1348">
      <w:pPr>
        <w:pStyle w:val="a0"/>
        <w:numPr>
          <w:ilvl w:val="6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540" w:hanging="20"/>
        <w:rPr>
          <w:sz w:val="24"/>
          <w:szCs w:val="24"/>
        </w:rPr>
      </w:pPr>
      <w:r w:rsidRPr="008E1348">
        <w:rPr>
          <w:sz w:val="24"/>
          <w:szCs w:val="24"/>
        </w:rPr>
        <w:t>строить графики элементарных функций; исследовать свойства числовых функций на основе изуч</w:t>
      </w:r>
      <w:r w:rsidRPr="008E1348">
        <w:rPr>
          <w:sz w:val="24"/>
          <w:szCs w:val="24"/>
        </w:rPr>
        <w:t>е</w:t>
      </w:r>
      <w:r w:rsidRPr="008E1348">
        <w:rPr>
          <w:sz w:val="24"/>
          <w:szCs w:val="24"/>
        </w:rPr>
        <w:t>ния поведения их графиков;</w:t>
      </w:r>
    </w:p>
    <w:p w:rsidR="00C72D63" w:rsidRPr="008E1348" w:rsidRDefault="00C72D63" w:rsidP="008E1348">
      <w:pPr>
        <w:pStyle w:val="a0"/>
        <w:numPr>
          <w:ilvl w:val="6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540" w:hanging="20"/>
        <w:rPr>
          <w:sz w:val="24"/>
          <w:szCs w:val="24"/>
        </w:rPr>
      </w:pPr>
      <w:r w:rsidRPr="008E1348">
        <w:rPr>
          <w:sz w:val="24"/>
          <w:szCs w:val="24"/>
        </w:rPr>
        <w:t>понимать функцию как важнейшую математическую мо</w:t>
      </w:r>
      <w:r w:rsidRPr="008E1348">
        <w:rPr>
          <w:sz w:val="24"/>
          <w:szCs w:val="24"/>
        </w:rPr>
        <w:softHyphen/>
        <w:t>дель для описания процессов и явл</w:t>
      </w:r>
      <w:r w:rsidRPr="008E1348">
        <w:rPr>
          <w:sz w:val="24"/>
          <w:szCs w:val="24"/>
        </w:rPr>
        <w:t>е</w:t>
      </w:r>
      <w:r w:rsidRPr="008E1348">
        <w:rPr>
          <w:sz w:val="24"/>
          <w:szCs w:val="24"/>
        </w:rPr>
        <w:t>ний окружающего мира, применять функциональный язык для описания и исследова</w:t>
      </w:r>
      <w:r w:rsidRPr="008E1348">
        <w:rPr>
          <w:sz w:val="24"/>
          <w:szCs w:val="24"/>
        </w:rPr>
        <w:softHyphen/>
        <w:t>ния зав</w:t>
      </w:r>
      <w:r w:rsidRPr="008E1348">
        <w:rPr>
          <w:sz w:val="24"/>
          <w:szCs w:val="24"/>
        </w:rPr>
        <w:t>и</w:t>
      </w:r>
      <w:r w:rsidRPr="008E1348">
        <w:rPr>
          <w:sz w:val="24"/>
          <w:szCs w:val="24"/>
        </w:rPr>
        <w:t>симостей между физическими величинами.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284"/>
        </w:tabs>
        <w:spacing w:before="0" w:after="0" w:line="276" w:lineRule="auto"/>
        <w:ind w:left="2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 научиться:</w:t>
      </w:r>
    </w:p>
    <w:p w:rsidR="00C72D63" w:rsidRPr="008E1348" w:rsidRDefault="00C72D63" w:rsidP="008E1348">
      <w:pPr>
        <w:pStyle w:val="50"/>
        <w:numPr>
          <w:ilvl w:val="6"/>
          <w:numId w:val="21"/>
        </w:numPr>
        <w:shd w:val="clear" w:color="auto" w:fill="auto"/>
        <w:tabs>
          <w:tab w:val="left" w:pos="284"/>
        </w:tabs>
        <w:spacing w:before="0" w:after="0" w:line="276" w:lineRule="auto"/>
        <w:ind w:left="20" w:right="54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lastRenderedPageBreak/>
        <w:t>проводить исследования, связанные с изучением свойств функций, в том числе с использ</w:t>
      </w:r>
      <w:r w:rsidRPr="008E1348">
        <w:rPr>
          <w:i w:val="0"/>
          <w:sz w:val="24"/>
          <w:szCs w:val="24"/>
        </w:rPr>
        <w:t>о</w:t>
      </w:r>
      <w:r w:rsidRPr="008E1348">
        <w:rPr>
          <w:i w:val="0"/>
          <w:sz w:val="24"/>
          <w:szCs w:val="24"/>
        </w:rPr>
        <w:t>ванием компьютера; на основе графиков изученных функций строить более слож</w:t>
      </w:r>
      <w:r w:rsidRPr="008E1348">
        <w:rPr>
          <w:i w:val="0"/>
          <w:sz w:val="24"/>
          <w:szCs w:val="24"/>
        </w:rPr>
        <w:softHyphen/>
        <w:t>ные графики (кусочно-заданные, с «выколотыми» точками и т. п.);</w:t>
      </w:r>
    </w:p>
    <w:p w:rsidR="00C72D63" w:rsidRPr="008E1348" w:rsidRDefault="00C72D63" w:rsidP="00023129">
      <w:pPr>
        <w:pStyle w:val="50"/>
        <w:numPr>
          <w:ilvl w:val="6"/>
          <w:numId w:val="21"/>
        </w:numPr>
        <w:shd w:val="clear" w:color="auto" w:fill="auto"/>
        <w:tabs>
          <w:tab w:val="left" w:pos="284"/>
        </w:tabs>
        <w:spacing w:before="0" w:after="0" w:line="276" w:lineRule="auto"/>
        <w:ind w:left="20" w:right="54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использовать функциональные представления и свой</w:t>
      </w:r>
      <w:r w:rsidRPr="008E1348">
        <w:rPr>
          <w:i w:val="0"/>
          <w:sz w:val="24"/>
          <w:szCs w:val="24"/>
        </w:rPr>
        <w:softHyphen/>
        <w:t>ства функций для решения математич</w:t>
      </w:r>
      <w:r w:rsidRPr="008E1348">
        <w:rPr>
          <w:i w:val="0"/>
          <w:sz w:val="24"/>
          <w:szCs w:val="24"/>
        </w:rPr>
        <w:t>е</w:t>
      </w:r>
      <w:r w:rsidRPr="008E1348">
        <w:rPr>
          <w:i w:val="0"/>
          <w:sz w:val="24"/>
          <w:szCs w:val="24"/>
        </w:rPr>
        <w:t>ских задач из раз</w:t>
      </w:r>
      <w:r w:rsidRPr="008E1348">
        <w:rPr>
          <w:i w:val="0"/>
          <w:sz w:val="24"/>
          <w:szCs w:val="24"/>
        </w:rPr>
        <w:softHyphen/>
        <w:t>личных разделов курса.</w:t>
      </w:r>
    </w:p>
    <w:p w:rsidR="00C72D63" w:rsidRPr="008E1348" w:rsidRDefault="00C72D63" w:rsidP="008E1348">
      <w:pPr>
        <w:pStyle w:val="a0"/>
        <w:shd w:val="clear" w:color="auto" w:fill="auto"/>
        <w:spacing w:after="38" w:line="276" w:lineRule="auto"/>
        <w:ind w:left="1120" w:firstLine="0"/>
        <w:rPr>
          <w:sz w:val="24"/>
          <w:szCs w:val="24"/>
        </w:rPr>
      </w:pPr>
      <w:r w:rsidRPr="008E1348">
        <w:rPr>
          <w:sz w:val="24"/>
          <w:szCs w:val="24"/>
        </w:rPr>
        <w:t>ЧИСЛОВЫЕ ПОСЛЕДОВАТЕЛЬНОСТИ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научится:</w:t>
      </w:r>
    </w:p>
    <w:p w:rsidR="00C72D63" w:rsidRPr="008E1348" w:rsidRDefault="00C72D63" w:rsidP="008E1348">
      <w:pPr>
        <w:pStyle w:val="a0"/>
        <w:numPr>
          <w:ilvl w:val="7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20" w:hanging="20"/>
        <w:rPr>
          <w:sz w:val="24"/>
          <w:szCs w:val="24"/>
        </w:rPr>
      </w:pPr>
      <w:r w:rsidRPr="008E1348">
        <w:rPr>
          <w:sz w:val="24"/>
          <w:szCs w:val="24"/>
        </w:rPr>
        <w:t>понимать и использовать язык последовательностей (тер</w:t>
      </w:r>
      <w:r w:rsidRPr="008E1348">
        <w:rPr>
          <w:sz w:val="24"/>
          <w:szCs w:val="24"/>
        </w:rPr>
        <w:softHyphen/>
        <w:t>мины, символические обозначения);</w:t>
      </w:r>
    </w:p>
    <w:p w:rsidR="00C72D63" w:rsidRPr="008E1348" w:rsidRDefault="00C72D63" w:rsidP="008E1348">
      <w:pPr>
        <w:pStyle w:val="a0"/>
        <w:numPr>
          <w:ilvl w:val="7"/>
          <w:numId w:val="21"/>
        </w:numPr>
        <w:shd w:val="clear" w:color="auto" w:fill="auto"/>
        <w:tabs>
          <w:tab w:val="left" w:pos="284"/>
        </w:tabs>
        <w:spacing w:line="276" w:lineRule="auto"/>
        <w:ind w:left="20" w:right="20" w:hanging="20"/>
        <w:rPr>
          <w:sz w:val="24"/>
          <w:szCs w:val="24"/>
        </w:rPr>
      </w:pPr>
      <w:r w:rsidRPr="008E1348">
        <w:rPr>
          <w:sz w:val="24"/>
          <w:szCs w:val="24"/>
        </w:rPr>
        <w:t>применять формулы, связанные с арифметической и ге</w:t>
      </w:r>
      <w:r w:rsidRPr="008E1348">
        <w:rPr>
          <w:sz w:val="24"/>
          <w:szCs w:val="24"/>
        </w:rPr>
        <w:softHyphen/>
        <w:t>ометрической прогрессий, и аппарат, сформированный при из</w:t>
      </w:r>
      <w:r w:rsidRPr="008E1348">
        <w:rPr>
          <w:sz w:val="24"/>
          <w:szCs w:val="24"/>
        </w:rPr>
        <w:softHyphen/>
        <w:t>учении других разделов курса, к решению задач, в том числе с контекстом из реальной жизни. .</w:t>
      </w:r>
    </w:p>
    <w:p w:rsidR="00C72D63" w:rsidRPr="008E1348" w:rsidRDefault="00C72D63" w:rsidP="008E1348">
      <w:pPr>
        <w:pStyle w:val="50"/>
        <w:shd w:val="clear" w:color="auto" w:fill="auto"/>
        <w:tabs>
          <w:tab w:val="left" w:pos="284"/>
        </w:tabs>
        <w:spacing w:before="0" w:after="0" w:line="276" w:lineRule="auto"/>
        <w:ind w:left="2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 научиться:</w:t>
      </w:r>
    </w:p>
    <w:p w:rsidR="00C72D63" w:rsidRPr="008E1348" w:rsidRDefault="00C72D63" w:rsidP="008E1348">
      <w:pPr>
        <w:pStyle w:val="50"/>
        <w:numPr>
          <w:ilvl w:val="7"/>
          <w:numId w:val="21"/>
        </w:numPr>
        <w:shd w:val="clear" w:color="auto" w:fill="auto"/>
        <w:tabs>
          <w:tab w:val="left" w:pos="284"/>
        </w:tabs>
        <w:spacing w:before="0" w:after="0" w:line="276" w:lineRule="auto"/>
        <w:ind w:left="20" w:right="2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решать комбинированные задачи с применением фор</w:t>
      </w:r>
      <w:r w:rsidRPr="008E1348">
        <w:rPr>
          <w:i w:val="0"/>
          <w:sz w:val="24"/>
          <w:szCs w:val="24"/>
        </w:rPr>
        <w:softHyphen/>
        <w:t>мул п-го члена и суммы первых п членов арифметической и геометрической прогрессий, применяя при этом аппарат уравнений и неравенств;</w:t>
      </w:r>
    </w:p>
    <w:p w:rsidR="00C72D63" w:rsidRPr="008E1348" w:rsidRDefault="00C72D63" w:rsidP="008E1348">
      <w:pPr>
        <w:pStyle w:val="50"/>
        <w:numPr>
          <w:ilvl w:val="7"/>
          <w:numId w:val="21"/>
        </w:numPr>
        <w:shd w:val="clear" w:color="auto" w:fill="auto"/>
        <w:tabs>
          <w:tab w:val="left" w:pos="284"/>
        </w:tabs>
        <w:spacing w:before="0" w:after="123" w:line="276" w:lineRule="auto"/>
        <w:ind w:left="20" w:right="20" w:hanging="2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понимать арифметическую и геометрическую про</w:t>
      </w:r>
      <w:r w:rsidRPr="008E1348">
        <w:rPr>
          <w:i w:val="0"/>
          <w:sz w:val="24"/>
          <w:szCs w:val="24"/>
        </w:rPr>
        <w:softHyphen/>
        <w:t>грессии как функции натурального аргумента; связывать арифметическую прогрессию с линейным ростом, геометри</w:t>
      </w:r>
      <w:r w:rsidRPr="008E1348">
        <w:rPr>
          <w:i w:val="0"/>
          <w:sz w:val="24"/>
          <w:szCs w:val="24"/>
        </w:rPr>
        <w:softHyphen/>
        <w:t>ческую — с экспоненциал</w:t>
      </w:r>
      <w:r w:rsidRPr="008E1348">
        <w:rPr>
          <w:i w:val="0"/>
          <w:sz w:val="24"/>
          <w:szCs w:val="24"/>
        </w:rPr>
        <w:t>ь</w:t>
      </w:r>
      <w:r w:rsidRPr="008E1348">
        <w:rPr>
          <w:i w:val="0"/>
          <w:sz w:val="24"/>
          <w:szCs w:val="24"/>
        </w:rPr>
        <w:t>ным ростом.</w:t>
      </w:r>
    </w:p>
    <w:p w:rsidR="00C72D63" w:rsidRPr="008E1348" w:rsidRDefault="00C72D63" w:rsidP="008E1348">
      <w:pPr>
        <w:pStyle w:val="a0"/>
        <w:shd w:val="clear" w:color="auto" w:fill="auto"/>
        <w:spacing w:after="48" w:line="276" w:lineRule="auto"/>
        <w:ind w:left="1560" w:firstLine="0"/>
        <w:rPr>
          <w:sz w:val="24"/>
          <w:szCs w:val="24"/>
        </w:rPr>
      </w:pPr>
      <w:r w:rsidRPr="008E1348">
        <w:rPr>
          <w:sz w:val="24"/>
          <w:szCs w:val="24"/>
        </w:rPr>
        <w:t>ОПИСАТЕЛЬНАЯ СТАТИСТИКА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C72D63" w:rsidRPr="008E1348" w:rsidRDefault="00C72D63" w:rsidP="008E1348">
      <w:pPr>
        <w:pStyle w:val="50"/>
        <w:shd w:val="clear" w:color="auto" w:fill="auto"/>
        <w:spacing w:before="0" w:after="120" w:line="276" w:lineRule="auto"/>
        <w:ind w:left="20" w:right="20" w:firstLine="3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 приобрести первона</w:t>
      </w:r>
      <w:r w:rsidRPr="008E1348">
        <w:rPr>
          <w:i w:val="0"/>
          <w:sz w:val="24"/>
          <w:szCs w:val="24"/>
        </w:rPr>
        <w:softHyphen/>
        <w:t>чальный опыт организации сбора данных при проведении опро</w:t>
      </w:r>
      <w:r w:rsidRPr="008E1348">
        <w:rPr>
          <w:i w:val="0"/>
          <w:sz w:val="24"/>
          <w:szCs w:val="24"/>
        </w:rPr>
        <w:softHyphen/>
        <w:t>са общественного мнения, осуществлять их анализ, пред</w:t>
      </w:r>
      <w:r w:rsidRPr="008E1348">
        <w:rPr>
          <w:i w:val="0"/>
          <w:sz w:val="24"/>
          <w:szCs w:val="24"/>
        </w:rPr>
        <w:softHyphen/>
        <w:t>ставлять результаты опроса в виде таблицы, диаграммы.</w:t>
      </w:r>
    </w:p>
    <w:p w:rsidR="00C72D63" w:rsidRPr="008E1348" w:rsidRDefault="00C72D63" w:rsidP="008E1348">
      <w:pPr>
        <w:pStyle w:val="a0"/>
        <w:shd w:val="clear" w:color="auto" w:fill="auto"/>
        <w:spacing w:after="48" w:line="276" w:lineRule="auto"/>
        <w:ind w:left="1120" w:firstLine="0"/>
        <w:rPr>
          <w:sz w:val="24"/>
          <w:szCs w:val="24"/>
        </w:rPr>
      </w:pPr>
      <w:r w:rsidRPr="008E1348">
        <w:rPr>
          <w:sz w:val="24"/>
          <w:szCs w:val="24"/>
        </w:rPr>
        <w:t>СЛУЧАЙНЫЕ СОБЫТИЯ И ВЕРОЯТНОСТЬ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 находить относительную частоту и ве</w:t>
      </w:r>
      <w:r w:rsidRPr="008E1348">
        <w:rPr>
          <w:sz w:val="24"/>
          <w:szCs w:val="24"/>
        </w:rPr>
        <w:softHyphen/>
        <w:t>роятность случайного события.</w:t>
      </w:r>
    </w:p>
    <w:p w:rsidR="00C72D63" w:rsidRPr="008E1348" w:rsidRDefault="00C72D63" w:rsidP="008E1348">
      <w:pPr>
        <w:pStyle w:val="50"/>
        <w:shd w:val="clear" w:color="auto" w:fill="auto"/>
        <w:spacing w:before="0" w:after="120" w:line="276" w:lineRule="auto"/>
        <w:ind w:left="20" w:right="20" w:firstLine="3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 приобрести опыт про</w:t>
      </w:r>
      <w:r w:rsidRPr="008E1348">
        <w:rPr>
          <w:i w:val="0"/>
          <w:sz w:val="24"/>
          <w:szCs w:val="24"/>
        </w:rPr>
        <w:softHyphen/>
        <w:t>ведения случайных экспериментов, в том чи</w:t>
      </w:r>
      <w:r w:rsidRPr="008E1348">
        <w:rPr>
          <w:i w:val="0"/>
          <w:sz w:val="24"/>
          <w:szCs w:val="24"/>
        </w:rPr>
        <w:t>с</w:t>
      </w:r>
      <w:r w:rsidRPr="008E1348">
        <w:rPr>
          <w:i w:val="0"/>
          <w:sz w:val="24"/>
          <w:szCs w:val="24"/>
        </w:rPr>
        <w:t>ле, с помощью компьютерного моделирования, интерпретации их результа</w:t>
      </w:r>
      <w:r w:rsidRPr="008E1348">
        <w:rPr>
          <w:i w:val="0"/>
          <w:sz w:val="24"/>
          <w:szCs w:val="24"/>
        </w:rPr>
        <w:softHyphen/>
        <w:t>тов.</w:t>
      </w:r>
    </w:p>
    <w:p w:rsidR="00C72D63" w:rsidRPr="008E1348" w:rsidRDefault="00C72D63" w:rsidP="008E1348">
      <w:pPr>
        <w:pStyle w:val="a0"/>
        <w:shd w:val="clear" w:color="auto" w:fill="auto"/>
        <w:spacing w:after="42" w:line="276" w:lineRule="auto"/>
        <w:ind w:left="2240" w:firstLine="0"/>
        <w:rPr>
          <w:sz w:val="24"/>
          <w:szCs w:val="24"/>
        </w:rPr>
      </w:pPr>
      <w:r w:rsidRPr="008E1348">
        <w:rPr>
          <w:sz w:val="24"/>
          <w:szCs w:val="24"/>
        </w:rPr>
        <w:t>КОМБИНАТОРИКА</w:t>
      </w:r>
    </w:p>
    <w:p w:rsidR="00C72D63" w:rsidRPr="008E1348" w:rsidRDefault="00C72D63" w:rsidP="008E1348">
      <w:pPr>
        <w:pStyle w:val="a0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8E1348">
        <w:rPr>
          <w:sz w:val="24"/>
          <w:szCs w:val="24"/>
        </w:rPr>
        <w:t>Выпускник научится решать комбинаторные задачи на на</w:t>
      </w:r>
      <w:r w:rsidRPr="008E1348">
        <w:rPr>
          <w:sz w:val="24"/>
          <w:szCs w:val="24"/>
        </w:rPr>
        <w:softHyphen/>
        <w:t>хождение числа объектов или комб</w:t>
      </w:r>
      <w:r w:rsidRPr="008E1348">
        <w:rPr>
          <w:sz w:val="24"/>
          <w:szCs w:val="24"/>
        </w:rPr>
        <w:t>и</w:t>
      </w:r>
      <w:r w:rsidRPr="008E1348">
        <w:rPr>
          <w:sz w:val="24"/>
          <w:szCs w:val="24"/>
        </w:rPr>
        <w:t>наций.</w:t>
      </w:r>
    </w:p>
    <w:p w:rsidR="00C72D63" w:rsidRPr="008E1348" w:rsidRDefault="00C72D63" w:rsidP="008E1348">
      <w:pPr>
        <w:pStyle w:val="50"/>
        <w:shd w:val="clear" w:color="auto" w:fill="auto"/>
        <w:spacing w:before="0" w:after="0" w:line="276" w:lineRule="auto"/>
        <w:ind w:left="20" w:right="20" w:firstLine="360"/>
        <w:rPr>
          <w:i w:val="0"/>
          <w:sz w:val="24"/>
          <w:szCs w:val="24"/>
        </w:rPr>
      </w:pPr>
      <w:r w:rsidRPr="008E1348">
        <w:rPr>
          <w:i w:val="0"/>
          <w:sz w:val="24"/>
          <w:szCs w:val="24"/>
        </w:rPr>
        <w:t>Выпускник получит возможность научиться некоторым специальным приёмам решения комб</w:t>
      </w:r>
      <w:r w:rsidRPr="008E1348">
        <w:rPr>
          <w:i w:val="0"/>
          <w:sz w:val="24"/>
          <w:szCs w:val="24"/>
        </w:rPr>
        <w:t>и</w:t>
      </w:r>
      <w:r w:rsidRPr="008E1348">
        <w:rPr>
          <w:i w:val="0"/>
          <w:sz w:val="24"/>
          <w:szCs w:val="24"/>
        </w:rPr>
        <w:t>наторных задач.</w:t>
      </w:r>
    </w:p>
    <w:p w:rsidR="00C72D63" w:rsidRPr="008E1348" w:rsidRDefault="00C72D63" w:rsidP="008E1348">
      <w:pPr>
        <w:pStyle w:val="a0"/>
        <w:shd w:val="clear" w:color="auto" w:fill="auto"/>
        <w:tabs>
          <w:tab w:val="left" w:pos="495"/>
        </w:tabs>
        <w:spacing w:line="276" w:lineRule="auto"/>
        <w:ind w:right="20"/>
        <w:rPr>
          <w:sz w:val="24"/>
          <w:szCs w:val="24"/>
        </w:rPr>
      </w:pPr>
    </w:p>
    <w:p w:rsidR="006A5715" w:rsidRDefault="006A5715" w:rsidP="00C72D63">
      <w:pPr>
        <w:pStyle w:val="a0"/>
        <w:shd w:val="clear" w:color="auto" w:fill="auto"/>
        <w:spacing w:after="22" w:line="220" w:lineRule="exact"/>
        <w:ind w:left="40"/>
        <w:jc w:val="center"/>
        <w:rPr>
          <w:b/>
          <w:sz w:val="24"/>
          <w:szCs w:val="24"/>
        </w:rPr>
      </w:pPr>
    </w:p>
    <w:p w:rsidR="008E1348" w:rsidRDefault="008E1348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8E1348" w:rsidRDefault="008E1348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8E1348" w:rsidRDefault="008E1348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8E1348" w:rsidRDefault="008E1348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8E1348" w:rsidRDefault="008E1348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023129" w:rsidRDefault="00023129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377AF4" w:rsidRDefault="00377AF4" w:rsidP="00377AF4">
      <w:pPr>
        <w:shd w:val="clear" w:color="auto" w:fill="FFFFFF"/>
        <w:spacing w:before="187"/>
        <w:ind w:left="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>Литература</w:t>
      </w:r>
    </w:p>
    <w:p w:rsidR="00C72D63" w:rsidRPr="006A5715" w:rsidRDefault="00C72D63" w:rsidP="00C72D63">
      <w:pPr>
        <w:pStyle w:val="a0"/>
        <w:shd w:val="clear" w:color="auto" w:fill="auto"/>
        <w:spacing w:after="22" w:line="220" w:lineRule="exact"/>
        <w:ind w:left="40"/>
        <w:jc w:val="center"/>
        <w:rPr>
          <w:b/>
          <w:sz w:val="24"/>
          <w:szCs w:val="24"/>
        </w:rPr>
      </w:pPr>
    </w:p>
    <w:p w:rsidR="00C72D63" w:rsidRPr="006A5715" w:rsidRDefault="00C72D63" w:rsidP="008E1348">
      <w:pPr>
        <w:pStyle w:val="a0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right="40" w:firstLine="0"/>
        <w:rPr>
          <w:sz w:val="24"/>
          <w:szCs w:val="24"/>
        </w:rPr>
      </w:pPr>
      <w:r w:rsidRPr="006A5715">
        <w:rPr>
          <w:rStyle w:val="a5"/>
          <w:sz w:val="24"/>
          <w:szCs w:val="24"/>
        </w:rPr>
        <w:t>Макарычев, Ю. Н.</w:t>
      </w:r>
      <w:r w:rsidRPr="006A5715">
        <w:rPr>
          <w:sz w:val="24"/>
          <w:szCs w:val="24"/>
        </w:rPr>
        <w:t xml:space="preserve"> Алгебра. 7 класс [Текст] : учебник для общеобразоват. учреждений / Ю. Н. М</w:t>
      </w:r>
      <w:r w:rsidRPr="006A5715">
        <w:rPr>
          <w:sz w:val="24"/>
          <w:szCs w:val="24"/>
        </w:rPr>
        <w:t>а</w:t>
      </w:r>
      <w:r w:rsidRPr="006A5715">
        <w:rPr>
          <w:sz w:val="24"/>
          <w:szCs w:val="24"/>
        </w:rPr>
        <w:t>карычев, К. И. Нешков, Н. Г. Миндюк, С. Б. Суворова ; под ред. С. А. Теляковского. - М. : Просв</w:t>
      </w:r>
      <w:r w:rsidRPr="006A5715">
        <w:rPr>
          <w:sz w:val="24"/>
          <w:szCs w:val="24"/>
        </w:rPr>
        <w:t>е</w:t>
      </w:r>
      <w:r w:rsidRPr="006A5715">
        <w:rPr>
          <w:sz w:val="24"/>
          <w:szCs w:val="24"/>
        </w:rPr>
        <w:t>щение, 2011.</w:t>
      </w:r>
    </w:p>
    <w:p w:rsidR="00C72D63" w:rsidRPr="006A5715" w:rsidRDefault="00C72D63" w:rsidP="008E1348">
      <w:pPr>
        <w:pStyle w:val="a0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right="40" w:firstLine="0"/>
        <w:rPr>
          <w:sz w:val="24"/>
          <w:szCs w:val="24"/>
        </w:rPr>
      </w:pPr>
      <w:r w:rsidRPr="006A5715">
        <w:rPr>
          <w:rStyle w:val="a5"/>
          <w:sz w:val="24"/>
          <w:szCs w:val="24"/>
        </w:rPr>
        <w:t>Миндюк, М. Б.</w:t>
      </w:r>
      <w:r w:rsidRPr="006A5715">
        <w:rPr>
          <w:sz w:val="24"/>
          <w:szCs w:val="24"/>
        </w:rPr>
        <w:t xml:space="preserve"> Алгебра [Текст] : рабочая тетрадь для 7 класса / М. Б. Миндюк, Н. Г. Мин</w:t>
      </w:r>
      <w:r w:rsidRPr="006A5715">
        <w:rPr>
          <w:sz w:val="24"/>
          <w:szCs w:val="24"/>
        </w:rPr>
        <w:softHyphen/>
        <w:t>дюк. - М. : Издательский дом «Генжер», 2010.</w:t>
      </w:r>
    </w:p>
    <w:p w:rsidR="00C72D63" w:rsidRPr="006A5715" w:rsidRDefault="00C72D63" w:rsidP="008E1348">
      <w:pPr>
        <w:pStyle w:val="a0"/>
        <w:numPr>
          <w:ilvl w:val="0"/>
          <w:numId w:val="7"/>
        </w:numPr>
        <w:shd w:val="clear" w:color="auto" w:fill="auto"/>
        <w:tabs>
          <w:tab w:val="left" w:pos="284"/>
          <w:tab w:val="left" w:pos="620"/>
        </w:tabs>
        <w:spacing w:line="276" w:lineRule="auto"/>
        <w:ind w:right="40" w:firstLine="0"/>
        <w:rPr>
          <w:sz w:val="24"/>
          <w:szCs w:val="24"/>
        </w:rPr>
      </w:pPr>
      <w:r w:rsidRPr="006A5715">
        <w:rPr>
          <w:rStyle w:val="a5"/>
          <w:sz w:val="24"/>
          <w:szCs w:val="24"/>
        </w:rPr>
        <w:t>Жохов, В. И.</w:t>
      </w:r>
      <w:r w:rsidRPr="006A5715">
        <w:rPr>
          <w:sz w:val="24"/>
          <w:szCs w:val="24"/>
        </w:rPr>
        <w:t xml:space="preserve"> Уроки алгебры в 7 классе [Текст] : кн. для учителя / В. И. Жохов, Л. Б. Край</w:t>
      </w:r>
      <w:r w:rsidRPr="006A5715">
        <w:rPr>
          <w:sz w:val="24"/>
          <w:szCs w:val="24"/>
        </w:rPr>
        <w:softHyphen/>
        <w:t>нева. - М. : Просвещение, 2009.</w:t>
      </w:r>
    </w:p>
    <w:p w:rsidR="00C72D63" w:rsidRPr="006A5715" w:rsidRDefault="00C72D63" w:rsidP="008E1348">
      <w:pPr>
        <w:pStyle w:val="a0"/>
        <w:numPr>
          <w:ilvl w:val="0"/>
          <w:numId w:val="7"/>
        </w:numPr>
        <w:shd w:val="clear" w:color="auto" w:fill="auto"/>
        <w:tabs>
          <w:tab w:val="left" w:pos="284"/>
          <w:tab w:val="left" w:pos="620"/>
        </w:tabs>
        <w:spacing w:line="276" w:lineRule="auto"/>
        <w:ind w:right="40" w:firstLine="0"/>
        <w:rPr>
          <w:sz w:val="24"/>
          <w:szCs w:val="24"/>
        </w:rPr>
      </w:pPr>
      <w:r w:rsidRPr="006A5715">
        <w:rPr>
          <w:rStyle w:val="a5"/>
          <w:sz w:val="24"/>
          <w:szCs w:val="24"/>
        </w:rPr>
        <w:t>Звавич, Л. И.</w:t>
      </w:r>
      <w:r w:rsidRPr="006A5715">
        <w:rPr>
          <w:sz w:val="24"/>
          <w:szCs w:val="24"/>
        </w:rPr>
        <w:t xml:space="preserve"> Дидактические материалы по алгебре. 7 класс [Текст] / Л. И. Звавич, Л. В. Куз</w:t>
      </w:r>
      <w:r w:rsidRPr="006A5715">
        <w:rPr>
          <w:sz w:val="24"/>
          <w:szCs w:val="24"/>
        </w:rPr>
        <w:softHyphen/>
        <w:t>нецова, С. Б. Суворова. - М. : Просвещение, 2011.</w:t>
      </w:r>
    </w:p>
    <w:p w:rsidR="00C72D63" w:rsidRPr="006A5715" w:rsidRDefault="00C72D63" w:rsidP="008E1348">
      <w:pPr>
        <w:pStyle w:val="a0"/>
        <w:numPr>
          <w:ilvl w:val="1"/>
          <w:numId w:val="12"/>
        </w:numPr>
        <w:shd w:val="clear" w:color="auto" w:fill="auto"/>
        <w:tabs>
          <w:tab w:val="left" w:pos="284"/>
          <w:tab w:val="left" w:pos="639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2"/>
          <w:sz w:val="24"/>
          <w:szCs w:val="24"/>
        </w:rPr>
        <w:t>Макарычев, Ю. Н.</w:t>
      </w:r>
      <w:r w:rsidRPr="006A5715">
        <w:rPr>
          <w:sz w:val="24"/>
          <w:szCs w:val="24"/>
        </w:rPr>
        <w:t xml:space="preserve"> Алгебра. 8 класс [Текст] : учебник для общеобразоват. учреждений / Ю. Н. М</w:t>
      </w:r>
      <w:r w:rsidRPr="006A5715">
        <w:rPr>
          <w:sz w:val="24"/>
          <w:szCs w:val="24"/>
        </w:rPr>
        <w:t>а</w:t>
      </w:r>
      <w:r w:rsidRPr="006A5715">
        <w:rPr>
          <w:sz w:val="24"/>
          <w:szCs w:val="24"/>
        </w:rPr>
        <w:t>карычев, К. И. Нешков, Н. Г. Миндюк, С. Б. Суворова ; под ред. С. А. Теляковского. - М. : Просв</w:t>
      </w:r>
      <w:r w:rsidRPr="006A5715">
        <w:rPr>
          <w:sz w:val="24"/>
          <w:szCs w:val="24"/>
        </w:rPr>
        <w:t>е</w:t>
      </w:r>
      <w:r w:rsidRPr="006A5715">
        <w:rPr>
          <w:sz w:val="24"/>
          <w:szCs w:val="24"/>
        </w:rPr>
        <w:t>щение, 2011.</w:t>
      </w:r>
    </w:p>
    <w:p w:rsidR="00C72D63" w:rsidRPr="006A5715" w:rsidRDefault="00C72D63" w:rsidP="008E1348">
      <w:pPr>
        <w:pStyle w:val="a0"/>
        <w:numPr>
          <w:ilvl w:val="1"/>
          <w:numId w:val="12"/>
        </w:numPr>
        <w:shd w:val="clear" w:color="auto" w:fill="auto"/>
        <w:tabs>
          <w:tab w:val="left" w:pos="284"/>
          <w:tab w:val="left" w:pos="628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2"/>
          <w:sz w:val="24"/>
          <w:szCs w:val="24"/>
        </w:rPr>
        <w:t>Миндюк, М. Б.</w:t>
      </w:r>
      <w:r w:rsidRPr="006A5715">
        <w:rPr>
          <w:sz w:val="24"/>
          <w:szCs w:val="24"/>
        </w:rPr>
        <w:t xml:space="preserve"> Алгебра [Текст] : рабочая тетрадь для 8 класса / М. Б. Миндюк, Н. Г. Мин</w:t>
      </w:r>
      <w:r w:rsidRPr="006A5715">
        <w:rPr>
          <w:sz w:val="24"/>
          <w:szCs w:val="24"/>
        </w:rPr>
        <w:softHyphen/>
        <w:t>дюк. - М. : Издательский дом «Генжер», 2010.</w:t>
      </w:r>
    </w:p>
    <w:p w:rsidR="00C72D63" w:rsidRPr="006A5715" w:rsidRDefault="00C72D63" w:rsidP="008E1348">
      <w:pPr>
        <w:pStyle w:val="a0"/>
        <w:numPr>
          <w:ilvl w:val="1"/>
          <w:numId w:val="12"/>
        </w:numPr>
        <w:shd w:val="clear" w:color="auto" w:fill="auto"/>
        <w:tabs>
          <w:tab w:val="left" w:pos="284"/>
          <w:tab w:val="left" w:pos="614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2"/>
          <w:sz w:val="24"/>
          <w:szCs w:val="24"/>
        </w:rPr>
        <w:t>Жохов, В. И.</w:t>
      </w:r>
      <w:r w:rsidRPr="006A5715">
        <w:rPr>
          <w:sz w:val="24"/>
          <w:szCs w:val="24"/>
        </w:rPr>
        <w:t xml:space="preserve"> Уроки алгебры в 8 классе [Текст] : кн. для учителя / В. И. Жохов, Г. Д. Кар- ташева. - </w:t>
      </w:r>
      <w:r w:rsidRPr="006A5715">
        <w:rPr>
          <w:rStyle w:val="2pt2"/>
          <w:sz w:val="24"/>
          <w:szCs w:val="24"/>
        </w:rPr>
        <w:t>М.:</w:t>
      </w:r>
      <w:r w:rsidRPr="006A5715">
        <w:rPr>
          <w:sz w:val="24"/>
          <w:szCs w:val="24"/>
        </w:rPr>
        <w:t xml:space="preserve"> Просвещение, 2009.</w:t>
      </w:r>
    </w:p>
    <w:p w:rsidR="00C72D63" w:rsidRPr="006A5715" w:rsidRDefault="00C72D63" w:rsidP="008E1348">
      <w:pPr>
        <w:pStyle w:val="a0"/>
        <w:numPr>
          <w:ilvl w:val="1"/>
          <w:numId w:val="12"/>
        </w:numPr>
        <w:shd w:val="clear" w:color="auto" w:fill="auto"/>
        <w:tabs>
          <w:tab w:val="left" w:pos="284"/>
          <w:tab w:val="left" w:pos="589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2"/>
          <w:sz w:val="24"/>
          <w:szCs w:val="24"/>
        </w:rPr>
        <w:t>Жохов, В. И.</w:t>
      </w:r>
      <w:r w:rsidRPr="006A5715">
        <w:rPr>
          <w:sz w:val="24"/>
          <w:szCs w:val="24"/>
        </w:rPr>
        <w:t xml:space="preserve"> Дидактические материалы по алгебре. 8 класс [Текст] / В. И. Жохов, Ю. Н. Ма</w:t>
      </w:r>
      <w:r w:rsidRPr="006A5715">
        <w:rPr>
          <w:sz w:val="24"/>
          <w:szCs w:val="24"/>
        </w:rPr>
        <w:softHyphen/>
        <w:t xml:space="preserve">карычев, Н. Г. Миндюк. - </w:t>
      </w:r>
      <w:r w:rsidRPr="006A5715">
        <w:rPr>
          <w:rStyle w:val="2pt2"/>
          <w:sz w:val="24"/>
          <w:szCs w:val="24"/>
        </w:rPr>
        <w:t>М.:</w:t>
      </w:r>
      <w:r w:rsidRPr="006A5715">
        <w:rPr>
          <w:sz w:val="24"/>
          <w:szCs w:val="24"/>
        </w:rPr>
        <w:t xml:space="preserve"> Просвещение, 2011.</w:t>
      </w:r>
    </w:p>
    <w:p w:rsidR="00C72D63" w:rsidRPr="006A5715" w:rsidRDefault="00C72D63" w:rsidP="008E1348">
      <w:pPr>
        <w:pStyle w:val="a0"/>
        <w:numPr>
          <w:ilvl w:val="2"/>
          <w:numId w:val="13"/>
        </w:numPr>
        <w:shd w:val="clear" w:color="auto" w:fill="auto"/>
        <w:tabs>
          <w:tab w:val="left" w:pos="284"/>
          <w:tab w:val="left" w:pos="625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1"/>
          <w:sz w:val="24"/>
          <w:szCs w:val="24"/>
        </w:rPr>
        <w:t>Макарычев, Ю. И.</w:t>
      </w:r>
      <w:r w:rsidRPr="006A5715">
        <w:rPr>
          <w:sz w:val="24"/>
          <w:szCs w:val="24"/>
        </w:rPr>
        <w:t xml:space="preserve"> Алгебра. 9 класс [Текст] : учебник для общеобразовательных учрежде</w:t>
      </w:r>
      <w:r w:rsidRPr="006A5715">
        <w:rPr>
          <w:sz w:val="24"/>
          <w:szCs w:val="24"/>
        </w:rPr>
        <w:softHyphen/>
        <w:t xml:space="preserve">ний / Ю. Н. Макарычев, Н. Г. Миндюк. К. И. Нешков, С. Б. Суворова ; под ред. С. А. Теляковско- го. - </w:t>
      </w:r>
      <w:r w:rsidRPr="006A5715">
        <w:rPr>
          <w:rStyle w:val="2pt1"/>
          <w:sz w:val="24"/>
          <w:szCs w:val="24"/>
        </w:rPr>
        <w:t>М.:</w:t>
      </w:r>
      <w:r w:rsidRPr="006A5715">
        <w:rPr>
          <w:sz w:val="24"/>
          <w:szCs w:val="24"/>
        </w:rPr>
        <w:t xml:space="preserve"> Просвещение, 2011.</w:t>
      </w:r>
    </w:p>
    <w:p w:rsidR="00C72D63" w:rsidRPr="006A5715" w:rsidRDefault="00C72D63" w:rsidP="008E1348">
      <w:pPr>
        <w:pStyle w:val="a0"/>
        <w:numPr>
          <w:ilvl w:val="2"/>
          <w:numId w:val="13"/>
        </w:numPr>
        <w:shd w:val="clear" w:color="auto" w:fill="auto"/>
        <w:tabs>
          <w:tab w:val="left" w:pos="284"/>
          <w:tab w:val="left" w:pos="625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1"/>
          <w:sz w:val="24"/>
          <w:szCs w:val="24"/>
        </w:rPr>
        <w:t>Миндюк,</w:t>
      </w:r>
      <w:r w:rsidRPr="006A5715">
        <w:rPr>
          <w:sz w:val="24"/>
          <w:szCs w:val="24"/>
        </w:rPr>
        <w:t xml:space="preserve"> М</w:t>
      </w:r>
      <w:r w:rsidRPr="006A5715">
        <w:rPr>
          <w:rStyle w:val="1"/>
          <w:sz w:val="24"/>
          <w:szCs w:val="24"/>
        </w:rPr>
        <w:t xml:space="preserve"> Б.</w:t>
      </w:r>
      <w:r w:rsidRPr="006A5715">
        <w:rPr>
          <w:sz w:val="24"/>
          <w:szCs w:val="24"/>
        </w:rPr>
        <w:t xml:space="preserve"> Алгебра : рабочая тетрадь для 9 класса [Текст] / М. Б. Миндюк, Н. Г. Мин- дюк. - М. : Издательский дом «Генжер», 2010.</w:t>
      </w:r>
    </w:p>
    <w:p w:rsidR="00C72D63" w:rsidRPr="006A5715" w:rsidRDefault="00C72D63" w:rsidP="008E1348">
      <w:pPr>
        <w:pStyle w:val="a0"/>
        <w:numPr>
          <w:ilvl w:val="2"/>
          <w:numId w:val="13"/>
        </w:numPr>
        <w:shd w:val="clear" w:color="auto" w:fill="auto"/>
        <w:tabs>
          <w:tab w:val="left" w:pos="284"/>
          <w:tab w:val="left" w:pos="592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1"/>
          <w:sz w:val="24"/>
          <w:szCs w:val="24"/>
        </w:rPr>
        <w:t>Жохов, В. И.</w:t>
      </w:r>
      <w:r w:rsidRPr="006A5715">
        <w:rPr>
          <w:sz w:val="24"/>
          <w:szCs w:val="24"/>
        </w:rPr>
        <w:t xml:space="preserve"> Уроки алгебры в 9 классе : кн. хтя учителя [Текст] / В. И. Жохов, Л. Б. Крайне</w:t>
      </w:r>
      <w:r w:rsidRPr="006A5715">
        <w:rPr>
          <w:sz w:val="24"/>
          <w:szCs w:val="24"/>
        </w:rPr>
        <w:softHyphen/>
        <w:t xml:space="preserve">ва. - </w:t>
      </w:r>
      <w:r w:rsidRPr="006A5715">
        <w:rPr>
          <w:rStyle w:val="2pt1"/>
          <w:sz w:val="24"/>
          <w:szCs w:val="24"/>
        </w:rPr>
        <w:t>М.:</w:t>
      </w:r>
      <w:r w:rsidRPr="006A5715">
        <w:rPr>
          <w:sz w:val="24"/>
          <w:szCs w:val="24"/>
        </w:rPr>
        <w:t xml:space="preserve"> Просвещение, 2009.</w:t>
      </w:r>
    </w:p>
    <w:p w:rsidR="00C72D63" w:rsidRPr="006A5715" w:rsidRDefault="00C72D63" w:rsidP="008E1348">
      <w:pPr>
        <w:pStyle w:val="a0"/>
        <w:numPr>
          <w:ilvl w:val="2"/>
          <w:numId w:val="13"/>
        </w:numPr>
        <w:shd w:val="clear" w:color="auto" w:fill="auto"/>
        <w:tabs>
          <w:tab w:val="left" w:pos="284"/>
          <w:tab w:val="left" w:pos="628"/>
        </w:tabs>
        <w:spacing w:line="276" w:lineRule="auto"/>
        <w:ind w:right="20"/>
        <w:rPr>
          <w:sz w:val="24"/>
          <w:szCs w:val="24"/>
        </w:rPr>
      </w:pPr>
      <w:r w:rsidRPr="006A5715">
        <w:rPr>
          <w:rStyle w:val="1"/>
          <w:sz w:val="24"/>
          <w:szCs w:val="24"/>
        </w:rPr>
        <w:t>Макарычев, Ю. Н.</w:t>
      </w:r>
      <w:r w:rsidRPr="006A5715">
        <w:rPr>
          <w:sz w:val="24"/>
          <w:szCs w:val="24"/>
        </w:rPr>
        <w:t xml:space="preserve"> Дидактические материалы по алгебре. 9 класс [Текст] / Ю. Н. Макары</w:t>
      </w:r>
      <w:r w:rsidRPr="006A5715">
        <w:rPr>
          <w:sz w:val="24"/>
          <w:szCs w:val="24"/>
        </w:rPr>
        <w:softHyphen/>
        <w:t>чев, Н. Г. Миндюк, Л. Б. Крайнева. - М. : Просвещение, 2011.</w:t>
      </w:r>
    </w:p>
    <w:p w:rsidR="002A26DE" w:rsidRPr="006A5715" w:rsidRDefault="002A26DE" w:rsidP="008E1348">
      <w:pPr>
        <w:tabs>
          <w:tab w:val="left" w:pos="284"/>
        </w:tabs>
        <w:rPr>
          <w:sz w:val="24"/>
          <w:szCs w:val="24"/>
        </w:rPr>
      </w:pPr>
    </w:p>
    <w:sectPr w:rsidR="002A26DE" w:rsidRPr="006A5715" w:rsidSect="006A5715">
      <w:headerReference w:type="even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0A" w:rsidRDefault="006B700A" w:rsidP="0026312E">
      <w:pPr>
        <w:spacing w:after="0" w:line="240" w:lineRule="auto"/>
      </w:pPr>
      <w:r>
        <w:separator/>
      </w:r>
    </w:p>
  </w:endnote>
  <w:endnote w:type="continuationSeparator" w:id="1">
    <w:p w:rsidR="006B700A" w:rsidRDefault="006B700A" w:rsidP="0026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5199"/>
      <w:docPartObj>
        <w:docPartGallery w:val="Page Numbers (Bottom of Page)"/>
        <w:docPartUnique/>
      </w:docPartObj>
    </w:sdtPr>
    <w:sdtContent>
      <w:p w:rsidR="008E1348" w:rsidRDefault="008E1348">
        <w:pPr>
          <w:pStyle w:val="ad"/>
          <w:jc w:val="right"/>
        </w:pPr>
        <w:fldSimple w:instr=" PAGE   \* MERGEFORMAT ">
          <w:r w:rsidR="00023129">
            <w:rPr>
              <w:noProof/>
            </w:rPr>
            <w:t>27</w:t>
          </w:r>
        </w:fldSimple>
      </w:p>
    </w:sdtContent>
  </w:sdt>
  <w:p w:rsidR="008E1348" w:rsidRDefault="008E13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0A" w:rsidRDefault="006B700A" w:rsidP="0026312E">
      <w:pPr>
        <w:spacing w:after="0" w:line="240" w:lineRule="auto"/>
      </w:pPr>
      <w:r>
        <w:separator/>
      </w:r>
    </w:p>
  </w:footnote>
  <w:footnote w:type="continuationSeparator" w:id="1">
    <w:p w:rsidR="006B700A" w:rsidRDefault="006B700A" w:rsidP="0026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48" w:rsidRDefault="008E1348">
    <w:pPr>
      <w:pStyle w:val="a7"/>
      <w:framePr w:w="7889" w:h="148" w:wrap="none" w:vAnchor="text" w:hAnchor="page" w:x="2009" w:y="2778"/>
      <w:shd w:val="clear" w:color="auto" w:fill="000000"/>
      <w:ind w:left="1655"/>
    </w:pPr>
    <w:r>
      <w:rPr>
        <w:rStyle w:val="MicrosoftSansSerif"/>
      </w:rPr>
      <w:t>ТРЕБОВАНИЯ К РЕЗУЛЬТАТАМ ОБУЧЕНИЯ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706E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BC26AF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SimHei" w:eastAsia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8)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5431C77"/>
    <w:multiLevelType w:val="multilevel"/>
    <w:tmpl w:val="568EDF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4)"/>
      <w:lvlJc w:val="left"/>
      <w:pPr>
        <w:ind w:left="0" w:firstLine="0"/>
      </w:pPr>
      <w:rPr>
        <w:rFonts w:ascii="Times New Roman" w:eastAsia="SimHe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F6E20B3"/>
    <w:multiLevelType w:val="multilevel"/>
    <w:tmpl w:val="DC4A7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SimHe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B93072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1C581F94"/>
    <w:multiLevelType w:val="multilevel"/>
    <w:tmpl w:val="657262D0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SimHei" w:eastAsia="SimHei" w:cs="SimHe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1DBC6804"/>
    <w:multiLevelType w:val="multilevel"/>
    <w:tmpl w:val="BA0E46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SimHei" w:eastAsia="SimHei" w:cs="SimHe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25451177"/>
    <w:multiLevelType w:val="multilevel"/>
    <w:tmpl w:val="657262D0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SimHei" w:eastAsia="SimHei" w:cs="SimHe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41F23409"/>
    <w:multiLevelType w:val="multilevel"/>
    <w:tmpl w:val="AC60811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4FEB3B61"/>
    <w:multiLevelType w:val="multilevel"/>
    <w:tmpl w:val="1F0EA8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SimHe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8)"/>
      <w:lvlJc w:val="left"/>
      <w:pPr>
        <w:ind w:left="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5B004902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SimHei" w:eastAsia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8)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6A6C0F89"/>
    <w:multiLevelType w:val="multilevel"/>
    <w:tmpl w:val="9984D60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6D4653A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795D3D3E"/>
    <w:multiLevelType w:val="multilevel"/>
    <w:tmpl w:val="B5D4FA04"/>
    <w:lvl w:ilvl="0">
      <w:start w:val="7"/>
      <w:numFmt w:val="decimal"/>
      <w:lvlText w:val="%1."/>
      <w:lvlJc w:val="left"/>
      <w:pPr>
        <w:ind w:left="142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  <w:num w:numId="17">
    <w:abstractNumId w:val="7"/>
  </w:num>
  <w:num w:numId="18">
    <w:abstractNumId w:val="9"/>
  </w:num>
  <w:num w:numId="19">
    <w:abstractNumId w:val="8"/>
  </w:num>
  <w:num w:numId="20">
    <w:abstractNumId w:val="4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2D63"/>
    <w:rsid w:val="000207BE"/>
    <w:rsid w:val="00023129"/>
    <w:rsid w:val="0007003C"/>
    <w:rsid w:val="00076FCE"/>
    <w:rsid w:val="000E21C9"/>
    <w:rsid w:val="001E4DB1"/>
    <w:rsid w:val="00214C29"/>
    <w:rsid w:val="002453C1"/>
    <w:rsid w:val="0026312E"/>
    <w:rsid w:val="00281E2B"/>
    <w:rsid w:val="00286A14"/>
    <w:rsid w:val="00290F68"/>
    <w:rsid w:val="002A26DE"/>
    <w:rsid w:val="002C53A3"/>
    <w:rsid w:val="00327D58"/>
    <w:rsid w:val="003402B9"/>
    <w:rsid w:val="00373D0D"/>
    <w:rsid w:val="00377AF4"/>
    <w:rsid w:val="0044465C"/>
    <w:rsid w:val="00466514"/>
    <w:rsid w:val="004F12DB"/>
    <w:rsid w:val="00585D11"/>
    <w:rsid w:val="00645A28"/>
    <w:rsid w:val="00670C9B"/>
    <w:rsid w:val="006A328C"/>
    <w:rsid w:val="006A5715"/>
    <w:rsid w:val="006B700A"/>
    <w:rsid w:val="006F2887"/>
    <w:rsid w:val="00712DCF"/>
    <w:rsid w:val="00782E1F"/>
    <w:rsid w:val="00827F27"/>
    <w:rsid w:val="008E1348"/>
    <w:rsid w:val="008F131B"/>
    <w:rsid w:val="00915827"/>
    <w:rsid w:val="00976C3B"/>
    <w:rsid w:val="009A279D"/>
    <w:rsid w:val="009B4DDB"/>
    <w:rsid w:val="009E1510"/>
    <w:rsid w:val="00B202AE"/>
    <w:rsid w:val="00C72D63"/>
    <w:rsid w:val="00CC0457"/>
    <w:rsid w:val="00CC3C3B"/>
    <w:rsid w:val="00D653AE"/>
    <w:rsid w:val="00E5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E"/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C72D63"/>
    <w:pPr>
      <w:tabs>
        <w:tab w:val="num" w:pos="0"/>
      </w:tabs>
      <w:suppressAutoHyphens/>
      <w:spacing w:before="280" w:after="280" w:line="240" w:lineRule="auto"/>
      <w:jc w:val="center"/>
      <w:outlineLvl w:val="2"/>
    </w:pPr>
    <w:rPr>
      <w:rFonts w:ascii="Verdana" w:eastAsia="Arial Unicode MS" w:hAnsi="Verdana" w:cs="Times New Roman"/>
      <w:b/>
      <w:bCs/>
      <w:color w:val="00006C"/>
      <w:sz w:val="25"/>
      <w:szCs w:val="2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C72D63"/>
    <w:rPr>
      <w:rFonts w:ascii="Verdana" w:eastAsia="Arial Unicode MS" w:hAnsi="Verdana" w:cs="Times New Roman"/>
      <w:b/>
      <w:bCs/>
      <w:color w:val="00006C"/>
      <w:sz w:val="25"/>
      <w:szCs w:val="25"/>
      <w:lang w:eastAsia="ar-SA"/>
    </w:rPr>
  </w:style>
  <w:style w:type="character" w:styleId="a4">
    <w:name w:val="Hyperlink"/>
    <w:basedOn w:val="a1"/>
    <w:uiPriority w:val="99"/>
    <w:rsid w:val="00C72D63"/>
    <w:rPr>
      <w:rFonts w:cs="Times New Roman"/>
      <w:color w:val="0066CC"/>
      <w:u w:val="single"/>
    </w:rPr>
  </w:style>
  <w:style w:type="character" w:customStyle="1" w:styleId="31">
    <w:name w:val="Основной текст Знак3"/>
    <w:basedOn w:val="a1"/>
    <w:uiPriority w:val="99"/>
    <w:semiHidden/>
    <w:rsid w:val="00C72D63"/>
    <w:rPr>
      <w:rFonts w:cs="Arial Unicode MS"/>
      <w:color w:val="000000"/>
    </w:rPr>
  </w:style>
  <w:style w:type="character" w:customStyle="1" w:styleId="a5">
    <w:name w:val="Основной текст + Курсив"/>
    <w:basedOn w:val="31"/>
    <w:uiPriority w:val="99"/>
    <w:rsid w:val="00C72D6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6">
    <w:name w:val="Колонтитул_"/>
    <w:basedOn w:val="a1"/>
    <w:link w:val="a7"/>
    <w:uiPriority w:val="99"/>
    <w:locked/>
    <w:rsid w:val="00C72D6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basedOn w:val="a6"/>
    <w:uiPriority w:val="99"/>
    <w:rsid w:val="00C72D63"/>
    <w:rPr>
      <w:b/>
      <w:bCs/>
      <w:spacing w:val="0"/>
      <w:sz w:val="22"/>
      <w:szCs w:val="22"/>
    </w:rPr>
  </w:style>
  <w:style w:type="character" w:customStyle="1" w:styleId="11pt1">
    <w:name w:val="Колонтитул + 11 pt1"/>
    <w:aliases w:val="Полужирный1,Интервал 2 pt"/>
    <w:basedOn w:val="a6"/>
    <w:uiPriority w:val="99"/>
    <w:rsid w:val="00C72D63"/>
    <w:rPr>
      <w:b/>
      <w:bCs/>
      <w:spacing w:val="40"/>
      <w:sz w:val="22"/>
      <w:szCs w:val="22"/>
    </w:rPr>
  </w:style>
  <w:style w:type="character" w:customStyle="1" w:styleId="TrebuchetMS">
    <w:name w:val="Колонтитул + Trebuchet MS"/>
    <w:aliases w:val="9,5 pt"/>
    <w:basedOn w:val="a6"/>
    <w:uiPriority w:val="99"/>
    <w:rsid w:val="00C72D63"/>
    <w:rPr>
      <w:rFonts w:ascii="Trebuchet MS" w:hAnsi="Trebuchet MS" w:cs="Trebuchet MS"/>
      <w:spacing w:val="0"/>
      <w:sz w:val="19"/>
      <w:szCs w:val="19"/>
    </w:rPr>
  </w:style>
  <w:style w:type="character" w:customStyle="1" w:styleId="2pt">
    <w:name w:val="Основной текст + Интервал 2 pt"/>
    <w:basedOn w:val="31"/>
    <w:uiPriority w:val="99"/>
    <w:rsid w:val="00C72D63"/>
    <w:rPr>
      <w:rFonts w:ascii="Times New Roman" w:hAnsi="Times New Roman" w:cs="Times New Roman"/>
      <w:spacing w:val="40"/>
      <w:sz w:val="22"/>
      <w:szCs w:val="22"/>
    </w:rPr>
  </w:style>
  <w:style w:type="character" w:customStyle="1" w:styleId="2pt2">
    <w:name w:val="Основной текст + Интервал 2 pt2"/>
    <w:basedOn w:val="31"/>
    <w:uiPriority w:val="99"/>
    <w:rsid w:val="00C72D63"/>
    <w:rPr>
      <w:rFonts w:ascii="Times New Roman" w:hAnsi="Times New Roman" w:cs="Times New Roman"/>
      <w:spacing w:val="40"/>
      <w:sz w:val="22"/>
      <w:szCs w:val="22"/>
    </w:rPr>
  </w:style>
  <w:style w:type="character" w:customStyle="1" w:styleId="2">
    <w:name w:val="Основной текст + Курсив2"/>
    <w:basedOn w:val="31"/>
    <w:uiPriority w:val="99"/>
    <w:rsid w:val="00C72D63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0">
    <w:name w:val="Body Text"/>
    <w:basedOn w:val="a"/>
    <w:link w:val="a8"/>
    <w:uiPriority w:val="99"/>
    <w:rsid w:val="00C72D63"/>
    <w:pPr>
      <w:shd w:val="clear" w:color="auto" w:fill="FFFFFF"/>
      <w:spacing w:after="0" w:line="288" w:lineRule="exact"/>
      <w:ind w:firstLine="340"/>
      <w:jc w:val="both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1"/>
    <w:link w:val="a0"/>
    <w:uiPriority w:val="99"/>
    <w:rsid w:val="00C72D63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0">
    <w:name w:val="Основной текст Знак2"/>
    <w:basedOn w:val="a1"/>
    <w:uiPriority w:val="99"/>
    <w:semiHidden/>
    <w:rsid w:val="00C72D63"/>
    <w:rPr>
      <w:rFonts w:cs="Arial Unicode MS"/>
      <w:color w:val="000000"/>
    </w:rPr>
  </w:style>
  <w:style w:type="character" w:customStyle="1" w:styleId="1">
    <w:name w:val="Основной текст + Курсив1"/>
    <w:basedOn w:val="31"/>
    <w:uiPriority w:val="99"/>
    <w:rsid w:val="00C72D6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pt1">
    <w:name w:val="Основной текст + Интервал 2 pt1"/>
    <w:basedOn w:val="31"/>
    <w:uiPriority w:val="99"/>
    <w:rsid w:val="00C72D63"/>
    <w:rPr>
      <w:rFonts w:ascii="Times New Roman" w:hAnsi="Times New Roman" w:cs="Times New Roman"/>
      <w:spacing w:val="40"/>
      <w:sz w:val="22"/>
      <w:szCs w:val="22"/>
    </w:rPr>
  </w:style>
  <w:style w:type="paragraph" w:customStyle="1" w:styleId="a7">
    <w:name w:val="Колонтитул"/>
    <w:basedOn w:val="a"/>
    <w:link w:val="a6"/>
    <w:uiPriority w:val="99"/>
    <w:rsid w:val="00C72D6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C72D63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72D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Arial Unicode MS" w:hAnsi="Arial" w:cs="Arial"/>
      <w:sz w:val="20"/>
      <w:szCs w:val="20"/>
    </w:rPr>
  </w:style>
  <w:style w:type="character" w:customStyle="1" w:styleId="10">
    <w:name w:val="Заголовок №1_"/>
    <w:basedOn w:val="a1"/>
    <w:link w:val="11"/>
    <w:uiPriority w:val="99"/>
    <w:locked/>
    <w:rsid w:val="00C72D63"/>
    <w:rPr>
      <w:rFonts w:ascii="Microsoft Sans Serif" w:hAnsi="Microsoft Sans Serif" w:cs="Microsoft Sans Serif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72D63"/>
    <w:pPr>
      <w:shd w:val="clear" w:color="auto" w:fill="FFFFFF"/>
      <w:spacing w:before="1020" w:after="240" w:line="240" w:lineRule="atLeast"/>
      <w:outlineLvl w:val="0"/>
    </w:pPr>
    <w:rPr>
      <w:rFonts w:ascii="Microsoft Sans Serif" w:hAnsi="Microsoft Sans Serif" w:cs="Microsoft Sans Serif"/>
      <w:b/>
      <w:bCs/>
      <w:sz w:val="25"/>
      <w:szCs w:val="25"/>
    </w:rPr>
  </w:style>
  <w:style w:type="paragraph" w:styleId="ab">
    <w:name w:val="header"/>
    <w:basedOn w:val="a"/>
    <w:link w:val="ac"/>
    <w:uiPriority w:val="99"/>
    <w:unhideWhenUsed/>
    <w:rsid w:val="00C72D6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rsid w:val="00C72D6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72D6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C72D6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">
    <w:name w:val="Основной текст (5)_"/>
    <w:basedOn w:val="a1"/>
    <w:link w:val="50"/>
    <w:uiPriority w:val="99"/>
    <w:locked/>
    <w:rsid w:val="00C72D6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2D63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MicrosoftSansSerif5">
    <w:name w:val="Основной текст + Microsoft Sans Serif5"/>
    <w:aliases w:val="8,5 pt26"/>
    <w:basedOn w:val="31"/>
    <w:uiPriority w:val="99"/>
    <w:rsid w:val="00C72D63"/>
    <w:rPr>
      <w:rFonts w:ascii="Microsoft Sans Serif" w:hAnsi="Microsoft Sans Serif" w:cs="Microsoft Sans Serif"/>
      <w:spacing w:val="0"/>
      <w:sz w:val="17"/>
      <w:szCs w:val="17"/>
    </w:rPr>
  </w:style>
  <w:style w:type="character" w:customStyle="1" w:styleId="MicrosoftSansSerif">
    <w:name w:val="Колонтитул + Microsoft Sans Serif"/>
    <w:aliases w:val="98,5 pt25,Полужирный11"/>
    <w:basedOn w:val="a6"/>
    <w:uiPriority w:val="99"/>
    <w:rsid w:val="00C72D63"/>
    <w:rPr>
      <w:rFonts w:ascii="Microsoft Sans Serif" w:hAnsi="Microsoft Sans Serif" w:cs="Microsoft Sans Serif"/>
      <w:b/>
      <w:bCs/>
      <w:color w:val="FFFFFF"/>
      <w:spacing w:val="0"/>
      <w:sz w:val="19"/>
      <w:szCs w:val="19"/>
    </w:rPr>
  </w:style>
  <w:style w:type="character" w:customStyle="1" w:styleId="25">
    <w:name w:val="Основной текст (2)5"/>
    <w:basedOn w:val="a1"/>
    <w:uiPriority w:val="99"/>
    <w:rsid w:val="00C72D63"/>
    <w:rPr>
      <w:rFonts w:ascii="Microsoft Sans Serif" w:hAnsi="Microsoft Sans Serif" w:cs="Microsoft Sans Serif"/>
      <w:b/>
      <w:bCs/>
      <w:color w:val="FFFFFF"/>
      <w:spacing w:val="0"/>
      <w:sz w:val="19"/>
      <w:szCs w:val="19"/>
    </w:rPr>
  </w:style>
  <w:style w:type="character" w:customStyle="1" w:styleId="MicrosoftSansSerif4">
    <w:name w:val="Основной текст + Microsoft Sans Serif4"/>
    <w:aliases w:val="97,5 pt24,Полужирный10"/>
    <w:basedOn w:val="31"/>
    <w:uiPriority w:val="99"/>
    <w:rsid w:val="00C72D63"/>
    <w:rPr>
      <w:rFonts w:ascii="Microsoft Sans Serif" w:hAnsi="Microsoft Sans Serif" w:cs="Microsoft Sans Serif"/>
      <w:b/>
      <w:bCs/>
      <w:spacing w:val="0"/>
      <w:sz w:val="19"/>
      <w:szCs w:val="19"/>
    </w:rPr>
  </w:style>
  <w:style w:type="character" w:customStyle="1" w:styleId="MicrosoftSansSerif3">
    <w:name w:val="Основной текст + Microsoft Sans Serif3"/>
    <w:aliases w:val="96,5 pt23,Полужирный9"/>
    <w:basedOn w:val="31"/>
    <w:uiPriority w:val="99"/>
    <w:rsid w:val="00C72D63"/>
    <w:rPr>
      <w:rFonts w:ascii="Microsoft Sans Serif" w:hAnsi="Microsoft Sans Serif" w:cs="Microsoft Sans Serif"/>
      <w:b/>
      <w:bCs/>
      <w:spacing w:val="0"/>
      <w:sz w:val="19"/>
      <w:szCs w:val="19"/>
    </w:rPr>
  </w:style>
  <w:style w:type="character" w:customStyle="1" w:styleId="MicrosoftSansSerif2">
    <w:name w:val="Основной текст + Microsoft Sans Serif2"/>
    <w:aliases w:val="95,5 pt22,Полужирный8"/>
    <w:basedOn w:val="31"/>
    <w:uiPriority w:val="99"/>
    <w:rsid w:val="00C72D63"/>
    <w:rPr>
      <w:rFonts w:ascii="Microsoft Sans Serif" w:hAnsi="Microsoft Sans Serif" w:cs="Microsoft Sans Serif"/>
      <w:b/>
      <w:bCs/>
      <w:spacing w:val="0"/>
      <w:sz w:val="19"/>
      <w:szCs w:val="19"/>
    </w:rPr>
  </w:style>
  <w:style w:type="character" w:customStyle="1" w:styleId="32">
    <w:name w:val="Основной текст + Курсив3"/>
    <w:aliases w:val="Интервал 1 pt"/>
    <w:basedOn w:val="31"/>
    <w:uiPriority w:val="99"/>
    <w:rsid w:val="00C72D63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MicrosoftSansSerif1">
    <w:name w:val="Основной текст + Microsoft Sans Serif1"/>
    <w:aliases w:val="94,5 pt21,Полужирный7"/>
    <w:basedOn w:val="31"/>
    <w:uiPriority w:val="99"/>
    <w:rsid w:val="00C72D63"/>
    <w:rPr>
      <w:rFonts w:ascii="Microsoft Sans Serif" w:hAnsi="Microsoft Sans Serif" w:cs="Microsoft Sans Serif"/>
      <w:b/>
      <w:bCs/>
      <w:spacing w:val="0"/>
      <w:sz w:val="19"/>
      <w:szCs w:val="19"/>
    </w:rPr>
  </w:style>
  <w:style w:type="character" w:customStyle="1" w:styleId="51">
    <w:name w:val="Основной текст (5) + Не курсив1"/>
    <w:basedOn w:val="5"/>
    <w:uiPriority w:val="99"/>
    <w:rsid w:val="00C72D63"/>
    <w:rPr>
      <w:spacing w:val="0"/>
    </w:rPr>
  </w:style>
  <w:style w:type="character" w:customStyle="1" w:styleId="21">
    <w:name w:val="Основной текст (2)_"/>
    <w:basedOn w:val="a1"/>
    <w:link w:val="210"/>
    <w:uiPriority w:val="99"/>
    <w:locked/>
    <w:rsid w:val="00C72D63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72D63"/>
    <w:pPr>
      <w:shd w:val="clear" w:color="auto" w:fill="FFFFFF"/>
      <w:spacing w:before="600" w:after="4500" w:line="240" w:lineRule="atLeast"/>
    </w:pPr>
    <w:rPr>
      <w:rFonts w:ascii="Microsoft Sans Serif" w:hAnsi="Microsoft Sans Serif" w:cs="Microsoft Sans Serif"/>
      <w:b/>
      <w:bCs/>
      <w:sz w:val="19"/>
      <w:szCs w:val="19"/>
    </w:rPr>
  </w:style>
  <w:style w:type="character" w:customStyle="1" w:styleId="8">
    <w:name w:val="Основной текст (8)_"/>
    <w:basedOn w:val="a1"/>
    <w:link w:val="81"/>
    <w:uiPriority w:val="99"/>
    <w:locked/>
    <w:rsid w:val="00C72D6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72D63"/>
    <w:pPr>
      <w:shd w:val="clear" w:color="auto" w:fill="FFFFFF"/>
      <w:spacing w:before="180" w:after="60" w:line="240" w:lineRule="atLeast"/>
    </w:pPr>
    <w:rPr>
      <w:rFonts w:ascii="Microsoft Sans Serif" w:hAnsi="Microsoft Sans Serif" w:cs="Microsoft Sans Serif"/>
      <w:sz w:val="17"/>
      <w:szCs w:val="17"/>
    </w:rPr>
  </w:style>
  <w:style w:type="paragraph" w:styleId="af">
    <w:name w:val="Document Map"/>
    <w:basedOn w:val="a"/>
    <w:link w:val="af0"/>
    <w:uiPriority w:val="99"/>
    <w:semiHidden/>
    <w:unhideWhenUsed/>
    <w:rsid w:val="00C72D63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C72D63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24">
    <w:name w:val="Основной текст (2)4"/>
    <w:uiPriority w:val="99"/>
    <w:rsid w:val="00C72D63"/>
    <w:rPr>
      <w:rFonts w:ascii="Century Schoolbook" w:hAnsi="Century Schoolbook"/>
      <w:b/>
      <w:sz w:val="18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453C1"/>
    <w:rPr>
      <w:rFonts w:ascii="Tahoma" w:hAnsi="Tahoma" w:cs="Tahoma"/>
      <w:sz w:val="16"/>
      <w:szCs w:val="16"/>
    </w:rPr>
  </w:style>
  <w:style w:type="character" w:customStyle="1" w:styleId="af3">
    <w:name w:val="Оглавление_"/>
    <w:basedOn w:val="a1"/>
    <w:link w:val="12"/>
    <w:uiPriority w:val="99"/>
    <w:rsid w:val="00712DCF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12">
    <w:name w:val="Оглавление1"/>
    <w:basedOn w:val="a"/>
    <w:link w:val="af3"/>
    <w:uiPriority w:val="99"/>
    <w:rsid w:val="00712DCF"/>
    <w:pPr>
      <w:shd w:val="clear" w:color="auto" w:fill="FFFFFF"/>
      <w:spacing w:before="60" w:after="0" w:line="212" w:lineRule="exact"/>
      <w:ind w:hanging="360"/>
    </w:pPr>
    <w:rPr>
      <w:rFonts w:ascii="Century Schoolbook" w:hAnsi="Century Schoolbook" w:cs="Century Schoolbook"/>
      <w:sz w:val="17"/>
      <w:szCs w:val="17"/>
    </w:rPr>
  </w:style>
  <w:style w:type="character" w:customStyle="1" w:styleId="af4">
    <w:name w:val="Оглавление + Курсив"/>
    <w:basedOn w:val="af3"/>
    <w:uiPriority w:val="99"/>
    <w:rsid w:val="00CC0457"/>
    <w:rPr>
      <w:i/>
      <w:iCs/>
      <w:spacing w:val="0"/>
    </w:rPr>
  </w:style>
  <w:style w:type="character" w:styleId="af5">
    <w:name w:val="Placeholder Text"/>
    <w:basedOn w:val="a1"/>
    <w:uiPriority w:val="99"/>
    <w:semiHidden/>
    <w:rsid w:val="00CC0457"/>
    <w:rPr>
      <w:color w:val="808080"/>
    </w:rPr>
  </w:style>
  <w:style w:type="character" w:customStyle="1" w:styleId="1pt1">
    <w:name w:val="Оглавление + Интервал 1 pt1"/>
    <w:basedOn w:val="af3"/>
    <w:uiPriority w:val="99"/>
    <w:rsid w:val="00466514"/>
    <w:rPr>
      <w:spacing w:val="20"/>
    </w:rPr>
  </w:style>
  <w:style w:type="character" w:customStyle="1" w:styleId="1pt">
    <w:name w:val="Основной текст + Интервал 1 pt"/>
    <w:basedOn w:val="a1"/>
    <w:uiPriority w:val="99"/>
    <w:rsid w:val="000E21C9"/>
    <w:rPr>
      <w:rFonts w:ascii="Century Schoolbook" w:hAnsi="Century Schoolbook" w:cs="Century Schoolbook"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372C-2011-4FA8-BB6A-F689DC3D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9114</Words>
  <Characters>51953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2013-09-19T19:08:00Z</dcterms:created>
  <dcterms:modified xsi:type="dcterms:W3CDTF">2013-09-26T21:15:00Z</dcterms:modified>
</cp:coreProperties>
</file>