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3E2" w:rsidRDefault="00A7468D" w:rsidP="001B72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учитель имеет только любовь к делу, он будет хороший учитель. Если учитель имеет только любовь к ученику, как отец, мать, - он будет лучше того учителя, который прочел все книги, но не имеет любви ни к делу, ни к ученикам.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Если учитель соединяет в себе любовь к делу и к ученикам, он – совершенный учитель!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Л.Толстой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A7468D" w:rsidRDefault="004D22EE" w:rsidP="001B72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выбором профессии у меня не возникло трудностей. </w:t>
      </w:r>
      <w:r w:rsidR="00A7468D">
        <w:rPr>
          <w:rFonts w:ascii="Times New Roman" w:hAnsi="Times New Roman" w:cs="Times New Roman"/>
          <w:sz w:val="28"/>
          <w:szCs w:val="28"/>
        </w:rPr>
        <w:t>Я с</w:t>
      </w:r>
      <w:r>
        <w:rPr>
          <w:rFonts w:ascii="Times New Roman" w:hAnsi="Times New Roman" w:cs="Times New Roman"/>
          <w:sz w:val="28"/>
          <w:szCs w:val="28"/>
        </w:rPr>
        <w:t xml:space="preserve"> детства мечтала быть учителем, а именно учителем английского языка. </w:t>
      </w:r>
      <w:r w:rsidR="0084733B">
        <w:rPr>
          <w:rFonts w:ascii="Times New Roman" w:hAnsi="Times New Roman" w:cs="Times New Roman"/>
          <w:sz w:val="28"/>
          <w:szCs w:val="28"/>
        </w:rPr>
        <w:t xml:space="preserve">В школе я увлекалась иностранными языками. В своих сочинениях я всегда писала, что хочу стать переводчиком или учителем английского языка. Мне всегда нравился английский язык своей экспрессивностью и своим произношением. Можно сказать, это была моя мечта – разговаривать на английском.  </w:t>
      </w:r>
      <w:r w:rsidR="00A7468D">
        <w:rPr>
          <w:rFonts w:ascii="Times New Roman" w:hAnsi="Times New Roman" w:cs="Times New Roman"/>
          <w:sz w:val="28"/>
          <w:szCs w:val="28"/>
        </w:rPr>
        <w:t>Видела, как мо</w:t>
      </w:r>
      <w:r w:rsidR="0084733B">
        <w:rPr>
          <w:rFonts w:ascii="Times New Roman" w:hAnsi="Times New Roman" w:cs="Times New Roman"/>
          <w:sz w:val="28"/>
          <w:szCs w:val="28"/>
        </w:rPr>
        <w:t xml:space="preserve">я учительница </w:t>
      </w:r>
      <w:r w:rsidR="00A7468D">
        <w:rPr>
          <w:rFonts w:ascii="Times New Roman" w:hAnsi="Times New Roman" w:cs="Times New Roman"/>
          <w:sz w:val="28"/>
          <w:szCs w:val="28"/>
        </w:rPr>
        <w:t>проводила интересные уроки, а какие внеклассные мероприятия она устраивала! Особенно мне нравилось писать диктанты на уроках. Спасибо моей учительнице за то, что определила мой дальнейший путь. Я поняла одно – буду только учителем, именно таким учителем, без которого бы в школе, на уроках было скучно.</w:t>
      </w:r>
    </w:p>
    <w:p w:rsidR="00A7468D" w:rsidRDefault="00A7468D" w:rsidP="001B72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педагогического колледжа было сложно на</w:t>
      </w:r>
      <w:r w:rsidR="004D22EE">
        <w:rPr>
          <w:rFonts w:ascii="Times New Roman" w:hAnsi="Times New Roman" w:cs="Times New Roman"/>
          <w:sz w:val="28"/>
          <w:szCs w:val="28"/>
        </w:rPr>
        <w:t xml:space="preserve">чинать свой педагогический путь, так как я еще параллельно поступила в педагогический университет им. </w:t>
      </w:r>
      <w:proofErr w:type="spellStart"/>
      <w:r w:rsidR="004D22EE">
        <w:rPr>
          <w:rFonts w:ascii="Times New Roman" w:hAnsi="Times New Roman" w:cs="Times New Roman"/>
          <w:sz w:val="28"/>
          <w:szCs w:val="28"/>
        </w:rPr>
        <w:t>Акмуллы</w:t>
      </w:r>
      <w:proofErr w:type="spellEnd"/>
      <w:r w:rsidR="004D22EE">
        <w:rPr>
          <w:rFonts w:ascii="Times New Roman" w:hAnsi="Times New Roman" w:cs="Times New Roman"/>
          <w:sz w:val="28"/>
          <w:szCs w:val="28"/>
        </w:rPr>
        <w:t xml:space="preserve"> заочно. Все вокруг было новое: новый коллектив, новый статус, новые обязательства, незнакомые дети. Начался труд, не работа, а труд учителя</w:t>
      </w:r>
      <w:proofErr w:type="gramStart"/>
      <w:r w:rsidR="004D22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D22EE">
        <w:rPr>
          <w:rFonts w:ascii="Times New Roman" w:hAnsi="Times New Roman" w:cs="Times New Roman"/>
          <w:sz w:val="28"/>
          <w:szCs w:val="28"/>
        </w:rPr>
        <w:t xml:space="preserve"> Кто-то полагает, что учитель только учит</w:t>
      </w:r>
      <w:proofErr w:type="gramStart"/>
      <w:r w:rsidR="004D22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D22EE">
        <w:rPr>
          <w:rFonts w:ascii="Times New Roman" w:hAnsi="Times New Roman" w:cs="Times New Roman"/>
          <w:sz w:val="28"/>
          <w:szCs w:val="28"/>
        </w:rPr>
        <w:t xml:space="preserve"> А учитель учится всю жизнь.</w:t>
      </w:r>
    </w:p>
    <w:p w:rsidR="004D22EE" w:rsidRDefault="004D22EE" w:rsidP="001B72B0">
      <w:pPr>
        <w:pStyle w:val="a4"/>
        <w:shd w:val="clear" w:color="auto" w:fill="auto"/>
        <w:spacing w:after="0" w:line="360" w:lineRule="auto"/>
        <w:ind w:right="20" w:firstLine="9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Каким должен быть идеальный учитель? Я уверена, что идеальный учитель – это тот, кто умеет творить, умеет изобретать, пробовать, он постоянно совершенствуется и не боится узнавать новое. Все мы, учителя, должны стремиться к идеалу, при этом, никаким образом не обидеть ребенка словами. </w:t>
      </w:r>
    </w:p>
    <w:p w:rsidR="004D22EE" w:rsidRPr="004D22EE" w:rsidRDefault="004D22EE" w:rsidP="001B72B0">
      <w:pPr>
        <w:pStyle w:val="a4"/>
        <w:shd w:val="clear" w:color="auto" w:fill="auto"/>
        <w:spacing w:after="0" w:line="360" w:lineRule="auto"/>
        <w:ind w:right="-91" w:firstLine="905"/>
        <w:jc w:val="both"/>
        <w:rPr>
          <w:rFonts w:ascii="Times New Roman" w:hAnsi="Times New Roman" w:cs="Times New Roman"/>
          <w:sz w:val="28"/>
          <w:szCs w:val="28"/>
        </w:rPr>
      </w:pPr>
      <w:r w:rsidRPr="004D22EE">
        <w:rPr>
          <w:rFonts w:ascii="Times New Roman" w:hAnsi="Times New Roman" w:cs="Times New Roman"/>
          <w:sz w:val="28"/>
          <w:szCs w:val="28"/>
        </w:rPr>
        <w:t xml:space="preserve">Учитель – это творец, он всегда открыт для нового знания, постоянно растет профессионально, получает удовлетворение и удовольствие от своего </w:t>
      </w:r>
      <w:r w:rsidRPr="004D22EE">
        <w:rPr>
          <w:rFonts w:ascii="Times New Roman" w:hAnsi="Times New Roman" w:cs="Times New Roman"/>
          <w:sz w:val="28"/>
          <w:szCs w:val="28"/>
        </w:rPr>
        <w:lastRenderedPageBreak/>
        <w:t>труда. И здесь я должна определить, какова моя система ценностей, каково мое понимание сегодняшнего положения дел, каково мое представление об окружающих.</w:t>
      </w:r>
    </w:p>
    <w:p w:rsidR="0084733B" w:rsidRDefault="0084733B" w:rsidP="001B72B0">
      <w:pPr>
        <w:pStyle w:val="a4"/>
        <w:shd w:val="clear" w:color="auto" w:fill="auto"/>
        <w:spacing w:after="0" w:line="360" w:lineRule="auto"/>
        <w:ind w:right="-91" w:firstLine="9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только начинающий педагог, я работаю учителем английского языка всего 5 лет, но с самого начала своей педагогической деятельности я хотела стать хорошим учителем и знала, что для этого нужно иметь не только отличные знания, но и добрую </w:t>
      </w:r>
      <w:proofErr w:type="gramStart"/>
      <w:r>
        <w:rPr>
          <w:rFonts w:ascii="Times New Roman" w:hAnsi="Times New Roman" w:cs="Times New Roman"/>
          <w:sz w:val="28"/>
          <w:szCs w:val="28"/>
        </w:rPr>
        <w:t>душу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чуткое сердце. Учителю приходится всю жизнь учиться самому, использовать в своей педагогической деятельности достижения науки и соответствовать современным стандартам. Современная школа заставляет расти</w:t>
      </w:r>
      <w:r w:rsidR="00DF66D0">
        <w:rPr>
          <w:rFonts w:ascii="Times New Roman" w:hAnsi="Times New Roman" w:cs="Times New Roman"/>
          <w:sz w:val="28"/>
          <w:szCs w:val="28"/>
        </w:rPr>
        <w:t xml:space="preserve">, меняться, совершенствоваться. Это место, где создаются условия для того, чтобы ребенку было интересно самому добывать знания. А учитель должен стоять рядом, помогать и поддерживать, направлять и правильно организовывать деятельность ученика. </w:t>
      </w:r>
    </w:p>
    <w:p w:rsidR="00720FCE" w:rsidRDefault="00720FCE" w:rsidP="001B72B0">
      <w:pPr>
        <w:pStyle w:val="a4"/>
        <w:shd w:val="clear" w:color="auto" w:fill="auto"/>
        <w:spacing w:after="0" w:line="360" w:lineRule="auto"/>
        <w:ind w:right="-91" w:firstLine="9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живем в веке информационных технологий, поэтому учитель должен активно внедрять их в учебный процесс. По своему опыту знаю, что</w:t>
      </w:r>
      <w:r w:rsidR="00B211E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применяя ИКТ</w:t>
      </w:r>
      <w:r w:rsidR="00B211ED">
        <w:rPr>
          <w:rFonts w:ascii="Times New Roman" w:hAnsi="Times New Roman" w:cs="Times New Roman"/>
          <w:sz w:val="28"/>
          <w:szCs w:val="28"/>
        </w:rPr>
        <w:t xml:space="preserve">, интерес ребенка к предмету возрастает, появляется возможность шире проявлять свои творческие возможности. Собираясь на урок, я вспоминаю слова: должно быть понятно и интересно. Конечно, путь познания труден и тернист, конечно, нужно прилагать усилия, чтобы чего-то добиться, но перед каждым конкретным учеником нужно ставить только преодолимые для него задачи. Способности у всех детей разные, зачастую они не лежат на поверхности. Видеть их и </w:t>
      </w:r>
      <w:proofErr w:type="gramStart"/>
      <w:r w:rsidR="00B211ED">
        <w:rPr>
          <w:rFonts w:ascii="Times New Roman" w:hAnsi="Times New Roman" w:cs="Times New Roman"/>
          <w:sz w:val="28"/>
          <w:szCs w:val="28"/>
        </w:rPr>
        <w:t>помогать им раскрыться</w:t>
      </w:r>
      <w:proofErr w:type="gramEnd"/>
      <w:r w:rsidR="00B211ED">
        <w:rPr>
          <w:rFonts w:ascii="Times New Roman" w:hAnsi="Times New Roman" w:cs="Times New Roman"/>
          <w:sz w:val="28"/>
          <w:szCs w:val="28"/>
        </w:rPr>
        <w:t xml:space="preserve"> – высокая миссия учителя. Конечно, каждому учителю хочется иметь способных учеников, но все дети очень разные. Для учителя необычайно важно дать каждому ребенку возможность </w:t>
      </w:r>
      <w:proofErr w:type="spellStart"/>
      <w:r w:rsidR="00B211ED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="00B211ED">
        <w:rPr>
          <w:rFonts w:ascii="Times New Roman" w:hAnsi="Times New Roman" w:cs="Times New Roman"/>
          <w:sz w:val="28"/>
          <w:szCs w:val="28"/>
        </w:rPr>
        <w:t>, дать ему почувствовать его пусть маленький, но успех, вовремя замеченный и одобренный. Поражение, если скука, в лучшем случае вынужденная добросовестность…Победа, если на лицах (хотя бы на некоторых) замечаю следы радости и пусть едва различимой одухотворенности</w:t>
      </w:r>
      <w:proofErr w:type="gramStart"/>
      <w:r w:rsidR="00B211ED">
        <w:rPr>
          <w:rFonts w:ascii="Times New Roman" w:hAnsi="Times New Roman" w:cs="Times New Roman"/>
          <w:sz w:val="28"/>
          <w:szCs w:val="28"/>
        </w:rPr>
        <w:t>…Р</w:t>
      </w:r>
      <w:proofErr w:type="gramEnd"/>
      <w:r w:rsidR="00B211ED">
        <w:rPr>
          <w:rFonts w:ascii="Times New Roman" w:hAnsi="Times New Roman" w:cs="Times New Roman"/>
          <w:sz w:val="28"/>
          <w:szCs w:val="28"/>
        </w:rPr>
        <w:t>ади этого стоит быть Учителем.</w:t>
      </w:r>
    </w:p>
    <w:p w:rsidR="00B211ED" w:rsidRDefault="00B211ED" w:rsidP="001B72B0">
      <w:pPr>
        <w:pStyle w:val="a4"/>
        <w:shd w:val="clear" w:color="auto" w:fill="auto"/>
        <w:spacing w:after="0" w:line="360" w:lineRule="auto"/>
        <w:ind w:right="-91" w:firstLine="9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Моя профессия не из легких, и поэтому меня радует в ней даже самая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малость</w:t>
      </w:r>
      <w:proofErr w:type="gramEnd"/>
      <w:r>
        <w:rPr>
          <w:rFonts w:ascii="Times New Roman" w:hAnsi="Times New Roman" w:cs="Times New Roman"/>
          <w:sz w:val="28"/>
          <w:szCs w:val="28"/>
        </w:rPr>
        <w:t>: и счастливая улыбка ребенка, и его интерес к предмету, и доброе приветствие, и крошечная игрушка, подаренная учеником от щедрости души…</w:t>
      </w:r>
    </w:p>
    <w:p w:rsidR="00B211ED" w:rsidRDefault="001B72B0" w:rsidP="001B72B0">
      <w:pPr>
        <w:pStyle w:val="a4"/>
        <w:shd w:val="clear" w:color="auto" w:fill="auto"/>
        <w:spacing w:after="0" w:line="360" w:lineRule="auto"/>
        <w:ind w:right="-91" w:firstLine="9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думаю, что я очень счастливый человек. У меня есть любимая работа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меня есть любимая семья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работаю в очень дружном и творческом коллективе,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готовы поддержать меня в любую трудную минуту. А главное – вокруг меня любимые дети, и каждый из них – это увлекательный и интересный мир переживаний, мыслей, радостей. Мне бы хотелось закончить свое сочинение словами В.А. Сухомлинского: «Учитель готовится к хорошему уроку всю жизнь</w:t>
      </w:r>
      <w:proofErr w:type="gramStart"/>
      <w:r>
        <w:rPr>
          <w:rFonts w:ascii="Times New Roman" w:hAnsi="Times New Roman" w:cs="Times New Roman"/>
          <w:sz w:val="28"/>
          <w:szCs w:val="28"/>
        </w:rPr>
        <w:t>…И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дать ученику искорку знаний, учителю надо впитать целое море света».</w:t>
      </w:r>
      <w:bookmarkStart w:id="0" w:name="_GoBack"/>
      <w:bookmarkEnd w:id="0"/>
    </w:p>
    <w:p w:rsidR="00B211ED" w:rsidRDefault="00B211ED" w:rsidP="001B72B0">
      <w:pPr>
        <w:pStyle w:val="a4"/>
        <w:shd w:val="clear" w:color="auto" w:fill="auto"/>
        <w:spacing w:after="0" w:line="360" w:lineRule="auto"/>
        <w:ind w:right="-91" w:firstLine="907"/>
        <w:jc w:val="both"/>
        <w:rPr>
          <w:rFonts w:ascii="Times New Roman" w:hAnsi="Times New Roman" w:cs="Times New Roman"/>
          <w:sz w:val="28"/>
          <w:szCs w:val="28"/>
        </w:rPr>
      </w:pPr>
    </w:p>
    <w:p w:rsidR="004D22EE" w:rsidRPr="004D22EE" w:rsidRDefault="004D22EE" w:rsidP="001B72B0">
      <w:pPr>
        <w:pStyle w:val="a4"/>
        <w:shd w:val="clear" w:color="auto" w:fill="auto"/>
        <w:spacing w:after="0" w:line="360" w:lineRule="auto"/>
        <w:ind w:right="-91" w:firstLine="907"/>
        <w:jc w:val="both"/>
        <w:rPr>
          <w:rFonts w:ascii="Times New Roman" w:hAnsi="Times New Roman" w:cs="Times New Roman"/>
          <w:sz w:val="28"/>
          <w:szCs w:val="28"/>
        </w:rPr>
      </w:pPr>
    </w:p>
    <w:p w:rsidR="004D22EE" w:rsidRPr="004D22EE" w:rsidRDefault="004D22EE" w:rsidP="001B72B0">
      <w:pPr>
        <w:pStyle w:val="a4"/>
        <w:shd w:val="clear" w:color="auto" w:fill="auto"/>
        <w:spacing w:after="0" w:line="360" w:lineRule="auto"/>
        <w:ind w:right="20" w:firstLine="905"/>
        <w:jc w:val="both"/>
        <w:rPr>
          <w:rFonts w:ascii="Times New Roman" w:hAnsi="Times New Roman" w:cs="Times New Roman"/>
          <w:sz w:val="28"/>
          <w:szCs w:val="28"/>
        </w:rPr>
      </w:pPr>
    </w:p>
    <w:p w:rsidR="004D22EE" w:rsidRDefault="004D22EE" w:rsidP="001B72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22EE" w:rsidRPr="00A7468D" w:rsidRDefault="004D22EE" w:rsidP="001B72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D22EE" w:rsidRPr="00A74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E5F"/>
    <w:rsid w:val="001B72B0"/>
    <w:rsid w:val="002D752F"/>
    <w:rsid w:val="004D22EE"/>
    <w:rsid w:val="00647E5F"/>
    <w:rsid w:val="00720FCE"/>
    <w:rsid w:val="0084733B"/>
    <w:rsid w:val="00A7468D"/>
    <w:rsid w:val="00B211ED"/>
    <w:rsid w:val="00DA2674"/>
    <w:rsid w:val="00DF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4D22EE"/>
    <w:rPr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4D22EE"/>
    <w:pPr>
      <w:shd w:val="clear" w:color="auto" w:fill="FFFFFF"/>
      <w:spacing w:after="480" w:line="240" w:lineRule="atLeast"/>
    </w:pPr>
    <w:rPr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4D2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4D22EE"/>
    <w:rPr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4D22EE"/>
    <w:pPr>
      <w:shd w:val="clear" w:color="auto" w:fill="FFFFFF"/>
      <w:spacing w:after="480" w:line="240" w:lineRule="atLeast"/>
    </w:pPr>
    <w:rPr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4D2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3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2016-01-08T14:38:00Z</dcterms:created>
  <dcterms:modified xsi:type="dcterms:W3CDTF">2016-01-08T15:46:00Z</dcterms:modified>
</cp:coreProperties>
</file>