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42" w:rsidRPr="009C2442" w:rsidRDefault="009C2442" w:rsidP="009C244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C2442">
        <w:rPr>
          <w:rFonts w:ascii="Times New Roman" w:hAnsi="Times New Roman"/>
          <w:sz w:val="32"/>
          <w:szCs w:val="32"/>
        </w:rPr>
        <w:t>Василенко Артём Анатольевич</w:t>
      </w:r>
    </w:p>
    <w:p w:rsidR="009C2442" w:rsidRPr="009C2442" w:rsidRDefault="009C2442" w:rsidP="009C244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C2442">
        <w:rPr>
          <w:rFonts w:ascii="Times New Roman" w:hAnsi="Times New Roman"/>
          <w:sz w:val="32"/>
          <w:szCs w:val="32"/>
        </w:rPr>
        <w:t>Учитель ОБЖ</w:t>
      </w:r>
    </w:p>
    <w:p w:rsidR="009C2442" w:rsidRPr="009C2442" w:rsidRDefault="009C2442" w:rsidP="009C244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C2442">
        <w:rPr>
          <w:rFonts w:ascii="Times New Roman" w:hAnsi="Times New Roman"/>
          <w:sz w:val="32"/>
          <w:szCs w:val="32"/>
        </w:rPr>
        <w:t xml:space="preserve">МБОУ "СОШ п. </w:t>
      </w:r>
      <w:proofErr w:type="spellStart"/>
      <w:r w:rsidRPr="009C2442">
        <w:rPr>
          <w:rFonts w:ascii="Times New Roman" w:hAnsi="Times New Roman"/>
          <w:sz w:val="32"/>
          <w:szCs w:val="32"/>
        </w:rPr>
        <w:t>Новопушкинское</w:t>
      </w:r>
      <w:proofErr w:type="spellEnd"/>
      <w:r w:rsidRPr="009C2442">
        <w:rPr>
          <w:rFonts w:ascii="Times New Roman" w:hAnsi="Times New Roman"/>
          <w:sz w:val="32"/>
          <w:szCs w:val="32"/>
        </w:rPr>
        <w:t>"</w:t>
      </w:r>
    </w:p>
    <w:p w:rsidR="009C2442" w:rsidRPr="009C2442" w:rsidRDefault="009C2442" w:rsidP="009C2442">
      <w:pPr>
        <w:jc w:val="center"/>
        <w:rPr>
          <w:rFonts w:ascii="Times New Roman" w:hAnsi="Times New Roman"/>
          <w:sz w:val="32"/>
          <w:szCs w:val="32"/>
        </w:rPr>
      </w:pPr>
    </w:p>
    <w:p w:rsidR="009C2442" w:rsidRPr="009C2442" w:rsidRDefault="009C2442" w:rsidP="009C2442">
      <w:pPr>
        <w:jc w:val="center"/>
        <w:rPr>
          <w:rFonts w:ascii="Times New Roman" w:hAnsi="Times New Roman"/>
          <w:sz w:val="32"/>
          <w:szCs w:val="32"/>
        </w:rPr>
      </w:pPr>
    </w:p>
    <w:p w:rsidR="009C2442" w:rsidRPr="009C2442" w:rsidRDefault="009C2442" w:rsidP="009C2442">
      <w:pPr>
        <w:jc w:val="center"/>
        <w:rPr>
          <w:rFonts w:ascii="Times New Roman" w:hAnsi="Times New Roman"/>
          <w:sz w:val="32"/>
          <w:szCs w:val="32"/>
        </w:rPr>
      </w:pPr>
    </w:p>
    <w:p w:rsidR="009C2442" w:rsidRPr="009C2442" w:rsidRDefault="009C2442" w:rsidP="009C2442">
      <w:pPr>
        <w:jc w:val="center"/>
        <w:rPr>
          <w:rFonts w:ascii="Times New Roman" w:hAnsi="Times New Roman"/>
          <w:sz w:val="32"/>
          <w:szCs w:val="32"/>
        </w:rPr>
      </w:pPr>
    </w:p>
    <w:p w:rsidR="009C2442" w:rsidRPr="009C2442" w:rsidRDefault="009C2442" w:rsidP="009C2442">
      <w:pPr>
        <w:jc w:val="center"/>
        <w:rPr>
          <w:rFonts w:ascii="Times New Roman" w:hAnsi="Times New Roman"/>
          <w:sz w:val="32"/>
          <w:szCs w:val="32"/>
        </w:rPr>
      </w:pPr>
    </w:p>
    <w:p w:rsidR="009C2442" w:rsidRPr="009C2442" w:rsidRDefault="009C2442" w:rsidP="009C2442">
      <w:pPr>
        <w:jc w:val="center"/>
        <w:rPr>
          <w:rFonts w:ascii="Times New Roman" w:hAnsi="Times New Roman"/>
          <w:sz w:val="32"/>
          <w:szCs w:val="32"/>
        </w:rPr>
      </w:pPr>
    </w:p>
    <w:p w:rsidR="009C2442" w:rsidRPr="009C2442" w:rsidRDefault="009C2442" w:rsidP="009C2442">
      <w:pPr>
        <w:jc w:val="center"/>
        <w:rPr>
          <w:rFonts w:ascii="Times New Roman" w:hAnsi="Times New Roman"/>
          <w:sz w:val="32"/>
          <w:szCs w:val="32"/>
        </w:rPr>
      </w:pPr>
      <w:r w:rsidRPr="009C2442">
        <w:rPr>
          <w:rFonts w:ascii="Times New Roman" w:hAnsi="Times New Roman"/>
          <w:b/>
          <w:sz w:val="32"/>
          <w:szCs w:val="32"/>
          <w:u w:val="single"/>
        </w:rPr>
        <w:t>Тема урока</w:t>
      </w:r>
      <w:r w:rsidRPr="009C2442">
        <w:rPr>
          <w:rFonts w:ascii="Times New Roman" w:hAnsi="Times New Roman"/>
          <w:b/>
          <w:sz w:val="32"/>
          <w:szCs w:val="32"/>
        </w:rPr>
        <w:t>:</w:t>
      </w:r>
      <w:r w:rsidRPr="009C2442">
        <w:rPr>
          <w:rFonts w:ascii="Times New Roman" w:hAnsi="Times New Roman"/>
          <w:sz w:val="32"/>
          <w:szCs w:val="32"/>
        </w:rPr>
        <w:t xml:space="preserve">  </w:t>
      </w:r>
      <w:r w:rsidRPr="009C2442">
        <w:rPr>
          <w:rFonts w:ascii="Times New Roman" w:hAnsi="Times New Roman"/>
          <w:b/>
          <w:i/>
          <w:sz w:val="32"/>
          <w:szCs w:val="32"/>
        </w:rPr>
        <w:t>Оказание помощи терпящим бедствие на воде</w:t>
      </w:r>
      <w:r w:rsidRPr="009C2442">
        <w:rPr>
          <w:rFonts w:ascii="Times New Roman" w:hAnsi="Times New Roman"/>
          <w:sz w:val="32"/>
          <w:szCs w:val="32"/>
        </w:rPr>
        <w:t xml:space="preserve">.    </w:t>
      </w:r>
    </w:p>
    <w:p w:rsidR="009C2442" w:rsidRPr="009C2442" w:rsidRDefault="009C2442" w:rsidP="009C2442">
      <w:pPr>
        <w:jc w:val="center"/>
        <w:rPr>
          <w:rFonts w:ascii="Times New Roman" w:hAnsi="Times New Roman"/>
          <w:sz w:val="32"/>
          <w:szCs w:val="32"/>
        </w:rPr>
      </w:pPr>
      <w:r w:rsidRPr="009C2442">
        <w:rPr>
          <w:rFonts w:ascii="Times New Roman" w:hAnsi="Times New Roman"/>
          <w:sz w:val="32"/>
          <w:szCs w:val="32"/>
        </w:rPr>
        <w:t>8 класс</w:t>
      </w:r>
    </w:p>
    <w:p w:rsidR="009C2442" w:rsidRDefault="009C2442" w:rsidP="009C2442">
      <w:pPr>
        <w:pStyle w:val="a4"/>
        <w:ind w:left="720"/>
        <w:rPr>
          <w:rFonts w:ascii="Times New Roman" w:hAnsi="Times New Roman"/>
          <w:sz w:val="32"/>
          <w:szCs w:val="32"/>
        </w:rPr>
      </w:pPr>
    </w:p>
    <w:p w:rsidR="009C2442" w:rsidRDefault="009C2442" w:rsidP="009C2442">
      <w:pPr>
        <w:pStyle w:val="a4"/>
        <w:ind w:left="720"/>
        <w:rPr>
          <w:rFonts w:ascii="Times New Roman" w:hAnsi="Times New Roman"/>
          <w:sz w:val="32"/>
          <w:szCs w:val="32"/>
        </w:rPr>
      </w:pPr>
    </w:p>
    <w:p w:rsidR="009C2442" w:rsidRPr="009C2442" w:rsidRDefault="009C2442" w:rsidP="009C2442">
      <w:pPr>
        <w:pStyle w:val="a4"/>
        <w:ind w:left="720"/>
        <w:rPr>
          <w:rFonts w:ascii="Times New Roman" w:hAnsi="Times New Roman"/>
          <w:sz w:val="32"/>
          <w:szCs w:val="32"/>
        </w:rPr>
      </w:pPr>
      <w:r w:rsidRPr="009C2442">
        <w:rPr>
          <w:rFonts w:ascii="Times New Roman" w:hAnsi="Times New Roman"/>
          <w:b/>
          <w:sz w:val="32"/>
          <w:szCs w:val="32"/>
        </w:rPr>
        <w:t xml:space="preserve">Цель: </w:t>
      </w:r>
      <w:r w:rsidRPr="009C2442">
        <w:rPr>
          <w:rFonts w:ascii="Times New Roman" w:hAnsi="Times New Roman"/>
          <w:sz w:val="32"/>
          <w:szCs w:val="32"/>
        </w:rPr>
        <w:t>Ознакомление с основными способа</w:t>
      </w:r>
      <w:r w:rsidRPr="009C2442">
        <w:rPr>
          <w:rFonts w:ascii="Times New Roman" w:hAnsi="Times New Roman"/>
          <w:sz w:val="32"/>
          <w:szCs w:val="32"/>
        </w:rPr>
        <w:softHyphen/>
        <w:t>ми оказания помощи терпящим бедствие на воде.</w:t>
      </w:r>
    </w:p>
    <w:p w:rsidR="009C2442" w:rsidRDefault="009C2442" w:rsidP="009C2442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Pr="006373D4" w:rsidRDefault="009C2442" w:rsidP="009C2442">
      <w:pPr>
        <w:pStyle w:val="a4"/>
        <w:jc w:val="both"/>
        <w:rPr>
          <w:rFonts w:ascii="Times New Roman" w:hAnsi="Times New Roman"/>
          <w:sz w:val="36"/>
        </w:rPr>
      </w:pPr>
    </w:p>
    <w:p w:rsidR="009C2442" w:rsidRDefault="009C2442" w:rsidP="009C2442">
      <w:pPr>
        <w:jc w:val="center"/>
        <w:rPr>
          <w:rFonts w:ascii="Times New Roman" w:hAnsi="Times New Roman"/>
          <w:sz w:val="28"/>
        </w:rPr>
      </w:pPr>
    </w:p>
    <w:p w:rsidR="009C47D7" w:rsidRDefault="009C47D7" w:rsidP="009C47D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 проведения открытого урока по ОБЖ </w:t>
      </w:r>
    </w:p>
    <w:p w:rsidR="009C47D7" w:rsidRPr="009C47D7" w:rsidRDefault="009C47D7" w:rsidP="009C47D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тему :</w:t>
      </w:r>
      <w:r w:rsidRPr="009C47D7">
        <w:rPr>
          <w:rFonts w:ascii="Times New Roman" w:hAnsi="Times New Roman"/>
          <w:sz w:val="24"/>
          <w:szCs w:val="24"/>
        </w:rPr>
        <w:t xml:space="preserve"> </w:t>
      </w:r>
      <w:r w:rsidRPr="009C47D7">
        <w:rPr>
          <w:rFonts w:ascii="Times New Roman" w:hAnsi="Times New Roman"/>
          <w:b/>
          <w:i/>
          <w:sz w:val="24"/>
          <w:szCs w:val="24"/>
        </w:rPr>
        <w:t>Оказание помощи терпящим бедствие на воде.</w:t>
      </w:r>
    </w:p>
    <w:p w:rsidR="009C2269" w:rsidRPr="00D862AD" w:rsidRDefault="009C2269" w:rsidP="009C2269">
      <w:pPr>
        <w:pStyle w:val="a4"/>
        <w:rPr>
          <w:rFonts w:ascii="Times New Roman" w:hAnsi="Times New Roman"/>
          <w:b/>
          <w:sz w:val="24"/>
          <w:szCs w:val="24"/>
        </w:rPr>
      </w:pPr>
      <w:r w:rsidRPr="00D862AD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9C2269" w:rsidRPr="00D862AD" w:rsidRDefault="009C2269" w:rsidP="009C2269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D862AD">
        <w:rPr>
          <w:rFonts w:ascii="Times New Roman" w:hAnsi="Times New Roman"/>
          <w:b/>
          <w:i/>
          <w:iCs/>
          <w:sz w:val="24"/>
          <w:szCs w:val="24"/>
        </w:rPr>
        <w:t xml:space="preserve">Обучающие: </w:t>
      </w:r>
    </w:p>
    <w:p w:rsidR="009C2269" w:rsidRPr="00D862AD" w:rsidRDefault="009C2269" w:rsidP="009C226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62AD">
        <w:rPr>
          <w:rFonts w:ascii="Times New Roman" w:hAnsi="Times New Roman"/>
          <w:sz w:val="24"/>
          <w:szCs w:val="24"/>
        </w:rPr>
        <w:t>Ознакомление с основными способа</w:t>
      </w:r>
      <w:r w:rsidRPr="00D862AD">
        <w:rPr>
          <w:rFonts w:ascii="Times New Roman" w:hAnsi="Times New Roman"/>
          <w:sz w:val="24"/>
          <w:szCs w:val="24"/>
        </w:rPr>
        <w:softHyphen/>
        <w:t>ми оказания помощи терпящим бедствие на воде.</w:t>
      </w:r>
    </w:p>
    <w:p w:rsidR="009C2269" w:rsidRPr="00D862AD" w:rsidRDefault="009C2269" w:rsidP="009C226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62AD">
        <w:rPr>
          <w:rFonts w:ascii="Times New Roman" w:hAnsi="Times New Roman"/>
          <w:sz w:val="24"/>
          <w:szCs w:val="24"/>
        </w:rPr>
        <w:t>Применение теоретических знаний в практической деятельности.</w:t>
      </w:r>
    </w:p>
    <w:p w:rsidR="009C2269" w:rsidRPr="00D862AD" w:rsidRDefault="009C2269" w:rsidP="009C226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62AD">
        <w:rPr>
          <w:rFonts w:ascii="Times New Roman" w:hAnsi="Times New Roman"/>
          <w:sz w:val="24"/>
          <w:szCs w:val="24"/>
        </w:rPr>
        <w:t>Контроль и самоконтроль изучения алгоритмов действий.</w:t>
      </w:r>
    </w:p>
    <w:p w:rsidR="009C2269" w:rsidRPr="00D862AD" w:rsidRDefault="009C2269" w:rsidP="009C2269">
      <w:pPr>
        <w:pStyle w:val="a4"/>
        <w:rPr>
          <w:rFonts w:ascii="Times New Roman" w:hAnsi="Times New Roman"/>
          <w:b/>
          <w:sz w:val="24"/>
          <w:szCs w:val="24"/>
        </w:rPr>
      </w:pPr>
      <w:r w:rsidRPr="00D862AD">
        <w:rPr>
          <w:rFonts w:ascii="Times New Roman" w:hAnsi="Times New Roman"/>
          <w:b/>
          <w:i/>
          <w:iCs/>
          <w:sz w:val="24"/>
          <w:szCs w:val="24"/>
        </w:rPr>
        <w:t>Воспитывающие:</w:t>
      </w:r>
      <w:r w:rsidRPr="00D862AD">
        <w:rPr>
          <w:rFonts w:ascii="Times New Roman" w:hAnsi="Times New Roman"/>
          <w:b/>
          <w:sz w:val="24"/>
          <w:szCs w:val="24"/>
        </w:rPr>
        <w:t xml:space="preserve"> </w:t>
      </w:r>
    </w:p>
    <w:p w:rsidR="009C2269" w:rsidRPr="00D862AD" w:rsidRDefault="009C2269" w:rsidP="009C226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62AD">
        <w:rPr>
          <w:rFonts w:ascii="Times New Roman" w:hAnsi="Times New Roman"/>
          <w:sz w:val="24"/>
          <w:szCs w:val="24"/>
        </w:rPr>
        <w:t xml:space="preserve">Воспитание общей культуры личности; </w:t>
      </w:r>
    </w:p>
    <w:p w:rsidR="009C2269" w:rsidRPr="00D862AD" w:rsidRDefault="009C2269" w:rsidP="009C226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62AD">
        <w:rPr>
          <w:rFonts w:ascii="Times New Roman" w:hAnsi="Times New Roman"/>
          <w:sz w:val="24"/>
          <w:szCs w:val="24"/>
        </w:rPr>
        <w:t xml:space="preserve">Воспитание чувства уверенности в своих силах; </w:t>
      </w:r>
    </w:p>
    <w:p w:rsidR="009C2269" w:rsidRPr="00D862AD" w:rsidRDefault="009C2269" w:rsidP="009C226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62AD">
        <w:rPr>
          <w:rFonts w:ascii="Times New Roman" w:hAnsi="Times New Roman"/>
          <w:sz w:val="24"/>
          <w:szCs w:val="24"/>
        </w:rPr>
        <w:t xml:space="preserve">Воспитания чувства сострадания. </w:t>
      </w:r>
    </w:p>
    <w:p w:rsidR="009C2269" w:rsidRPr="00D862AD" w:rsidRDefault="009C2269" w:rsidP="009C2269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D862AD">
        <w:rPr>
          <w:rFonts w:ascii="Times New Roman" w:hAnsi="Times New Roman"/>
          <w:b/>
          <w:i/>
          <w:iCs/>
          <w:sz w:val="24"/>
          <w:szCs w:val="24"/>
        </w:rPr>
        <w:t xml:space="preserve">Развивающая: </w:t>
      </w:r>
    </w:p>
    <w:p w:rsidR="009C2269" w:rsidRPr="00D862AD" w:rsidRDefault="009C2269" w:rsidP="009C226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62AD">
        <w:rPr>
          <w:rFonts w:ascii="Times New Roman" w:hAnsi="Times New Roman"/>
          <w:sz w:val="24"/>
          <w:szCs w:val="24"/>
        </w:rPr>
        <w:t>Формирование навыков оказания помощи терпящим бедствие на воде.</w:t>
      </w:r>
    </w:p>
    <w:p w:rsidR="009C2269" w:rsidRDefault="009C2269" w:rsidP="009C226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B3D7B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3B3D7B">
        <w:rPr>
          <w:rFonts w:ascii="Times New Roman" w:hAnsi="Times New Roman"/>
          <w:b/>
          <w:sz w:val="24"/>
          <w:szCs w:val="24"/>
        </w:rPr>
        <w:t>системно-деятельностного</w:t>
      </w:r>
      <w:proofErr w:type="spellEnd"/>
      <w:r w:rsidRPr="003B3D7B">
        <w:rPr>
          <w:rFonts w:ascii="Times New Roman" w:hAnsi="Times New Roman"/>
          <w:b/>
          <w:sz w:val="24"/>
          <w:szCs w:val="24"/>
        </w:rPr>
        <w:t xml:space="preserve"> подхода:</w:t>
      </w:r>
    </w:p>
    <w:p w:rsidR="009C2269" w:rsidRPr="00623BB2" w:rsidRDefault="009C2269" w:rsidP="009C22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D7B">
        <w:rPr>
          <w:rFonts w:ascii="Times New Roman" w:hAnsi="Times New Roman"/>
          <w:sz w:val="24"/>
          <w:szCs w:val="24"/>
        </w:rPr>
        <w:t>По типу это  у</w:t>
      </w:r>
      <w:r>
        <w:rPr>
          <w:rFonts w:ascii="Times New Roman" w:hAnsi="Times New Roman"/>
          <w:sz w:val="24"/>
          <w:szCs w:val="24"/>
        </w:rPr>
        <w:t xml:space="preserve">рок развивающего контроля, где </w:t>
      </w:r>
      <w:proofErr w:type="spellStart"/>
      <w:r w:rsidRPr="003B3D7B">
        <w:rPr>
          <w:rFonts w:ascii="Times New Roman" w:hAnsi="Times New Roman"/>
          <w:b/>
          <w:sz w:val="24"/>
          <w:szCs w:val="24"/>
        </w:rPr>
        <w:t>деятельностная</w:t>
      </w:r>
      <w:proofErr w:type="spellEnd"/>
      <w:r w:rsidRPr="003B3D7B">
        <w:rPr>
          <w:rFonts w:ascii="Times New Roman" w:hAnsi="Times New Roman"/>
          <w:b/>
          <w:sz w:val="24"/>
          <w:szCs w:val="24"/>
        </w:rPr>
        <w:t xml:space="preserve"> цель:</w:t>
      </w:r>
      <w:r w:rsidRPr="003B3D7B">
        <w:rPr>
          <w:rFonts w:ascii="Times New Roman" w:hAnsi="Times New Roman"/>
          <w:sz w:val="24"/>
          <w:szCs w:val="24"/>
        </w:rPr>
        <w:t xml:space="preserve"> формирование способности учащихся к ос</w:t>
      </w:r>
      <w:r>
        <w:rPr>
          <w:rFonts w:ascii="Times New Roman" w:hAnsi="Times New Roman"/>
          <w:sz w:val="24"/>
          <w:szCs w:val="24"/>
        </w:rPr>
        <w:t>уществлению контрольной функции; о</w:t>
      </w:r>
      <w:r w:rsidRPr="003B3D7B">
        <w:rPr>
          <w:rFonts w:ascii="Times New Roman" w:hAnsi="Times New Roman"/>
          <w:sz w:val="24"/>
          <w:szCs w:val="24"/>
        </w:rPr>
        <w:t>бразовательная цель: контроль и самоконтроль изученных понятий и алгоритмов.</w:t>
      </w:r>
    </w:p>
    <w:p w:rsidR="009C2269" w:rsidRPr="00720265" w:rsidRDefault="009C2269" w:rsidP="009C2269">
      <w:pPr>
        <w:pStyle w:val="a4"/>
        <w:rPr>
          <w:rFonts w:ascii="Times New Roman" w:hAnsi="Times New Roman"/>
          <w:sz w:val="24"/>
          <w:szCs w:val="24"/>
        </w:rPr>
      </w:pPr>
      <w:r w:rsidRPr="00720265">
        <w:rPr>
          <w:rFonts w:ascii="Times New Roman" w:hAnsi="Times New Roman"/>
          <w:sz w:val="24"/>
          <w:szCs w:val="24"/>
        </w:rPr>
        <w:t>В ходе урока мною применяется</w:t>
      </w:r>
      <w:r w:rsidRPr="0072026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255A">
        <w:rPr>
          <w:rFonts w:ascii="Times New Roman" w:hAnsi="Times New Roman"/>
          <w:b/>
          <w:sz w:val="24"/>
          <w:szCs w:val="24"/>
        </w:rPr>
        <w:t>принцип деятельности</w:t>
      </w:r>
      <w:r w:rsidRPr="004B255A">
        <w:rPr>
          <w:rFonts w:ascii="Times New Roman" w:hAnsi="Times New Roman"/>
          <w:sz w:val="24"/>
          <w:szCs w:val="24"/>
        </w:rPr>
        <w:t xml:space="preserve"> </w:t>
      </w:r>
      <w:r w:rsidRPr="00720265">
        <w:rPr>
          <w:rFonts w:ascii="Times New Roman" w:hAnsi="Times New Roman"/>
          <w:sz w:val="24"/>
          <w:szCs w:val="24"/>
        </w:rPr>
        <w:t xml:space="preserve">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720265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720265">
        <w:rPr>
          <w:rFonts w:ascii="Times New Roman" w:hAnsi="Times New Roman"/>
          <w:sz w:val="24"/>
          <w:szCs w:val="24"/>
        </w:rPr>
        <w:t xml:space="preserve"> способностей, </w:t>
      </w:r>
      <w:proofErr w:type="spellStart"/>
      <w:r w:rsidRPr="0072026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20265">
        <w:rPr>
          <w:rFonts w:ascii="Times New Roman" w:hAnsi="Times New Roman"/>
          <w:sz w:val="24"/>
          <w:szCs w:val="24"/>
        </w:rPr>
        <w:t xml:space="preserve"> умений.</w:t>
      </w:r>
    </w:p>
    <w:p w:rsidR="009C2269" w:rsidRPr="00720265" w:rsidRDefault="009C2269" w:rsidP="009C2269">
      <w:pPr>
        <w:pStyle w:val="a4"/>
        <w:rPr>
          <w:rFonts w:ascii="Times New Roman" w:hAnsi="Times New Roman"/>
          <w:sz w:val="24"/>
          <w:szCs w:val="24"/>
        </w:rPr>
      </w:pPr>
      <w:r w:rsidRPr="00720265">
        <w:rPr>
          <w:rFonts w:ascii="Times New Roman" w:hAnsi="Times New Roman"/>
          <w:sz w:val="24"/>
          <w:szCs w:val="24"/>
        </w:rPr>
        <w:t>Теоретически обоснованный механизм деятельности по контролю предполагает:</w:t>
      </w:r>
    </w:p>
    <w:p w:rsidR="009C2269" w:rsidRPr="00720265" w:rsidRDefault="009C2269" w:rsidP="009C2269">
      <w:pPr>
        <w:pStyle w:val="a4"/>
        <w:rPr>
          <w:rFonts w:ascii="Times New Roman" w:hAnsi="Times New Roman"/>
          <w:sz w:val="24"/>
          <w:szCs w:val="24"/>
        </w:rPr>
      </w:pPr>
      <w:r w:rsidRPr="00720265">
        <w:rPr>
          <w:rFonts w:ascii="Times New Roman" w:hAnsi="Times New Roman"/>
          <w:sz w:val="24"/>
          <w:szCs w:val="24"/>
        </w:rPr>
        <w:t>предъявление контролируемого варианта;</w:t>
      </w:r>
    </w:p>
    <w:p w:rsidR="009C2269" w:rsidRPr="00720265" w:rsidRDefault="009C2269" w:rsidP="009C2269">
      <w:pPr>
        <w:pStyle w:val="a4"/>
        <w:rPr>
          <w:rFonts w:ascii="Times New Roman" w:hAnsi="Times New Roman"/>
          <w:sz w:val="24"/>
          <w:szCs w:val="24"/>
        </w:rPr>
      </w:pPr>
      <w:r w:rsidRPr="00720265">
        <w:rPr>
          <w:rFonts w:ascii="Times New Roman" w:hAnsi="Times New Roman"/>
          <w:sz w:val="24"/>
          <w:szCs w:val="24"/>
        </w:rPr>
        <w:t>наличие понятийно обоснованного эталона, а не субъективной версии;</w:t>
      </w:r>
    </w:p>
    <w:p w:rsidR="009C2269" w:rsidRPr="00720265" w:rsidRDefault="009C2269" w:rsidP="009C2269">
      <w:pPr>
        <w:pStyle w:val="a4"/>
        <w:rPr>
          <w:rFonts w:ascii="Times New Roman" w:hAnsi="Times New Roman"/>
          <w:sz w:val="24"/>
          <w:szCs w:val="24"/>
        </w:rPr>
      </w:pPr>
      <w:r w:rsidRPr="00720265">
        <w:rPr>
          <w:rFonts w:ascii="Times New Roman" w:hAnsi="Times New Roman"/>
          <w:sz w:val="24"/>
          <w:szCs w:val="24"/>
        </w:rPr>
        <w:t>сопоставление проверяемого варианта с эталоном по оговоренному механизму;</w:t>
      </w:r>
    </w:p>
    <w:p w:rsidR="009C2269" w:rsidRPr="00720265" w:rsidRDefault="009C2269" w:rsidP="009C2269">
      <w:pPr>
        <w:pStyle w:val="a4"/>
        <w:rPr>
          <w:rFonts w:ascii="Times New Roman" w:hAnsi="Times New Roman"/>
          <w:sz w:val="24"/>
          <w:szCs w:val="24"/>
        </w:rPr>
      </w:pPr>
      <w:r w:rsidRPr="00720265">
        <w:rPr>
          <w:rFonts w:ascii="Times New Roman" w:hAnsi="Times New Roman"/>
          <w:sz w:val="24"/>
          <w:szCs w:val="24"/>
        </w:rPr>
        <w:t>оценку результата сопоставления в соответствии с заранее обоснованным критерием.</w:t>
      </w:r>
    </w:p>
    <w:p w:rsidR="009C2269" w:rsidRPr="004B255A" w:rsidRDefault="009C2269" w:rsidP="009C22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B255A">
        <w:rPr>
          <w:rFonts w:ascii="Times New Roman" w:hAnsi="Times New Roman"/>
          <w:sz w:val="24"/>
          <w:szCs w:val="24"/>
        </w:rPr>
        <w:t xml:space="preserve">В течении урока прослеживаются следующие </w:t>
      </w:r>
      <w:r w:rsidRPr="004B255A">
        <w:rPr>
          <w:rFonts w:ascii="Times New Roman" w:hAnsi="Times New Roman"/>
          <w:b/>
          <w:sz w:val="24"/>
          <w:szCs w:val="24"/>
        </w:rPr>
        <w:t>формы</w:t>
      </w:r>
      <w:r w:rsidRPr="004B255A">
        <w:rPr>
          <w:rFonts w:ascii="Times New Roman" w:hAnsi="Times New Roman"/>
          <w:sz w:val="24"/>
          <w:szCs w:val="24"/>
        </w:rPr>
        <w:t xml:space="preserve"> взаимодействия в ходе учебной деятельности: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4A0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</w:t>
      </w:r>
      <w:r w:rsidRPr="00D04A0B">
        <w:rPr>
          <w:rFonts w:ascii="Times New Roman" w:hAnsi="Times New Roman"/>
          <w:sz w:val="24"/>
          <w:szCs w:val="24"/>
        </w:rPr>
        <w:t>читель-ученик»</w:t>
      </w:r>
      <w:r>
        <w:rPr>
          <w:rFonts w:ascii="Times New Roman" w:hAnsi="Times New Roman"/>
          <w:sz w:val="24"/>
          <w:szCs w:val="24"/>
        </w:rPr>
        <w:t>,</w:t>
      </w:r>
      <w:r w:rsidRPr="00D04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04A0B">
        <w:rPr>
          <w:rFonts w:ascii="Times New Roman" w:hAnsi="Times New Roman"/>
          <w:sz w:val="24"/>
          <w:szCs w:val="24"/>
        </w:rPr>
        <w:t>абота в паре – «ученик-ученик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04A0B">
        <w:rPr>
          <w:rFonts w:ascii="Times New Roman" w:hAnsi="Times New Roman"/>
          <w:sz w:val="24"/>
          <w:szCs w:val="24"/>
        </w:rPr>
        <w:t xml:space="preserve">Групповая работа </w:t>
      </w:r>
    </w:p>
    <w:p w:rsidR="009C2269" w:rsidRDefault="009C2269" w:rsidP="009C22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269" w:rsidRPr="00A814A5" w:rsidRDefault="009C2269" w:rsidP="009C22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14A5">
        <w:rPr>
          <w:rFonts w:ascii="Times New Roman" w:hAnsi="Times New Roman"/>
          <w:b/>
          <w:bCs/>
          <w:sz w:val="24"/>
          <w:szCs w:val="24"/>
        </w:rPr>
        <w:t>План урока</w:t>
      </w:r>
    </w:p>
    <w:p w:rsidR="009C2269" w:rsidRPr="00E626E7" w:rsidRDefault="009C2269" w:rsidP="009C2269">
      <w:pPr>
        <w:pStyle w:val="a4"/>
        <w:numPr>
          <w:ilvl w:val="0"/>
          <w:numId w:val="1"/>
        </w:numPr>
        <w:rPr>
          <w:rFonts w:ascii="Times New Roman" w:hAnsi="Times New Roman"/>
          <w:spacing w:val="-25"/>
          <w:sz w:val="24"/>
          <w:szCs w:val="24"/>
        </w:rPr>
      </w:pPr>
      <w:r w:rsidRPr="00E626E7">
        <w:rPr>
          <w:rFonts w:ascii="Times New Roman" w:hAnsi="Times New Roman"/>
          <w:sz w:val="24"/>
          <w:szCs w:val="24"/>
        </w:rPr>
        <w:t>Общие рекомендации по оказанию помощи терпящим бедствие на воде.</w:t>
      </w:r>
    </w:p>
    <w:p w:rsidR="009C2269" w:rsidRPr="00E626E7" w:rsidRDefault="009C2269" w:rsidP="009C2269">
      <w:pPr>
        <w:pStyle w:val="a4"/>
        <w:numPr>
          <w:ilvl w:val="0"/>
          <w:numId w:val="1"/>
        </w:numPr>
        <w:rPr>
          <w:rFonts w:ascii="Times New Roman" w:hAnsi="Times New Roman"/>
          <w:spacing w:val="-15"/>
          <w:sz w:val="24"/>
          <w:szCs w:val="24"/>
        </w:rPr>
      </w:pPr>
      <w:r w:rsidRPr="00E626E7">
        <w:rPr>
          <w:rFonts w:ascii="Times New Roman" w:hAnsi="Times New Roman"/>
          <w:sz w:val="24"/>
          <w:szCs w:val="24"/>
        </w:rPr>
        <w:t>Освобождение от захватов.</w:t>
      </w:r>
    </w:p>
    <w:p w:rsidR="009C2269" w:rsidRPr="00A814A5" w:rsidRDefault="009C2269" w:rsidP="009C2269">
      <w:pPr>
        <w:pStyle w:val="a4"/>
        <w:numPr>
          <w:ilvl w:val="0"/>
          <w:numId w:val="1"/>
        </w:numPr>
        <w:rPr>
          <w:rFonts w:ascii="Times New Roman" w:hAnsi="Times New Roman"/>
          <w:spacing w:val="-11"/>
          <w:sz w:val="24"/>
          <w:szCs w:val="24"/>
        </w:rPr>
      </w:pPr>
      <w:r w:rsidRPr="00E626E7">
        <w:rPr>
          <w:rFonts w:ascii="Times New Roman" w:hAnsi="Times New Roman"/>
          <w:sz w:val="24"/>
          <w:szCs w:val="24"/>
        </w:rPr>
        <w:t>Способы транспортировки пострадавшего.</w:t>
      </w:r>
    </w:p>
    <w:p w:rsidR="009C2269" w:rsidRPr="00A814A5" w:rsidRDefault="009C2269" w:rsidP="009C22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4A5">
        <w:rPr>
          <w:rFonts w:ascii="Times New Roman" w:hAnsi="Times New Roman"/>
          <w:sz w:val="24"/>
          <w:szCs w:val="24"/>
        </w:rPr>
        <w:t xml:space="preserve">Домашнее задание. </w:t>
      </w:r>
    </w:p>
    <w:p w:rsidR="009C2269" w:rsidRPr="00A814A5" w:rsidRDefault="009C2269" w:rsidP="009C22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4A5">
        <w:rPr>
          <w:rFonts w:ascii="Times New Roman" w:hAnsi="Times New Roman"/>
          <w:sz w:val="24"/>
          <w:szCs w:val="24"/>
        </w:rPr>
        <w:t xml:space="preserve">Подведение итогов урока. </w:t>
      </w:r>
    </w:p>
    <w:p w:rsidR="009C2269" w:rsidRDefault="009C2269" w:rsidP="009C22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ХОД УРОКА</w:t>
      </w:r>
      <w:r w:rsidRPr="00356DEC">
        <w:rPr>
          <w:rFonts w:ascii="Times New Roman" w:hAnsi="Times New Roman"/>
          <w:b/>
          <w:bCs/>
          <w:sz w:val="24"/>
          <w:szCs w:val="24"/>
        </w:rPr>
        <w:t>:</w:t>
      </w:r>
    </w:p>
    <w:p w:rsidR="009C2269" w:rsidRPr="00356DEC" w:rsidRDefault="009C2269" w:rsidP="009C22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269" w:rsidRDefault="009C2269" w:rsidP="009C2269">
      <w:pPr>
        <w:numPr>
          <w:ilvl w:val="1"/>
          <w:numId w:val="3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Орг. момент</w:t>
      </w:r>
    </w:p>
    <w:p w:rsidR="009C2269" w:rsidRPr="00734812" w:rsidRDefault="009C2269" w:rsidP="009C226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B4D2F">
        <w:rPr>
          <w:rFonts w:ascii="Times New Roman" w:hAnsi="Times New Roman"/>
          <w:bCs/>
          <w:sz w:val="24"/>
          <w:szCs w:val="24"/>
        </w:rPr>
        <w:t>Здравствуйте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B4D2F">
        <w:rPr>
          <w:rFonts w:ascii="Times New Roman" w:hAnsi="Times New Roman"/>
          <w:bCs/>
          <w:sz w:val="24"/>
          <w:szCs w:val="24"/>
        </w:rPr>
        <w:t xml:space="preserve"> ребята, </w:t>
      </w:r>
      <w:r>
        <w:rPr>
          <w:rFonts w:ascii="Times New Roman" w:hAnsi="Times New Roman"/>
          <w:bCs/>
          <w:sz w:val="24"/>
          <w:szCs w:val="24"/>
        </w:rPr>
        <w:t>садитесь.</w:t>
      </w:r>
    </w:p>
    <w:p w:rsidR="009C2269" w:rsidRPr="00DB4D2F" w:rsidRDefault="009C2269" w:rsidP="009C2269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</w:r>
      <w:r w:rsidRPr="00DB4D2F">
        <w:rPr>
          <w:rFonts w:ascii="Times New Roman" w:hAnsi="Times New Roman"/>
          <w:bCs/>
          <w:sz w:val="24"/>
          <w:szCs w:val="24"/>
        </w:rPr>
        <w:t>Сегодня мы с вами продолжаем изучать раздел «Безопасность на воде». На прошлых уроках мы с вами изучили правила поведения на</w:t>
      </w:r>
      <w:r>
        <w:rPr>
          <w:rFonts w:ascii="Times New Roman" w:hAnsi="Times New Roman"/>
          <w:bCs/>
          <w:sz w:val="24"/>
          <w:szCs w:val="24"/>
        </w:rPr>
        <w:t xml:space="preserve"> водоемах в различных условиях, </w:t>
      </w:r>
      <w:r w:rsidRPr="00DB4D2F">
        <w:rPr>
          <w:rFonts w:ascii="Times New Roman" w:hAnsi="Times New Roman"/>
          <w:bCs/>
          <w:sz w:val="24"/>
          <w:szCs w:val="24"/>
        </w:rPr>
        <w:t>рассмотрели опасные ситуации, которые могут случиться с человеком на воде.  А сегодня тема нашего урока «</w:t>
      </w:r>
      <w:r w:rsidRPr="00DB4D2F">
        <w:rPr>
          <w:rFonts w:ascii="Times New Roman" w:hAnsi="Times New Roman"/>
          <w:sz w:val="24"/>
          <w:szCs w:val="24"/>
        </w:rPr>
        <w:t xml:space="preserve">Оказание помощи терпящим бедствие на воде.» </w:t>
      </w:r>
    </w:p>
    <w:p w:rsidR="009C2269" w:rsidRDefault="009C2269" w:rsidP="009C2269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C2269" w:rsidRPr="00A40456" w:rsidRDefault="009C2269" w:rsidP="009C2269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Изучение нового материала</w:t>
      </w:r>
      <w:r w:rsidRPr="00A40456">
        <w:rPr>
          <w:rFonts w:ascii="Times New Roman" w:hAnsi="Times New Roman"/>
          <w:b/>
          <w:bCs/>
          <w:sz w:val="24"/>
          <w:szCs w:val="24"/>
        </w:rPr>
        <w:t>.</w:t>
      </w:r>
    </w:p>
    <w:p w:rsidR="009C2269" w:rsidRDefault="009C2269" w:rsidP="009C2269">
      <w:pPr>
        <w:pStyle w:val="a3"/>
        <w:spacing w:before="0" w:beforeAutospacing="0" w:after="0" w:afterAutospacing="0"/>
        <w:ind w:firstLine="425"/>
        <w:jc w:val="both"/>
      </w:pPr>
      <w:r w:rsidRPr="00356DEC">
        <w:t xml:space="preserve">Очень часто в жизни люди оказываются в таких ситуациях, в которых не знают как себя вести, а </w:t>
      </w:r>
      <w:r>
        <w:t xml:space="preserve">ведь </w:t>
      </w:r>
      <w:r w:rsidRPr="00356DEC">
        <w:t xml:space="preserve">от их действий порой зависит благополучие и даже жизнь человека. Вот </w:t>
      </w:r>
      <w:r w:rsidRPr="00356DEC">
        <w:lastRenderedPageBreak/>
        <w:t>для того, чтобы быть полезным, а может быть и спасти человека</w:t>
      </w:r>
      <w:r>
        <w:t xml:space="preserve">, </w:t>
      </w:r>
      <w:r w:rsidRPr="00356DEC">
        <w:t xml:space="preserve"> мы и проводим этот урок.</w:t>
      </w:r>
      <w:r>
        <w:t xml:space="preserve"> </w:t>
      </w:r>
      <w:r w:rsidRPr="00251E6B">
        <w:t>А так как мы живем непосредственно рядом с рекой, то приемами спасения утопаю</w:t>
      </w:r>
      <w:r w:rsidRPr="00251E6B">
        <w:softHyphen/>
        <w:t>щего должен владеть каждый человек, умеющий плавать.</w:t>
      </w:r>
    </w:p>
    <w:p w:rsidR="009C2269" w:rsidRDefault="009C2269" w:rsidP="009C2269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цель нашего урока - познакомиться с основные способы </w:t>
      </w:r>
      <w:r w:rsidRPr="00E626E7">
        <w:rPr>
          <w:rFonts w:ascii="Times New Roman" w:hAnsi="Times New Roman"/>
          <w:sz w:val="24"/>
          <w:szCs w:val="24"/>
        </w:rPr>
        <w:t>оказания помощи терпящим бедствие на воде.</w:t>
      </w:r>
    </w:p>
    <w:p w:rsidR="009C2269" w:rsidRDefault="009C2269" w:rsidP="009C22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9C2269" w:rsidRDefault="009C2269" w:rsidP="009C2269">
      <w:pPr>
        <w:pStyle w:val="a3"/>
        <w:spacing w:before="0" w:beforeAutospacing="0" w:after="0" w:afterAutospacing="0"/>
      </w:pPr>
      <w:r>
        <w:t xml:space="preserve">Итак, приступим. </w:t>
      </w:r>
    </w:p>
    <w:p w:rsidR="009C2269" w:rsidRDefault="009C2269" w:rsidP="009C226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СПАСЕНИЕ ИЗ ВОДЫ. </w:t>
      </w:r>
    </w:p>
    <w:p w:rsidR="009C2269" w:rsidRDefault="009C2269" w:rsidP="009C2269">
      <w:pPr>
        <w:pStyle w:val="a3"/>
        <w:spacing w:before="0" w:beforeAutospacing="0" w:after="0" w:afterAutospacing="0"/>
        <w:ind w:firstLine="225"/>
        <w:jc w:val="both"/>
        <w:rPr>
          <w:u w:val="single"/>
        </w:rPr>
      </w:pPr>
      <w:r>
        <w:t xml:space="preserve">Оказание помощи терпящим бедствие на воде подразделяется на </w:t>
      </w:r>
      <w:r w:rsidRPr="0087158A">
        <w:rPr>
          <w:u w:val="single"/>
        </w:rPr>
        <w:t>оказание помощи уставшему пловцу</w:t>
      </w:r>
      <w:r>
        <w:t xml:space="preserve"> и </w:t>
      </w:r>
      <w:r w:rsidRPr="0087158A">
        <w:rPr>
          <w:u w:val="single"/>
        </w:rPr>
        <w:t>спасание тонущего.</w:t>
      </w:r>
      <w:r>
        <w:t xml:space="preserve">  Также необходимо знать, </w:t>
      </w:r>
      <w:r w:rsidRPr="009A4D32">
        <w:t xml:space="preserve">как </w:t>
      </w:r>
      <w:r w:rsidRPr="009A4D32">
        <w:rPr>
          <w:u w:val="single"/>
        </w:rPr>
        <w:t>освобождаться от захватов</w:t>
      </w:r>
      <w:r w:rsidRPr="009A4D32">
        <w:t xml:space="preserve"> тонущего</w:t>
      </w:r>
      <w:r>
        <w:t xml:space="preserve"> и </w:t>
      </w:r>
      <w:r w:rsidRPr="009A4D32">
        <w:rPr>
          <w:u w:val="single"/>
        </w:rPr>
        <w:t>как делать искусственное дыхание.</w:t>
      </w:r>
    </w:p>
    <w:p w:rsidR="009C2269" w:rsidRPr="00371AD1" w:rsidRDefault="009C2269" w:rsidP="009C2269">
      <w:pPr>
        <w:pStyle w:val="a3"/>
        <w:spacing w:before="0" w:beforeAutospacing="0" w:after="0" w:afterAutospacing="0"/>
      </w:pPr>
      <w:r>
        <w:t>Обратите внимание на алгоритмы</w:t>
      </w:r>
      <w:r w:rsidRPr="00AD3882">
        <w:t xml:space="preserve"> </w:t>
      </w:r>
      <w:r w:rsidRPr="00371AD1">
        <w:t>оказания помощи терпящим бедствие на воде</w:t>
      </w:r>
      <w:r>
        <w:t xml:space="preserve">, лежащие у вас на столах. </w:t>
      </w:r>
    </w:p>
    <w:p w:rsidR="009C2269" w:rsidRPr="0087158A" w:rsidRDefault="009C2269" w:rsidP="009C2269">
      <w:pPr>
        <w:spacing w:after="0" w:line="240" w:lineRule="auto"/>
        <w:ind w:firstLine="225"/>
        <w:jc w:val="center"/>
        <w:rPr>
          <w:rFonts w:ascii="Times New Roman" w:hAnsi="Times New Roman"/>
          <w:color w:val="0000FF"/>
          <w:sz w:val="24"/>
          <w:szCs w:val="24"/>
        </w:rPr>
      </w:pPr>
      <w:r w:rsidRPr="0087158A">
        <w:rPr>
          <w:rFonts w:ascii="Times New Roman" w:hAnsi="Times New Roman"/>
          <w:b/>
          <w:bCs/>
          <w:color w:val="000000"/>
          <w:sz w:val="24"/>
          <w:szCs w:val="24"/>
        </w:rPr>
        <w:t>Оказание помощи уставшему пловцу</w:t>
      </w:r>
    </w:p>
    <w:p w:rsidR="009C2269" w:rsidRPr="0087158A" w:rsidRDefault="009C2269" w:rsidP="009C2269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7158A">
        <w:rPr>
          <w:rFonts w:ascii="Times New Roman" w:hAnsi="Times New Roman"/>
          <w:b/>
          <w:bCs/>
          <w:sz w:val="24"/>
          <w:szCs w:val="24"/>
        </w:rPr>
        <w:t>Способ первый</w:t>
      </w:r>
      <w:r w:rsidRPr="0087158A">
        <w:rPr>
          <w:rFonts w:ascii="Times New Roman" w:hAnsi="Times New Roman"/>
          <w:sz w:val="24"/>
          <w:szCs w:val="24"/>
        </w:rPr>
        <w:t xml:space="preserve">. Уставший пловец кладет вытянутые руки сзади на плечи спасателя, который буксирует его брассом на груди (рис. 1). При возможности пловец помогает, работая ногами. </w:t>
      </w:r>
    </w:p>
    <w:p w:rsidR="009C2269" w:rsidRPr="0087158A" w:rsidRDefault="009C2269" w:rsidP="009C2269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7158A">
        <w:rPr>
          <w:rFonts w:ascii="Times New Roman" w:hAnsi="Times New Roman"/>
          <w:b/>
          <w:bCs/>
          <w:sz w:val="24"/>
          <w:szCs w:val="24"/>
        </w:rPr>
        <w:t>Способ второй</w:t>
      </w:r>
      <w:r w:rsidRPr="0087158A">
        <w:rPr>
          <w:rFonts w:ascii="Times New Roman" w:hAnsi="Times New Roman"/>
          <w:sz w:val="24"/>
          <w:szCs w:val="24"/>
        </w:rPr>
        <w:t>. В том случае</w:t>
      </w:r>
      <w:r>
        <w:rPr>
          <w:rFonts w:ascii="Times New Roman" w:hAnsi="Times New Roman"/>
          <w:sz w:val="24"/>
          <w:szCs w:val="24"/>
        </w:rPr>
        <w:t>,</w:t>
      </w:r>
      <w:r w:rsidRPr="0087158A">
        <w:rPr>
          <w:rFonts w:ascii="Times New Roman" w:hAnsi="Times New Roman"/>
          <w:sz w:val="24"/>
          <w:szCs w:val="24"/>
        </w:rPr>
        <w:t xml:space="preserve"> когда помощь оказывают два спасателя, терпящий бедствие располагается между ними, положив выпрямленные руки и ноги на плечи спасателей (рис. </w:t>
      </w:r>
      <w:r>
        <w:rPr>
          <w:rFonts w:ascii="Times New Roman" w:hAnsi="Times New Roman"/>
          <w:sz w:val="24"/>
          <w:szCs w:val="24"/>
        </w:rPr>
        <w:t>2</w:t>
      </w:r>
      <w:r w:rsidRPr="0087158A">
        <w:rPr>
          <w:rFonts w:ascii="Times New Roman" w:hAnsi="Times New Roman"/>
          <w:sz w:val="24"/>
          <w:szCs w:val="24"/>
        </w:rPr>
        <w:t xml:space="preserve">). Спасающие плывут брассом. Ноги спасаемого должны быть расслаблены, чтобы не затруднять движения рук спасателя, находящегося сзади. </w:t>
      </w:r>
    </w:p>
    <w:p w:rsidR="009C2269" w:rsidRDefault="009C2269" w:rsidP="009C2269">
      <w:pPr>
        <w:spacing w:after="0" w:line="240" w:lineRule="auto"/>
        <w:ind w:firstLine="2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2"/>
      <w:r w:rsidRPr="006D4F9D">
        <w:rPr>
          <w:rFonts w:ascii="Times New Roman" w:hAnsi="Times New Roman"/>
          <w:b/>
          <w:bCs/>
          <w:color w:val="000000"/>
          <w:sz w:val="24"/>
          <w:szCs w:val="24"/>
        </w:rPr>
        <w:t>Спасание тонущего</w:t>
      </w:r>
    </w:p>
    <w:bookmarkEnd w:id="0"/>
    <w:p w:rsidR="009C2269" w:rsidRDefault="009C2269" w:rsidP="009C2269">
      <w:pPr>
        <w:spacing w:after="0" w:line="240" w:lineRule="auto"/>
        <w:ind w:firstLine="225"/>
        <w:rPr>
          <w:rFonts w:ascii="Times New Roman" w:hAnsi="Times New Roman"/>
          <w:sz w:val="24"/>
          <w:szCs w:val="24"/>
        </w:rPr>
      </w:pPr>
      <w:r w:rsidRPr="006D4F9D">
        <w:rPr>
          <w:rFonts w:ascii="Times New Roman" w:hAnsi="Times New Roman"/>
          <w:sz w:val="24"/>
          <w:szCs w:val="24"/>
        </w:rPr>
        <w:t>К тонущему человеку всегда следует подплывать сзади.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2269" w:rsidRPr="00A40456" w:rsidRDefault="009C2269" w:rsidP="009C2269">
      <w:pPr>
        <w:spacing w:after="0" w:line="240" w:lineRule="auto"/>
        <w:ind w:firstLine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0456">
        <w:rPr>
          <w:rFonts w:ascii="Times New Roman" w:hAnsi="Times New Roman"/>
          <w:sz w:val="24"/>
          <w:szCs w:val="24"/>
        </w:rPr>
        <w:t>Как вы думаете</w:t>
      </w:r>
      <w:r>
        <w:rPr>
          <w:rFonts w:ascii="Times New Roman" w:hAnsi="Times New Roman"/>
          <w:sz w:val="24"/>
          <w:szCs w:val="24"/>
        </w:rPr>
        <w:t>,  почему?</w:t>
      </w:r>
    </w:p>
    <w:p w:rsidR="009C2269" w:rsidRPr="00AD3882" w:rsidRDefault="009C2269" w:rsidP="009C2269">
      <w:pPr>
        <w:spacing w:after="0" w:line="240" w:lineRule="auto"/>
        <w:ind w:firstLine="225"/>
        <w:rPr>
          <w:rFonts w:ascii="Times New Roman" w:hAnsi="Times New Roman"/>
          <w:i/>
          <w:sz w:val="24"/>
          <w:szCs w:val="24"/>
        </w:rPr>
      </w:pPr>
      <w:r w:rsidRPr="00AD3882">
        <w:rPr>
          <w:rFonts w:ascii="Times New Roman" w:hAnsi="Times New Roman"/>
          <w:i/>
          <w:sz w:val="24"/>
          <w:szCs w:val="24"/>
        </w:rPr>
        <w:t>(Ответы учащихся).</w:t>
      </w:r>
    </w:p>
    <w:p w:rsidR="009C2269" w:rsidRPr="006D4F9D" w:rsidRDefault="009C2269" w:rsidP="009C226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6D4F9D">
        <w:rPr>
          <w:rFonts w:ascii="Times New Roman" w:hAnsi="Times New Roman"/>
          <w:sz w:val="24"/>
          <w:szCs w:val="24"/>
        </w:rPr>
        <w:t>Если сделать это невозможно, надо поднырнуть под тонущего, захватить левой рукой под колено его правую ногу, а ладонью правой руки сильно толкнуть левое колено спереди и развернуть тонущего спиной к себ</w:t>
      </w:r>
      <w:r>
        <w:rPr>
          <w:rFonts w:ascii="Times New Roman" w:hAnsi="Times New Roman"/>
          <w:sz w:val="24"/>
          <w:szCs w:val="24"/>
        </w:rPr>
        <w:t>е.</w:t>
      </w:r>
      <w:r w:rsidRPr="006D4F9D">
        <w:rPr>
          <w:rFonts w:ascii="Times New Roman" w:hAnsi="Times New Roman"/>
          <w:sz w:val="24"/>
          <w:szCs w:val="24"/>
        </w:rPr>
        <w:t xml:space="preserve"> Этот прием применяют в случаях, когда пострадавший совершает беспорядочные движения или оказывает сопротивление спасателю. Оказавшись за спиной тонущего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4F9D">
        <w:rPr>
          <w:rFonts w:ascii="Times New Roman" w:hAnsi="Times New Roman"/>
          <w:sz w:val="24"/>
          <w:szCs w:val="24"/>
        </w:rPr>
        <w:t xml:space="preserve"> спасатель пропускает свою руку подмышку правой руки пострадавшего и, крепко захватив его руку и плечо, всплывает с ним на поверхность. </w:t>
      </w:r>
    </w:p>
    <w:p w:rsidR="009C2269" w:rsidRPr="006D4F9D" w:rsidRDefault="009C2269" w:rsidP="009C2269">
      <w:pPr>
        <w:pStyle w:val="a3"/>
        <w:spacing w:before="0" w:beforeAutospacing="0" w:after="0" w:afterAutospacing="0"/>
        <w:jc w:val="both"/>
      </w:pPr>
      <w:r>
        <w:t xml:space="preserve">     Сам процесс спасения может стать опасным для спасающего. Дело в том, что тонущий человек впадает в панику, судорожно хватается за все, до чего может дотянуться и, в тоже время его мышление затуманено адреналином, из-за чего он может не реагировать на слова помощи. </w:t>
      </w:r>
    </w:p>
    <w:p w:rsidR="009C2269" w:rsidRDefault="009C2269" w:rsidP="009C2269">
      <w:pPr>
        <w:pStyle w:val="a4"/>
        <w:ind w:left="360"/>
        <w:rPr>
          <w:rFonts w:ascii="Times New Roman" w:hAnsi="Times New Roman"/>
          <w:b/>
          <w:i/>
          <w:sz w:val="24"/>
          <w:szCs w:val="24"/>
        </w:rPr>
      </w:pPr>
      <w:r w:rsidRPr="00AD3882">
        <w:rPr>
          <w:rFonts w:ascii="Times New Roman" w:hAnsi="Times New Roman"/>
          <w:b/>
          <w:i/>
          <w:sz w:val="24"/>
          <w:szCs w:val="24"/>
        </w:rPr>
        <w:t>(Учитель знакомит учащихся с основными способами освобо</w:t>
      </w:r>
      <w:r w:rsidRPr="00AD3882">
        <w:rPr>
          <w:rFonts w:ascii="Times New Roman" w:hAnsi="Times New Roman"/>
          <w:b/>
          <w:i/>
          <w:sz w:val="24"/>
          <w:szCs w:val="24"/>
        </w:rPr>
        <w:softHyphen/>
        <w:t>ждения от захватов при оказании помощи утопающему)</w:t>
      </w:r>
    </w:p>
    <w:p w:rsidR="009C2269" w:rsidRDefault="009C2269" w:rsidP="009C2269">
      <w:pPr>
        <w:pStyle w:val="a4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9C2269" w:rsidRDefault="009C2269" w:rsidP="009C2269">
      <w:pPr>
        <w:pStyle w:val="a4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F9D">
        <w:rPr>
          <w:rFonts w:ascii="Times New Roman" w:hAnsi="Times New Roman"/>
          <w:b/>
          <w:bCs/>
          <w:color w:val="000000"/>
          <w:sz w:val="24"/>
          <w:szCs w:val="24"/>
        </w:rPr>
        <w:t>Способы освобождения спасателя от захватов тонущего</w:t>
      </w:r>
    </w:p>
    <w:p w:rsidR="009C2269" w:rsidRDefault="009C2269" w:rsidP="009C2269">
      <w:pPr>
        <w:spacing w:after="0" w:line="240" w:lineRule="auto"/>
        <w:ind w:firstLine="22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2269" w:rsidRDefault="009C2269" w:rsidP="009C226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Переходим к следующему вопросу.</w:t>
      </w:r>
      <w:r w:rsidRPr="00E626E7">
        <w:rPr>
          <w:rFonts w:ascii="Times New Roman" w:hAnsi="Times New Roman"/>
          <w:sz w:val="24"/>
          <w:szCs w:val="24"/>
        </w:rPr>
        <w:tab/>
      </w:r>
    </w:p>
    <w:p w:rsidR="009C2269" w:rsidRPr="00E626E7" w:rsidRDefault="009C2269" w:rsidP="009C226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 транспортировки </w:t>
      </w:r>
      <w:r w:rsidRPr="00E626E7">
        <w:rPr>
          <w:rFonts w:ascii="Times New Roman" w:hAnsi="Times New Roman"/>
          <w:sz w:val="24"/>
          <w:szCs w:val="24"/>
        </w:rPr>
        <w:t>пострадавшего на воде:</w:t>
      </w:r>
    </w:p>
    <w:p w:rsidR="009C2269" w:rsidRPr="00E626E7" w:rsidRDefault="009C2269" w:rsidP="009C226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26E7">
        <w:rPr>
          <w:rFonts w:ascii="Times New Roman" w:hAnsi="Times New Roman"/>
          <w:sz w:val="24"/>
          <w:szCs w:val="24"/>
        </w:rPr>
        <w:t>при плавании с утопающим нельзя класть его на себя. Придать ему горизонтальное положение так, чтобы рот и нос находились на поверхности воды;</w:t>
      </w:r>
    </w:p>
    <w:p w:rsidR="009C2269" w:rsidRPr="00E626E7" w:rsidRDefault="009C2269" w:rsidP="009C226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26E7">
        <w:rPr>
          <w:rFonts w:ascii="Times New Roman" w:hAnsi="Times New Roman"/>
          <w:sz w:val="24"/>
          <w:szCs w:val="24"/>
        </w:rPr>
        <w:t>буксировка за голову;</w:t>
      </w:r>
    </w:p>
    <w:p w:rsidR="009C2269" w:rsidRPr="00E626E7" w:rsidRDefault="009C2269" w:rsidP="009C226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26E7">
        <w:rPr>
          <w:rFonts w:ascii="Times New Roman" w:hAnsi="Times New Roman"/>
          <w:sz w:val="24"/>
          <w:szCs w:val="24"/>
        </w:rPr>
        <w:t>буксировка с захватом под мышками;</w:t>
      </w:r>
    </w:p>
    <w:p w:rsidR="009C2269" w:rsidRPr="00E626E7" w:rsidRDefault="009C2269" w:rsidP="009C226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26E7">
        <w:rPr>
          <w:rFonts w:ascii="Times New Roman" w:hAnsi="Times New Roman"/>
          <w:sz w:val="24"/>
          <w:szCs w:val="24"/>
        </w:rPr>
        <w:t>буксировка с захватом под руку;</w:t>
      </w:r>
    </w:p>
    <w:p w:rsidR="009C2269" w:rsidRDefault="009C2269" w:rsidP="009C226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26E7">
        <w:rPr>
          <w:rFonts w:ascii="Times New Roman" w:hAnsi="Times New Roman"/>
          <w:sz w:val="24"/>
          <w:szCs w:val="24"/>
        </w:rPr>
        <w:t>буксировка с захватом выше локтей;</w:t>
      </w:r>
    </w:p>
    <w:p w:rsidR="009C2269" w:rsidRDefault="009C2269" w:rsidP="009C226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26E7">
        <w:rPr>
          <w:rFonts w:ascii="Times New Roman" w:hAnsi="Times New Roman"/>
          <w:sz w:val="24"/>
          <w:szCs w:val="24"/>
        </w:rPr>
        <w:t>буксировка с захватом за волосы или воротник;</w:t>
      </w:r>
    </w:p>
    <w:p w:rsidR="009C47D7" w:rsidRDefault="009C47D7" w:rsidP="009C47D7">
      <w:pPr>
        <w:pStyle w:val="a4"/>
        <w:rPr>
          <w:rFonts w:ascii="Times New Roman" w:hAnsi="Times New Roman"/>
          <w:sz w:val="24"/>
          <w:szCs w:val="24"/>
        </w:rPr>
      </w:pPr>
    </w:p>
    <w:p w:rsidR="009C47D7" w:rsidRDefault="009C47D7" w:rsidP="009C47D7">
      <w:pPr>
        <w:pStyle w:val="a4"/>
        <w:rPr>
          <w:rFonts w:ascii="Times New Roman" w:hAnsi="Times New Roman"/>
          <w:sz w:val="24"/>
          <w:szCs w:val="24"/>
        </w:rPr>
      </w:pPr>
    </w:p>
    <w:p w:rsidR="009C2269" w:rsidRPr="0087158A" w:rsidRDefault="009C2269" w:rsidP="009C2269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</w:rPr>
      </w:pPr>
      <w:r w:rsidRPr="0087158A">
        <w:rPr>
          <w:rFonts w:ascii="Times New Roman" w:hAnsi="Times New Roman"/>
          <w:b/>
          <w:bCs/>
          <w:sz w:val="24"/>
          <w:szCs w:val="24"/>
        </w:rPr>
        <w:lastRenderedPageBreak/>
        <w:t>Приемы буксировки тонущего</w:t>
      </w:r>
    </w:p>
    <w:p w:rsidR="009C2269" w:rsidRDefault="009C2269" w:rsidP="009C2269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A40456">
        <w:rPr>
          <w:rFonts w:ascii="Times New Roman" w:hAnsi="Times New Roman"/>
          <w:sz w:val="24"/>
          <w:szCs w:val="24"/>
        </w:rPr>
        <w:t xml:space="preserve">Приемы буксировки подразделяются на две группы: </w:t>
      </w:r>
      <w:r w:rsidRPr="00A40456">
        <w:rPr>
          <w:rFonts w:ascii="Times New Roman" w:hAnsi="Times New Roman"/>
          <w:bCs/>
          <w:sz w:val="24"/>
          <w:szCs w:val="24"/>
        </w:rPr>
        <w:t>без закрепления рук</w:t>
      </w:r>
      <w:r w:rsidRPr="00A40456">
        <w:rPr>
          <w:rFonts w:ascii="Times New Roman" w:hAnsi="Times New Roman"/>
          <w:sz w:val="24"/>
          <w:szCs w:val="24"/>
        </w:rPr>
        <w:t xml:space="preserve">, когда утопающий спокойно подчиняется спасателю, и </w:t>
      </w:r>
      <w:r w:rsidRPr="00A40456">
        <w:rPr>
          <w:rFonts w:ascii="Times New Roman" w:hAnsi="Times New Roman"/>
          <w:bCs/>
          <w:sz w:val="24"/>
          <w:szCs w:val="24"/>
        </w:rPr>
        <w:t>с закреплением рук</w:t>
      </w:r>
      <w:r w:rsidRPr="00A40456">
        <w:rPr>
          <w:rFonts w:ascii="Times New Roman" w:hAnsi="Times New Roman"/>
          <w:sz w:val="24"/>
          <w:szCs w:val="24"/>
        </w:rPr>
        <w:t xml:space="preserve"> в случае сопротивления утопающего. </w:t>
      </w:r>
    </w:p>
    <w:p w:rsidR="009C2269" w:rsidRPr="0087158A" w:rsidRDefault="009C2269" w:rsidP="009C2269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87158A">
        <w:rPr>
          <w:rFonts w:ascii="Times New Roman" w:hAnsi="Times New Roman"/>
          <w:b/>
          <w:bCs/>
          <w:sz w:val="24"/>
          <w:szCs w:val="24"/>
        </w:rPr>
        <w:t>Букировка за голову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158A">
        <w:rPr>
          <w:rFonts w:ascii="Times New Roman" w:hAnsi="Times New Roman"/>
          <w:sz w:val="24"/>
          <w:szCs w:val="24"/>
        </w:rPr>
        <w:t>Спасатель, вытянув руки, берет голову тонущего так, чтобы большие пальцы рук лежали на щеках, а мизинцы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58A">
        <w:rPr>
          <w:rFonts w:ascii="Times New Roman" w:hAnsi="Times New Roman"/>
          <w:sz w:val="24"/>
          <w:szCs w:val="24"/>
        </w:rPr>
        <w:t xml:space="preserve">под нижней челюстью пострадавшего и приподнимает его лицо над поверхностью воды. Плывя на спине и работая ногами, спасатель транспортирует тонущего к катеру, шлюпке или к берегу. </w:t>
      </w:r>
    </w:p>
    <w:p w:rsidR="009C2269" w:rsidRPr="0087158A" w:rsidRDefault="009C2269" w:rsidP="009C2269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87158A">
        <w:rPr>
          <w:rFonts w:ascii="Times New Roman" w:hAnsi="Times New Roman"/>
          <w:b/>
          <w:bCs/>
          <w:sz w:val="24"/>
          <w:szCs w:val="24"/>
        </w:rPr>
        <w:t>Буксировка с захватом подмышки</w:t>
      </w:r>
      <w:r w:rsidRPr="0087158A">
        <w:rPr>
          <w:rFonts w:ascii="Times New Roman" w:hAnsi="Times New Roman"/>
          <w:sz w:val="24"/>
          <w:szCs w:val="24"/>
        </w:rPr>
        <w:t xml:space="preserve">. Спасатель крепко подхватывает тонущего </w:t>
      </w:r>
      <w:r>
        <w:rPr>
          <w:rFonts w:ascii="Times New Roman" w:hAnsi="Times New Roman"/>
          <w:sz w:val="24"/>
          <w:szCs w:val="24"/>
        </w:rPr>
        <w:t>подмышки</w:t>
      </w:r>
      <w:r w:rsidRPr="0087158A">
        <w:rPr>
          <w:rFonts w:ascii="Times New Roman" w:hAnsi="Times New Roman"/>
          <w:sz w:val="24"/>
          <w:szCs w:val="24"/>
        </w:rPr>
        <w:t xml:space="preserve">, и буксирует его с помощью ног. </w:t>
      </w:r>
    </w:p>
    <w:p w:rsidR="009C2269" w:rsidRPr="0087158A" w:rsidRDefault="009C2269" w:rsidP="009C2269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7B08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158A">
        <w:rPr>
          <w:rFonts w:ascii="Times New Roman" w:hAnsi="Times New Roman"/>
          <w:b/>
          <w:bCs/>
          <w:sz w:val="24"/>
          <w:szCs w:val="24"/>
        </w:rPr>
        <w:t>Буксировка с захватом под руку</w:t>
      </w:r>
      <w:r w:rsidRPr="0087158A">
        <w:rPr>
          <w:rFonts w:ascii="Times New Roman" w:hAnsi="Times New Roman"/>
          <w:sz w:val="24"/>
          <w:szCs w:val="24"/>
        </w:rPr>
        <w:t>. Приблизившись к тонущему сзади, спасатель быстро просовывает свою левую (правую) руку под соответствующую руку тонущего. Затем берет его левую (правую) руку выше локтевого сустава, прижимает спасаемого спиной к себе и буксирует на боку в безо</w:t>
      </w:r>
      <w:r>
        <w:rPr>
          <w:rFonts w:ascii="Times New Roman" w:hAnsi="Times New Roman"/>
          <w:sz w:val="24"/>
          <w:szCs w:val="24"/>
        </w:rPr>
        <w:t xml:space="preserve">пасное место. Плавание на боку, </w:t>
      </w:r>
      <w:r w:rsidRPr="0087158A">
        <w:rPr>
          <w:rFonts w:ascii="Times New Roman" w:hAnsi="Times New Roman"/>
          <w:sz w:val="24"/>
          <w:szCs w:val="24"/>
        </w:rPr>
        <w:t xml:space="preserve">когда свободна одна рука и ноги, дает возможность спасателю ориентироваться, выбирать направление при транспортировке спасаемого и буксировать его на большие расстояния. </w:t>
      </w:r>
    </w:p>
    <w:p w:rsidR="009C2269" w:rsidRDefault="009C2269" w:rsidP="009C2269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87158A">
        <w:rPr>
          <w:rFonts w:ascii="Times New Roman" w:hAnsi="Times New Roman"/>
          <w:b/>
          <w:bCs/>
          <w:sz w:val="24"/>
          <w:szCs w:val="24"/>
        </w:rPr>
        <w:t>Буксировка с захватом выше локтей</w:t>
      </w:r>
      <w:r w:rsidRPr="0087158A">
        <w:rPr>
          <w:rFonts w:ascii="Times New Roman" w:hAnsi="Times New Roman"/>
          <w:sz w:val="24"/>
          <w:szCs w:val="24"/>
        </w:rPr>
        <w:t xml:space="preserve">. Спасатель обхватывает обе руки тонущего за локти, оттягивает их назад, затем просовывает свою левую (правую) руку спереди под мышку и проводит ее за спину тонущего. За тем левой (правой) рукой захватывает правую (левую) руку тонущего выше локтя и сильно прижимает тонущего к себе спиной. Захват можно производить и правой рукой, если спасатель плывет на левом боку. </w:t>
      </w:r>
    </w:p>
    <w:p w:rsidR="009C2269" w:rsidRPr="0087158A" w:rsidRDefault="009C2269" w:rsidP="009C2269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7158A">
        <w:rPr>
          <w:rFonts w:ascii="Times New Roman" w:hAnsi="Times New Roman"/>
          <w:b/>
          <w:bCs/>
          <w:sz w:val="24"/>
          <w:szCs w:val="24"/>
        </w:rPr>
        <w:t>Буксировка с захватом за волосы или воротник</w:t>
      </w:r>
      <w:r w:rsidRPr="0087158A">
        <w:rPr>
          <w:rFonts w:ascii="Times New Roman" w:hAnsi="Times New Roman"/>
          <w:sz w:val="24"/>
          <w:szCs w:val="24"/>
        </w:rPr>
        <w:t xml:space="preserve">. Спасатель, захватив рукой волосы или воротник одежды тонущего, плывет на боку, работая свободной рукой и ногами. Буксировать тонущего надо выпрямленной рукой, поддерживая его голову над поверхностью воды так чтобы вода не попала в дыхательные пути спасаемого. </w:t>
      </w:r>
    </w:p>
    <w:p w:rsidR="009C2269" w:rsidRDefault="009C2269" w:rsidP="009C226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F13614">
        <w:rPr>
          <w:rFonts w:ascii="Times New Roman" w:hAnsi="Times New Roman"/>
          <w:sz w:val="24"/>
          <w:szCs w:val="24"/>
        </w:rPr>
        <w:t>Выносить из воды пострадавшег</w:t>
      </w:r>
      <w:r>
        <w:rPr>
          <w:rFonts w:ascii="Times New Roman" w:hAnsi="Times New Roman"/>
          <w:sz w:val="24"/>
          <w:szCs w:val="24"/>
        </w:rPr>
        <w:t>о удобнее с упором на плечи  или на бедра</w:t>
      </w:r>
      <w:r w:rsidRPr="00F13614">
        <w:rPr>
          <w:rFonts w:ascii="Times New Roman" w:hAnsi="Times New Roman"/>
          <w:sz w:val="24"/>
          <w:szCs w:val="24"/>
        </w:rPr>
        <w:t xml:space="preserve">. Достигнув берега, катера или шлюпки, спасатель немедленно приступает к оказанию первой помощи. </w:t>
      </w:r>
    </w:p>
    <w:p w:rsidR="009C2269" w:rsidRPr="00F13614" w:rsidRDefault="009C2269" w:rsidP="009C226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9C2269" w:rsidRDefault="009C2269" w:rsidP="009C2269">
      <w:pPr>
        <w:pStyle w:val="a4"/>
        <w:rPr>
          <w:rFonts w:ascii="Times New Roman" w:hAnsi="Times New Roman"/>
          <w:sz w:val="24"/>
          <w:szCs w:val="24"/>
        </w:rPr>
      </w:pPr>
      <w:r w:rsidRPr="000D227C">
        <w:rPr>
          <w:rFonts w:ascii="Times New Roman" w:hAnsi="Times New Roman"/>
          <w:b/>
          <w:sz w:val="24"/>
          <w:szCs w:val="24"/>
        </w:rPr>
        <w:t>Заключение:</w:t>
      </w:r>
      <w:r>
        <w:rPr>
          <w:rFonts w:ascii="Times New Roman" w:hAnsi="Times New Roman"/>
          <w:sz w:val="24"/>
          <w:szCs w:val="24"/>
        </w:rPr>
        <w:t xml:space="preserve"> Итак,  наш урок подходит к концу, давайте повторим, еще раз, что вы нового сегодня узнали на этом уроке.</w:t>
      </w:r>
    </w:p>
    <w:p w:rsidR="009C2269" w:rsidRPr="00E626E7" w:rsidRDefault="009C2269" w:rsidP="009C2269">
      <w:pPr>
        <w:pStyle w:val="a4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C2269" w:rsidRPr="00795F72" w:rsidRDefault="001007DF" w:rsidP="009C226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027" style="position:absolute;z-index:251660288;mso-position-horizontal-relative:margin" from="787.1pt,3.4pt" to="787.1pt,494.1pt" o:allowincell="f" strokeweight=".35pt">
            <w10:wrap anchorx="margin"/>
          </v:line>
        </w:pict>
      </w:r>
      <w:r w:rsidR="009C2269" w:rsidRPr="00795F72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9C2269" w:rsidRPr="00C45E22" w:rsidRDefault="009C2269" w:rsidP="009C2269">
      <w:pPr>
        <w:ind w:left="360"/>
        <w:rPr>
          <w:rFonts w:ascii="Times New Roman" w:hAnsi="Times New Roman"/>
          <w:sz w:val="24"/>
          <w:szCs w:val="24"/>
        </w:rPr>
      </w:pPr>
      <w:r w:rsidRPr="00C45E22">
        <w:rPr>
          <w:rFonts w:ascii="Times New Roman" w:hAnsi="Times New Roman"/>
          <w:sz w:val="24"/>
          <w:szCs w:val="24"/>
        </w:rPr>
        <w:t>Повторить правила оказания помощи терпящим бедствие на воде</w:t>
      </w:r>
      <w:r>
        <w:rPr>
          <w:rFonts w:ascii="Times New Roman" w:hAnsi="Times New Roman"/>
          <w:sz w:val="24"/>
          <w:szCs w:val="24"/>
        </w:rPr>
        <w:t>.</w:t>
      </w:r>
    </w:p>
    <w:p w:rsidR="009C2269" w:rsidRDefault="009C2269" w:rsidP="009C2269">
      <w:pPr>
        <w:ind w:left="360"/>
        <w:rPr>
          <w:rFonts w:ascii="Times New Roman" w:hAnsi="Times New Roman"/>
          <w:sz w:val="24"/>
          <w:szCs w:val="24"/>
        </w:rPr>
      </w:pPr>
      <w:r w:rsidRPr="00C45E22">
        <w:rPr>
          <w:rFonts w:ascii="Times New Roman" w:hAnsi="Times New Roman"/>
          <w:sz w:val="24"/>
          <w:szCs w:val="24"/>
        </w:rPr>
        <w:t>*Найдите в художественной литературе</w:t>
      </w:r>
      <w:r>
        <w:rPr>
          <w:rFonts w:ascii="Times New Roman" w:hAnsi="Times New Roman"/>
          <w:sz w:val="24"/>
          <w:szCs w:val="24"/>
        </w:rPr>
        <w:t xml:space="preserve"> или интернете</w:t>
      </w:r>
      <w:r w:rsidRPr="00C45E22">
        <w:rPr>
          <w:rFonts w:ascii="Times New Roman" w:hAnsi="Times New Roman"/>
          <w:sz w:val="24"/>
          <w:szCs w:val="24"/>
        </w:rPr>
        <w:t xml:space="preserve"> примеры спасения человека на воде. Подготовьте сообщение. </w:t>
      </w:r>
    </w:p>
    <w:p w:rsidR="00B86970" w:rsidRDefault="009C2269" w:rsidP="009C2269">
      <w:r>
        <w:rPr>
          <w:rFonts w:ascii="Times New Roman" w:hAnsi="Times New Roman"/>
          <w:sz w:val="24"/>
          <w:szCs w:val="24"/>
        </w:rPr>
        <w:t>Наш урок окончен, до свидания.</w:t>
      </w:r>
    </w:p>
    <w:sectPr w:rsidR="00B86970" w:rsidSect="00B8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067"/>
    <w:multiLevelType w:val="hybridMultilevel"/>
    <w:tmpl w:val="FCB2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66B2"/>
    <w:multiLevelType w:val="hybridMultilevel"/>
    <w:tmpl w:val="0E6C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50AE"/>
    <w:multiLevelType w:val="multilevel"/>
    <w:tmpl w:val="0EC8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E4753"/>
    <w:multiLevelType w:val="hybridMultilevel"/>
    <w:tmpl w:val="0CD8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42838"/>
    <w:multiLevelType w:val="multilevel"/>
    <w:tmpl w:val="6974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B5DD5"/>
    <w:multiLevelType w:val="hybridMultilevel"/>
    <w:tmpl w:val="D8667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2269"/>
    <w:rsid w:val="000243C9"/>
    <w:rsid w:val="00027A41"/>
    <w:rsid w:val="000343E3"/>
    <w:rsid w:val="001007DF"/>
    <w:rsid w:val="00130AB3"/>
    <w:rsid w:val="001670B4"/>
    <w:rsid w:val="001A4E4C"/>
    <w:rsid w:val="001E7068"/>
    <w:rsid w:val="0023168D"/>
    <w:rsid w:val="002635E5"/>
    <w:rsid w:val="00266FFB"/>
    <w:rsid w:val="00275C0C"/>
    <w:rsid w:val="00283E25"/>
    <w:rsid w:val="0029142F"/>
    <w:rsid w:val="002A4F06"/>
    <w:rsid w:val="002B6654"/>
    <w:rsid w:val="003003DB"/>
    <w:rsid w:val="003011C3"/>
    <w:rsid w:val="00320E9E"/>
    <w:rsid w:val="0033282A"/>
    <w:rsid w:val="00352A99"/>
    <w:rsid w:val="00353ED6"/>
    <w:rsid w:val="00364EAF"/>
    <w:rsid w:val="003753F8"/>
    <w:rsid w:val="003D0191"/>
    <w:rsid w:val="003E1D8A"/>
    <w:rsid w:val="00413706"/>
    <w:rsid w:val="00434E94"/>
    <w:rsid w:val="00506092"/>
    <w:rsid w:val="005062E8"/>
    <w:rsid w:val="005163BF"/>
    <w:rsid w:val="00544F02"/>
    <w:rsid w:val="0057579F"/>
    <w:rsid w:val="005A0747"/>
    <w:rsid w:val="005E6D7D"/>
    <w:rsid w:val="005F418E"/>
    <w:rsid w:val="005F635D"/>
    <w:rsid w:val="0060364F"/>
    <w:rsid w:val="00613794"/>
    <w:rsid w:val="0067391D"/>
    <w:rsid w:val="006B3DF3"/>
    <w:rsid w:val="006C1FFF"/>
    <w:rsid w:val="006D6EA3"/>
    <w:rsid w:val="006E3375"/>
    <w:rsid w:val="00701D64"/>
    <w:rsid w:val="00717930"/>
    <w:rsid w:val="00726CDB"/>
    <w:rsid w:val="0073513A"/>
    <w:rsid w:val="00767919"/>
    <w:rsid w:val="007A5D33"/>
    <w:rsid w:val="007A7521"/>
    <w:rsid w:val="007B234C"/>
    <w:rsid w:val="00832465"/>
    <w:rsid w:val="00852A5E"/>
    <w:rsid w:val="00872508"/>
    <w:rsid w:val="00883598"/>
    <w:rsid w:val="008968EF"/>
    <w:rsid w:val="008A3C71"/>
    <w:rsid w:val="008E0758"/>
    <w:rsid w:val="008E3832"/>
    <w:rsid w:val="008E52F2"/>
    <w:rsid w:val="008E6680"/>
    <w:rsid w:val="008F222F"/>
    <w:rsid w:val="008F474E"/>
    <w:rsid w:val="0090534E"/>
    <w:rsid w:val="00912EBF"/>
    <w:rsid w:val="009222B1"/>
    <w:rsid w:val="009B1C96"/>
    <w:rsid w:val="009B2D19"/>
    <w:rsid w:val="009C2269"/>
    <w:rsid w:val="009C2442"/>
    <w:rsid w:val="009C47D7"/>
    <w:rsid w:val="009D5DA2"/>
    <w:rsid w:val="00A01F10"/>
    <w:rsid w:val="00A057A5"/>
    <w:rsid w:val="00A32998"/>
    <w:rsid w:val="00A91DEE"/>
    <w:rsid w:val="00A924FB"/>
    <w:rsid w:val="00AB2160"/>
    <w:rsid w:val="00AC552A"/>
    <w:rsid w:val="00B3082E"/>
    <w:rsid w:val="00B514C1"/>
    <w:rsid w:val="00B85258"/>
    <w:rsid w:val="00B86970"/>
    <w:rsid w:val="00B91929"/>
    <w:rsid w:val="00B91A32"/>
    <w:rsid w:val="00B96A02"/>
    <w:rsid w:val="00C07F19"/>
    <w:rsid w:val="00C63AFC"/>
    <w:rsid w:val="00C74BF4"/>
    <w:rsid w:val="00C800ED"/>
    <w:rsid w:val="00CF605A"/>
    <w:rsid w:val="00CF6FB2"/>
    <w:rsid w:val="00D0095A"/>
    <w:rsid w:val="00D359E4"/>
    <w:rsid w:val="00D414AE"/>
    <w:rsid w:val="00D4639B"/>
    <w:rsid w:val="00D501E5"/>
    <w:rsid w:val="00D6650F"/>
    <w:rsid w:val="00D71D3F"/>
    <w:rsid w:val="00DF42AC"/>
    <w:rsid w:val="00E02CB6"/>
    <w:rsid w:val="00E047A2"/>
    <w:rsid w:val="00E335A0"/>
    <w:rsid w:val="00E46661"/>
    <w:rsid w:val="00ED5ADB"/>
    <w:rsid w:val="00F042E4"/>
    <w:rsid w:val="00F237D0"/>
    <w:rsid w:val="00F61D8D"/>
    <w:rsid w:val="00F6272D"/>
    <w:rsid w:val="00FA0A03"/>
    <w:rsid w:val="00FA6575"/>
    <w:rsid w:val="00FE571D"/>
    <w:rsid w:val="00FE6882"/>
    <w:rsid w:val="00FF00C7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C22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ArtemEngels</cp:lastModifiedBy>
  <cp:revision>5</cp:revision>
  <dcterms:created xsi:type="dcterms:W3CDTF">2013-11-20T16:14:00Z</dcterms:created>
  <dcterms:modified xsi:type="dcterms:W3CDTF">2016-01-14T03:52:00Z</dcterms:modified>
</cp:coreProperties>
</file>