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0" w:rsidRDefault="00BD6E60" w:rsidP="00BD6E60">
      <w:pPr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помощь педагогам</w:t>
      </w:r>
    </w:p>
    <w:p w:rsidR="00BD6E60" w:rsidRDefault="00BD6E60" w:rsidP="00BD6E60">
      <w:pPr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BD6E60" w:rsidRDefault="00BD6E60" w:rsidP="00BD6E60">
      <w:pPr>
        <w:ind w:firstLine="708"/>
        <w:jc w:val="center"/>
        <w:rPr>
          <w:b/>
          <w:i/>
          <w:sz w:val="28"/>
          <w:szCs w:val="28"/>
        </w:rPr>
      </w:pPr>
    </w:p>
    <w:p w:rsidR="00BD6E60" w:rsidRPr="0004345B" w:rsidRDefault="00BD6E60" w:rsidP="0004345B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04345B">
        <w:rPr>
          <w:b/>
          <w:i/>
          <w:sz w:val="28"/>
          <w:szCs w:val="28"/>
        </w:rPr>
        <w:t xml:space="preserve">Структура </w:t>
      </w:r>
      <w:r w:rsidR="00610740">
        <w:rPr>
          <w:b/>
          <w:i/>
          <w:sz w:val="28"/>
          <w:szCs w:val="28"/>
        </w:rPr>
        <w:t xml:space="preserve">дополнительной </w:t>
      </w:r>
      <w:r w:rsidRPr="0004345B">
        <w:rPr>
          <w:b/>
          <w:i/>
          <w:sz w:val="28"/>
          <w:szCs w:val="28"/>
        </w:rPr>
        <w:t xml:space="preserve">общеобразовательной </w:t>
      </w:r>
      <w:proofErr w:type="spellStart"/>
      <w:r w:rsidRPr="0004345B">
        <w:rPr>
          <w:b/>
          <w:i/>
          <w:sz w:val="28"/>
          <w:szCs w:val="28"/>
        </w:rPr>
        <w:t>общеразвивающей</w:t>
      </w:r>
      <w:proofErr w:type="spellEnd"/>
      <w:r w:rsidRPr="0004345B">
        <w:rPr>
          <w:b/>
          <w:i/>
          <w:sz w:val="28"/>
          <w:szCs w:val="28"/>
        </w:rPr>
        <w:t xml:space="preserve"> программы </w:t>
      </w:r>
    </w:p>
    <w:p w:rsidR="00BD6E60" w:rsidRPr="0004345B" w:rsidRDefault="00BD6E60" w:rsidP="0004345B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p w:rsidR="00BD6E60" w:rsidRPr="0004345B" w:rsidRDefault="00BD6E60" w:rsidP="0004345B">
      <w:pPr>
        <w:spacing w:line="276" w:lineRule="auto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Оформление и содержание структурных элементов программы</w:t>
      </w:r>
    </w:p>
    <w:p w:rsidR="00BD6E60" w:rsidRPr="0004345B" w:rsidRDefault="00BD6E60" w:rsidP="0004345B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b/>
          <w:sz w:val="28"/>
          <w:szCs w:val="28"/>
        </w:rPr>
        <w:t>Титульный ли</w:t>
      </w:r>
      <w:proofErr w:type="gramStart"/>
      <w:r w:rsidRPr="0004345B">
        <w:rPr>
          <w:rFonts w:ascii="Times New Roman" w:hAnsi="Times New Roman"/>
          <w:b/>
          <w:sz w:val="28"/>
          <w:szCs w:val="28"/>
        </w:rPr>
        <w:t>ст вкл</w:t>
      </w:r>
      <w:proofErr w:type="gramEnd"/>
      <w:r w:rsidRPr="0004345B">
        <w:rPr>
          <w:rFonts w:ascii="Times New Roman" w:hAnsi="Times New Roman"/>
          <w:b/>
          <w:sz w:val="28"/>
          <w:szCs w:val="28"/>
        </w:rPr>
        <w:t>ючает: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Где, когда утверждена программа;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 xml:space="preserve">Название </w:t>
      </w:r>
      <w:r w:rsidR="00610740">
        <w:rPr>
          <w:rFonts w:ascii="Times New Roman" w:hAnsi="Times New Roman"/>
          <w:sz w:val="28"/>
          <w:szCs w:val="28"/>
        </w:rPr>
        <w:t xml:space="preserve">дополнительной </w:t>
      </w:r>
      <w:r w:rsidRPr="0004345B">
        <w:rPr>
          <w:rFonts w:ascii="Times New Roman" w:hAnsi="Times New Roman"/>
          <w:sz w:val="28"/>
          <w:szCs w:val="28"/>
        </w:rPr>
        <w:t xml:space="preserve">общеобразовательной </w:t>
      </w:r>
      <w:proofErr w:type="spellStart"/>
      <w:r w:rsidRPr="0004345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04345B">
        <w:rPr>
          <w:rFonts w:ascii="Times New Roman" w:hAnsi="Times New Roman"/>
          <w:sz w:val="28"/>
          <w:szCs w:val="28"/>
        </w:rPr>
        <w:t xml:space="preserve"> программы;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Возраст детей, на которых рассчитана программа;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Срок реализации программы;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Ф.И.О., должность автор</w:t>
      </w:r>
      <w:proofErr w:type="gramStart"/>
      <w:r w:rsidRPr="0004345B">
        <w:rPr>
          <w:rFonts w:ascii="Times New Roman" w:hAnsi="Times New Roman"/>
          <w:sz w:val="28"/>
          <w:szCs w:val="28"/>
        </w:rPr>
        <w:t>а(</w:t>
      </w:r>
      <w:proofErr w:type="gramEnd"/>
      <w:r w:rsidRPr="0004345B">
        <w:rPr>
          <w:rFonts w:ascii="Times New Roman" w:hAnsi="Times New Roman"/>
          <w:sz w:val="28"/>
          <w:szCs w:val="28"/>
        </w:rPr>
        <w:t>авторов) программы;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Название города, населенного пункта;</w:t>
      </w:r>
    </w:p>
    <w:p w:rsidR="00BD6E60" w:rsidRPr="0004345B" w:rsidRDefault="00BD6E60" w:rsidP="000434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Год разработки программы.</w:t>
      </w:r>
    </w:p>
    <w:p w:rsidR="00BD6E60" w:rsidRPr="0004345B" w:rsidRDefault="00BD6E60" w:rsidP="0004345B">
      <w:pPr>
        <w:spacing w:line="276" w:lineRule="auto"/>
        <w:jc w:val="both"/>
        <w:rPr>
          <w:sz w:val="28"/>
          <w:szCs w:val="28"/>
        </w:rPr>
      </w:pPr>
      <w:r w:rsidRPr="0004345B">
        <w:rPr>
          <w:b/>
          <w:sz w:val="28"/>
          <w:szCs w:val="28"/>
        </w:rPr>
        <w:t>2. Пояснительная записка раскрывает:</w:t>
      </w:r>
      <w:r w:rsidRPr="0004345B">
        <w:rPr>
          <w:sz w:val="28"/>
          <w:szCs w:val="28"/>
        </w:rPr>
        <w:t xml:space="preserve"> 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Направленность программы;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Новизну, актуальность, педагогическую целесообразность;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Цель и задачи программы</w:t>
      </w:r>
      <w:r w:rsidR="00FC4335" w:rsidRPr="0004345B">
        <w:rPr>
          <w:rFonts w:ascii="Times New Roman" w:hAnsi="Times New Roman"/>
          <w:sz w:val="28"/>
          <w:szCs w:val="28"/>
        </w:rPr>
        <w:t xml:space="preserve"> (обучающие, развивающие, воспитательные)</w:t>
      </w:r>
      <w:r w:rsidRPr="0004345B">
        <w:rPr>
          <w:rFonts w:ascii="Times New Roman" w:hAnsi="Times New Roman"/>
          <w:sz w:val="28"/>
          <w:szCs w:val="28"/>
        </w:rPr>
        <w:t>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 xml:space="preserve">Отличительные особенности данной программы от уже </w:t>
      </w:r>
      <w:proofErr w:type="gramStart"/>
      <w:r w:rsidRPr="0004345B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04345B">
        <w:rPr>
          <w:rFonts w:ascii="Times New Roman" w:hAnsi="Times New Roman"/>
          <w:sz w:val="28"/>
          <w:szCs w:val="28"/>
        </w:rPr>
        <w:t>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Возраст детей, участвующих в реализации  данной  программы;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Сроки реализации программ</w:t>
      </w:r>
      <w:proofErr w:type="gramStart"/>
      <w:r w:rsidRPr="0004345B">
        <w:rPr>
          <w:rFonts w:ascii="Times New Roman" w:hAnsi="Times New Roman"/>
          <w:sz w:val="28"/>
          <w:szCs w:val="28"/>
        </w:rPr>
        <w:t>ы(</w:t>
      </w:r>
      <w:proofErr w:type="gramEnd"/>
      <w:r w:rsidRPr="0004345B">
        <w:rPr>
          <w:rFonts w:ascii="Times New Roman" w:hAnsi="Times New Roman"/>
          <w:sz w:val="28"/>
          <w:szCs w:val="28"/>
        </w:rPr>
        <w:t>продолжительность образовательного процесса, этапы);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Формы и режим занятий;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Ожидаемые результаты и способы их проверки;</w:t>
      </w:r>
    </w:p>
    <w:p w:rsidR="00BD6E60" w:rsidRPr="0004345B" w:rsidRDefault="00BD6E60" w:rsidP="000434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</w:r>
    </w:p>
    <w:p w:rsidR="00BD6E60" w:rsidRPr="0004345B" w:rsidRDefault="00BD6E60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3.  Учебно-тематический план программы включает:</w:t>
      </w:r>
    </w:p>
    <w:p w:rsidR="00BD6E60" w:rsidRPr="0004345B" w:rsidRDefault="00BD6E60" w:rsidP="000434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Перечень разделов, тем;</w:t>
      </w:r>
    </w:p>
    <w:p w:rsidR="00BD6E60" w:rsidRPr="0004345B" w:rsidRDefault="00BD6E60" w:rsidP="000434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610740" w:rsidRDefault="00610740" w:rsidP="0004345B">
      <w:pPr>
        <w:spacing w:line="276" w:lineRule="auto"/>
        <w:jc w:val="both"/>
        <w:rPr>
          <w:b/>
          <w:sz w:val="28"/>
          <w:szCs w:val="28"/>
        </w:rPr>
      </w:pPr>
    </w:p>
    <w:p w:rsidR="00BD6E60" w:rsidRPr="0004345B" w:rsidRDefault="00BD6E60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lastRenderedPageBreak/>
        <w:t>4.Содержание дополнительной образовательной программы раскрывается:</w:t>
      </w:r>
    </w:p>
    <w:p w:rsidR="00BD6E60" w:rsidRPr="0004345B" w:rsidRDefault="00BD6E60" w:rsidP="000434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Через краткое описание наполняемости тем (теория и практика).</w:t>
      </w:r>
    </w:p>
    <w:p w:rsidR="00BD6E60" w:rsidRPr="0004345B" w:rsidRDefault="00BD6E60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5.Методическое обеспечение программы включает в себя описание:</w:t>
      </w:r>
    </w:p>
    <w:p w:rsidR="00BD6E60" w:rsidRPr="0004345B" w:rsidRDefault="00BD6E60" w:rsidP="000434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345B">
        <w:rPr>
          <w:rFonts w:ascii="Times New Roman" w:hAnsi="Times New Roman"/>
          <w:sz w:val="28"/>
          <w:szCs w:val="28"/>
        </w:rPr>
        <w:t>Форм занятий, планируемых по каждой теме или разделу (игра, беседа, поход, экскурсия, конкурс, конференция и т. д.);</w:t>
      </w:r>
      <w:proofErr w:type="gramEnd"/>
    </w:p>
    <w:p w:rsidR="00BD6E60" w:rsidRPr="0004345B" w:rsidRDefault="00BD6E60" w:rsidP="000434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Приемов и методов организации учебно-воспитательного процесса, дидактический материал, техническое оснащение занятий;</w:t>
      </w:r>
    </w:p>
    <w:p w:rsidR="00BD6E60" w:rsidRPr="0004345B" w:rsidRDefault="00BD6E60" w:rsidP="000434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Форм поведения итогов по каждой теме или разделу.</w:t>
      </w:r>
    </w:p>
    <w:p w:rsidR="00FC4335" w:rsidRPr="0004345B" w:rsidRDefault="00FC4335" w:rsidP="000434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Методическое сопровождение учебной работы педагога (методика контроля усвоения учащимися учебного материала, методика диагностики (стимулирования) творческой активности учащихся).</w:t>
      </w:r>
    </w:p>
    <w:p w:rsidR="00FC4335" w:rsidRPr="0004345B" w:rsidRDefault="00FC4335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 xml:space="preserve">6. </w:t>
      </w:r>
      <w:proofErr w:type="spellStart"/>
      <w:r w:rsidRPr="0004345B">
        <w:rPr>
          <w:b/>
          <w:sz w:val="28"/>
          <w:szCs w:val="28"/>
        </w:rPr>
        <w:t>Учебно</w:t>
      </w:r>
      <w:proofErr w:type="spellEnd"/>
      <w:r w:rsidRPr="0004345B">
        <w:rPr>
          <w:b/>
          <w:sz w:val="28"/>
          <w:szCs w:val="28"/>
        </w:rPr>
        <w:t xml:space="preserve"> - методический компле</w:t>
      </w:r>
      <w:proofErr w:type="gramStart"/>
      <w:r w:rsidRPr="0004345B">
        <w:rPr>
          <w:b/>
          <w:sz w:val="28"/>
          <w:szCs w:val="28"/>
        </w:rPr>
        <w:t>кс вкл</w:t>
      </w:r>
      <w:proofErr w:type="gramEnd"/>
      <w:r w:rsidRPr="0004345B">
        <w:rPr>
          <w:b/>
          <w:sz w:val="28"/>
          <w:szCs w:val="28"/>
        </w:rPr>
        <w:t>ючает перечень и описание:</w:t>
      </w:r>
    </w:p>
    <w:p w:rsidR="00164F0D" w:rsidRPr="0004345B" w:rsidRDefault="00164F0D" w:rsidP="0004345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Учебные и методические пособия</w:t>
      </w:r>
    </w:p>
    <w:p w:rsidR="00164F0D" w:rsidRPr="0004345B" w:rsidRDefault="00164F0D" w:rsidP="000434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Материалы из опыта работы педагога (д</w:t>
      </w:r>
      <w:r w:rsidRPr="0004345B">
        <w:rPr>
          <w:rFonts w:ascii="Times New Roman" w:hAnsi="Times New Roman"/>
          <w:i/>
          <w:sz w:val="28"/>
          <w:szCs w:val="28"/>
        </w:rPr>
        <w:t xml:space="preserve">идактические материалы, методические разработки, конспекты открытых занятий, тексты презентаций программы, икт и </w:t>
      </w:r>
      <w:proofErr w:type="spellStart"/>
      <w:r w:rsidRPr="0004345B">
        <w:rPr>
          <w:rFonts w:ascii="Times New Roman" w:hAnsi="Times New Roman"/>
          <w:i/>
          <w:sz w:val="28"/>
          <w:szCs w:val="28"/>
        </w:rPr>
        <w:t>тд</w:t>
      </w:r>
      <w:proofErr w:type="spellEnd"/>
      <w:r w:rsidRPr="0004345B">
        <w:rPr>
          <w:rFonts w:ascii="Times New Roman" w:hAnsi="Times New Roman"/>
          <w:i/>
          <w:sz w:val="28"/>
          <w:szCs w:val="28"/>
        </w:rPr>
        <w:t>)</w:t>
      </w:r>
    </w:p>
    <w:p w:rsidR="00164F0D" w:rsidRPr="0004345B" w:rsidRDefault="00164F0D" w:rsidP="000434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Список оборудования и материалов, необходимых для занятий.</w:t>
      </w:r>
      <w:bookmarkStart w:id="0" w:name="_GoBack"/>
      <w:bookmarkEnd w:id="0"/>
    </w:p>
    <w:p w:rsidR="00BD6E60" w:rsidRPr="0004345B" w:rsidRDefault="0004345B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7.</w:t>
      </w:r>
      <w:r w:rsidR="00BD6E60" w:rsidRPr="0004345B">
        <w:rPr>
          <w:b/>
          <w:sz w:val="28"/>
          <w:szCs w:val="28"/>
        </w:rPr>
        <w:t>Список литературы.</w:t>
      </w:r>
    </w:p>
    <w:p w:rsidR="00164F0D" w:rsidRPr="0004345B" w:rsidRDefault="00164F0D" w:rsidP="000434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Список литературы для педагога</w:t>
      </w:r>
      <w:r w:rsidR="0004345B" w:rsidRPr="0004345B">
        <w:rPr>
          <w:rFonts w:ascii="Times New Roman" w:hAnsi="Times New Roman"/>
          <w:sz w:val="28"/>
          <w:szCs w:val="28"/>
        </w:rPr>
        <w:t>;</w:t>
      </w:r>
    </w:p>
    <w:p w:rsidR="0004345B" w:rsidRPr="0004345B" w:rsidRDefault="0004345B" w:rsidP="000434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Список литературы для детей и родителей.</w:t>
      </w:r>
    </w:p>
    <w:p w:rsidR="0004345B" w:rsidRPr="0004345B" w:rsidRDefault="0004345B" w:rsidP="0004345B">
      <w:pPr>
        <w:spacing w:line="276" w:lineRule="auto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8.Приложение</w:t>
      </w:r>
    </w:p>
    <w:p w:rsidR="00BD6E60" w:rsidRPr="0004345B" w:rsidRDefault="0004345B" w:rsidP="000434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Мониторинговые материалы;</w:t>
      </w:r>
    </w:p>
    <w:p w:rsidR="0004345B" w:rsidRPr="0004345B" w:rsidRDefault="0004345B" w:rsidP="000434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Конспекты занятий;</w:t>
      </w:r>
    </w:p>
    <w:p w:rsidR="0004345B" w:rsidRPr="0004345B" w:rsidRDefault="0004345B" w:rsidP="000434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345B">
        <w:rPr>
          <w:rFonts w:ascii="Times New Roman" w:hAnsi="Times New Roman"/>
          <w:sz w:val="28"/>
          <w:szCs w:val="28"/>
        </w:rPr>
        <w:t>Инструкционные карты, дидактические разработки;</w:t>
      </w:r>
    </w:p>
    <w:p w:rsidR="0004345B" w:rsidRPr="0004345B" w:rsidRDefault="0004345B" w:rsidP="0004345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4345B">
        <w:rPr>
          <w:b/>
          <w:sz w:val="28"/>
          <w:szCs w:val="28"/>
        </w:rPr>
        <w:t>Приложение может быть включено в структуру программы, но может являться самостоятельным документом для работы.</w:t>
      </w:r>
    </w:p>
    <w:p w:rsidR="00BD6E60" w:rsidRPr="0004345B" w:rsidRDefault="00BD6E60" w:rsidP="0004345B">
      <w:pPr>
        <w:spacing w:line="276" w:lineRule="auto"/>
        <w:jc w:val="both"/>
        <w:rPr>
          <w:b/>
          <w:sz w:val="28"/>
          <w:szCs w:val="28"/>
        </w:rPr>
      </w:pPr>
    </w:p>
    <w:p w:rsidR="004719C5" w:rsidRPr="0004345B" w:rsidRDefault="004719C5" w:rsidP="0004345B">
      <w:pPr>
        <w:spacing w:line="276" w:lineRule="auto"/>
        <w:jc w:val="both"/>
        <w:rPr>
          <w:sz w:val="28"/>
          <w:szCs w:val="28"/>
        </w:rPr>
      </w:pPr>
    </w:p>
    <w:sectPr w:rsidR="004719C5" w:rsidRPr="0004345B" w:rsidSect="0047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D4"/>
    <w:multiLevelType w:val="hybridMultilevel"/>
    <w:tmpl w:val="BA6415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371625"/>
    <w:multiLevelType w:val="hybridMultilevel"/>
    <w:tmpl w:val="DD7C75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494903"/>
    <w:multiLevelType w:val="hybridMultilevel"/>
    <w:tmpl w:val="7524740A"/>
    <w:lvl w:ilvl="0" w:tplc="470E4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53A51"/>
    <w:multiLevelType w:val="hybridMultilevel"/>
    <w:tmpl w:val="0AB40714"/>
    <w:lvl w:ilvl="0" w:tplc="470E41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8B73645"/>
    <w:multiLevelType w:val="hybridMultilevel"/>
    <w:tmpl w:val="5792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6E4F"/>
    <w:multiLevelType w:val="hybridMultilevel"/>
    <w:tmpl w:val="5AEE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052F"/>
    <w:multiLevelType w:val="hybridMultilevel"/>
    <w:tmpl w:val="62A4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B45"/>
    <w:multiLevelType w:val="hybridMultilevel"/>
    <w:tmpl w:val="9ADC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2FD1"/>
    <w:multiLevelType w:val="hybridMultilevel"/>
    <w:tmpl w:val="52808684"/>
    <w:lvl w:ilvl="0" w:tplc="470E414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E16772E"/>
    <w:multiLevelType w:val="hybridMultilevel"/>
    <w:tmpl w:val="0736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23C45"/>
    <w:multiLevelType w:val="hybridMultilevel"/>
    <w:tmpl w:val="1B20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712D"/>
    <w:multiLevelType w:val="hybridMultilevel"/>
    <w:tmpl w:val="191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42F3D"/>
    <w:multiLevelType w:val="hybridMultilevel"/>
    <w:tmpl w:val="E0F26A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6B66A7F"/>
    <w:multiLevelType w:val="hybridMultilevel"/>
    <w:tmpl w:val="C9EE6E0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6E60"/>
    <w:rsid w:val="0004345B"/>
    <w:rsid w:val="00164F0D"/>
    <w:rsid w:val="004719C5"/>
    <w:rsid w:val="00610740"/>
    <w:rsid w:val="00AA3E06"/>
    <w:rsid w:val="00BD6E60"/>
    <w:rsid w:val="00FC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2015-03-26T03:57:00Z</cp:lastPrinted>
  <dcterms:created xsi:type="dcterms:W3CDTF">2015-03-25T17:23:00Z</dcterms:created>
  <dcterms:modified xsi:type="dcterms:W3CDTF">2015-03-26T03:58:00Z</dcterms:modified>
</cp:coreProperties>
</file>