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9A" w:rsidRDefault="004C139A" w:rsidP="007D0200">
      <w:pPr>
        <w:spacing w:after="0" w:line="240" w:lineRule="auto"/>
        <w:ind w:firstLine="709"/>
        <w:jc w:val="center"/>
        <w:rPr>
          <w:rFonts w:ascii="Times New Roman" w:hAnsi="Times New Roman" w:cs="Times New Roman"/>
          <w:b/>
          <w:sz w:val="24"/>
          <w:szCs w:val="24"/>
        </w:rPr>
      </w:pPr>
    </w:p>
    <w:p w:rsidR="004C139A" w:rsidRPr="004C139A" w:rsidRDefault="004C139A" w:rsidP="004C139A">
      <w:pPr>
        <w:shd w:val="clear" w:color="auto" w:fill="FFFFFF"/>
        <w:spacing w:after="0" w:line="240" w:lineRule="auto"/>
        <w:ind w:left="5528"/>
        <w:rPr>
          <w:rFonts w:ascii="Times New Roman" w:eastAsia="Times New Roman" w:hAnsi="Times New Roman" w:cs="Times New Roman"/>
          <w:color w:val="262626"/>
          <w:sz w:val="24"/>
          <w:szCs w:val="24"/>
        </w:rPr>
      </w:pPr>
      <w:r w:rsidRPr="004C139A">
        <w:rPr>
          <w:rFonts w:ascii="Times New Roman" w:eastAsia="Times New Roman" w:hAnsi="Times New Roman" w:cs="Times New Roman"/>
          <w:color w:val="262626"/>
          <w:sz w:val="24"/>
          <w:szCs w:val="24"/>
        </w:rPr>
        <w:t>Колесникова Юлия Петровна</w:t>
      </w:r>
    </w:p>
    <w:p w:rsidR="004C139A" w:rsidRPr="004C139A" w:rsidRDefault="004C139A" w:rsidP="004C139A">
      <w:pPr>
        <w:shd w:val="clear" w:color="auto" w:fill="FFFFFF"/>
        <w:spacing w:after="0" w:line="240" w:lineRule="auto"/>
        <w:ind w:left="5528"/>
        <w:rPr>
          <w:rFonts w:ascii="Times New Roman" w:eastAsia="Times New Roman" w:hAnsi="Times New Roman" w:cs="Times New Roman"/>
          <w:color w:val="262626"/>
          <w:sz w:val="24"/>
          <w:szCs w:val="24"/>
        </w:rPr>
      </w:pPr>
      <w:r w:rsidRPr="004C139A">
        <w:rPr>
          <w:rFonts w:ascii="Times New Roman" w:eastAsia="Times New Roman" w:hAnsi="Times New Roman" w:cs="Times New Roman"/>
          <w:color w:val="262626"/>
          <w:sz w:val="24"/>
          <w:szCs w:val="24"/>
        </w:rPr>
        <w:t>МБОУ СОШ №33 г. Белгорода</w:t>
      </w:r>
    </w:p>
    <w:p w:rsidR="004C139A" w:rsidRPr="004C139A" w:rsidRDefault="004C139A" w:rsidP="004C139A">
      <w:pPr>
        <w:shd w:val="clear" w:color="auto" w:fill="FFFFFF"/>
        <w:spacing w:after="0" w:line="240" w:lineRule="auto"/>
        <w:ind w:left="5528"/>
        <w:rPr>
          <w:rFonts w:ascii="Times New Roman" w:eastAsia="Times New Roman" w:hAnsi="Times New Roman" w:cs="Times New Roman"/>
          <w:color w:val="262626"/>
          <w:sz w:val="24"/>
          <w:szCs w:val="24"/>
        </w:rPr>
      </w:pPr>
      <w:r w:rsidRPr="004C139A">
        <w:rPr>
          <w:rFonts w:ascii="Times New Roman" w:eastAsia="Times New Roman" w:hAnsi="Times New Roman" w:cs="Times New Roman"/>
          <w:color w:val="262626"/>
          <w:sz w:val="24"/>
          <w:szCs w:val="24"/>
        </w:rPr>
        <w:t>Учитель биологии и химии</w:t>
      </w:r>
    </w:p>
    <w:p w:rsidR="004C139A" w:rsidRDefault="004C139A" w:rsidP="007D0200">
      <w:pPr>
        <w:spacing w:after="0" w:line="240" w:lineRule="auto"/>
        <w:ind w:firstLine="709"/>
        <w:jc w:val="center"/>
        <w:rPr>
          <w:rFonts w:ascii="Times New Roman" w:hAnsi="Times New Roman" w:cs="Times New Roman"/>
          <w:b/>
          <w:sz w:val="24"/>
          <w:szCs w:val="24"/>
        </w:rPr>
      </w:pPr>
    </w:p>
    <w:p w:rsidR="00DC370D" w:rsidRPr="00DC370D" w:rsidRDefault="007D0200" w:rsidP="007D0200">
      <w:pPr>
        <w:spacing w:after="0" w:line="240" w:lineRule="auto"/>
        <w:ind w:firstLine="709"/>
        <w:jc w:val="center"/>
        <w:rPr>
          <w:rFonts w:ascii="Times New Roman" w:hAnsi="Times New Roman" w:cs="Times New Roman"/>
          <w:b/>
          <w:sz w:val="24"/>
          <w:szCs w:val="24"/>
        </w:rPr>
      </w:pPr>
      <w:r w:rsidRPr="00DC370D">
        <w:rPr>
          <w:rFonts w:ascii="Times New Roman" w:hAnsi="Times New Roman" w:cs="Times New Roman"/>
          <w:b/>
          <w:sz w:val="24"/>
          <w:szCs w:val="24"/>
        </w:rPr>
        <w:t xml:space="preserve"> </w:t>
      </w:r>
      <w:r w:rsidR="00DC370D" w:rsidRPr="00DC370D">
        <w:rPr>
          <w:rFonts w:ascii="Times New Roman" w:hAnsi="Times New Roman" w:cs="Times New Roman"/>
          <w:b/>
          <w:sz w:val="24"/>
          <w:szCs w:val="24"/>
        </w:rPr>
        <w:t>«</w:t>
      </w:r>
      <w:r>
        <w:rPr>
          <w:rFonts w:ascii="Times New Roman" w:hAnsi="Times New Roman" w:cs="Times New Roman"/>
          <w:b/>
          <w:sz w:val="24"/>
          <w:szCs w:val="24"/>
        </w:rPr>
        <w:t xml:space="preserve">Применение </w:t>
      </w:r>
      <w:proofErr w:type="spellStart"/>
      <w:proofErr w:type="gramStart"/>
      <w:r>
        <w:rPr>
          <w:rFonts w:ascii="Times New Roman" w:hAnsi="Times New Roman" w:cs="Times New Roman"/>
          <w:b/>
          <w:sz w:val="24"/>
          <w:szCs w:val="24"/>
        </w:rPr>
        <w:t>к</w:t>
      </w:r>
      <w:r w:rsidR="00DC370D" w:rsidRPr="00DC370D">
        <w:rPr>
          <w:rFonts w:ascii="Times New Roman" w:hAnsi="Times New Roman" w:cs="Times New Roman"/>
          <w:b/>
          <w:sz w:val="24"/>
          <w:szCs w:val="24"/>
        </w:rPr>
        <w:t>ейс-технологии</w:t>
      </w:r>
      <w:proofErr w:type="spellEnd"/>
      <w:proofErr w:type="gramEnd"/>
      <w:r w:rsidR="00DC370D" w:rsidRPr="00DC370D">
        <w:rPr>
          <w:rFonts w:ascii="Times New Roman" w:hAnsi="Times New Roman" w:cs="Times New Roman"/>
          <w:b/>
          <w:sz w:val="24"/>
          <w:szCs w:val="24"/>
        </w:rPr>
        <w:t xml:space="preserve"> на уроках химии</w:t>
      </w:r>
      <w:r>
        <w:rPr>
          <w:rFonts w:ascii="Times New Roman" w:hAnsi="Times New Roman" w:cs="Times New Roman"/>
          <w:b/>
          <w:sz w:val="24"/>
          <w:szCs w:val="24"/>
        </w:rPr>
        <w:t>»</w:t>
      </w:r>
    </w:p>
    <w:p w:rsidR="00DC370D" w:rsidRPr="00DC370D" w:rsidRDefault="00DC370D" w:rsidP="00B90F23">
      <w:pPr>
        <w:spacing w:after="0" w:line="240" w:lineRule="auto"/>
        <w:ind w:firstLine="709"/>
        <w:rPr>
          <w:rFonts w:ascii="Times New Roman" w:hAnsi="Times New Roman" w:cs="Times New Roman"/>
          <w:b/>
          <w:sz w:val="24"/>
          <w:szCs w:val="24"/>
        </w:rPr>
      </w:pP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В свете модернизации образования в РФ принципиально изменяется позиция учителя. Он перестает быть вместе с учеником носителем «объективного знания», которое он пытается передать ученику. Его главной задачей становится мотивировать учащихся на проявление инициативы и самостоятельности. Он должен организовать самостоятельную деятельность учащихся, в которой каждый мог бы реализовать свои способности и интересы.</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Фактически он создает условия, «развивающую среду», в которой становится возможной выработка каждым учащимся на уровне развития его интеллектуальных и прочих способностей определенных компетенций, в процессе реализации им своих интересов и желаний, приложенных усилий, взятия на себя ответственности и осуществления действий в направлении поставленных целей.</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В организации такого рода деятельности одной из перспективных технологий обучении становится так </w:t>
      </w:r>
      <w:proofErr w:type="gramStart"/>
      <w:r w:rsidRPr="00DC370D">
        <w:rPr>
          <w:rFonts w:ascii="Times New Roman" w:hAnsi="Times New Roman" w:cs="Times New Roman"/>
          <w:sz w:val="24"/>
          <w:szCs w:val="24"/>
        </w:rPr>
        <w:t>называемая</w:t>
      </w:r>
      <w:proofErr w:type="gramEnd"/>
      <w:r w:rsidRPr="00DC370D">
        <w:rPr>
          <w:rFonts w:ascii="Times New Roman" w:hAnsi="Times New Roman" w:cs="Times New Roman"/>
          <w:sz w:val="24"/>
          <w:szCs w:val="24"/>
        </w:rPr>
        <w:t xml:space="preserve"> кейс-технология (</w:t>
      </w:r>
      <w:proofErr w:type="spellStart"/>
      <w:r w:rsidRPr="00DC370D">
        <w:rPr>
          <w:rFonts w:ascii="Times New Roman" w:hAnsi="Times New Roman" w:cs="Times New Roman"/>
          <w:sz w:val="24"/>
          <w:szCs w:val="24"/>
        </w:rPr>
        <w:t>case-study</w:t>
      </w:r>
      <w:proofErr w:type="spellEnd"/>
      <w:r w:rsidRPr="00DC370D">
        <w:rPr>
          <w:rFonts w:ascii="Times New Roman" w:hAnsi="Times New Roman" w:cs="Times New Roman"/>
          <w:sz w:val="24"/>
          <w:szCs w:val="24"/>
        </w:rPr>
        <w:t>). Эта технология представляет собой синтез проблемного обучения, информационно-коммуникативных технологий, метода проектов.</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Внедрение </w:t>
      </w:r>
      <w:proofErr w:type="spellStart"/>
      <w:proofErr w:type="gramStart"/>
      <w:r w:rsidRPr="00DC370D">
        <w:rPr>
          <w:rFonts w:ascii="Times New Roman" w:hAnsi="Times New Roman" w:cs="Times New Roman"/>
          <w:sz w:val="24"/>
          <w:szCs w:val="24"/>
        </w:rPr>
        <w:t>кейс-технологии</w:t>
      </w:r>
      <w:proofErr w:type="spellEnd"/>
      <w:proofErr w:type="gramEnd"/>
      <w:r w:rsidRPr="00DC370D">
        <w:rPr>
          <w:rFonts w:ascii="Times New Roman" w:hAnsi="Times New Roman" w:cs="Times New Roman"/>
          <w:sz w:val="24"/>
          <w:szCs w:val="24"/>
        </w:rPr>
        <w:t xml:space="preserve"> показало высокую эффективность при работе с учащимися, повысило их заинтересованность в изучении химии, повышению успеваемости по предмету, развитию аналитических способностей и, наконец, самое главное: осознание необходимости изучения такой науки как химия в плане неотъемлемой части познания мира, окружающей действительности и практического применения.</w:t>
      </w:r>
    </w:p>
    <w:p w:rsidR="00B90F23" w:rsidRDefault="00B90F23" w:rsidP="00B90F23">
      <w:pPr>
        <w:spacing w:after="0" w:line="240" w:lineRule="auto"/>
        <w:ind w:firstLine="709"/>
        <w:rPr>
          <w:rFonts w:ascii="Times New Roman" w:hAnsi="Times New Roman" w:cs="Times New Roman"/>
          <w:b/>
          <w:sz w:val="24"/>
          <w:szCs w:val="24"/>
        </w:rPr>
      </w:pPr>
    </w:p>
    <w:p w:rsidR="00DC370D" w:rsidRPr="00DC370D" w:rsidRDefault="00DC370D" w:rsidP="007D0200">
      <w:pPr>
        <w:spacing w:after="0" w:line="240" w:lineRule="auto"/>
        <w:ind w:firstLine="709"/>
        <w:jc w:val="center"/>
        <w:rPr>
          <w:rFonts w:ascii="Times New Roman" w:hAnsi="Times New Roman" w:cs="Times New Roman"/>
          <w:b/>
          <w:sz w:val="24"/>
          <w:szCs w:val="24"/>
        </w:rPr>
      </w:pPr>
      <w:r w:rsidRPr="00DC370D">
        <w:rPr>
          <w:rFonts w:ascii="Times New Roman" w:hAnsi="Times New Roman" w:cs="Times New Roman"/>
          <w:b/>
          <w:sz w:val="24"/>
          <w:szCs w:val="24"/>
        </w:rPr>
        <w:t>Кейс-технология, как технология обучения.</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w:t>
      </w:r>
      <w:r w:rsidRPr="00DC370D">
        <w:rPr>
          <w:rFonts w:ascii="Times New Roman" w:hAnsi="Times New Roman" w:cs="Times New Roman"/>
          <w:b/>
          <w:sz w:val="24"/>
          <w:szCs w:val="24"/>
        </w:rPr>
        <w:t>Кейс-технология</w:t>
      </w:r>
      <w:r w:rsidRPr="00DC370D">
        <w:rPr>
          <w:rFonts w:ascii="Times New Roman" w:hAnsi="Times New Roman" w:cs="Times New Roman"/>
          <w:sz w:val="24"/>
          <w:szCs w:val="24"/>
        </w:rPr>
        <w:t> – современная образовательная технология, в основе которой лежит анализ какой-то проблемной ситуации. Она объединяет в себе одновременно и ролевые игры, и метод проектов, и ситуативный анализ.</w:t>
      </w:r>
      <w:r w:rsidRPr="00DC370D">
        <w:rPr>
          <w:rFonts w:ascii="Times New Roman" w:hAnsi="Times New Roman" w:cs="Times New Roman"/>
          <w:sz w:val="24"/>
          <w:szCs w:val="24"/>
        </w:rPr>
        <w:br/>
        <w:t xml:space="preserve">  </w:t>
      </w:r>
      <w:r w:rsidRPr="00DC370D">
        <w:rPr>
          <w:rFonts w:ascii="Times New Roman" w:hAnsi="Times New Roman" w:cs="Times New Roman"/>
          <w:b/>
          <w:sz w:val="24"/>
          <w:szCs w:val="24"/>
        </w:rPr>
        <w:t>Кейс-технология</w:t>
      </w:r>
      <w:r w:rsidRPr="00DC370D">
        <w:rPr>
          <w:rFonts w:ascii="Times New Roman" w:hAnsi="Times New Roman" w:cs="Times New Roman"/>
          <w:sz w:val="24"/>
          <w:szCs w:val="24"/>
        </w:rPr>
        <w:t xml:space="preserve">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Данная технология помогает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
    <w:p w:rsidR="00DC370D" w:rsidRPr="00DC370D" w:rsidRDefault="00DC370D" w:rsidP="00B90F23">
      <w:pPr>
        <w:spacing w:after="0" w:line="240" w:lineRule="auto"/>
        <w:ind w:firstLine="709"/>
        <w:jc w:val="both"/>
        <w:rPr>
          <w:rFonts w:ascii="Times New Roman" w:hAnsi="Times New Roman" w:cs="Times New Roman"/>
          <w:sz w:val="24"/>
          <w:szCs w:val="24"/>
          <w:u w:val="single"/>
        </w:rPr>
      </w:pPr>
      <w:r w:rsidRPr="00DC370D">
        <w:rPr>
          <w:rFonts w:ascii="Times New Roman" w:hAnsi="Times New Roman" w:cs="Times New Roman"/>
          <w:sz w:val="24"/>
          <w:szCs w:val="24"/>
        </w:rPr>
        <w:t xml:space="preserve">  </w:t>
      </w:r>
      <w:r w:rsidRPr="00DC370D">
        <w:rPr>
          <w:rFonts w:ascii="Times New Roman" w:hAnsi="Times New Roman" w:cs="Times New Roman"/>
          <w:sz w:val="24"/>
          <w:szCs w:val="24"/>
          <w:u w:val="single"/>
        </w:rPr>
        <w:t xml:space="preserve">Цели, реализуемые в </w:t>
      </w:r>
      <w:proofErr w:type="spellStart"/>
      <w:proofErr w:type="gramStart"/>
      <w:r w:rsidRPr="00DC370D">
        <w:rPr>
          <w:rFonts w:ascii="Times New Roman" w:hAnsi="Times New Roman" w:cs="Times New Roman"/>
          <w:sz w:val="24"/>
          <w:szCs w:val="24"/>
          <w:u w:val="single"/>
        </w:rPr>
        <w:t>кейс-технологии</w:t>
      </w:r>
      <w:proofErr w:type="spellEnd"/>
      <w:proofErr w:type="gramEnd"/>
      <w:r w:rsidRPr="00DC370D">
        <w:rPr>
          <w:rFonts w:ascii="Times New Roman" w:hAnsi="Times New Roman" w:cs="Times New Roman"/>
          <w:sz w:val="24"/>
          <w:szCs w:val="24"/>
          <w:u w:val="single"/>
        </w:rPr>
        <w:t>:</w:t>
      </w:r>
    </w:p>
    <w:p w:rsidR="00DC370D" w:rsidRPr="00DC370D" w:rsidRDefault="00DC370D" w:rsidP="00B90F23">
      <w:pPr>
        <w:numPr>
          <w:ilvl w:val="0"/>
          <w:numId w:val="2"/>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интеллектуальное развитие </w:t>
      </w:r>
      <w:proofErr w:type="gramStart"/>
      <w:r w:rsidRPr="00DC370D">
        <w:rPr>
          <w:rFonts w:ascii="Times New Roman" w:hAnsi="Times New Roman" w:cs="Times New Roman"/>
          <w:sz w:val="24"/>
          <w:szCs w:val="24"/>
        </w:rPr>
        <w:t>обучаемых</w:t>
      </w:r>
      <w:proofErr w:type="gramEnd"/>
      <w:r w:rsidRPr="00DC370D">
        <w:rPr>
          <w:rFonts w:ascii="Times New Roman" w:hAnsi="Times New Roman" w:cs="Times New Roman"/>
          <w:sz w:val="24"/>
          <w:szCs w:val="24"/>
        </w:rPr>
        <w:t>;</w:t>
      </w:r>
    </w:p>
    <w:p w:rsidR="00DC370D" w:rsidRPr="00DC370D" w:rsidRDefault="00DC370D" w:rsidP="00B90F23">
      <w:pPr>
        <w:numPr>
          <w:ilvl w:val="0"/>
          <w:numId w:val="2"/>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осознание многозначности профессиональных проблем и жизненных ситуаций;</w:t>
      </w:r>
    </w:p>
    <w:p w:rsidR="00DC370D" w:rsidRPr="00DC370D" w:rsidRDefault="00DC370D" w:rsidP="00B90F23">
      <w:pPr>
        <w:numPr>
          <w:ilvl w:val="0"/>
          <w:numId w:val="2"/>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развитие коммуникативных навыков;</w:t>
      </w:r>
    </w:p>
    <w:p w:rsidR="00DC370D" w:rsidRPr="00DC370D" w:rsidRDefault="00DC370D" w:rsidP="00B90F23">
      <w:pPr>
        <w:numPr>
          <w:ilvl w:val="0"/>
          <w:numId w:val="2"/>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приобретение опыта поиска и выработке альтернативных решений.</w:t>
      </w:r>
    </w:p>
    <w:p w:rsidR="00DC370D" w:rsidRPr="00DC370D" w:rsidRDefault="00DC370D" w:rsidP="00B90F23">
      <w:pPr>
        <w:spacing w:after="0" w:line="240" w:lineRule="auto"/>
        <w:ind w:firstLine="709"/>
        <w:jc w:val="both"/>
        <w:rPr>
          <w:rFonts w:ascii="Times New Roman" w:hAnsi="Times New Roman" w:cs="Times New Roman"/>
          <w:sz w:val="24"/>
          <w:szCs w:val="24"/>
          <w:u w:val="single"/>
        </w:rPr>
      </w:pPr>
      <w:r w:rsidRPr="00DC370D">
        <w:rPr>
          <w:rFonts w:ascii="Times New Roman" w:hAnsi="Times New Roman" w:cs="Times New Roman"/>
          <w:sz w:val="24"/>
          <w:szCs w:val="24"/>
          <w:u w:val="single"/>
        </w:rPr>
        <w:t xml:space="preserve">  Данный метод способствует развитию умений:</w:t>
      </w:r>
    </w:p>
    <w:p w:rsidR="00DC370D" w:rsidRPr="00DC370D" w:rsidRDefault="00DC370D" w:rsidP="00B90F23">
      <w:pPr>
        <w:numPr>
          <w:ilvl w:val="0"/>
          <w:numId w:val="3"/>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анализа ситуации;</w:t>
      </w:r>
    </w:p>
    <w:p w:rsidR="00DC370D" w:rsidRPr="00DC370D" w:rsidRDefault="00DC370D" w:rsidP="00B90F23">
      <w:pPr>
        <w:numPr>
          <w:ilvl w:val="0"/>
          <w:numId w:val="3"/>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выбора оптимального пути решения;</w:t>
      </w:r>
    </w:p>
    <w:p w:rsidR="00DC370D" w:rsidRPr="00DC370D" w:rsidRDefault="00DC370D" w:rsidP="00B90F23">
      <w:pPr>
        <w:numPr>
          <w:ilvl w:val="0"/>
          <w:numId w:val="3"/>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оценивания альтернативного решения заданий.</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u w:val="single"/>
        </w:rPr>
        <w:t xml:space="preserve">  Задачей этого метода</w:t>
      </w:r>
      <w:r w:rsidRPr="00DC370D">
        <w:rPr>
          <w:rFonts w:ascii="Times New Roman" w:hAnsi="Times New Roman" w:cs="Times New Roman"/>
          <w:sz w:val="24"/>
          <w:szCs w:val="24"/>
        </w:rPr>
        <w:t xml:space="preserve"> является максимальное вовлечение каждого ученика в самостоятельную работу по решению поставленной проблемы или задачи.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w:t>
      </w:r>
      <w:proofErr w:type="spellStart"/>
      <w:proofErr w:type="gramStart"/>
      <w:r w:rsidRPr="00DC370D">
        <w:rPr>
          <w:rFonts w:ascii="Times New Roman" w:hAnsi="Times New Roman" w:cs="Times New Roman"/>
          <w:sz w:val="24"/>
          <w:szCs w:val="24"/>
        </w:rPr>
        <w:t>Кейс-технологии</w:t>
      </w:r>
      <w:proofErr w:type="spellEnd"/>
      <w:proofErr w:type="gramEnd"/>
      <w:r w:rsidRPr="00DC370D">
        <w:rPr>
          <w:rFonts w:ascii="Times New Roman" w:hAnsi="Times New Roman" w:cs="Times New Roman"/>
          <w:sz w:val="24"/>
          <w:szCs w:val="24"/>
        </w:rPr>
        <w:t xml:space="preserve"> – инструмент, позволяющий применить теоретические знания к решению практических задач. Данная технология способствует развитию у </w:t>
      </w:r>
      <w:proofErr w:type="gramStart"/>
      <w:r w:rsidRPr="00DC370D">
        <w:rPr>
          <w:rFonts w:ascii="Times New Roman" w:hAnsi="Times New Roman" w:cs="Times New Roman"/>
          <w:sz w:val="24"/>
          <w:szCs w:val="24"/>
        </w:rPr>
        <w:t>обучаемых</w:t>
      </w:r>
      <w:proofErr w:type="gramEnd"/>
      <w:r w:rsidRPr="00DC370D">
        <w:rPr>
          <w:rFonts w:ascii="Times New Roman" w:hAnsi="Times New Roman" w:cs="Times New Roman"/>
          <w:sz w:val="24"/>
          <w:szCs w:val="24"/>
        </w:rPr>
        <w:t xml:space="preserve"> </w:t>
      </w:r>
      <w:r w:rsidRPr="00DC370D">
        <w:rPr>
          <w:rFonts w:ascii="Times New Roman" w:hAnsi="Times New Roman" w:cs="Times New Roman"/>
          <w:sz w:val="24"/>
          <w:szCs w:val="24"/>
        </w:rPr>
        <w:lastRenderedPageBreak/>
        <w:t>самостоятельного мышления, умения выслушивать и учитывать альтернативную точку зрения, аргументировано высказать свою. С помощью этого метода ученики имеют возможность проявить и усовершенствовать аналитические и оценочные навыки, научиться работать в команде, находить наиболее рациональное решение поставленной проблемы.</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Будучи интерактивным методом обучения, метод </w:t>
      </w:r>
      <w:proofErr w:type="spellStart"/>
      <w:proofErr w:type="gramStart"/>
      <w:r w:rsidRPr="00DC370D">
        <w:rPr>
          <w:rFonts w:ascii="Times New Roman" w:hAnsi="Times New Roman" w:cs="Times New Roman"/>
          <w:sz w:val="24"/>
          <w:szCs w:val="24"/>
        </w:rPr>
        <w:t>кейс-технологии</w:t>
      </w:r>
      <w:proofErr w:type="spellEnd"/>
      <w:proofErr w:type="gramEnd"/>
      <w:r w:rsidRPr="00DC370D">
        <w:rPr>
          <w:rFonts w:ascii="Times New Roman" w:hAnsi="Times New Roman" w:cs="Times New Roman"/>
          <w:sz w:val="24"/>
          <w:szCs w:val="24"/>
        </w:rPr>
        <w:t xml:space="preserve"> завоевывает позитивное отношение со стороны учащихся, обеспечивая освоение теоретических положений и овладение практическим использованием материала; способствует их взрослению, формирует интерес и позитивную мотивацию по отношению к учебе. Одновременно данный метод выступает и как образ мышления преподавателя, его особая парадигма, позволяющая по-иному думать и действовать, обновлять свой творческий потенциал.</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При использовании данной технологии обучения, как показывает практика, преодолевается классический дефект традиционного обучения, связанный с «сухостью», не эмоциональностью изложения материала.</w:t>
      </w:r>
    </w:p>
    <w:p w:rsidR="00DC370D" w:rsidRPr="00DC370D" w:rsidRDefault="00DC370D" w:rsidP="007D0200">
      <w:pPr>
        <w:spacing w:after="0" w:line="240" w:lineRule="auto"/>
        <w:ind w:left="360"/>
        <w:jc w:val="center"/>
        <w:rPr>
          <w:rFonts w:ascii="Times New Roman" w:hAnsi="Times New Roman" w:cs="Times New Roman"/>
          <w:b/>
          <w:sz w:val="24"/>
          <w:szCs w:val="24"/>
        </w:rPr>
      </w:pPr>
      <w:r w:rsidRPr="00DC370D">
        <w:rPr>
          <w:rFonts w:ascii="Times New Roman" w:hAnsi="Times New Roman" w:cs="Times New Roman"/>
          <w:b/>
          <w:sz w:val="24"/>
          <w:szCs w:val="24"/>
        </w:rPr>
        <w:t xml:space="preserve">Классификация </w:t>
      </w:r>
      <w:proofErr w:type="spellStart"/>
      <w:proofErr w:type="gramStart"/>
      <w:r w:rsidRPr="00DC370D">
        <w:rPr>
          <w:rFonts w:ascii="Times New Roman" w:hAnsi="Times New Roman" w:cs="Times New Roman"/>
          <w:b/>
          <w:sz w:val="24"/>
          <w:szCs w:val="24"/>
        </w:rPr>
        <w:t>кейс-технологии</w:t>
      </w:r>
      <w:proofErr w:type="spellEnd"/>
      <w:proofErr w:type="gramEnd"/>
      <w:r w:rsidRPr="00DC370D">
        <w:rPr>
          <w:rFonts w:ascii="Times New Roman" w:hAnsi="Times New Roman" w:cs="Times New Roman"/>
          <w:b/>
          <w:sz w:val="24"/>
          <w:szCs w:val="24"/>
        </w:rPr>
        <w:t xml:space="preserve"> и её особенности.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u w:val="single"/>
        </w:rPr>
        <w:t>Кейс – изложение</w:t>
      </w:r>
      <w:r w:rsidRPr="00DC370D">
        <w:rPr>
          <w:rFonts w:ascii="Times New Roman" w:hAnsi="Times New Roman" w:cs="Times New Roman"/>
          <w:sz w:val="24"/>
          <w:szCs w:val="24"/>
        </w:rPr>
        <w:t> содержит рассказ, о каких – либо ситуациях, проблемах, путях их решения, выводы.</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u w:val="single"/>
        </w:rPr>
        <w:t>Кейс – иллюстрация</w:t>
      </w:r>
      <w:r w:rsidRPr="00DC370D">
        <w:rPr>
          <w:rFonts w:ascii="Times New Roman" w:hAnsi="Times New Roman" w:cs="Times New Roman"/>
          <w:sz w:val="24"/>
          <w:szCs w:val="24"/>
        </w:rPr>
        <w:t> содержит небольшой объем данных, используемых для подтверждения.</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u w:val="single"/>
        </w:rPr>
        <w:t>Кейс – практическая задача</w:t>
      </w:r>
      <w:r w:rsidRPr="00DC370D">
        <w:rPr>
          <w:rFonts w:ascii="Times New Roman" w:hAnsi="Times New Roman" w:cs="Times New Roman"/>
          <w:sz w:val="24"/>
          <w:szCs w:val="24"/>
        </w:rPr>
        <w:t xml:space="preserve"> содержит небольшой или средний объем информации в цифровом виде или в виде эксперимента.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u w:val="single"/>
        </w:rPr>
        <w:t>Кейс со структурированными вопросами</w:t>
      </w:r>
      <w:r w:rsidRPr="00DC370D">
        <w:rPr>
          <w:rFonts w:ascii="Times New Roman" w:hAnsi="Times New Roman" w:cs="Times New Roman"/>
          <w:sz w:val="24"/>
          <w:szCs w:val="24"/>
        </w:rPr>
        <w:t> содержит перечень вопросов после основного текста.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u w:val="single"/>
        </w:rPr>
        <w:t>Кейсы бывают «мертвые» и «живые».</w:t>
      </w:r>
      <w:r w:rsidRPr="00DC370D">
        <w:rPr>
          <w:rFonts w:ascii="Times New Roman" w:hAnsi="Times New Roman" w:cs="Times New Roman"/>
          <w:sz w:val="24"/>
          <w:szCs w:val="24"/>
        </w:rPr>
        <w:t xml:space="preserve"> К «мертвым» кейсам можно отнести кейсы, в которых содержится вся необходимая для анализа информация. Чтобы «оживить» кейс, необходимо построить его так, чтобы спровоцировать учащихся на поиск дополнительной информации для анализа. Это позволяет кейсу развиваться и оставаться актуальным длительное время.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w:t>
      </w:r>
      <w:r w:rsidRPr="00DC370D">
        <w:rPr>
          <w:rFonts w:ascii="Times New Roman" w:hAnsi="Times New Roman" w:cs="Times New Roman"/>
          <w:sz w:val="24"/>
          <w:szCs w:val="24"/>
          <w:u w:val="single"/>
        </w:rPr>
        <w:t>По типу получаемого результата</w:t>
      </w:r>
      <w:r w:rsidRPr="00DC370D">
        <w:rPr>
          <w:rFonts w:ascii="Times New Roman" w:hAnsi="Times New Roman" w:cs="Times New Roman"/>
          <w:sz w:val="24"/>
          <w:szCs w:val="24"/>
        </w:rPr>
        <w:t xml:space="preserve"> кейсы делятся </w:t>
      </w:r>
      <w:proofErr w:type="gramStart"/>
      <w:r w:rsidRPr="00DC370D">
        <w:rPr>
          <w:rFonts w:ascii="Times New Roman" w:hAnsi="Times New Roman" w:cs="Times New Roman"/>
          <w:sz w:val="24"/>
          <w:szCs w:val="24"/>
        </w:rPr>
        <w:t>на</w:t>
      </w:r>
      <w:proofErr w:type="gramEnd"/>
      <w:r w:rsidRPr="00DC370D">
        <w:rPr>
          <w:rFonts w:ascii="Times New Roman" w:hAnsi="Times New Roman" w:cs="Times New Roman"/>
          <w:sz w:val="24"/>
          <w:szCs w:val="24"/>
        </w:rPr>
        <w:t xml:space="preserve"> проблемные и проектные.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В проблемных ситуациях результатом является определение и формулирование основной проблемы, иногда формирование проблемного поля и всегда – оценка сложности решения.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Для проектных кейсов в качестве результата выступает программа действий по преодолению проблем, сложившихся в ситуации.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u w:val="single"/>
        </w:rPr>
        <w:t xml:space="preserve">  По источнику информации.</w:t>
      </w:r>
      <w:r w:rsidRPr="00DC370D">
        <w:rPr>
          <w:rFonts w:ascii="Times New Roman" w:hAnsi="Times New Roman" w:cs="Times New Roman"/>
          <w:sz w:val="24"/>
          <w:szCs w:val="24"/>
        </w:rPr>
        <w:t xml:space="preserve"> В этом случае большой интерес представляют описание реальных ситуаций, взятых из практики, литературы или опыта преподавателя. В то же время, нередко в учебной практике используются описание ситуаций, которые являются условными, разработанными преподавателями в дидактических целях.</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u w:val="single"/>
        </w:rPr>
        <w:t xml:space="preserve">  По субъекту представления информации о ситуации</w:t>
      </w:r>
      <w:r w:rsidRPr="00DC370D">
        <w:rPr>
          <w:rFonts w:ascii="Times New Roman" w:hAnsi="Times New Roman" w:cs="Times New Roman"/>
          <w:sz w:val="24"/>
          <w:szCs w:val="24"/>
        </w:rPr>
        <w:t>. В одних случаях им может быть преподаватель, в других – ученик или целая учебная группа, представляющая интересующий ее случай для анализа и принятия решения в рамках учебного процесса.</w:t>
      </w:r>
    </w:p>
    <w:p w:rsidR="00DC370D" w:rsidRPr="00DC370D" w:rsidRDefault="00DC370D" w:rsidP="00B90F23">
      <w:pPr>
        <w:spacing w:after="0" w:line="240" w:lineRule="auto"/>
        <w:ind w:firstLine="709"/>
        <w:jc w:val="center"/>
        <w:rPr>
          <w:rFonts w:ascii="Times New Roman" w:hAnsi="Times New Roman" w:cs="Times New Roman"/>
          <w:sz w:val="24"/>
          <w:szCs w:val="24"/>
          <w:u w:val="single"/>
        </w:rPr>
      </w:pPr>
      <w:r w:rsidRPr="00DC370D">
        <w:rPr>
          <w:rFonts w:ascii="Times New Roman" w:hAnsi="Times New Roman" w:cs="Times New Roman"/>
          <w:sz w:val="24"/>
          <w:szCs w:val="24"/>
          <w:u w:val="single"/>
        </w:rPr>
        <w:t>Технологические особенности метода: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1.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2. Выступает как технология коллективного обучения, важнейшими составляющими которой выступают работа в группе (или подгруппах) и взаимный обмен информацией.</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3. Заключается в подготовке процедур погружения группы в ситуацию, формировании эффектов умножения знания, </w:t>
      </w:r>
      <w:proofErr w:type="spellStart"/>
      <w:r w:rsidRPr="00DC370D">
        <w:rPr>
          <w:rFonts w:ascii="Times New Roman" w:hAnsi="Times New Roman" w:cs="Times New Roman"/>
          <w:sz w:val="24"/>
          <w:szCs w:val="24"/>
        </w:rPr>
        <w:t>инсайтного</w:t>
      </w:r>
      <w:proofErr w:type="spellEnd"/>
      <w:r w:rsidRPr="00DC370D">
        <w:rPr>
          <w:rFonts w:ascii="Times New Roman" w:hAnsi="Times New Roman" w:cs="Times New Roman"/>
          <w:sz w:val="24"/>
          <w:szCs w:val="24"/>
        </w:rPr>
        <w:t xml:space="preserve"> озарения, обмена открытиями и т.п.</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lastRenderedPageBreak/>
        <w:t>4. Интегрирует в себе технологии развивающего обучения, включая процедуры индивидуального, группового и коллективного развития, формирования многообразных личностных качеств обучаемых.</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5. Является специфической разновидностью проектной технологии, при которой идет формирование проблемы и путей ее решения на основании кейса, который выступает одновременно в виде технического задания и источника информации для осознания вариантов эффективных действий.</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6. Концентрирует в себе значительные достижения технологии «создания успеха». В нем предусматривается деятельность по активизации учащихся, стимулирование их успеха, подчеркивание достижений обучаемых. Именно достижение успеха выступает одной из главных движущих сил метода, формирования устойчивой позитивной мотивации, наращивание познавательной активности.</w:t>
      </w: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7D0200">
      <w:pPr>
        <w:spacing w:after="0" w:line="240" w:lineRule="auto"/>
        <w:ind w:left="360"/>
        <w:jc w:val="center"/>
        <w:rPr>
          <w:rFonts w:ascii="Times New Roman" w:hAnsi="Times New Roman" w:cs="Times New Roman"/>
          <w:b/>
          <w:sz w:val="24"/>
          <w:szCs w:val="24"/>
        </w:rPr>
      </w:pPr>
      <w:r w:rsidRPr="00DC370D">
        <w:rPr>
          <w:rFonts w:ascii="Times New Roman" w:hAnsi="Times New Roman" w:cs="Times New Roman"/>
          <w:b/>
          <w:sz w:val="24"/>
          <w:szCs w:val="24"/>
        </w:rPr>
        <w:t xml:space="preserve">  Требования к кейсу и критерии его разработки.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Основой </w:t>
      </w:r>
      <w:proofErr w:type="spellStart"/>
      <w:proofErr w:type="gramStart"/>
      <w:r w:rsidRPr="00DC370D">
        <w:rPr>
          <w:rFonts w:ascii="Times New Roman" w:hAnsi="Times New Roman" w:cs="Times New Roman"/>
          <w:sz w:val="24"/>
          <w:szCs w:val="24"/>
        </w:rPr>
        <w:t>кейс-технологии</w:t>
      </w:r>
      <w:proofErr w:type="spellEnd"/>
      <w:proofErr w:type="gramEnd"/>
      <w:r w:rsidRPr="00DC370D">
        <w:rPr>
          <w:rFonts w:ascii="Times New Roman" w:hAnsi="Times New Roman" w:cs="Times New Roman"/>
          <w:sz w:val="24"/>
          <w:szCs w:val="24"/>
        </w:rPr>
        <w:t xml:space="preserve"> является готовый кейс (ситуация), как соответствующая реальности совокупность взаимосвязанных фактов и явлений.</w:t>
      </w:r>
    </w:p>
    <w:p w:rsidR="00DC370D" w:rsidRPr="00DC370D" w:rsidRDefault="00DC370D" w:rsidP="00B90F23">
      <w:pPr>
        <w:spacing w:after="0" w:line="240" w:lineRule="auto"/>
        <w:ind w:firstLine="709"/>
        <w:jc w:val="both"/>
        <w:rPr>
          <w:rFonts w:ascii="Times New Roman" w:hAnsi="Times New Roman" w:cs="Times New Roman"/>
          <w:sz w:val="24"/>
          <w:szCs w:val="24"/>
          <w:u w:val="single"/>
        </w:rPr>
      </w:pPr>
      <w:r w:rsidRPr="00DC370D">
        <w:rPr>
          <w:rFonts w:ascii="Times New Roman" w:hAnsi="Times New Roman" w:cs="Times New Roman"/>
          <w:sz w:val="24"/>
          <w:szCs w:val="24"/>
          <w:u w:val="single"/>
        </w:rPr>
        <w:t>Требования к кейсу:</w:t>
      </w:r>
    </w:p>
    <w:p w:rsidR="00DC370D" w:rsidRPr="00DC370D" w:rsidRDefault="00DC370D" w:rsidP="00B90F23">
      <w:pPr>
        <w:numPr>
          <w:ilvl w:val="0"/>
          <w:numId w:val="5"/>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соответствовать четко поставленной цели создания;</w:t>
      </w:r>
    </w:p>
    <w:p w:rsidR="00DC370D" w:rsidRPr="00DC370D" w:rsidRDefault="00DC370D" w:rsidP="00B90F23">
      <w:pPr>
        <w:numPr>
          <w:ilvl w:val="0"/>
          <w:numId w:val="5"/>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иметь соответствующий уровень трудности;</w:t>
      </w:r>
    </w:p>
    <w:p w:rsidR="00DC370D" w:rsidRPr="00DC370D" w:rsidRDefault="00DC370D" w:rsidP="00B90F23">
      <w:pPr>
        <w:numPr>
          <w:ilvl w:val="0"/>
          <w:numId w:val="5"/>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иллюстрировать несколько аспектов решаемой проблемы;</w:t>
      </w:r>
    </w:p>
    <w:p w:rsidR="00DC370D" w:rsidRPr="00DC370D" w:rsidRDefault="00DC370D" w:rsidP="00B90F23">
      <w:pPr>
        <w:numPr>
          <w:ilvl w:val="0"/>
          <w:numId w:val="5"/>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быть актуальным на сегодняшний день;</w:t>
      </w:r>
    </w:p>
    <w:p w:rsidR="00DC370D" w:rsidRPr="00DC370D" w:rsidRDefault="00DC370D" w:rsidP="00B90F23">
      <w:pPr>
        <w:numPr>
          <w:ilvl w:val="0"/>
          <w:numId w:val="5"/>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иллюстрировать типичные ситуации;</w:t>
      </w:r>
    </w:p>
    <w:p w:rsidR="00DC370D" w:rsidRPr="00DC370D" w:rsidRDefault="00DC370D" w:rsidP="00B90F23">
      <w:pPr>
        <w:numPr>
          <w:ilvl w:val="0"/>
          <w:numId w:val="5"/>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развивать аналитическое мышление;</w:t>
      </w:r>
    </w:p>
    <w:p w:rsidR="00DC370D" w:rsidRPr="00DC370D" w:rsidRDefault="00DC370D" w:rsidP="00B90F23">
      <w:pPr>
        <w:numPr>
          <w:ilvl w:val="0"/>
          <w:numId w:val="5"/>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провоцировать дискуссию;</w:t>
      </w:r>
    </w:p>
    <w:p w:rsidR="00DC370D" w:rsidRPr="00DC370D" w:rsidRDefault="00DC370D" w:rsidP="00B90F23">
      <w:pPr>
        <w:numPr>
          <w:ilvl w:val="0"/>
          <w:numId w:val="5"/>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иметь несколько решений.</w:t>
      </w:r>
    </w:p>
    <w:p w:rsidR="00DC370D" w:rsidRPr="00DC370D" w:rsidRDefault="00DC370D" w:rsidP="00B90F23">
      <w:pPr>
        <w:spacing w:after="0" w:line="240" w:lineRule="auto"/>
        <w:ind w:firstLine="709"/>
        <w:jc w:val="both"/>
        <w:rPr>
          <w:rFonts w:ascii="Times New Roman" w:hAnsi="Times New Roman" w:cs="Times New Roman"/>
          <w:sz w:val="24"/>
          <w:szCs w:val="24"/>
          <w:u w:val="single"/>
        </w:rPr>
      </w:pPr>
      <w:r w:rsidRPr="00DC370D">
        <w:rPr>
          <w:rFonts w:ascii="Times New Roman" w:hAnsi="Times New Roman" w:cs="Times New Roman"/>
          <w:sz w:val="24"/>
          <w:szCs w:val="24"/>
          <w:u w:val="single"/>
        </w:rPr>
        <w:t>Критерии разработки кейса:</w:t>
      </w:r>
    </w:p>
    <w:p w:rsidR="00DC370D" w:rsidRPr="00DC370D" w:rsidRDefault="00DC370D" w:rsidP="00B90F23">
      <w:pPr>
        <w:numPr>
          <w:ilvl w:val="0"/>
          <w:numId w:val="6"/>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соответствие проблематики кейса содержанию и дидактическим целям предмета;</w:t>
      </w:r>
    </w:p>
    <w:p w:rsidR="00DC370D" w:rsidRPr="00DC370D" w:rsidRDefault="00DC370D" w:rsidP="00B90F23">
      <w:pPr>
        <w:numPr>
          <w:ilvl w:val="0"/>
          <w:numId w:val="6"/>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определение учебных тем, на которые опирается данный кейс;</w:t>
      </w:r>
    </w:p>
    <w:p w:rsidR="00DC370D" w:rsidRDefault="00DC370D" w:rsidP="00B90F23">
      <w:pPr>
        <w:numPr>
          <w:ilvl w:val="0"/>
          <w:numId w:val="6"/>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достаточный уровень знаний учащихся в предметной области кейса.</w:t>
      </w:r>
    </w:p>
    <w:p w:rsidR="00B90F23" w:rsidRPr="00DC370D" w:rsidRDefault="00B90F23" w:rsidP="00B90F23">
      <w:pPr>
        <w:spacing w:after="0" w:line="240" w:lineRule="auto"/>
        <w:ind w:left="360"/>
        <w:jc w:val="both"/>
        <w:rPr>
          <w:rFonts w:ascii="Times New Roman" w:hAnsi="Times New Roman" w:cs="Times New Roman"/>
          <w:sz w:val="24"/>
          <w:szCs w:val="24"/>
        </w:rPr>
      </w:pPr>
    </w:p>
    <w:p w:rsidR="00DC370D" w:rsidRPr="00DC370D" w:rsidRDefault="00DC370D" w:rsidP="001517A7">
      <w:pPr>
        <w:spacing w:after="0" w:line="240" w:lineRule="auto"/>
        <w:ind w:left="360"/>
        <w:jc w:val="center"/>
        <w:rPr>
          <w:rFonts w:ascii="Times New Roman" w:hAnsi="Times New Roman" w:cs="Times New Roman"/>
          <w:b/>
          <w:sz w:val="24"/>
          <w:szCs w:val="24"/>
        </w:rPr>
      </w:pPr>
      <w:r w:rsidRPr="00DC370D">
        <w:rPr>
          <w:rFonts w:ascii="Times New Roman" w:hAnsi="Times New Roman" w:cs="Times New Roman"/>
          <w:b/>
          <w:sz w:val="24"/>
          <w:szCs w:val="24"/>
        </w:rPr>
        <w:t xml:space="preserve">  Педагогическая деятельность при работе с </w:t>
      </w:r>
      <w:proofErr w:type="spellStart"/>
      <w:r w:rsidRPr="00DC370D">
        <w:rPr>
          <w:rFonts w:ascii="Times New Roman" w:hAnsi="Times New Roman" w:cs="Times New Roman"/>
          <w:b/>
          <w:sz w:val="24"/>
          <w:szCs w:val="24"/>
        </w:rPr>
        <w:t>кейс-технологией</w:t>
      </w:r>
      <w:proofErr w:type="spellEnd"/>
      <w:r w:rsidRPr="00DC370D">
        <w:rPr>
          <w:rFonts w:ascii="Times New Roman" w:hAnsi="Times New Roman" w:cs="Times New Roman"/>
          <w:b/>
          <w:sz w:val="24"/>
          <w:szCs w:val="24"/>
        </w:rPr>
        <w:t>.</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Есть 3 возможные стратегии поведения учителя в ходе работы с кейсом:</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1. Учитель будет давать ключи к разгадке в форме дополнительных вопросов или (дополнительной) информации;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2. В определенных условиях учитель будет сам давать ответ;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3. Учитель может ничего не делать, (оставаться молчаливым) пока кто-то работает над проблемой.</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Решение кейсов рекомендуется проводить в 7 этапов:</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1.Ознакомление с сюжетом. (3-5 минут)</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2.Проблематизация - обнаружение в ходе групповой дискуссии противоречия в сюжете, определение того, в чем его «странность». (3-4 минуты)</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3. Формулирование проблемы и отбор лучших ее формулировок (фронтальный мозговой штурм с последующей дискуссией). (3-4 минуты)</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4. Выдвижение гипотетических ответов на проблемный вопрос (мозговой штурм внутри малых групп) 3-4минуты.</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5.Проверка гипотез на основе информации сюжета и других доступных источников (групповая работа). До 15 минут. Необходимо предоставить </w:t>
      </w:r>
      <w:proofErr w:type="gramStart"/>
      <w:r w:rsidRPr="00DC370D">
        <w:rPr>
          <w:rFonts w:ascii="Times New Roman" w:hAnsi="Times New Roman" w:cs="Times New Roman"/>
          <w:sz w:val="24"/>
          <w:szCs w:val="24"/>
        </w:rPr>
        <w:t>обучающимся</w:t>
      </w:r>
      <w:proofErr w:type="gramEnd"/>
      <w:r w:rsidRPr="00DC370D">
        <w:rPr>
          <w:rFonts w:ascii="Times New Roman" w:hAnsi="Times New Roman" w:cs="Times New Roman"/>
          <w:sz w:val="24"/>
          <w:szCs w:val="24"/>
        </w:rPr>
        <w:t xml:space="preserve"> возможность использовать любую литературу, учеб</w:t>
      </w:r>
      <w:r w:rsidRPr="00DC370D">
        <w:rPr>
          <w:rFonts w:ascii="Times New Roman" w:hAnsi="Times New Roman" w:cs="Times New Roman"/>
          <w:sz w:val="24"/>
          <w:szCs w:val="24"/>
        </w:rPr>
        <w:softHyphen/>
        <w:t>ники, справочники.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В некоторых случаях от учителя может потребоваться подготовка распечатки с необходимой для решения кейса информацией, отсутствующей в доступных для учащихся </w:t>
      </w:r>
      <w:r w:rsidRPr="00DC370D">
        <w:rPr>
          <w:rFonts w:ascii="Times New Roman" w:hAnsi="Times New Roman" w:cs="Times New Roman"/>
          <w:sz w:val="24"/>
          <w:szCs w:val="24"/>
        </w:rPr>
        <w:lastRenderedPageBreak/>
        <w:t>учебниках и справочниках. Однако</w:t>
      </w:r>
      <w:proofErr w:type="gramStart"/>
      <w:r w:rsidRPr="00DC370D">
        <w:rPr>
          <w:rFonts w:ascii="Times New Roman" w:hAnsi="Times New Roman" w:cs="Times New Roman"/>
          <w:sz w:val="24"/>
          <w:szCs w:val="24"/>
        </w:rPr>
        <w:t>,</w:t>
      </w:r>
      <w:proofErr w:type="gramEnd"/>
      <w:r w:rsidRPr="00DC370D">
        <w:rPr>
          <w:rFonts w:ascii="Times New Roman" w:hAnsi="Times New Roman" w:cs="Times New Roman"/>
          <w:sz w:val="24"/>
          <w:szCs w:val="24"/>
        </w:rPr>
        <w:t xml:space="preserve"> объем такой распечатки не должен превышать 1-2 страниц текста.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6.Презентация решения. Не более 3 минут на группу.</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7.Рефлексия хода решения кейса. (3-4 минуты)</w:t>
      </w: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center"/>
        <w:rPr>
          <w:rFonts w:ascii="Times New Roman" w:hAnsi="Times New Roman" w:cs="Times New Roman"/>
          <w:sz w:val="24"/>
          <w:szCs w:val="24"/>
          <w:u w:val="single"/>
        </w:rPr>
      </w:pPr>
      <w:r w:rsidRPr="00DC370D">
        <w:rPr>
          <w:rFonts w:ascii="Times New Roman" w:hAnsi="Times New Roman" w:cs="Times New Roman"/>
          <w:sz w:val="24"/>
          <w:szCs w:val="24"/>
        </w:rPr>
        <w:t> </w:t>
      </w:r>
      <w:r w:rsidRPr="00DC370D">
        <w:rPr>
          <w:rFonts w:ascii="Times New Roman" w:hAnsi="Times New Roman" w:cs="Times New Roman"/>
          <w:sz w:val="24"/>
          <w:szCs w:val="24"/>
          <w:u w:val="single"/>
        </w:rPr>
        <w:t xml:space="preserve">Метод  </w:t>
      </w:r>
      <w:proofErr w:type="spellStart"/>
      <w:proofErr w:type="gramStart"/>
      <w:r w:rsidRPr="00DC370D">
        <w:rPr>
          <w:rFonts w:ascii="Times New Roman" w:hAnsi="Times New Roman" w:cs="Times New Roman"/>
          <w:sz w:val="24"/>
          <w:szCs w:val="24"/>
          <w:u w:val="single"/>
        </w:rPr>
        <w:t>кейс-технологии</w:t>
      </w:r>
      <w:proofErr w:type="spellEnd"/>
      <w:proofErr w:type="gramEnd"/>
      <w:r w:rsidRPr="00DC370D">
        <w:rPr>
          <w:rFonts w:ascii="Times New Roman" w:hAnsi="Times New Roman" w:cs="Times New Roman"/>
          <w:sz w:val="24"/>
          <w:szCs w:val="24"/>
          <w:u w:val="single"/>
        </w:rPr>
        <w:t xml:space="preserve">  развивает следующие навыки:</w:t>
      </w:r>
    </w:p>
    <w:p w:rsidR="00DC370D" w:rsidRPr="00DC370D" w:rsidRDefault="00DC370D" w:rsidP="00B90F23">
      <w:pPr>
        <w:spacing w:after="0" w:line="240" w:lineRule="auto"/>
        <w:ind w:firstLine="709"/>
        <w:rPr>
          <w:rFonts w:ascii="Times New Roman" w:hAnsi="Times New Roman" w:cs="Times New Roman"/>
          <w:sz w:val="24"/>
          <w:szCs w:val="24"/>
        </w:rPr>
      </w:pPr>
      <w:r w:rsidRPr="00DC370D">
        <w:rPr>
          <w:rFonts w:ascii="Times New Roman" w:hAnsi="Times New Roman" w:cs="Times New Roman"/>
          <w:sz w:val="24"/>
          <w:szCs w:val="24"/>
        </w:rPr>
        <w:t>1.«Аналитические навыки. </w:t>
      </w:r>
      <w:r w:rsidRPr="00DC370D">
        <w:rPr>
          <w:rFonts w:ascii="Times New Roman" w:hAnsi="Times New Roman" w:cs="Times New Roman"/>
          <w:sz w:val="24"/>
          <w:szCs w:val="24"/>
        </w:rPr>
        <w:br/>
        <w:t>К ним можно отнести: умение отличать данные от информации,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 Мыслить ясно и логично. Особенно это важно, когда информация не высокого качества.</w:t>
      </w:r>
    </w:p>
    <w:p w:rsidR="00DC370D" w:rsidRPr="00DC370D" w:rsidRDefault="00DC370D" w:rsidP="00B90F23">
      <w:pPr>
        <w:spacing w:after="0" w:line="240" w:lineRule="auto"/>
        <w:ind w:firstLine="709"/>
        <w:rPr>
          <w:rFonts w:ascii="Times New Roman" w:hAnsi="Times New Roman" w:cs="Times New Roman"/>
          <w:sz w:val="24"/>
          <w:szCs w:val="24"/>
        </w:rPr>
      </w:pPr>
      <w:r w:rsidRPr="00DC370D">
        <w:rPr>
          <w:rFonts w:ascii="Times New Roman" w:hAnsi="Times New Roman" w:cs="Times New Roman"/>
          <w:sz w:val="24"/>
          <w:szCs w:val="24"/>
        </w:rPr>
        <w:t>2. Практические навыки. </w:t>
      </w:r>
    </w:p>
    <w:p w:rsidR="00DC370D" w:rsidRPr="00DC370D" w:rsidRDefault="00DC370D" w:rsidP="00B90F23">
      <w:pPr>
        <w:spacing w:after="0" w:line="240" w:lineRule="auto"/>
        <w:ind w:firstLine="709"/>
        <w:rPr>
          <w:rFonts w:ascii="Times New Roman" w:hAnsi="Times New Roman" w:cs="Times New Roman"/>
          <w:sz w:val="24"/>
          <w:szCs w:val="24"/>
        </w:rPr>
      </w:pPr>
      <w:r w:rsidRPr="00DC370D">
        <w:rPr>
          <w:rFonts w:ascii="Times New Roman" w:hAnsi="Times New Roman" w:cs="Times New Roman"/>
          <w:sz w:val="24"/>
          <w:szCs w:val="24"/>
        </w:rPr>
        <w:t>Формирует умение использовать теоретические знания в повседневной практической деятельности.</w:t>
      </w:r>
      <w:r w:rsidRPr="00DC370D">
        <w:rPr>
          <w:rFonts w:ascii="Times New Roman" w:hAnsi="Times New Roman" w:cs="Times New Roman"/>
          <w:sz w:val="24"/>
          <w:szCs w:val="24"/>
        </w:rPr>
        <w:br/>
        <w:t>3. Творческие навыки</w:t>
      </w:r>
    </w:p>
    <w:p w:rsidR="00DC370D" w:rsidRPr="00DC370D" w:rsidRDefault="00DC370D" w:rsidP="00B90F23">
      <w:pPr>
        <w:spacing w:after="0" w:line="240" w:lineRule="auto"/>
        <w:ind w:firstLine="709"/>
        <w:rPr>
          <w:rFonts w:ascii="Times New Roman" w:hAnsi="Times New Roman" w:cs="Times New Roman"/>
          <w:sz w:val="24"/>
          <w:szCs w:val="24"/>
        </w:rPr>
      </w:pPr>
      <w:r w:rsidRPr="00DC370D">
        <w:rPr>
          <w:rFonts w:ascii="Times New Roman" w:hAnsi="Times New Roman" w:cs="Times New Roman"/>
          <w:sz w:val="24"/>
          <w:szCs w:val="24"/>
        </w:rPr>
        <w:t> Решение проблем, которые нельзя найти логическим путем.</w:t>
      </w:r>
      <w:r w:rsidRPr="00DC370D">
        <w:rPr>
          <w:rFonts w:ascii="Times New Roman" w:hAnsi="Times New Roman" w:cs="Times New Roman"/>
          <w:sz w:val="24"/>
          <w:szCs w:val="24"/>
        </w:rPr>
        <w:br/>
        <w:t>4. Коммуникативные навыки. </w:t>
      </w:r>
      <w:r w:rsidRPr="00DC370D">
        <w:rPr>
          <w:rFonts w:ascii="Times New Roman" w:hAnsi="Times New Roman" w:cs="Times New Roman"/>
          <w:sz w:val="24"/>
          <w:szCs w:val="24"/>
        </w:rPr>
        <w:br/>
        <w:t xml:space="preserve">Среди них можно выделить такие как: умение вести дискуссию, убеждать окружающих. Использовать наглядный материал и другие </w:t>
      </w:r>
      <w:proofErr w:type="spellStart"/>
      <w:r w:rsidRPr="00DC370D">
        <w:rPr>
          <w:rFonts w:ascii="Times New Roman" w:hAnsi="Times New Roman" w:cs="Times New Roman"/>
          <w:sz w:val="24"/>
          <w:szCs w:val="24"/>
        </w:rPr>
        <w:t>медиа</w:t>
      </w:r>
      <w:proofErr w:type="spellEnd"/>
      <w:r w:rsidRPr="00DC370D">
        <w:rPr>
          <w:rFonts w:ascii="Times New Roman" w:hAnsi="Times New Roman" w:cs="Times New Roman"/>
          <w:sz w:val="24"/>
          <w:szCs w:val="24"/>
        </w:rPr>
        <w:t xml:space="preserve"> – средства, кооперироваться в группы, защищать собственную точку зрения, убеждать оппонентов, составлять краткий, убедительный отчет.</w:t>
      </w:r>
    </w:p>
    <w:p w:rsidR="00DC370D" w:rsidRPr="00DC370D" w:rsidRDefault="00DC370D" w:rsidP="00B90F23">
      <w:pPr>
        <w:spacing w:after="0" w:line="240" w:lineRule="auto"/>
        <w:ind w:firstLine="709"/>
        <w:rPr>
          <w:rFonts w:ascii="Times New Roman" w:hAnsi="Times New Roman" w:cs="Times New Roman"/>
          <w:sz w:val="24"/>
          <w:szCs w:val="24"/>
        </w:rPr>
      </w:pPr>
      <w:r w:rsidRPr="00DC370D">
        <w:rPr>
          <w:rFonts w:ascii="Times New Roman" w:hAnsi="Times New Roman" w:cs="Times New Roman"/>
          <w:sz w:val="24"/>
          <w:szCs w:val="24"/>
        </w:rPr>
        <w:t>5. Социальные навыки. </w:t>
      </w:r>
      <w:r w:rsidRPr="00DC370D">
        <w:rPr>
          <w:rFonts w:ascii="Times New Roman" w:hAnsi="Times New Roman" w:cs="Times New Roman"/>
          <w:sz w:val="24"/>
          <w:szCs w:val="24"/>
        </w:rPr>
        <w:br/>
        <w:t>В ходе обсуждения  вырабатываются определенные социальные навыки: оценка поведения людей, умение слушать, поддерживать в дискуссии или аргументировать противоположное мнение, контролировать себя и т.д.</w:t>
      </w:r>
    </w:p>
    <w:p w:rsidR="00DC370D" w:rsidRPr="00DC370D" w:rsidRDefault="00DC370D" w:rsidP="00B90F23">
      <w:pPr>
        <w:spacing w:after="0" w:line="240" w:lineRule="auto"/>
        <w:ind w:firstLine="709"/>
        <w:rPr>
          <w:rFonts w:ascii="Times New Roman" w:hAnsi="Times New Roman" w:cs="Times New Roman"/>
          <w:sz w:val="24"/>
          <w:szCs w:val="24"/>
        </w:rPr>
      </w:pPr>
      <w:r w:rsidRPr="00DC370D">
        <w:rPr>
          <w:rFonts w:ascii="Times New Roman" w:hAnsi="Times New Roman" w:cs="Times New Roman"/>
          <w:sz w:val="24"/>
          <w:szCs w:val="24"/>
        </w:rPr>
        <w:t>6. Самоанализ. </w:t>
      </w:r>
      <w:r w:rsidRPr="00DC370D">
        <w:rPr>
          <w:rFonts w:ascii="Times New Roman" w:hAnsi="Times New Roman" w:cs="Times New Roman"/>
          <w:sz w:val="24"/>
          <w:szCs w:val="24"/>
        </w:rPr>
        <w:br/>
        <w:t>Несогласие в дискуссии способствует осознанию и анализу мнения других и своего собственного. Возникающие моральные и этические проблемы требуют формирования социальных навыков их решения». </w:t>
      </w:r>
      <w:hyperlink r:id="rId5" w:history="1">
        <w:r w:rsidRPr="00DC370D">
          <w:rPr>
            <w:rStyle w:val="a3"/>
            <w:rFonts w:ascii="Times New Roman" w:hAnsi="Times New Roman" w:cs="Times New Roman"/>
            <w:sz w:val="24"/>
            <w:szCs w:val="24"/>
          </w:rPr>
          <w:t xml:space="preserve">[Смолянинова О.Г. Дидактические возможности метода </w:t>
        </w:r>
        <w:proofErr w:type="spellStart"/>
        <w:r w:rsidRPr="00DC370D">
          <w:rPr>
            <w:rStyle w:val="a3"/>
            <w:rFonts w:ascii="Times New Roman" w:hAnsi="Times New Roman" w:cs="Times New Roman"/>
            <w:sz w:val="24"/>
            <w:szCs w:val="24"/>
          </w:rPr>
          <w:t>case-study</w:t>
        </w:r>
        <w:proofErr w:type="spellEnd"/>
        <w:r w:rsidRPr="00DC370D">
          <w:rPr>
            <w:rStyle w:val="a3"/>
            <w:rFonts w:ascii="Times New Roman" w:hAnsi="Times New Roman" w:cs="Times New Roman"/>
            <w:sz w:val="24"/>
            <w:szCs w:val="24"/>
          </w:rPr>
          <w:t xml:space="preserve"> в обучении студентов.]</w:t>
        </w:r>
      </w:hyperlink>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Таким образом, основываясь на всем вышеизложенном, можно сделать вывод о том, что  применение </w:t>
      </w:r>
      <w:proofErr w:type="spellStart"/>
      <w:proofErr w:type="gramStart"/>
      <w:r w:rsidRPr="00DC370D">
        <w:rPr>
          <w:rFonts w:ascii="Times New Roman" w:hAnsi="Times New Roman" w:cs="Times New Roman"/>
          <w:sz w:val="24"/>
          <w:szCs w:val="24"/>
        </w:rPr>
        <w:t>кейс-технологий</w:t>
      </w:r>
      <w:proofErr w:type="spellEnd"/>
      <w:proofErr w:type="gramEnd"/>
      <w:r w:rsidRPr="00DC370D">
        <w:rPr>
          <w:rFonts w:ascii="Times New Roman" w:hAnsi="Times New Roman" w:cs="Times New Roman"/>
          <w:sz w:val="24"/>
          <w:szCs w:val="24"/>
        </w:rPr>
        <w:t xml:space="preserve"> в химии является одной из востребованных на сегодня методов обучения учащихся данному предмету. Кроме того основываясь на том, что химия является в первую очередь экспериментальной наукой, </w:t>
      </w:r>
      <w:proofErr w:type="gramStart"/>
      <w:r w:rsidRPr="00DC370D">
        <w:rPr>
          <w:rFonts w:ascii="Times New Roman" w:hAnsi="Times New Roman" w:cs="Times New Roman"/>
          <w:sz w:val="24"/>
          <w:szCs w:val="24"/>
        </w:rPr>
        <w:t>со</w:t>
      </w:r>
      <w:proofErr w:type="gramEnd"/>
      <w:r w:rsidRPr="00DC370D">
        <w:rPr>
          <w:rFonts w:ascii="Times New Roman" w:hAnsi="Times New Roman" w:cs="Times New Roman"/>
          <w:sz w:val="24"/>
          <w:szCs w:val="24"/>
        </w:rPr>
        <w:t xml:space="preserve"> множеством различных путей решения одной проблемы или задачи, применение </w:t>
      </w:r>
      <w:proofErr w:type="spellStart"/>
      <w:r w:rsidRPr="00DC370D">
        <w:rPr>
          <w:rFonts w:ascii="Times New Roman" w:hAnsi="Times New Roman" w:cs="Times New Roman"/>
          <w:sz w:val="24"/>
          <w:szCs w:val="24"/>
        </w:rPr>
        <w:t>кейс-технологий</w:t>
      </w:r>
      <w:proofErr w:type="spellEnd"/>
      <w:r w:rsidRPr="00DC370D">
        <w:rPr>
          <w:rFonts w:ascii="Times New Roman" w:hAnsi="Times New Roman" w:cs="Times New Roman"/>
          <w:sz w:val="24"/>
          <w:szCs w:val="24"/>
        </w:rPr>
        <w:t xml:space="preserve"> позволяет реализовать все преимущества данной технологии обучения при использовании ее в обучении химии.</w:t>
      </w: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w:t>
      </w:r>
      <w:r w:rsidRPr="00DC370D">
        <w:rPr>
          <w:rFonts w:ascii="Times New Roman" w:hAnsi="Times New Roman" w:cs="Times New Roman"/>
          <w:i/>
          <w:sz w:val="24"/>
          <w:szCs w:val="24"/>
        </w:rPr>
        <w:t xml:space="preserve">«Кейс метод позволяет демонстрировать академическую теорию с точки зрения реальных событий… Он «позволяет заинтересовать учащихся в изучении предмета, способствует активному усвоению знаний и навыков сбора, обработки и анализа информации, характеризующей различные ситуации. «Хороший "кейс", как правило, учит искать нетривиальные подходы, поскольку не имеет единственно правильного решения. "Я особенно ценю в методе работы с "кейсами" независимость мышления, – говорит Питер </w:t>
      </w:r>
      <w:proofErr w:type="spellStart"/>
      <w:r w:rsidRPr="00DC370D">
        <w:rPr>
          <w:rFonts w:ascii="Times New Roman" w:hAnsi="Times New Roman" w:cs="Times New Roman"/>
          <w:i/>
          <w:sz w:val="24"/>
          <w:szCs w:val="24"/>
        </w:rPr>
        <w:t>Экман</w:t>
      </w:r>
      <w:proofErr w:type="spellEnd"/>
      <w:r w:rsidRPr="00DC370D">
        <w:rPr>
          <w:rFonts w:ascii="Times New Roman" w:hAnsi="Times New Roman" w:cs="Times New Roman"/>
          <w:i/>
          <w:sz w:val="24"/>
          <w:szCs w:val="24"/>
        </w:rPr>
        <w:t>. - В реальном бизнесе есть пять или шесть способов решить проблему. И хотя для каждой ситуации существует классическое решение, это вовсе не значит, что именно оно будет оптимальным. Можно принять хорошее решение, а его результаты приведут к плохим последствиям. Можно принять решение, которое все вокруг считают неудачным, но именно оно приведет вас к нужным результатам". </w:t>
      </w:r>
      <w:hyperlink r:id="rId6" w:history="1">
        <w:r w:rsidRPr="00DC370D">
          <w:rPr>
            <w:rStyle w:val="a3"/>
            <w:rFonts w:ascii="Times New Roman" w:hAnsi="Times New Roman" w:cs="Times New Roman"/>
            <w:i/>
            <w:sz w:val="24"/>
            <w:szCs w:val="24"/>
          </w:rPr>
          <w:t>[Давиденко В. Чем "кейс" отличается от чемоданчика?]</w:t>
        </w:r>
      </w:hyperlink>
    </w:p>
    <w:p w:rsidR="00DC370D" w:rsidRPr="00DC370D" w:rsidRDefault="00DC370D" w:rsidP="00B90F23">
      <w:pPr>
        <w:spacing w:after="0" w:line="240" w:lineRule="auto"/>
        <w:ind w:firstLine="709"/>
        <w:rPr>
          <w:rFonts w:ascii="Times New Roman" w:hAnsi="Times New Roman" w:cs="Times New Roman"/>
          <w:b/>
          <w:sz w:val="24"/>
          <w:szCs w:val="24"/>
        </w:rPr>
      </w:pPr>
      <w:r w:rsidRPr="00DC370D">
        <w:rPr>
          <w:rFonts w:ascii="Times New Roman" w:hAnsi="Times New Roman" w:cs="Times New Roman"/>
          <w:b/>
          <w:sz w:val="24"/>
          <w:szCs w:val="24"/>
        </w:rPr>
        <w:t xml:space="preserve">Применение </w:t>
      </w:r>
      <w:proofErr w:type="spellStart"/>
      <w:proofErr w:type="gramStart"/>
      <w:r w:rsidRPr="00DC370D">
        <w:rPr>
          <w:rFonts w:ascii="Times New Roman" w:hAnsi="Times New Roman" w:cs="Times New Roman"/>
          <w:b/>
          <w:sz w:val="24"/>
          <w:szCs w:val="24"/>
        </w:rPr>
        <w:t>кейс-технологии</w:t>
      </w:r>
      <w:proofErr w:type="spellEnd"/>
      <w:proofErr w:type="gramEnd"/>
      <w:r w:rsidRPr="00DC370D">
        <w:rPr>
          <w:rFonts w:ascii="Times New Roman" w:hAnsi="Times New Roman" w:cs="Times New Roman"/>
          <w:b/>
          <w:sz w:val="24"/>
          <w:szCs w:val="24"/>
        </w:rPr>
        <w:t xml:space="preserve"> на уроках химии.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lastRenderedPageBreak/>
        <w:t xml:space="preserve">   В качестве примера рассмотрим несколько вариантов применения кейсов на уроках  химии в разных классах по разным темам. Учитель может  использовать  их, построив урок по своему плану. </w:t>
      </w:r>
    </w:p>
    <w:p w:rsidR="00DC370D" w:rsidRPr="00DC370D" w:rsidRDefault="00DC370D" w:rsidP="00B90F23">
      <w:pPr>
        <w:spacing w:after="0" w:line="240" w:lineRule="auto"/>
        <w:ind w:firstLine="709"/>
        <w:jc w:val="both"/>
        <w:rPr>
          <w:rFonts w:ascii="Times New Roman" w:hAnsi="Times New Roman" w:cs="Times New Roman"/>
          <w:b/>
          <w:sz w:val="24"/>
          <w:szCs w:val="24"/>
        </w:rPr>
      </w:pPr>
      <w:r w:rsidRPr="00DC370D">
        <w:rPr>
          <w:rFonts w:ascii="Times New Roman" w:hAnsi="Times New Roman" w:cs="Times New Roman"/>
          <w:sz w:val="24"/>
          <w:szCs w:val="24"/>
        </w:rPr>
        <w:t xml:space="preserve">   </w:t>
      </w:r>
      <w:r w:rsidRPr="00DC370D">
        <w:rPr>
          <w:rFonts w:ascii="Times New Roman" w:hAnsi="Times New Roman" w:cs="Times New Roman"/>
          <w:b/>
          <w:sz w:val="24"/>
          <w:szCs w:val="24"/>
        </w:rPr>
        <w:t>1. Кейс урока химии в 9 классе по теме: «Свойства фосфора и его соединений»:</w:t>
      </w:r>
    </w:p>
    <w:p w:rsidR="00DC370D" w:rsidRPr="00DC370D" w:rsidRDefault="00DC370D" w:rsidP="00B90F23">
      <w:pPr>
        <w:spacing w:after="0" w:line="240" w:lineRule="auto"/>
        <w:ind w:firstLine="709"/>
        <w:jc w:val="both"/>
        <w:rPr>
          <w:rFonts w:ascii="Times New Roman" w:hAnsi="Times New Roman" w:cs="Times New Roman"/>
          <w:i/>
          <w:sz w:val="24"/>
          <w:szCs w:val="24"/>
        </w:rPr>
      </w:pPr>
      <w:r w:rsidRPr="00DC370D">
        <w:rPr>
          <w:rFonts w:ascii="Times New Roman" w:hAnsi="Times New Roman" w:cs="Times New Roman"/>
          <w:i/>
          <w:sz w:val="24"/>
          <w:szCs w:val="24"/>
        </w:rPr>
        <w:t xml:space="preserve">«Академик Семён </w:t>
      </w:r>
      <w:proofErr w:type="spellStart"/>
      <w:r w:rsidRPr="00DC370D">
        <w:rPr>
          <w:rFonts w:ascii="Times New Roman" w:hAnsi="Times New Roman" w:cs="Times New Roman"/>
          <w:i/>
          <w:sz w:val="24"/>
          <w:szCs w:val="24"/>
        </w:rPr>
        <w:t>Вольфкович</w:t>
      </w:r>
      <w:proofErr w:type="spellEnd"/>
      <w:r w:rsidRPr="00DC370D">
        <w:rPr>
          <w:rFonts w:ascii="Times New Roman" w:hAnsi="Times New Roman" w:cs="Times New Roman"/>
          <w:i/>
          <w:sz w:val="24"/>
          <w:szCs w:val="24"/>
        </w:rPr>
        <w:t xml:space="preserve"> был в числе первых советских химиков, проводивших опыты с фосфором. Тогда необходимые меры предосторожности ещё не принимались, и газообразный фосфор в ходе работы пропитывал одежду. Когда </w:t>
      </w:r>
      <w:proofErr w:type="spellStart"/>
      <w:r w:rsidRPr="00DC370D">
        <w:rPr>
          <w:rFonts w:ascii="Times New Roman" w:hAnsi="Times New Roman" w:cs="Times New Roman"/>
          <w:i/>
          <w:sz w:val="24"/>
          <w:szCs w:val="24"/>
        </w:rPr>
        <w:t>Вольфкович</w:t>
      </w:r>
      <w:proofErr w:type="spellEnd"/>
      <w:r w:rsidRPr="00DC370D">
        <w:rPr>
          <w:rFonts w:ascii="Times New Roman" w:hAnsi="Times New Roman" w:cs="Times New Roman"/>
          <w:i/>
          <w:sz w:val="24"/>
          <w:szCs w:val="24"/>
        </w:rPr>
        <w:t xml:space="preserve"> возвращался домой </w:t>
      </w:r>
      <w:proofErr w:type="gramStart"/>
      <w:r w:rsidRPr="00DC370D">
        <w:rPr>
          <w:rFonts w:ascii="Times New Roman" w:hAnsi="Times New Roman" w:cs="Times New Roman"/>
          <w:i/>
          <w:sz w:val="24"/>
          <w:szCs w:val="24"/>
        </w:rPr>
        <w:t>по тёмным</w:t>
      </w:r>
      <w:proofErr w:type="gramEnd"/>
      <w:r w:rsidRPr="00DC370D">
        <w:rPr>
          <w:rFonts w:ascii="Times New Roman" w:hAnsi="Times New Roman" w:cs="Times New Roman"/>
          <w:i/>
          <w:sz w:val="24"/>
          <w:szCs w:val="24"/>
        </w:rPr>
        <w:t xml:space="preserve"> улицам, его одежда излучала голубоватое свечение, а из-под ботинок высекались искры. Каждый раз за ним собиралась толпа и принимала учёного за потустороннее существо, что привело к распространению по Москве слухов о «светящемся монахе».</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Учитель задает следующие вопросы по кейсу:</w:t>
      </w:r>
    </w:p>
    <w:p w:rsidR="00DC370D" w:rsidRPr="00DC370D" w:rsidRDefault="00DC370D" w:rsidP="00B90F23">
      <w:pPr>
        <w:numPr>
          <w:ilvl w:val="0"/>
          <w:numId w:val="7"/>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Какие виды фосфора существуют и что за явление «аллотропия»?</w:t>
      </w:r>
    </w:p>
    <w:p w:rsidR="00DC370D" w:rsidRPr="00DC370D" w:rsidRDefault="00DC370D" w:rsidP="00B90F23">
      <w:pPr>
        <w:numPr>
          <w:ilvl w:val="0"/>
          <w:numId w:val="7"/>
        </w:numPr>
        <w:spacing w:after="0" w:line="240" w:lineRule="auto"/>
        <w:ind w:firstLine="709"/>
        <w:jc w:val="both"/>
        <w:rPr>
          <w:rFonts w:ascii="Times New Roman" w:hAnsi="Times New Roman" w:cs="Times New Roman"/>
          <w:sz w:val="24"/>
          <w:szCs w:val="24"/>
        </w:rPr>
      </w:pPr>
      <w:proofErr w:type="gramStart"/>
      <w:r w:rsidRPr="00DC370D">
        <w:rPr>
          <w:rFonts w:ascii="Times New Roman" w:hAnsi="Times New Roman" w:cs="Times New Roman"/>
          <w:sz w:val="24"/>
          <w:szCs w:val="24"/>
        </w:rPr>
        <w:t>Какие примеры из жизни или литературных источников вы можете привести о фосфоре?</w:t>
      </w:r>
      <w:proofErr w:type="gramEnd"/>
    </w:p>
    <w:p w:rsidR="00DC370D" w:rsidRPr="00DC370D" w:rsidRDefault="00DC370D" w:rsidP="00B90F23">
      <w:pPr>
        <w:numPr>
          <w:ilvl w:val="0"/>
          <w:numId w:val="7"/>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Какие химические свойства фосфора обуславливают его применение в промышленности и в быту?</w:t>
      </w:r>
    </w:p>
    <w:p w:rsidR="00DC370D" w:rsidRPr="00DC370D" w:rsidRDefault="00DC370D" w:rsidP="00B90F23">
      <w:pPr>
        <w:numPr>
          <w:ilvl w:val="0"/>
          <w:numId w:val="7"/>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Какие меры предосторожности надо было применять академику, работая с фосфором?</w:t>
      </w:r>
    </w:p>
    <w:p w:rsidR="00DC370D" w:rsidRPr="00DC370D" w:rsidRDefault="00DC370D" w:rsidP="00B90F23">
      <w:pPr>
        <w:spacing w:after="0" w:line="240" w:lineRule="auto"/>
        <w:ind w:left="360" w:firstLine="709"/>
        <w:jc w:val="both"/>
        <w:rPr>
          <w:rFonts w:ascii="Times New Roman" w:hAnsi="Times New Roman" w:cs="Times New Roman"/>
          <w:sz w:val="24"/>
          <w:szCs w:val="24"/>
        </w:rPr>
      </w:pPr>
    </w:p>
    <w:p w:rsidR="00DC370D" w:rsidRPr="00DC370D" w:rsidRDefault="00DC370D" w:rsidP="00B90F23">
      <w:pPr>
        <w:spacing w:after="0" w:line="240" w:lineRule="auto"/>
        <w:ind w:left="360" w:firstLine="709"/>
        <w:jc w:val="both"/>
        <w:rPr>
          <w:rFonts w:ascii="Times New Roman" w:hAnsi="Times New Roman" w:cs="Times New Roman"/>
          <w:sz w:val="24"/>
          <w:szCs w:val="24"/>
        </w:rPr>
      </w:pPr>
      <w:r w:rsidRPr="00DC370D">
        <w:rPr>
          <w:rFonts w:ascii="Times New Roman" w:hAnsi="Times New Roman" w:cs="Times New Roman"/>
          <w:sz w:val="24"/>
          <w:szCs w:val="24"/>
        </w:rPr>
        <w:t>Ученики работают, используя  учебник и  интерне</w:t>
      </w:r>
      <w:proofErr w:type="gramStart"/>
      <w:r w:rsidRPr="00DC370D">
        <w:rPr>
          <w:rFonts w:ascii="Times New Roman" w:hAnsi="Times New Roman" w:cs="Times New Roman"/>
          <w:sz w:val="24"/>
          <w:szCs w:val="24"/>
        </w:rPr>
        <w:t>т-</w:t>
      </w:r>
      <w:proofErr w:type="gramEnd"/>
      <w:r w:rsidRPr="00DC370D">
        <w:rPr>
          <w:rFonts w:ascii="Times New Roman" w:hAnsi="Times New Roman" w:cs="Times New Roman"/>
          <w:sz w:val="24"/>
          <w:szCs w:val="24"/>
        </w:rPr>
        <w:t xml:space="preserve"> ресурсы. Результаты поиска заносятся в таблицу:</w:t>
      </w:r>
    </w:p>
    <w:tbl>
      <w:tblPr>
        <w:tblStyle w:val="a4"/>
        <w:tblW w:w="0" w:type="auto"/>
        <w:tblInd w:w="360" w:type="dxa"/>
        <w:tblLook w:val="01E0"/>
      </w:tblPr>
      <w:tblGrid>
        <w:gridCol w:w="4068"/>
        <w:gridCol w:w="5143"/>
      </w:tblGrid>
      <w:tr w:rsidR="00DC370D" w:rsidRPr="00DC370D" w:rsidTr="00DC370D">
        <w:tc>
          <w:tcPr>
            <w:tcW w:w="4068"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Аллотропия фосфора</w:t>
            </w:r>
          </w:p>
        </w:tc>
        <w:tc>
          <w:tcPr>
            <w:tcW w:w="5143" w:type="dxa"/>
            <w:tcBorders>
              <w:top w:val="single" w:sz="4" w:space="0" w:color="auto"/>
              <w:left w:val="single" w:sz="4" w:space="0" w:color="auto"/>
              <w:bottom w:val="single" w:sz="4" w:space="0" w:color="auto"/>
              <w:right w:val="single" w:sz="4" w:space="0" w:color="auto"/>
            </w:tcBorders>
          </w:tcPr>
          <w:p w:rsidR="00DC370D" w:rsidRPr="00DC370D" w:rsidRDefault="00DC370D" w:rsidP="00B90F23">
            <w:pPr>
              <w:ind w:firstLine="709"/>
              <w:jc w:val="both"/>
              <w:rPr>
                <w:sz w:val="24"/>
                <w:szCs w:val="24"/>
              </w:rPr>
            </w:pPr>
          </w:p>
        </w:tc>
      </w:tr>
      <w:tr w:rsidR="00DC370D" w:rsidRPr="00DC370D" w:rsidTr="00DC370D">
        <w:tc>
          <w:tcPr>
            <w:tcW w:w="4068"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Физические свойства</w:t>
            </w:r>
          </w:p>
        </w:tc>
        <w:tc>
          <w:tcPr>
            <w:tcW w:w="5143" w:type="dxa"/>
            <w:tcBorders>
              <w:top w:val="single" w:sz="4" w:space="0" w:color="auto"/>
              <w:left w:val="single" w:sz="4" w:space="0" w:color="auto"/>
              <w:bottom w:val="single" w:sz="4" w:space="0" w:color="auto"/>
              <w:right w:val="single" w:sz="4" w:space="0" w:color="auto"/>
            </w:tcBorders>
          </w:tcPr>
          <w:p w:rsidR="00DC370D" w:rsidRPr="00DC370D" w:rsidRDefault="00DC370D" w:rsidP="00B90F23">
            <w:pPr>
              <w:ind w:firstLine="709"/>
              <w:jc w:val="both"/>
              <w:rPr>
                <w:sz w:val="24"/>
                <w:szCs w:val="24"/>
              </w:rPr>
            </w:pPr>
          </w:p>
        </w:tc>
      </w:tr>
      <w:tr w:rsidR="00DC370D" w:rsidRPr="00DC370D" w:rsidTr="00DC370D">
        <w:tc>
          <w:tcPr>
            <w:tcW w:w="4068"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Химические свойства</w:t>
            </w:r>
          </w:p>
        </w:tc>
        <w:tc>
          <w:tcPr>
            <w:tcW w:w="5143" w:type="dxa"/>
            <w:tcBorders>
              <w:top w:val="single" w:sz="4" w:space="0" w:color="auto"/>
              <w:left w:val="single" w:sz="4" w:space="0" w:color="auto"/>
              <w:bottom w:val="single" w:sz="4" w:space="0" w:color="auto"/>
              <w:right w:val="single" w:sz="4" w:space="0" w:color="auto"/>
            </w:tcBorders>
          </w:tcPr>
          <w:p w:rsidR="00DC370D" w:rsidRPr="00DC370D" w:rsidRDefault="00DC370D" w:rsidP="00B90F23">
            <w:pPr>
              <w:ind w:firstLine="709"/>
              <w:jc w:val="both"/>
              <w:rPr>
                <w:sz w:val="24"/>
                <w:szCs w:val="24"/>
              </w:rPr>
            </w:pPr>
          </w:p>
        </w:tc>
      </w:tr>
      <w:tr w:rsidR="00DC370D" w:rsidRPr="00DC370D" w:rsidTr="00DC370D">
        <w:tc>
          <w:tcPr>
            <w:tcW w:w="4068"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Действие на организм человека,</w:t>
            </w:r>
          </w:p>
          <w:p w:rsidR="00DC370D" w:rsidRPr="00DC370D" w:rsidRDefault="00DC370D" w:rsidP="00B90F23">
            <w:pPr>
              <w:ind w:firstLine="709"/>
              <w:jc w:val="both"/>
              <w:rPr>
                <w:sz w:val="24"/>
                <w:szCs w:val="24"/>
              </w:rPr>
            </w:pPr>
            <w:r w:rsidRPr="00DC370D">
              <w:rPr>
                <w:sz w:val="24"/>
                <w:szCs w:val="24"/>
              </w:rPr>
              <w:t xml:space="preserve"> ТБ при работе с фосфором</w:t>
            </w:r>
          </w:p>
        </w:tc>
        <w:tc>
          <w:tcPr>
            <w:tcW w:w="5143" w:type="dxa"/>
            <w:tcBorders>
              <w:top w:val="single" w:sz="4" w:space="0" w:color="auto"/>
              <w:left w:val="single" w:sz="4" w:space="0" w:color="auto"/>
              <w:bottom w:val="single" w:sz="4" w:space="0" w:color="auto"/>
              <w:right w:val="single" w:sz="4" w:space="0" w:color="auto"/>
            </w:tcBorders>
          </w:tcPr>
          <w:p w:rsidR="00DC370D" w:rsidRPr="00DC370D" w:rsidRDefault="00DC370D" w:rsidP="00B90F23">
            <w:pPr>
              <w:ind w:firstLine="709"/>
              <w:jc w:val="both"/>
              <w:rPr>
                <w:sz w:val="24"/>
                <w:szCs w:val="24"/>
              </w:rPr>
            </w:pPr>
          </w:p>
        </w:tc>
      </w:tr>
      <w:tr w:rsidR="00DC370D" w:rsidRPr="00DC370D" w:rsidTr="00DC370D">
        <w:tc>
          <w:tcPr>
            <w:tcW w:w="4068"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Применение фосфора</w:t>
            </w:r>
          </w:p>
        </w:tc>
        <w:tc>
          <w:tcPr>
            <w:tcW w:w="5143" w:type="dxa"/>
            <w:tcBorders>
              <w:top w:val="single" w:sz="4" w:space="0" w:color="auto"/>
              <w:left w:val="single" w:sz="4" w:space="0" w:color="auto"/>
              <w:bottom w:val="single" w:sz="4" w:space="0" w:color="auto"/>
              <w:right w:val="single" w:sz="4" w:space="0" w:color="auto"/>
            </w:tcBorders>
          </w:tcPr>
          <w:p w:rsidR="00DC370D" w:rsidRPr="00DC370D" w:rsidRDefault="00DC370D" w:rsidP="00B90F23">
            <w:pPr>
              <w:ind w:firstLine="709"/>
              <w:jc w:val="both"/>
              <w:rPr>
                <w:sz w:val="24"/>
                <w:szCs w:val="24"/>
              </w:rPr>
            </w:pPr>
          </w:p>
        </w:tc>
      </w:tr>
    </w:tbl>
    <w:p w:rsidR="00DC370D" w:rsidRPr="00DC370D" w:rsidRDefault="00DC370D" w:rsidP="00B90F23">
      <w:pPr>
        <w:spacing w:after="0" w:line="240" w:lineRule="auto"/>
        <w:ind w:left="360" w:firstLine="709"/>
        <w:jc w:val="both"/>
        <w:rPr>
          <w:rFonts w:ascii="Times New Roman" w:hAnsi="Times New Roman" w:cs="Times New Roman"/>
          <w:b/>
          <w:sz w:val="24"/>
          <w:szCs w:val="24"/>
        </w:rPr>
      </w:pPr>
    </w:p>
    <w:p w:rsidR="00DC370D" w:rsidRPr="00DC370D" w:rsidRDefault="00DC370D" w:rsidP="00B90F23">
      <w:pPr>
        <w:spacing w:after="0" w:line="240" w:lineRule="auto"/>
        <w:ind w:firstLine="709"/>
        <w:jc w:val="both"/>
        <w:rPr>
          <w:rFonts w:ascii="Times New Roman" w:hAnsi="Times New Roman" w:cs="Times New Roman"/>
          <w:b/>
          <w:sz w:val="24"/>
          <w:szCs w:val="24"/>
        </w:rPr>
      </w:pPr>
      <w:r w:rsidRPr="00DC370D">
        <w:rPr>
          <w:rFonts w:ascii="Times New Roman" w:hAnsi="Times New Roman" w:cs="Times New Roman"/>
          <w:b/>
          <w:sz w:val="24"/>
          <w:szCs w:val="24"/>
        </w:rPr>
        <w:t>2. Урок в 8 классе при изучении темы «Водород и его свойства»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Решение кейса: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u w:val="single"/>
        </w:rPr>
        <w:t>1.Ознакомление с сюжетом</w:t>
      </w:r>
      <w:r w:rsidRPr="00DC370D">
        <w:rPr>
          <w:rFonts w:ascii="Times New Roman" w:hAnsi="Times New Roman" w:cs="Times New Roman"/>
          <w:sz w:val="24"/>
          <w:szCs w:val="24"/>
        </w:rPr>
        <w:t>. </w:t>
      </w:r>
    </w:p>
    <w:p w:rsidR="00DC370D" w:rsidRPr="00DC370D" w:rsidRDefault="00DC370D" w:rsidP="00B90F23">
      <w:pPr>
        <w:spacing w:after="0" w:line="240" w:lineRule="auto"/>
        <w:ind w:firstLine="709"/>
        <w:jc w:val="both"/>
        <w:rPr>
          <w:rFonts w:ascii="Times New Roman" w:hAnsi="Times New Roman" w:cs="Times New Roman"/>
          <w:i/>
          <w:sz w:val="24"/>
          <w:szCs w:val="24"/>
        </w:rPr>
      </w:pPr>
      <w:r w:rsidRPr="00DC370D">
        <w:rPr>
          <w:rFonts w:ascii="Times New Roman" w:hAnsi="Times New Roman" w:cs="Times New Roman"/>
          <w:i/>
          <w:sz w:val="24"/>
          <w:szCs w:val="24"/>
        </w:rPr>
        <w:t>«Водород – топливо ближайшего будущего» - именно под таким девизом проходит внедрение двигателей внутреннего сгорания потребляющего H</w:t>
      </w:r>
      <w:r w:rsidRPr="00DC370D">
        <w:rPr>
          <w:rFonts w:ascii="Times New Roman" w:hAnsi="Times New Roman" w:cs="Times New Roman"/>
          <w:i/>
          <w:sz w:val="24"/>
          <w:szCs w:val="24"/>
          <w:vertAlign w:val="subscript"/>
        </w:rPr>
        <w:t>2</w:t>
      </w:r>
      <w:r w:rsidRPr="00DC370D">
        <w:rPr>
          <w:rFonts w:ascii="Times New Roman" w:hAnsi="Times New Roman" w:cs="Times New Roman"/>
          <w:i/>
          <w:sz w:val="24"/>
          <w:szCs w:val="24"/>
        </w:rPr>
        <w:t xml:space="preserve"> в автотранспорте. Уже давно водородное топливо занимает лидирующую позицию среди прочих альтернативных источников энергии, благодаря многим своим уникальным свойствам: </w:t>
      </w:r>
      <w:proofErr w:type="spellStart"/>
      <w:r w:rsidRPr="00DC370D">
        <w:rPr>
          <w:rFonts w:ascii="Times New Roman" w:hAnsi="Times New Roman" w:cs="Times New Roman"/>
          <w:i/>
          <w:sz w:val="24"/>
          <w:szCs w:val="24"/>
        </w:rPr>
        <w:t>экологичность</w:t>
      </w:r>
      <w:proofErr w:type="spellEnd"/>
      <w:r w:rsidRPr="00DC370D">
        <w:rPr>
          <w:rFonts w:ascii="Times New Roman" w:hAnsi="Times New Roman" w:cs="Times New Roman"/>
          <w:i/>
          <w:sz w:val="24"/>
          <w:szCs w:val="24"/>
        </w:rPr>
        <w:t>, больший коэффициент полезного действия по сравнению с бензиновым и дизельным топливом.</w:t>
      </w:r>
    </w:p>
    <w:p w:rsidR="00DC370D" w:rsidRPr="00DC370D" w:rsidRDefault="00DC370D" w:rsidP="00B90F23">
      <w:pPr>
        <w:spacing w:after="0" w:line="240" w:lineRule="auto"/>
        <w:ind w:firstLine="709"/>
        <w:jc w:val="both"/>
        <w:rPr>
          <w:rFonts w:ascii="Times New Roman" w:hAnsi="Times New Roman" w:cs="Times New Roman"/>
          <w:i/>
          <w:sz w:val="24"/>
          <w:szCs w:val="24"/>
        </w:rPr>
      </w:pPr>
      <w:r w:rsidRPr="00DC370D">
        <w:rPr>
          <w:rFonts w:ascii="Times New Roman" w:hAnsi="Times New Roman" w:cs="Times New Roman"/>
          <w:i/>
          <w:sz w:val="24"/>
          <w:szCs w:val="24"/>
        </w:rPr>
        <w:t>«Если водород обладает такими чудесными характеристиками, - воскликните вы, - почему же его практически не используют на автотранспорте?».</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2.</w:t>
      </w:r>
      <w:r w:rsidRPr="00DC370D">
        <w:rPr>
          <w:rFonts w:ascii="Times New Roman" w:hAnsi="Times New Roman" w:cs="Times New Roman"/>
          <w:sz w:val="24"/>
          <w:szCs w:val="24"/>
          <w:u w:val="single"/>
        </w:rPr>
        <w:t>Проблематизация</w:t>
      </w:r>
      <w:r w:rsidRPr="00DC370D">
        <w:rPr>
          <w:rFonts w:ascii="Times New Roman" w:hAnsi="Times New Roman" w:cs="Times New Roman"/>
          <w:sz w:val="24"/>
          <w:szCs w:val="24"/>
        </w:rPr>
        <w:t xml:space="preserve"> – ученики должны найти проблему: почему водород не используют как топливо</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3. </w:t>
      </w:r>
      <w:r w:rsidRPr="00DC370D">
        <w:rPr>
          <w:rFonts w:ascii="Times New Roman" w:hAnsi="Times New Roman" w:cs="Times New Roman"/>
          <w:sz w:val="24"/>
          <w:szCs w:val="24"/>
          <w:u w:val="single"/>
        </w:rPr>
        <w:t>Формулирование проблемы</w:t>
      </w:r>
      <w:proofErr w:type="gramStart"/>
      <w:r w:rsidRPr="00DC370D">
        <w:rPr>
          <w:rFonts w:ascii="Times New Roman" w:hAnsi="Times New Roman" w:cs="Times New Roman"/>
          <w:sz w:val="24"/>
          <w:szCs w:val="24"/>
        </w:rPr>
        <w:t> :</w:t>
      </w:r>
      <w:proofErr w:type="gramEnd"/>
      <w:r w:rsidRPr="00DC370D">
        <w:rPr>
          <w:rFonts w:ascii="Times New Roman" w:hAnsi="Times New Roman" w:cs="Times New Roman"/>
          <w:sz w:val="24"/>
          <w:szCs w:val="24"/>
        </w:rPr>
        <w:t xml:space="preserve">  водородное топливо экологически чистое и экономически выгодное, тогда почему промышленность не производит машины с водородным двигателем.</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4. </w:t>
      </w:r>
      <w:r w:rsidRPr="00DC370D">
        <w:rPr>
          <w:rFonts w:ascii="Times New Roman" w:hAnsi="Times New Roman" w:cs="Times New Roman"/>
          <w:sz w:val="24"/>
          <w:szCs w:val="24"/>
          <w:u w:val="single"/>
        </w:rPr>
        <w:t>Выдвижение гипотетических ответов</w:t>
      </w:r>
      <w:r w:rsidRPr="00DC370D">
        <w:rPr>
          <w:rFonts w:ascii="Times New Roman" w:hAnsi="Times New Roman" w:cs="Times New Roman"/>
          <w:sz w:val="24"/>
          <w:szCs w:val="24"/>
        </w:rPr>
        <w:t> на проблемный вопрос (мозговой штурм внутри малых групп).</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5.</w:t>
      </w:r>
      <w:r w:rsidRPr="00DC370D">
        <w:rPr>
          <w:rFonts w:ascii="Times New Roman" w:hAnsi="Times New Roman" w:cs="Times New Roman"/>
          <w:sz w:val="24"/>
          <w:szCs w:val="24"/>
          <w:u w:val="single"/>
        </w:rPr>
        <w:t>Проверка гипотез на основе информации</w:t>
      </w:r>
      <w:r w:rsidRPr="00DC370D">
        <w:rPr>
          <w:rFonts w:ascii="Times New Roman" w:hAnsi="Times New Roman" w:cs="Times New Roman"/>
          <w:sz w:val="24"/>
          <w:szCs w:val="24"/>
        </w:rPr>
        <w:t xml:space="preserve"> сюжета и других доступных источников (групповая работа). Необходимо предоставить </w:t>
      </w:r>
      <w:proofErr w:type="gramStart"/>
      <w:r w:rsidRPr="00DC370D">
        <w:rPr>
          <w:rFonts w:ascii="Times New Roman" w:hAnsi="Times New Roman" w:cs="Times New Roman"/>
          <w:sz w:val="24"/>
          <w:szCs w:val="24"/>
        </w:rPr>
        <w:t>обучающимся</w:t>
      </w:r>
      <w:proofErr w:type="gramEnd"/>
      <w:r w:rsidRPr="00DC370D">
        <w:rPr>
          <w:rFonts w:ascii="Times New Roman" w:hAnsi="Times New Roman" w:cs="Times New Roman"/>
          <w:sz w:val="24"/>
          <w:szCs w:val="24"/>
        </w:rPr>
        <w:t xml:space="preserve"> возможность использовать любую литературу, учеб</w:t>
      </w:r>
      <w:r w:rsidRPr="00DC370D">
        <w:rPr>
          <w:rFonts w:ascii="Times New Roman" w:hAnsi="Times New Roman" w:cs="Times New Roman"/>
          <w:sz w:val="24"/>
          <w:szCs w:val="24"/>
        </w:rPr>
        <w:softHyphen/>
        <w:t>ники, справочники.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lastRenderedPageBreak/>
        <w:t xml:space="preserve">  Учитель предоставляет распечатки с информацией, объем которой не должен превышать 1 страницы. Работа может идти по учебнику.</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6.</w:t>
      </w:r>
      <w:r w:rsidRPr="00DC370D">
        <w:rPr>
          <w:rFonts w:ascii="Times New Roman" w:hAnsi="Times New Roman" w:cs="Times New Roman"/>
          <w:sz w:val="24"/>
          <w:szCs w:val="24"/>
          <w:u w:val="single"/>
        </w:rPr>
        <w:t>Презентация решения</w:t>
      </w:r>
      <w:r w:rsidRPr="00DC370D">
        <w:rPr>
          <w:rFonts w:ascii="Times New Roman" w:hAnsi="Times New Roman" w:cs="Times New Roman"/>
          <w:sz w:val="24"/>
          <w:szCs w:val="24"/>
        </w:rPr>
        <w:t>. Не более 3 минут на группу.</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7.</w:t>
      </w:r>
      <w:r w:rsidRPr="00DC370D">
        <w:rPr>
          <w:rFonts w:ascii="Times New Roman" w:hAnsi="Times New Roman" w:cs="Times New Roman"/>
          <w:sz w:val="24"/>
          <w:szCs w:val="24"/>
          <w:u w:val="single"/>
        </w:rPr>
        <w:t>Рефлексия</w:t>
      </w:r>
      <w:r w:rsidRPr="00DC370D">
        <w:rPr>
          <w:rFonts w:ascii="Times New Roman" w:hAnsi="Times New Roman" w:cs="Times New Roman"/>
          <w:sz w:val="24"/>
          <w:szCs w:val="24"/>
        </w:rPr>
        <w:t> хода решения кейса. Вопросы учителя.</w:t>
      </w:r>
    </w:p>
    <w:p w:rsidR="00DC370D" w:rsidRPr="00DC370D" w:rsidRDefault="00DC370D" w:rsidP="00B90F23">
      <w:pPr>
        <w:spacing w:after="0" w:line="240" w:lineRule="auto"/>
        <w:ind w:firstLine="709"/>
        <w:jc w:val="both"/>
        <w:rPr>
          <w:rFonts w:ascii="Times New Roman" w:hAnsi="Times New Roman" w:cs="Times New Roman"/>
          <w:b/>
          <w:sz w:val="24"/>
          <w:szCs w:val="24"/>
        </w:rPr>
      </w:pPr>
      <w:r w:rsidRPr="00DC370D">
        <w:rPr>
          <w:rFonts w:ascii="Times New Roman" w:hAnsi="Times New Roman" w:cs="Times New Roman"/>
          <w:b/>
          <w:sz w:val="24"/>
          <w:szCs w:val="24"/>
        </w:rPr>
        <w:t>3. Урок в 8 классе по теме «Вода, свойства, значение» проводится в виде дискуссии по группам.</w:t>
      </w:r>
    </w:p>
    <w:p w:rsidR="00DC370D" w:rsidRPr="00DC370D" w:rsidRDefault="00DC370D" w:rsidP="00B90F23">
      <w:pPr>
        <w:spacing w:after="0" w:line="240" w:lineRule="auto"/>
        <w:ind w:firstLine="709"/>
        <w:jc w:val="both"/>
        <w:rPr>
          <w:rFonts w:ascii="Times New Roman" w:hAnsi="Times New Roman" w:cs="Times New Roman"/>
          <w:i/>
          <w:sz w:val="24"/>
          <w:szCs w:val="24"/>
        </w:rPr>
      </w:pPr>
      <w:r w:rsidRPr="00DC370D">
        <w:rPr>
          <w:rFonts w:ascii="Times New Roman" w:hAnsi="Times New Roman" w:cs="Times New Roman"/>
          <w:sz w:val="24"/>
          <w:szCs w:val="24"/>
        </w:rPr>
        <w:t xml:space="preserve">  </w:t>
      </w:r>
      <w:r w:rsidRPr="00DC370D">
        <w:rPr>
          <w:rFonts w:ascii="Times New Roman" w:hAnsi="Times New Roman" w:cs="Times New Roman"/>
          <w:i/>
          <w:sz w:val="24"/>
          <w:szCs w:val="24"/>
        </w:rPr>
        <w:t xml:space="preserve">«С 1990-х годов на </w:t>
      </w:r>
      <w:proofErr w:type="spellStart"/>
      <w:r w:rsidRPr="00DC370D">
        <w:rPr>
          <w:rFonts w:ascii="Times New Roman" w:hAnsi="Times New Roman" w:cs="Times New Roman"/>
          <w:i/>
          <w:sz w:val="24"/>
          <w:szCs w:val="24"/>
        </w:rPr>
        <w:t>веб-сайтах</w:t>
      </w:r>
      <w:proofErr w:type="spellEnd"/>
      <w:r w:rsidRPr="00DC370D">
        <w:rPr>
          <w:rFonts w:ascii="Times New Roman" w:hAnsi="Times New Roman" w:cs="Times New Roman"/>
          <w:i/>
          <w:sz w:val="24"/>
          <w:szCs w:val="24"/>
        </w:rPr>
        <w:t xml:space="preserve"> и в почтовых рассылках нередко появляются призывы запретить использование </w:t>
      </w:r>
      <w:proofErr w:type="spellStart"/>
      <w:r w:rsidRPr="00DC370D">
        <w:rPr>
          <w:rFonts w:ascii="Times New Roman" w:hAnsi="Times New Roman" w:cs="Times New Roman"/>
          <w:i/>
          <w:sz w:val="24"/>
          <w:szCs w:val="24"/>
        </w:rPr>
        <w:t>монооксида</w:t>
      </w:r>
      <w:proofErr w:type="spellEnd"/>
      <w:r w:rsidRPr="00DC370D">
        <w:rPr>
          <w:rFonts w:ascii="Times New Roman" w:hAnsi="Times New Roman" w:cs="Times New Roman"/>
          <w:i/>
          <w:sz w:val="24"/>
          <w:szCs w:val="24"/>
        </w:rPr>
        <w:t xml:space="preserve"> </w:t>
      </w:r>
      <w:proofErr w:type="spellStart"/>
      <w:r w:rsidRPr="00DC370D">
        <w:rPr>
          <w:rFonts w:ascii="Times New Roman" w:hAnsi="Times New Roman" w:cs="Times New Roman"/>
          <w:i/>
          <w:sz w:val="24"/>
          <w:szCs w:val="24"/>
        </w:rPr>
        <w:t>дигидрогена</w:t>
      </w:r>
      <w:proofErr w:type="spellEnd"/>
      <w:r w:rsidRPr="00DC370D">
        <w:rPr>
          <w:rFonts w:ascii="Times New Roman" w:hAnsi="Times New Roman" w:cs="Times New Roman"/>
          <w:i/>
          <w:sz w:val="24"/>
          <w:szCs w:val="24"/>
        </w:rPr>
        <w:t xml:space="preserve">. </w:t>
      </w:r>
      <w:proofErr w:type="gramStart"/>
      <w:r w:rsidRPr="00DC370D">
        <w:rPr>
          <w:rFonts w:ascii="Times New Roman" w:hAnsi="Times New Roman" w:cs="Times New Roman"/>
          <w:i/>
          <w:sz w:val="24"/>
          <w:szCs w:val="24"/>
        </w:rPr>
        <w:t xml:space="preserve">В них перечисляются многочисленные опасности, которое вызывает это вещество: оно является главным компонентом кислотных дождей, ускоряет коррозию металлов, может вызывать короткое замыкание и т. п. Несмотря на опасность, вещество активно применяется в качестве промышленного растворителя, добавки к пищевым продуктам, на атомных станциях, а предприятия сбрасывают его в огромных количествах в реки и моря. </w:t>
      </w:r>
      <w:proofErr w:type="gramEnd"/>
    </w:p>
    <w:p w:rsidR="00DC370D" w:rsidRPr="00DC370D" w:rsidRDefault="00DC370D" w:rsidP="00B90F23">
      <w:pPr>
        <w:spacing w:after="0" w:line="240" w:lineRule="auto"/>
        <w:ind w:firstLine="709"/>
        <w:jc w:val="both"/>
        <w:rPr>
          <w:rFonts w:ascii="Times New Roman" w:hAnsi="Times New Roman" w:cs="Times New Roman"/>
          <w:i/>
          <w:sz w:val="24"/>
          <w:szCs w:val="24"/>
        </w:rPr>
      </w:pPr>
      <w:r w:rsidRPr="00DC370D">
        <w:rPr>
          <w:rFonts w:ascii="Times New Roman" w:hAnsi="Times New Roman" w:cs="Times New Roman"/>
          <w:i/>
          <w:sz w:val="24"/>
          <w:szCs w:val="24"/>
        </w:rPr>
        <w:t xml:space="preserve">    В 2007 году  новозеландский депутат  потребовал запретить опасный химикат.</w:t>
      </w:r>
    </w:p>
    <w:p w:rsidR="00DC370D" w:rsidRPr="00DC370D" w:rsidRDefault="00DC370D" w:rsidP="00B90F23">
      <w:pPr>
        <w:spacing w:after="0" w:line="240" w:lineRule="auto"/>
        <w:ind w:firstLine="709"/>
        <w:jc w:val="both"/>
        <w:rPr>
          <w:rFonts w:ascii="Times New Roman" w:hAnsi="Times New Roman" w:cs="Times New Roman"/>
          <w:i/>
          <w:sz w:val="24"/>
          <w:szCs w:val="24"/>
        </w:rPr>
      </w:pPr>
      <w:r w:rsidRPr="00DC370D">
        <w:rPr>
          <w:rFonts w:ascii="Times New Roman" w:hAnsi="Times New Roman" w:cs="Times New Roman"/>
          <w:i/>
          <w:sz w:val="24"/>
          <w:szCs w:val="24"/>
        </w:rPr>
        <w:t xml:space="preserve">Чем опасно использование </w:t>
      </w:r>
      <w:proofErr w:type="spellStart"/>
      <w:r w:rsidRPr="00DC370D">
        <w:rPr>
          <w:rFonts w:ascii="Times New Roman" w:hAnsi="Times New Roman" w:cs="Times New Roman"/>
          <w:i/>
          <w:sz w:val="24"/>
          <w:szCs w:val="24"/>
        </w:rPr>
        <w:t>монооксида</w:t>
      </w:r>
      <w:proofErr w:type="spellEnd"/>
      <w:r w:rsidRPr="00DC370D">
        <w:rPr>
          <w:rFonts w:ascii="Times New Roman" w:hAnsi="Times New Roman" w:cs="Times New Roman"/>
          <w:i/>
          <w:sz w:val="24"/>
          <w:szCs w:val="24"/>
        </w:rPr>
        <w:t xml:space="preserve"> </w:t>
      </w:r>
      <w:proofErr w:type="spellStart"/>
      <w:r w:rsidRPr="00DC370D">
        <w:rPr>
          <w:rFonts w:ascii="Times New Roman" w:hAnsi="Times New Roman" w:cs="Times New Roman"/>
          <w:i/>
          <w:sz w:val="24"/>
          <w:szCs w:val="24"/>
        </w:rPr>
        <w:t>дигидрогена</w:t>
      </w:r>
      <w:proofErr w:type="spellEnd"/>
      <w:r w:rsidRPr="00DC370D">
        <w:rPr>
          <w:rFonts w:ascii="Times New Roman" w:hAnsi="Times New Roman" w:cs="Times New Roman"/>
          <w:i/>
          <w:sz w:val="24"/>
          <w:szCs w:val="24"/>
        </w:rPr>
        <w:t>?»</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Каждой группе выдается кейс, в котором обозначен вопрос для обсуждения, информация распечатывается или учащиеся пользуются интернет источниками, учебником. В течение 5-7 минут группа работает над своим вопросом. Затем спикер (выбирается из учеников) доводит до остальных групп информацию и отвечает на вопросы оппонентов (члены группы дополняют ответы на вопросы, возникшие у других групп). Дискуссией руководит модератор (учитель).</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Кейс №1 «Химические свойства воды. Может ли вода гореть? Кто и когда впервые осуществил синтез воды?»</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Кейс №2 «Физические свойства воды. В каких агрегатных состояниях встречается вода в природе? Может ли вода течь вверх? Почему бутылка с водой, поставленная в морозилку раздувается?».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Кейс №3 «Каковы основные источники загрязнения воды? Какие методы очистки воды? Почему в природе нет чистой воды?».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Кейс №4 «Роль воды в жизни человека».</w:t>
      </w: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4. </w:t>
      </w:r>
      <w:r w:rsidRPr="00DC370D">
        <w:rPr>
          <w:rFonts w:ascii="Times New Roman" w:hAnsi="Times New Roman" w:cs="Times New Roman"/>
          <w:b/>
          <w:sz w:val="24"/>
          <w:szCs w:val="24"/>
        </w:rPr>
        <w:t>Урок по органической химии в 10 классе по теме «Синтетические моющие средства»</w:t>
      </w:r>
    </w:p>
    <w:p w:rsidR="00DC370D" w:rsidRPr="00DC370D" w:rsidRDefault="00DC370D" w:rsidP="00B90F23">
      <w:pPr>
        <w:spacing w:after="0" w:line="240" w:lineRule="auto"/>
        <w:ind w:firstLine="709"/>
        <w:jc w:val="both"/>
        <w:rPr>
          <w:rFonts w:ascii="Times New Roman" w:hAnsi="Times New Roman" w:cs="Times New Roman"/>
          <w:i/>
          <w:sz w:val="24"/>
          <w:szCs w:val="24"/>
        </w:rPr>
      </w:pPr>
      <w:r w:rsidRPr="00DC370D">
        <w:rPr>
          <w:rFonts w:ascii="Times New Roman" w:hAnsi="Times New Roman" w:cs="Times New Roman"/>
          <w:i/>
          <w:sz w:val="24"/>
          <w:szCs w:val="24"/>
        </w:rPr>
        <w:t xml:space="preserve">   «Одна из  исторических версий появления мыла гласит, что  идея изготовления этого пенящегося чуда все же принадлежит римлянам. Более того, такая версия еще и объясняет происхождение современного названия мыла (</w:t>
      </w:r>
      <w:proofErr w:type="spellStart"/>
      <w:r w:rsidRPr="00DC370D">
        <w:rPr>
          <w:rFonts w:ascii="Times New Roman" w:hAnsi="Times New Roman" w:cs="Times New Roman"/>
          <w:i/>
          <w:sz w:val="24"/>
          <w:szCs w:val="24"/>
        </w:rPr>
        <w:t>Soap</w:t>
      </w:r>
      <w:proofErr w:type="spellEnd"/>
      <w:r w:rsidRPr="00DC370D">
        <w:rPr>
          <w:rFonts w:ascii="Times New Roman" w:hAnsi="Times New Roman" w:cs="Times New Roman"/>
          <w:i/>
          <w:sz w:val="24"/>
          <w:szCs w:val="24"/>
        </w:rPr>
        <w:t xml:space="preserve">). Сторонники этой версии считают, что в реку Тибр после дождя попадала смесь из золы от костров и </w:t>
      </w:r>
      <w:proofErr w:type="gramStart"/>
      <w:r w:rsidRPr="00DC370D">
        <w:rPr>
          <w:rFonts w:ascii="Times New Roman" w:hAnsi="Times New Roman" w:cs="Times New Roman"/>
          <w:i/>
          <w:sz w:val="24"/>
          <w:szCs w:val="24"/>
        </w:rPr>
        <w:t>жира</w:t>
      </w:r>
      <w:proofErr w:type="gramEnd"/>
      <w:r w:rsidRPr="00DC370D">
        <w:rPr>
          <w:rFonts w:ascii="Times New Roman" w:hAnsi="Times New Roman" w:cs="Times New Roman"/>
          <w:i/>
          <w:sz w:val="24"/>
          <w:szCs w:val="24"/>
        </w:rPr>
        <w:t xml:space="preserve"> принесенных в жертву животных, которых сжигали на горе </w:t>
      </w:r>
      <w:proofErr w:type="spellStart"/>
      <w:r w:rsidRPr="00DC370D">
        <w:rPr>
          <w:rFonts w:ascii="Times New Roman" w:hAnsi="Times New Roman" w:cs="Times New Roman"/>
          <w:i/>
          <w:sz w:val="24"/>
          <w:szCs w:val="24"/>
        </w:rPr>
        <w:t>Sapo</w:t>
      </w:r>
      <w:proofErr w:type="spellEnd"/>
      <w:r w:rsidRPr="00DC370D">
        <w:rPr>
          <w:rFonts w:ascii="Times New Roman" w:hAnsi="Times New Roman" w:cs="Times New Roman"/>
          <w:i/>
          <w:sz w:val="24"/>
          <w:szCs w:val="24"/>
        </w:rPr>
        <w:t>. Вода в реке стала пениться, и в результате этого одежда, которую римляне стирали в Тибре, стала лучше отстирываться. Но применение мыла в бытовых целях еще не означало то, что его использовали и для гигиенических процедур. Прелесть очищения кожи с помощью мыла римляне смогли оценить только в 164 году нашей эры. Из записей римского врача Галена ученые узнали, что мыло в то время изготавливалось из раствора золы с известью. А пенилось оно благодаря добавлению в состав жира. Со временем появилась даже профессия «мыловар», или, как его еще называли, «</w:t>
      </w:r>
      <w:proofErr w:type="spellStart"/>
      <w:r w:rsidRPr="00DC370D">
        <w:rPr>
          <w:rFonts w:ascii="Times New Roman" w:hAnsi="Times New Roman" w:cs="Times New Roman"/>
          <w:i/>
          <w:sz w:val="24"/>
          <w:szCs w:val="24"/>
        </w:rPr>
        <w:t>сапонариус</w:t>
      </w:r>
      <w:proofErr w:type="spellEnd"/>
      <w:r w:rsidRPr="00DC370D">
        <w:rPr>
          <w:rFonts w:ascii="Times New Roman" w:hAnsi="Times New Roman" w:cs="Times New Roman"/>
          <w:i/>
          <w:sz w:val="24"/>
          <w:szCs w:val="24"/>
        </w:rPr>
        <w:t xml:space="preserve">». Упоминания о мастерах мыловаренного дела встречаются в работах Теодора </w:t>
      </w:r>
      <w:proofErr w:type="spellStart"/>
      <w:r w:rsidRPr="00DC370D">
        <w:rPr>
          <w:rFonts w:ascii="Times New Roman" w:hAnsi="Times New Roman" w:cs="Times New Roman"/>
          <w:i/>
          <w:sz w:val="24"/>
          <w:szCs w:val="24"/>
        </w:rPr>
        <w:t>Присциануса</w:t>
      </w:r>
      <w:proofErr w:type="spellEnd"/>
      <w:r w:rsidRPr="00DC370D">
        <w:rPr>
          <w:rFonts w:ascii="Times New Roman" w:hAnsi="Times New Roman" w:cs="Times New Roman"/>
          <w:i/>
          <w:sz w:val="24"/>
          <w:szCs w:val="24"/>
        </w:rPr>
        <w:t>, которые были датированы 385 годом нашей эры».</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Вопросы учителя:</w:t>
      </w:r>
    </w:p>
    <w:p w:rsidR="00DC370D" w:rsidRPr="00DC370D" w:rsidRDefault="00DC370D" w:rsidP="00B90F23">
      <w:pPr>
        <w:numPr>
          <w:ilvl w:val="0"/>
          <w:numId w:val="8"/>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Так какое строение и  состав  имеет  мыло?</w:t>
      </w:r>
    </w:p>
    <w:p w:rsidR="00DC370D" w:rsidRPr="00DC370D" w:rsidRDefault="00DC370D" w:rsidP="00B90F23">
      <w:pPr>
        <w:numPr>
          <w:ilvl w:val="0"/>
          <w:numId w:val="8"/>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Покажите  взаимосвязь строения и свойств моющих средств.</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Задания:</w:t>
      </w:r>
    </w:p>
    <w:p w:rsidR="00DC370D" w:rsidRPr="00DC370D" w:rsidRDefault="00DC370D" w:rsidP="00B90F23">
      <w:pPr>
        <w:numPr>
          <w:ilvl w:val="0"/>
          <w:numId w:val="8"/>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Каковы формулы жира и мыла?   Предложите способ  получения мыла из жира в домашних условиях.</w:t>
      </w:r>
    </w:p>
    <w:p w:rsidR="00DC370D" w:rsidRPr="00DC370D" w:rsidRDefault="00DC370D" w:rsidP="00B90F23">
      <w:pPr>
        <w:numPr>
          <w:ilvl w:val="0"/>
          <w:numId w:val="8"/>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lastRenderedPageBreak/>
        <w:t>Найдите  из других источников дополнительную информацию о жирах, мылах, СМС.</w:t>
      </w:r>
    </w:p>
    <w:p w:rsidR="00DC370D" w:rsidRPr="00DC370D" w:rsidRDefault="00DC370D" w:rsidP="00B90F23">
      <w:pPr>
        <w:numPr>
          <w:ilvl w:val="0"/>
          <w:numId w:val="8"/>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В современном мире предлагается много косметической, гигиенической продукции. А как правильно выбрать мыло, на что надо обратить внимание?</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Задание группам:</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1.</w:t>
      </w:r>
    </w:p>
    <w:tbl>
      <w:tblPr>
        <w:tblW w:w="0" w:type="auto"/>
        <w:tblCellMar>
          <w:left w:w="0" w:type="dxa"/>
          <w:right w:w="0" w:type="dxa"/>
        </w:tblCellMar>
        <w:tblLook w:val="04A0"/>
      </w:tblPr>
      <w:tblGrid>
        <w:gridCol w:w="4743"/>
        <w:gridCol w:w="4750"/>
      </w:tblGrid>
      <w:tr w:rsidR="00DC370D" w:rsidRPr="00DC370D" w:rsidTr="00DC370D">
        <w:trPr>
          <w:trHeight w:val="74"/>
        </w:trPr>
        <w:tc>
          <w:tcPr>
            <w:tcW w:w="47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Формула жира</w:t>
            </w:r>
          </w:p>
        </w:tc>
        <w:tc>
          <w:tcPr>
            <w:tcW w:w="4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Формула мыла</w:t>
            </w:r>
          </w:p>
        </w:tc>
      </w:tr>
      <w:tr w:rsidR="00DC370D" w:rsidRPr="00DC370D" w:rsidTr="00DC370D">
        <w:trPr>
          <w:trHeight w:val="599"/>
        </w:trPr>
        <w:tc>
          <w:tcPr>
            <w:tcW w:w="4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w:t>
            </w:r>
          </w:p>
        </w:tc>
        <w:tc>
          <w:tcPr>
            <w:tcW w:w="4750" w:type="dxa"/>
            <w:tcBorders>
              <w:top w:val="nil"/>
              <w:left w:val="nil"/>
              <w:bottom w:val="single" w:sz="8" w:space="0" w:color="auto"/>
              <w:right w:val="single" w:sz="8" w:space="0" w:color="auto"/>
            </w:tcBorders>
            <w:tcMar>
              <w:top w:w="0" w:type="dxa"/>
              <w:left w:w="108" w:type="dxa"/>
              <w:bottom w:w="0" w:type="dxa"/>
              <w:right w:w="108" w:type="dxa"/>
            </w:tcMa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w:t>
            </w:r>
          </w:p>
        </w:tc>
      </w:tr>
    </w:tbl>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2.</w:t>
      </w:r>
    </w:p>
    <w:tbl>
      <w:tblPr>
        <w:tblW w:w="0" w:type="auto"/>
        <w:tblCellMar>
          <w:left w:w="0" w:type="dxa"/>
          <w:right w:w="0" w:type="dxa"/>
        </w:tblCellMar>
        <w:tblLook w:val="04A0"/>
      </w:tblPr>
      <w:tblGrid>
        <w:gridCol w:w="2675"/>
        <w:gridCol w:w="2153"/>
        <w:gridCol w:w="2137"/>
        <w:gridCol w:w="2606"/>
      </w:tblGrid>
      <w:tr w:rsidR="00DC370D" w:rsidRPr="00DC370D" w:rsidTr="00DC370D">
        <w:trPr>
          <w:trHeight w:val="310"/>
        </w:trPr>
        <w:tc>
          <w:tcPr>
            <w:tcW w:w="2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Вопрос</w:t>
            </w:r>
          </w:p>
        </w:tc>
        <w:tc>
          <w:tcPr>
            <w:tcW w:w="21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Сырье</w:t>
            </w:r>
          </w:p>
        </w:tc>
        <w:tc>
          <w:tcPr>
            <w:tcW w:w="2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Условия проведения опыта</w:t>
            </w:r>
          </w:p>
        </w:tc>
        <w:tc>
          <w:tcPr>
            <w:tcW w:w="2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Техника безопасности</w:t>
            </w:r>
          </w:p>
        </w:tc>
      </w:tr>
      <w:tr w:rsidR="00DC370D" w:rsidRPr="00DC370D" w:rsidTr="00DC370D">
        <w:trPr>
          <w:trHeight w:val="2505"/>
        </w:trPr>
        <w:tc>
          <w:tcPr>
            <w:tcW w:w="2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Предложите способ  получения мыла из жира в домашних условиях.</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w:t>
            </w:r>
          </w:p>
        </w:tc>
        <w:tc>
          <w:tcPr>
            <w:tcW w:w="2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w:t>
            </w:r>
          </w:p>
        </w:tc>
        <w:tc>
          <w:tcPr>
            <w:tcW w:w="2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w:t>
            </w:r>
          </w:p>
        </w:tc>
        <w:tc>
          <w:tcPr>
            <w:tcW w:w="2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w:t>
            </w:r>
          </w:p>
        </w:tc>
      </w:tr>
    </w:tbl>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3.</w:t>
      </w:r>
    </w:p>
    <w:tbl>
      <w:tblPr>
        <w:tblW w:w="0" w:type="auto"/>
        <w:tblCellMar>
          <w:left w:w="0" w:type="dxa"/>
          <w:right w:w="0" w:type="dxa"/>
        </w:tblCellMar>
        <w:tblLook w:val="04A0"/>
      </w:tblPr>
      <w:tblGrid>
        <w:gridCol w:w="4740"/>
        <w:gridCol w:w="4747"/>
      </w:tblGrid>
      <w:tr w:rsidR="00DC370D" w:rsidRPr="00DC370D" w:rsidTr="00DC370D">
        <w:trPr>
          <w:trHeight w:val="310"/>
        </w:trPr>
        <w:tc>
          <w:tcPr>
            <w:tcW w:w="4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Вопрос</w:t>
            </w:r>
          </w:p>
        </w:tc>
        <w:tc>
          <w:tcPr>
            <w:tcW w:w="47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Ответ</w:t>
            </w:r>
          </w:p>
        </w:tc>
      </w:tr>
      <w:tr w:rsidR="00DC370D" w:rsidRPr="00DC370D" w:rsidTr="00DC370D">
        <w:trPr>
          <w:trHeight w:val="2505"/>
        </w:trPr>
        <w:tc>
          <w:tcPr>
            <w:tcW w:w="47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Найдите  из других источников дополнительную информацию о жирах, мылах и синтетических моющих средствах.</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w:t>
            </w:r>
          </w:p>
        </w:tc>
        <w:tc>
          <w:tcPr>
            <w:tcW w:w="4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w:t>
            </w:r>
          </w:p>
        </w:tc>
      </w:tr>
    </w:tbl>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4.</w:t>
      </w:r>
    </w:p>
    <w:p w:rsidR="00DC370D" w:rsidRPr="00DC370D" w:rsidRDefault="00DC370D" w:rsidP="00B90F23">
      <w:pPr>
        <w:spacing w:after="0" w:line="240" w:lineRule="auto"/>
        <w:ind w:firstLine="709"/>
        <w:jc w:val="both"/>
        <w:rPr>
          <w:rFonts w:ascii="Times New Roman" w:hAnsi="Times New Roman" w:cs="Times New Roman"/>
          <w:sz w:val="24"/>
          <w:szCs w:val="24"/>
        </w:rPr>
      </w:pPr>
    </w:p>
    <w:tbl>
      <w:tblPr>
        <w:tblW w:w="0" w:type="auto"/>
        <w:tblCellMar>
          <w:left w:w="0" w:type="dxa"/>
          <w:right w:w="0" w:type="dxa"/>
        </w:tblCellMar>
        <w:tblLook w:val="04A0"/>
      </w:tblPr>
      <w:tblGrid>
        <w:gridCol w:w="3130"/>
        <w:gridCol w:w="6205"/>
      </w:tblGrid>
      <w:tr w:rsidR="00DC370D" w:rsidRPr="00DC370D" w:rsidTr="00DC370D">
        <w:trPr>
          <w:trHeight w:val="310"/>
        </w:trPr>
        <w:tc>
          <w:tcPr>
            <w:tcW w:w="3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Вопрос</w:t>
            </w:r>
          </w:p>
        </w:tc>
        <w:tc>
          <w:tcPr>
            <w:tcW w:w="6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Варианты ответов</w:t>
            </w:r>
          </w:p>
        </w:tc>
      </w:tr>
      <w:tr w:rsidR="00DC370D" w:rsidRPr="00DC370D" w:rsidTr="00DC370D">
        <w:trPr>
          <w:trHeight w:val="2505"/>
        </w:trPr>
        <w:tc>
          <w:tcPr>
            <w:tcW w:w="3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В современном мире предлагается много косметической, гигиенической продукции. А как правильно выбрать мыло, на что надо обратить внимание?</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w:t>
            </w:r>
          </w:p>
        </w:tc>
        <w:tc>
          <w:tcPr>
            <w:tcW w:w="6205" w:type="dxa"/>
            <w:tcBorders>
              <w:top w:val="nil"/>
              <w:left w:val="nil"/>
              <w:bottom w:val="single" w:sz="8" w:space="0" w:color="auto"/>
              <w:right w:val="single" w:sz="8" w:space="0" w:color="auto"/>
            </w:tcBorders>
            <w:tcMar>
              <w:top w:w="0" w:type="dxa"/>
              <w:left w:w="108" w:type="dxa"/>
              <w:bottom w:w="0" w:type="dxa"/>
              <w:right w:w="108" w:type="dxa"/>
            </w:tcMar>
            <w:hideMark/>
          </w:tcPr>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Основные особенности детской кожи: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Тонкий и ранимый роговой слой кожи. Для его повреждения достаточно даже незначительных механических и химических воздействий. Толщина эпидермиса у маленьких детей в 2-3 раза тоньше, чем у взрослых.</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Функция сальных и потовых желез только начинает формироваться. Кожное сало и пот ребенка создают на поверхности кожи нейтральную среду.</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Кожа новорожденных принимает активное участие в газообмене. Кожное дыхание у новорожденных в 8 раз интенсивнее, чем у взрослых. Загрязнения кожи </w:t>
            </w:r>
            <w:r w:rsidRPr="00DC370D">
              <w:rPr>
                <w:rFonts w:ascii="Times New Roman" w:hAnsi="Times New Roman" w:cs="Times New Roman"/>
                <w:sz w:val="24"/>
                <w:szCs w:val="24"/>
              </w:rPr>
              <w:lastRenderedPageBreak/>
              <w:t>выключают ее из процесса дыхания, что незамедлительно сказывается на общем состоянии здоровья.</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Детская кожа слабо защищена от воздействия солнечных лучей, так как пока у клеток кожи снижена возможность вырабатывать пигмент меланин.</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На что обратить внимание при выборе  детского мыла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Выбирайте продукцию известных косметических компаний с хорошей репутацией. Мыло, наряду с другими средствами детской косметики, должно проходить клинические испытания, рецептуры должны учитывать особенности детской кожи. Разработка оптимального сбалансированного состава мыла «по карману» только крупным компаниям.</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Детское мыло не должно вызывать аллергии. Перед первым употреблением проводите тест на аллергическую реакцию. Для этого необходимо намылить небольшой участок кожи ребенка, тщательно смыть пену и в течение нескольких дней понаблюдать реакцию. Если не возникнет покраснений, высыпаний и шелушения, мыло можно смело использовать. В этой связи не покупайте несколько кусков (флаконов) мыла одновременно.</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Основное требование, выдвигаемое к мылу - наличие нейтральной </w:t>
            </w:r>
            <w:proofErr w:type="spellStart"/>
            <w:r w:rsidRPr="00DC370D">
              <w:rPr>
                <w:rFonts w:ascii="Times New Roman" w:hAnsi="Times New Roman" w:cs="Times New Roman"/>
                <w:sz w:val="24"/>
                <w:szCs w:val="24"/>
              </w:rPr>
              <w:t>рН</w:t>
            </w:r>
            <w:proofErr w:type="spellEnd"/>
            <w:r w:rsidRPr="00DC370D">
              <w:rPr>
                <w:rFonts w:ascii="Times New Roman" w:hAnsi="Times New Roman" w:cs="Times New Roman"/>
                <w:sz w:val="24"/>
                <w:szCs w:val="24"/>
              </w:rPr>
              <w:t xml:space="preserve"> среды.</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Обращайте внимание на состав. В мыле для самых маленьких не должно быть синтетических добавок, активной парфюмерии и красителей, ароматических отдушек.</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Полностью натурального мыла не существует, что бы ни утверждали производители. Иначе мыло бы не обладало годичными сроками годности. При перечислении составляющих компонентов на упаковке их располагают в порядке уменьшения количества (чем ближе название к началу, тем больше вещества в продукте) или в алфавитном порядке. Внимательно изучив состав, можно самостоятельно определить степень натуральности мыла. Чем больше натуральных компонентов в мыле, тем оно лучше.</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Выбирая мыло, советуйтесь с врачом, поскольку привычное мыло может стать причиной больших неприятностей с нежной кожей ребенка.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w:t>
            </w:r>
          </w:p>
        </w:tc>
      </w:tr>
    </w:tbl>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center"/>
        <w:rPr>
          <w:rFonts w:ascii="Times New Roman" w:hAnsi="Times New Roman" w:cs="Times New Roman"/>
          <w:b/>
          <w:sz w:val="24"/>
          <w:szCs w:val="24"/>
        </w:rPr>
      </w:pPr>
      <w:r w:rsidRPr="00DC370D">
        <w:rPr>
          <w:rFonts w:ascii="Times New Roman" w:hAnsi="Times New Roman" w:cs="Times New Roman"/>
          <w:b/>
          <w:sz w:val="24"/>
          <w:szCs w:val="24"/>
        </w:rPr>
        <w:t>Тема урока    «Стекло»   9 класс</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b/>
          <w:sz w:val="24"/>
          <w:szCs w:val="24"/>
        </w:rPr>
        <w:t>Тип урока:</w:t>
      </w:r>
      <w:r w:rsidRPr="00DC370D">
        <w:rPr>
          <w:rFonts w:ascii="Times New Roman" w:hAnsi="Times New Roman" w:cs="Times New Roman"/>
          <w:sz w:val="24"/>
          <w:szCs w:val="24"/>
        </w:rPr>
        <w:t xml:space="preserve"> урок изложения нового материала</w:t>
      </w:r>
      <w:proofErr w:type="gramStart"/>
      <w:r w:rsidRPr="00DC370D">
        <w:rPr>
          <w:rFonts w:ascii="Times New Roman" w:hAnsi="Times New Roman" w:cs="Times New Roman"/>
          <w:sz w:val="24"/>
          <w:szCs w:val="24"/>
        </w:rPr>
        <w:t xml:space="preserve"> .</w:t>
      </w:r>
      <w:proofErr w:type="gramEnd"/>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b/>
          <w:sz w:val="24"/>
          <w:szCs w:val="24"/>
        </w:rPr>
        <w:t>Цель урока:</w:t>
      </w:r>
      <w:r w:rsidRPr="00DC370D">
        <w:rPr>
          <w:rFonts w:ascii="Times New Roman" w:hAnsi="Times New Roman" w:cs="Times New Roman"/>
          <w:sz w:val="24"/>
          <w:szCs w:val="24"/>
        </w:rPr>
        <w:t xml:space="preserve"> ознакомление с отраслью силикатной промышленности - стеклоделие. </w:t>
      </w:r>
    </w:p>
    <w:p w:rsidR="00DC370D" w:rsidRPr="00DC370D" w:rsidRDefault="00DC370D" w:rsidP="00B90F23">
      <w:pPr>
        <w:spacing w:after="0" w:line="240" w:lineRule="auto"/>
        <w:ind w:firstLine="709"/>
        <w:jc w:val="both"/>
        <w:rPr>
          <w:rFonts w:ascii="Times New Roman" w:hAnsi="Times New Roman" w:cs="Times New Roman"/>
          <w:b/>
          <w:sz w:val="24"/>
          <w:szCs w:val="24"/>
        </w:rPr>
      </w:pPr>
      <w:r w:rsidRPr="00DC370D">
        <w:rPr>
          <w:rFonts w:ascii="Times New Roman" w:hAnsi="Times New Roman" w:cs="Times New Roman"/>
          <w:b/>
          <w:sz w:val="24"/>
          <w:szCs w:val="24"/>
        </w:rPr>
        <w:t xml:space="preserve">Задачи: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1. Дать понятие о стекле и  его составе.</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2. Определить свойства и строение стекла.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3. Познакомить с производством стекла.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4. Познакомить с видами стекла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lastRenderedPageBreak/>
        <w:t>5. Продолжить формирование научного мировоззрения.</w:t>
      </w:r>
    </w:p>
    <w:p w:rsidR="00DC370D" w:rsidRPr="00DC370D" w:rsidRDefault="00DC370D" w:rsidP="00B90F23">
      <w:pPr>
        <w:spacing w:after="0" w:line="240" w:lineRule="auto"/>
        <w:ind w:firstLine="709"/>
        <w:jc w:val="both"/>
        <w:rPr>
          <w:rFonts w:ascii="Times New Roman" w:hAnsi="Times New Roman" w:cs="Times New Roman"/>
          <w:b/>
          <w:sz w:val="24"/>
          <w:szCs w:val="24"/>
        </w:rPr>
      </w:pPr>
      <w:r w:rsidRPr="00DC370D">
        <w:rPr>
          <w:rFonts w:ascii="Times New Roman" w:hAnsi="Times New Roman" w:cs="Times New Roman"/>
          <w:b/>
          <w:sz w:val="24"/>
          <w:szCs w:val="24"/>
        </w:rPr>
        <w:t>Планируемые результаты:</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предметные: знание физических свойств стекла, состава и видов стекла, </w:t>
      </w:r>
      <w:proofErr w:type="gramStart"/>
      <w:r w:rsidRPr="00DC370D">
        <w:rPr>
          <w:rFonts w:ascii="Times New Roman" w:hAnsi="Times New Roman" w:cs="Times New Roman"/>
          <w:sz w:val="24"/>
          <w:szCs w:val="24"/>
        </w:rPr>
        <w:t>способах</w:t>
      </w:r>
      <w:proofErr w:type="gramEnd"/>
      <w:r w:rsidRPr="00DC370D">
        <w:rPr>
          <w:rFonts w:ascii="Times New Roman" w:hAnsi="Times New Roman" w:cs="Times New Roman"/>
          <w:sz w:val="24"/>
          <w:szCs w:val="24"/>
        </w:rPr>
        <w:t xml:space="preserve"> получения.</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w:t>
      </w:r>
      <w:proofErr w:type="spellStart"/>
      <w:r w:rsidRPr="00DC370D">
        <w:rPr>
          <w:rFonts w:ascii="Times New Roman" w:hAnsi="Times New Roman" w:cs="Times New Roman"/>
          <w:sz w:val="24"/>
          <w:szCs w:val="24"/>
        </w:rPr>
        <w:t>метапредметные</w:t>
      </w:r>
      <w:proofErr w:type="spellEnd"/>
      <w:r w:rsidRPr="00DC370D">
        <w:rPr>
          <w:rFonts w:ascii="Times New Roman" w:hAnsi="Times New Roman" w:cs="Times New Roman"/>
          <w:sz w:val="24"/>
          <w:szCs w:val="24"/>
        </w:rPr>
        <w:t>: умение работать с текстом учебника, цифровыми и интернет источниками.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личностные: развитие любознательности, формирование интереса к изучению материалов, окружающих нас в жизни.</w:t>
      </w:r>
    </w:p>
    <w:p w:rsidR="00DC370D" w:rsidRPr="00DC370D" w:rsidRDefault="00DC370D" w:rsidP="00B90F23">
      <w:pPr>
        <w:spacing w:after="0" w:line="240" w:lineRule="auto"/>
        <w:ind w:firstLine="709"/>
        <w:jc w:val="both"/>
        <w:rPr>
          <w:rFonts w:ascii="Times New Roman" w:hAnsi="Times New Roman" w:cs="Times New Roman"/>
          <w:sz w:val="24"/>
          <w:szCs w:val="24"/>
        </w:rPr>
      </w:pPr>
      <w:proofErr w:type="gramStart"/>
      <w:r w:rsidRPr="00DC370D">
        <w:rPr>
          <w:rFonts w:ascii="Times New Roman" w:hAnsi="Times New Roman" w:cs="Times New Roman"/>
          <w:b/>
          <w:sz w:val="24"/>
          <w:szCs w:val="24"/>
        </w:rPr>
        <w:t>Оборудование и материалы:</w:t>
      </w:r>
      <w:r w:rsidRPr="00DC370D">
        <w:rPr>
          <w:rFonts w:ascii="Times New Roman" w:hAnsi="Times New Roman" w:cs="Times New Roman"/>
          <w:sz w:val="24"/>
          <w:szCs w:val="24"/>
        </w:rPr>
        <w:t xml:space="preserve">  </w:t>
      </w:r>
      <w:proofErr w:type="spellStart"/>
      <w:r w:rsidRPr="00DC370D">
        <w:rPr>
          <w:rFonts w:ascii="Times New Roman" w:hAnsi="Times New Roman" w:cs="Times New Roman"/>
          <w:sz w:val="24"/>
          <w:szCs w:val="24"/>
        </w:rPr>
        <w:t>медиапроектор</w:t>
      </w:r>
      <w:proofErr w:type="spellEnd"/>
      <w:r w:rsidRPr="00DC370D">
        <w:rPr>
          <w:rFonts w:ascii="Times New Roman" w:hAnsi="Times New Roman" w:cs="Times New Roman"/>
          <w:sz w:val="24"/>
          <w:szCs w:val="24"/>
        </w:rPr>
        <w:t>,  компьютер, экран,  образцы стекла оконного, хрустального, триплекс, узорчатого, химического, стекловолокно.</w:t>
      </w:r>
      <w:proofErr w:type="gramEnd"/>
    </w:p>
    <w:p w:rsidR="00DC370D" w:rsidRPr="00DC370D" w:rsidRDefault="00DC370D" w:rsidP="00B90F23">
      <w:pPr>
        <w:spacing w:after="0" w:line="240" w:lineRule="auto"/>
        <w:ind w:firstLine="709"/>
        <w:jc w:val="both"/>
        <w:rPr>
          <w:rFonts w:ascii="Times New Roman" w:hAnsi="Times New Roman" w:cs="Times New Roman"/>
          <w:sz w:val="24"/>
          <w:szCs w:val="24"/>
        </w:rPr>
      </w:pPr>
      <w:proofErr w:type="gramStart"/>
      <w:r w:rsidRPr="00DC370D">
        <w:rPr>
          <w:rFonts w:ascii="Times New Roman" w:hAnsi="Times New Roman" w:cs="Times New Roman"/>
          <w:b/>
          <w:sz w:val="24"/>
          <w:szCs w:val="24"/>
        </w:rPr>
        <w:t xml:space="preserve">Основные понятия, изучаемые на уроке: </w:t>
      </w:r>
      <w:r w:rsidRPr="00DC370D">
        <w:rPr>
          <w:rFonts w:ascii="Times New Roman" w:hAnsi="Times New Roman" w:cs="Times New Roman"/>
          <w:sz w:val="24"/>
          <w:szCs w:val="24"/>
        </w:rPr>
        <w:t>стеклоделие, стекло оконное, хрусталь, триплекс, стекловолокно.</w:t>
      </w:r>
      <w:proofErr w:type="gramEnd"/>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b/>
          <w:sz w:val="24"/>
          <w:szCs w:val="24"/>
        </w:rPr>
        <w:t>Метод обучения</w:t>
      </w:r>
      <w:r w:rsidRPr="00DC370D">
        <w:rPr>
          <w:rFonts w:ascii="Times New Roman" w:hAnsi="Times New Roman" w:cs="Times New Roman"/>
          <w:sz w:val="24"/>
          <w:szCs w:val="24"/>
        </w:rPr>
        <w:t>: объяснительно-иллюстративный, частично-поисковый.</w:t>
      </w:r>
    </w:p>
    <w:p w:rsidR="00DC370D" w:rsidRPr="00DC370D" w:rsidRDefault="00DC370D" w:rsidP="00B90F23">
      <w:pPr>
        <w:spacing w:after="0" w:line="240" w:lineRule="auto"/>
        <w:ind w:firstLine="709"/>
        <w:jc w:val="both"/>
        <w:rPr>
          <w:rFonts w:ascii="Times New Roman" w:hAnsi="Times New Roman" w:cs="Times New Roman"/>
          <w:b/>
          <w:sz w:val="24"/>
          <w:szCs w:val="24"/>
        </w:rPr>
      </w:pPr>
      <w:r w:rsidRPr="00DC370D">
        <w:rPr>
          <w:rFonts w:ascii="Times New Roman" w:hAnsi="Times New Roman" w:cs="Times New Roman"/>
          <w:b/>
          <w:sz w:val="24"/>
          <w:szCs w:val="24"/>
        </w:rPr>
        <w:t xml:space="preserve">Этапы урока: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1.Подготовка к изучению нового материала через повторение и актуализацию опорных знаний;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2. Сообщение темы, цели, задач урока и мотивация учебной деятельности;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3. Ознакомление с новым материалом с использованием видеоматериала и презентации;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4.Первичное осмысление и закрепление полученных знаний с помощью  проверочного задания;</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5.Задание на дом;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6. Подведение итогов урока. </w:t>
      </w: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both"/>
        <w:rPr>
          <w:rFonts w:ascii="Times New Roman" w:hAnsi="Times New Roman" w:cs="Times New Roman"/>
          <w:b/>
          <w:sz w:val="24"/>
          <w:szCs w:val="24"/>
        </w:rPr>
      </w:pPr>
      <w:r w:rsidRPr="00DC370D">
        <w:rPr>
          <w:rFonts w:ascii="Times New Roman" w:hAnsi="Times New Roman" w:cs="Times New Roman"/>
          <w:b/>
          <w:sz w:val="24"/>
          <w:szCs w:val="24"/>
        </w:rPr>
        <w:t>Ход урока.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1.Подготовка к изучению нового материала через повторение и актуализацию опорных знаний.</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Сегодня мы с вами изучим новую тему. А какую, вы поймете, когда  ответите, о каком веществе идет речь.</w:t>
      </w:r>
    </w:p>
    <w:p w:rsidR="00DC370D" w:rsidRPr="00DC370D" w:rsidRDefault="00DC370D" w:rsidP="00B90F23">
      <w:pPr>
        <w:spacing w:after="0" w:line="240" w:lineRule="auto"/>
        <w:ind w:firstLine="709"/>
        <w:jc w:val="both"/>
        <w:rPr>
          <w:rFonts w:ascii="Times New Roman" w:hAnsi="Times New Roman" w:cs="Times New Roman"/>
          <w:b/>
          <w:i/>
          <w:sz w:val="24"/>
          <w:szCs w:val="24"/>
        </w:rPr>
      </w:pPr>
      <w:r w:rsidRPr="00DC370D">
        <w:rPr>
          <w:rFonts w:ascii="Times New Roman" w:hAnsi="Times New Roman" w:cs="Times New Roman"/>
          <w:b/>
          <w:sz w:val="24"/>
          <w:szCs w:val="24"/>
        </w:rPr>
        <w:t xml:space="preserve">    Кейс №1</w:t>
      </w:r>
      <w:r w:rsidRPr="00DC370D">
        <w:rPr>
          <w:rFonts w:ascii="Times New Roman" w:hAnsi="Times New Roman" w:cs="Times New Roman"/>
          <w:b/>
          <w:i/>
          <w:sz w:val="24"/>
          <w:szCs w:val="24"/>
        </w:rPr>
        <w:t xml:space="preserve"> «Это вещество самый перспективный строительный материал нового, ХХ</w:t>
      </w:r>
      <w:proofErr w:type="gramStart"/>
      <w:r w:rsidRPr="00DC370D">
        <w:rPr>
          <w:rFonts w:ascii="Times New Roman" w:hAnsi="Times New Roman" w:cs="Times New Roman"/>
          <w:b/>
          <w:i/>
          <w:sz w:val="24"/>
          <w:szCs w:val="24"/>
        </w:rPr>
        <w:t>I</w:t>
      </w:r>
      <w:proofErr w:type="gramEnd"/>
      <w:r w:rsidRPr="00DC370D">
        <w:rPr>
          <w:rFonts w:ascii="Times New Roman" w:hAnsi="Times New Roman" w:cs="Times New Roman"/>
          <w:b/>
          <w:i/>
          <w:sz w:val="24"/>
          <w:szCs w:val="24"/>
        </w:rPr>
        <w:t xml:space="preserve"> века. Запасы сырья, из которого его делают, не иссякнут практически никогда! А возможностей - уйма. Из него можно сделать практически всё - начиная от стен и заканчивая волокном. Недавно  изобрели даже гвозди. Прочные, не ржавеют и не гнутся!»</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Если ученики не найдут ответа, то учитель дает подсказку.</w:t>
      </w:r>
    </w:p>
    <w:p w:rsidR="00DC370D" w:rsidRPr="00DC370D" w:rsidRDefault="00DC370D" w:rsidP="00B90F23">
      <w:pPr>
        <w:spacing w:after="0" w:line="240" w:lineRule="auto"/>
        <w:ind w:firstLine="709"/>
        <w:rPr>
          <w:rFonts w:ascii="Times New Roman" w:hAnsi="Times New Roman" w:cs="Times New Roman"/>
          <w:sz w:val="24"/>
          <w:szCs w:val="24"/>
        </w:rPr>
      </w:pPr>
      <w:r w:rsidRPr="00DC370D">
        <w:rPr>
          <w:rFonts w:ascii="Times New Roman" w:hAnsi="Times New Roman" w:cs="Times New Roman"/>
          <w:b/>
          <w:i/>
          <w:sz w:val="24"/>
          <w:szCs w:val="24"/>
        </w:rPr>
        <w:t>Подсказка.</w:t>
      </w:r>
      <w:r w:rsidRPr="00DC370D">
        <w:rPr>
          <w:rFonts w:ascii="Times New Roman" w:hAnsi="Times New Roman" w:cs="Times New Roman"/>
          <w:i/>
          <w:sz w:val="24"/>
          <w:szCs w:val="24"/>
        </w:rPr>
        <w:t xml:space="preserve"> Такова моя природа:</w:t>
      </w:r>
      <w:r w:rsidRPr="00DC370D">
        <w:rPr>
          <w:rFonts w:ascii="Times New Roman" w:hAnsi="Times New Roman" w:cs="Times New Roman"/>
          <w:i/>
          <w:sz w:val="24"/>
          <w:szCs w:val="24"/>
        </w:rPr>
        <w:br/>
        <w:t xml:space="preserve">                     Известняк, песок и сода</w:t>
      </w:r>
      <w:proofErr w:type="gramStart"/>
      <w:r w:rsidRPr="00DC370D">
        <w:rPr>
          <w:rFonts w:ascii="Times New Roman" w:hAnsi="Times New Roman" w:cs="Times New Roman"/>
          <w:i/>
          <w:sz w:val="24"/>
          <w:szCs w:val="24"/>
        </w:rPr>
        <w:br/>
        <w:t xml:space="preserve">                    М</w:t>
      </w:r>
      <w:proofErr w:type="gramEnd"/>
      <w:r w:rsidRPr="00DC370D">
        <w:rPr>
          <w:rFonts w:ascii="Times New Roman" w:hAnsi="Times New Roman" w:cs="Times New Roman"/>
          <w:i/>
          <w:sz w:val="24"/>
          <w:szCs w:val="24"/>
        </w:rPr>
        <w:t>ного требуют огня, </w:t>
      </w:r>
      <w:r w:rsidRPr="00DC370D">
        <w:rPr>
          <w:rFonts w:ascii="Times New Roman" w:hAnsi="Times New Roman" w:cs="Times New Roman"/>
          <w:i/>
          <w:sz w:val="24"/>
          <w:szCs w:val="24"/>
        </w:rPr>
        <w:br/>
        <w:t xml:space="preserve">                    Чтобы выплавить меня. </w:t>
      </w:r>
      <w:r w:rsidRPr="00DC370D">
        <w:rPr>
          <w:rFonts w:ascii="Times New Roman" w:hAnsi="Times New Roman" w:cs="Times New Roman"/>
          <w:i/>
          <w:sz w:val="24"/>
          <w:szCs w:val="24"/>
        </w:rPr>
        <w:br/>
        <w:t xml:space="preserve">                    Я прозрачно и светло</w:t>
      </w:r>
      <w:proofErr w:type="gramStart"/>
      <w:r w:rsidRPr="00DC370D">
        <w:rPr>
          <w:rFonts w:ascii="Times New Roman" w:hAnsi="Times New Roman" w:cs="Times New Roman"/>
          <w:i/>
          <w:sz w:val="24"/>
          <w:szCs w:val="24"/>
        </w:rPr>
        <w:br/>
        <w:t xml:space="preserve">                    И</w:t>
      </w:r>
      <w:proofErr w:type="gramEnd"/>
      <w:r w:rsidRPr="00DC370D">
        <w:rPr>
          <w:rFonts w:ascii="Times New Roman" w:hAnsi="Times New Roman" w:cs="Times New Roman"/>
          <w:i/>
          <w:sz w:val="24"/>
          <w:szCs w:val="24"/>
        </w:rPr>
        <w:t xml:space="preserve"> зовут меня…</w:t>
      </w:r>
      <w:r w:rsidRPr="00DC370D">
        <w:rPr>
          <w:rFonts w:ascii="Times New Roman" w:hAnsi="Times New Roman" w:cs="Times New Roman"/>
          <w:sz w:val="24"/>
          <w:szCs w:val="24"/>
        </w:rPr>
        <w:t> (Стекло)</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Сообщение темы, цели, задач урока и мотивация учебной деятельности.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Итак, мы сегодня будем изучать стекло. Стеклоделие – это отрасль силикатной промышленности</w:t>
      </w:r>
      <w:proofErr w:type="gramStart"/>
      <w:r w:rsidRPr="00DC370D">
        <w:rPr>
          <w:rFonts w:ascii="Times New Roman" w:hAnsi="Times New Roman" w:cs="Times New Roman"/>
          <w:sz w:val="24"/>
          <w:szCs w:val="24"/>
        </w:rPr>
        <w:t xml:space="preserve"> .</w:t>
      </w:r>
      <w:proofErr w:type="gramEnd"/>
      <w:r w:rsidRPr="00DC370D">
        <w:rPr>
          <w:rFonts w:ascii="Times New Roman" w:hAnsi="Times New Roman" w:cs="Times New Roman"/>
          <w:sz w:val="24"/>
          <w:szCs w:val="24"/>
        </w:rPr>
        <w:t xml:space="preserve"> Откройте тетради, запишите число, классная работа, параграф …, тема «Производство стекла».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Наша цель – познакомиться с отраслью силикатной промышленности - стеклоделие. </w:t>
      </w:r>
    </w:p>
    <w:p w:rsidR="00DC370D" w:rsidRPr="00DC370D" w:rsidRDefault="00DC370D" w:rsidP="00B90F23">
      <w:pPr>
        <w:spacing w:after="0" w:line="240" w:lineRule="auto"/>
        <w:ind w:firstLine="709"/>
        <w:jc w:val="both"/>
        <w:rPr>
          <w:rFonts w:ascii="Times New Roman" w:hAnsi="Times New Roman" w:cs="Times New Roman"/>
          <w:b/>
          <w:sz w:val="24"/>
          <w:szCs w:val="24"/>
        </w:rPr>
      </w:pPr>
      <w:r w:rsidRPr="00DC370D">
        <w:rPr>
          <w:rFonts w:ascii="Times New Roman" w:hAnsi="Times New Roman" w:cs="Times New Roman"/>
          <w:b/>
          <w:sz w:val="24"/>
          <w:szCs w:val="24"/>
        </w:rPr>
        <w:t xml:space="preserve">   Ознакомление с новым материалом.</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Кейс №2</w:t>
      </w:r>
      <w:r w:rsidRPr="00DC370D">
        <w:rPr>
          <w:rFonts w:ascii="Times New Roman" w:hAnsi="Times New Roman" w:cs="Times New Roman"/>
          <w:b/>
          <w:i/>
          <w:sz w:val="24"/>
          <w:szCs w:val="24"/>
        </w:rPr>
        <w:t xml:space="preserve">. «Древнеримский историк </w:t>
      </w:r>
      <w:proofErr w:type="spellStart"/>
      <w:r w:rsidRPr="00DC370D">
        <w:rPr>
          <w:rFonts w:ascii="Times New Roman" w:hAnsi="Times New Roman" w:cs="Times New Roman"/>
          <w:b/>
          <w:i/>
          <w:sz w:val="24"/>
          <w:szCs w:val="24"/>
        </w:rPr>
        <w:t>Плиний-старший</w:t>
      </w:r>
      <w:proofErr w:type="spellEnd"/>
      <w:r w:rsidRPr="00DC370D">
        <w:rPr>
          <w:rFonts w:ascii="Times New Roman" w:hAnsi="Times New Roman" w:cs="Times New Roman"/>
          <w:b/>
          <w:i/>
          <w:sz w:val="24"/>
          <w:szCs w:val="24"/>
        </w:rPr>
        <w:t xml:space="preserve"> (79 - 23 гг. до н.э.) писал, что стеклом мы обязаны финикийским морским купцам, которые, готовя пищу на стоянках, разводили на прибрежном песке костры и подпирали </w:t>
      </w:r>
      <w:proofErr w:type="gramStart"/>
      <w:r w:rsidRPr="00DC370D">
        <w:rPr>
          <w:rFonts w:ascii="Times New Roman" w:hAnsi="Times New Roman" w:cs="Times New Roman"/>
          <w:b/>
          <w:i/>
          <w:sz w:val="24"/>
          <w:szCs w:val="24"/>
        </w:rPr>
        <w:t>горшки</w:t>
      </w:r>
      <w:proofErr w:type="gramEnd"/>
      <w:r w:rsidRPr="00DC370D">
        <w:rPr>
          <w:rFonts w:ascii="Times New Roman" w:hAnsi="Times New Roman" w:cs="Times New Roman"/>
          <w:b/>
          <w:i/>
          <w:sz w:val="24"/>
          <w:szCs w:val="24"/>
        </w:rPr>
        <w:t xml:space="preserve"> кусками извести, создав тем самым условия для возникновения  на месте кострища  </w:t>
      </w:r>
      <w:r w:rsidRPr="00DC370D">
        <w:rPr>
          <w:rFonts w:ascii="Times New Roman" w:hAnsi="Times New Roman" w:cs="Times New Roman"/>
          <w:b/>
          <w:i/>
          <w:sz w:val="24"/>
          <w:szCs w:val="24"/>
        </w:rPr>
        <w:lastRenderedPageBreak/>
        <w:t>стеклянного слитка»</w:t>
      </w:r>
      <w:r w:rsidRPr="00DC370D">
        <w:rPr>
          <w:rFonts w:ascii="Times New Roman" w:hAnsi="Times New Roman" w:cs="Times New Roman"/>
          <w:b/>
          <w:i/>
          <w:sz w:val="24"/>
          <w:szCs w:val="24"/>
        </w:rPr>
        <w:br/>
      </w:r>
      <w:r w:rsidRPr="00DC370D">
        <w:rPr>
          <w:rFonts w:ascii="Times New Roman" w:hAnsi="Times New Roman" w:cs="Times New Roman"/>
          <w:sz w:val="24"/>
          <w:szCs w:val="24"/>
        </w:rPr>
        <w:t xml:space="preserve">  Вопросы:</w:t>
      </w:r>
    </w:p>
    <w:p w:rsidR="00DC370D" w:rsidRPr="00DC370D" w:rsidRDefault="00DC370D" w:rsidP="00B90F23">
      <w:pPr>
        <w:numPr>
          <w:ilvl w:val="0"/>
          <w:numId w:val="9"/>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Что служило исходным сырьем для изготовления стекла? </w:t>
      </w:r>
    </w:p>
    <w:p w:rsidR="00DC370D" w:rsidRPr="00DC370D" w:rsidRDefault="00DC370D" w:rsidP="00B90F23">
      <w:pPr>
        <w:numPr>
          <w:ilvl w:val="0"/>
          <w:numId w:val="9"/>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Какие условия необходимы для получения стекла?</w:t>
      </w:r>
    </w:p>
    <w:p w:rsidR="00DC370D" w:rsidRPr="00DC370D" w:rsidRDefault="00DC370D" w:rsidP="00B90F23">
      <w:pPr>
        <w:numPr>
          <w:ilvl w:val="0"/>
          <w:numId w:val="9"/>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Можно ли сделать  стекло разного цвета и как?</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Учитель рассказывает </w:t>
      </w:r>
      <w:proofErr w:type="gramStart"/>
      <w:r w:rsidRPr="00DC370D">
        <w:rPr>
          <w:rFonts w:ascii="Times New Roman" w:hAnsi="Times New Roman" w:cs="Times New Roman"/>
          <w:sz w:val="24"/>
          <w:szCs w:val="24"/>
        </w:rPr>
        <w:t>о</w:t>
      </w:r>
      <w:proofErr w:type="gramEnd"/>
      <w:r w:rsidRPr="00DC370D">
        <w:rPr>
          <w:rFonts w:ascii="Times New Roman" w:hAnsi="Times New Roman" w:cs="Times New Roman"/>
          <w:sz w:val="24"/>
          <w:szCs w:val="24"/>
        </w:rPr>
        <w:t xml:space="preserve"> истории происхождения  стекла, его строении и способах  производства в настоящее время (презентация).  На доске записываются: состав сырья, виды стекла и их химический состав.</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Ученикам до начала урока раздаются информационные карточки о различных видах стекла, их свойствах и применении. Ученики по ходу рассказа учителя должны найти в них информацию, сообщать классу и заполнять таблицу в тетрадях (работа идет совместно с учителем, с показом наглядного материала и  слайдов презентации)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таблица «Виды стекла»</w:t>
      </w:r>
    </w:p>
    <w:tbl>
      <w:tblPr>
        <w:tblStyle w:val="a4"/>
        <w:tblW w:w="0" w:type="auto"/>
        <w:tblLook w:val="01E0"/>
      </w:tblPr>
      <w:tblGrid>
        <w:gridCol w:w="2392"/>
        <w:gridCol w:w="2393"/>
        <w:gridCol w:w="2393"/>
        <w:gridCol w:w="2393"/>
      </w:tblGrid>
      <w:tr w:rsidR="00DC370D" w:rsidRPr="00DC370D" w:rsidTr="00DC370D">
        <w:tc>
          <w:tcPr>
            <w:tcW w:w="2392"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Виды стекла</w:t>
            </w:r>
          </w:p>
        </w:tc>
        <w:tc>
          <w:tcPr>
            <w:tcW w:w="2393"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Состав</w:t>
            </w:r>
          </w:p>
        </w:tc>
        <w:tc>
          <w:tcPr>
            <w:tcW w:w="2393"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Свойства</w:t>
            </w:r>
          </w:p>
        </w:tc>
        <w:tc>
          <w:tcPr>
            <w:tcW w:w="2393"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Применение</w:t>
            </w:r>
          </w:p>
        </w:tc>
      </w:tr>
      <w:tr w:rsidR="00DC370D" w:rsidRPr="00DC370D" w:rsidTr="00DC370D">
        <w:tc>
          <w:tcPr>
            <w:tcW w:w="2392"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Обычное</w:t>
            </w:r>
          </w:p>
          <w:p w:rsidR="00DC370D" w:rsidRPr="00DC370D" w:rsidRDefault="00DC370D" w:rsidP="00B90F23">
            <w:pPr>
              <w:ind w:firstLine="709"/>
              <w:jc w:val="both"/>
              <w:rPr>
                <w:sz w:val="24"/>
                <w:szCs w:val="24"/>
              </w:rPr>
            </w:pPr>
            <w:r w:rsidRPr="00DC370D">
              <w:rPr>
                <w:sz w:val="24"/>
                <w:szCs w:val="24"/>
              </w:rPr>
              <w:t>(Содовое, оконное)</w:t>
            </w:r>
          </w:p>
        </w:tc>
        <w:tc>
          <w:tcPr>
            <w:tcW w:w="2393"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Na2O*</w:t>
            </w:r>
            <w:proofErr w:type="spellStart"/>
            <w:r w:rsidRPr="00DC370D">
              <w:rPr>
                <w:sz w:val="24"/>
                <w:szCs w:val="24"/>
              </w:rPr>
              <w:t>CaO</w:t>
            </w:r>
            <w:proofErr w:type="spellEnd"/>
            <w:r w:rsidRPr="00DC370D">
              <w:rPr>
                <w:sz w:val="24"/>
                <w:szCs w:val="24"/>
              </w:rPr>
              <w:t>*6SiO2</w:t>
            </w:r>
          </w:p>
        </w:tc>
        <w:tc>
          <w:tcPr>
            <w:tcW w:w="2393"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proofErr w:type="gramStart"/>
            <w:r w:rsidRPr="00DC370D">
              <w:rPr>
                <w:sz w:val="24"/>
                <w:szCs w:val="24"/>
              </w:rPr>
              <w:t>Хрупкое</w:t>
            </w:r>
            <w:proofErr w:type="gramEnd"/>
            <w:r w:rsidRPr="00DC370D">
              <w:rPr>
                <w:sz w:val="24"/>
                <w:szCs w:val="24"/>
              </w:rPr>
              <w:t>, прозрачное, теплопроводность низкая, тяжелое, химически стойкое</w:t>
            </w:r>
          </w:p>
        </w:tc>
        <w:tc>
          <w:tcPr>
            <w:tcW w:w="2393"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Окна, посуда, покровные стекла</w:t>
            </w:r>
          </w:p>
        </w:tc>
      </w:tr>
      <w:tr w:rsidR="00DC370D" w:rsidRPr="00DC370D" w:rsidTr="00DC370D">
        <w:tc>
          <w:tcPr>
            <w:tcW w:w="2392" w:type="dxa"/>
            <w:tcBorders>
              <w:top w:val="single" w:sz="4" w:space="0" w:color="auto"/>
              <w:left w:val="single" w:sz="4" w:space="0" w:color="auto"/>
              <w:bottom w:val="single" w:sz="4" w:space="0" w:color="auto"/>
              <w:right w:val="single" w:sz="4" w:space="0" w:color="auto"/>
            </w:tcBorders>
          </w:tcPr>
          <w:p w:rsidR="00DC370D" w:rsidRPr="00DC370D" w:rsidRDefault="00DC370D" w:rsidP="00B90F23">
            <w:pPr>
              <w:ind w:firstLine="709"/>
              <w:jc w:val="both"/>
              <w:rPr>
                <w:sz w:val="24"/>
                <w:szCs w:val="24"/>
              </w:rPr>
            </w:pPr>
          </w:p>
          <w:p w:rsidR="00DC370D" w:rsidRPr="00DC370D" w:rsidRDefault="00DC370D" w:rsidP="00B90F23">
            <w:pPr>
              <w:ind w:firstLine="709"/>
              <w:jc w:val="both"/>
              <w:rPr>
                <w:sz w:val="24"/>
                <w:szCs w:val="24"/>
              </w:rPr>
            </w:pPr>
            <w:r w:rsidRPr="00DC370D">
              <w:rPr>
                <w:sz w:val="24"/>
                <w:szCs w:val="24"/>
              </w:rPr>
              <w:t>Хрустальное</w:t>
            </w:r>
          </w:p>
        </w:tc>
        <w:tc>
          <w:tcPr>
            <w:tcW w:w="2393" w:type="dxa"/>
            <w:tcBorders>
              <w:top w:val="single" w:sz="4" w:space="0" w:color="auto"/>
              <w:left w:val="single" w:sz="4" w:space="0" w:color="auto"/>
              <w:bottom w:val="single" w:sz="4" w:space="0" w:color="auto"/>
              <w:right w:val="single" w:sz="4" w:space="0" w:color="auto"/>
            </w:tcBorders>
          </w:tcPr>
          <w:p w:rsidR="00DC370D" w:rsidRPr="00DC370D" w:rsidRDefault="00DC370D" w:rsidP="00B90F23">
            <w:pPr>
              <w:ind w:firstLine="709"/>
              <w:jc w:val="both"/>
              <w:rPr>
                <w:sz w:val="24"/>
                <w:szCs w:val="24"/>
              </w:rPr>
            </w:pPr>
          </w:p>
          <w:p w:rsidR="00DC370D" w:rsidRPr="00DC370D" w:rsidRDefault="00DC370D" w:rsidP="00B90F23">
            <w:pPr>
              <w:ind w:firstLine="709"/>
              <w:jc w:val="both"/>
              <w:rPr>
                <w:sz w:val="24"/>
                <w:szCs w:val="24"/>
              </w:rPr>
            </w:pPr>
            <w:r w:rsidRPr="00DC370D">
              <w:rPr>
                <w:sz w:val="24"/>
                <w:szCs w:val="24"/>
              </w:rPr>
              <w:t>K2O*</w:t>
            </w:r>
            <w:proofErr w:type="spellStart"/>
            <w:r w:rsidRPr="00DC370D">
              <w:rPr>
                <w:sz w:val="24"/>
                <w:szCs w:val="24"/>
              </w:rPr>
              <w:t>PbO</w:t>
            </w:r>
            <w:proofErr w:type="spellEnd"/>
            <w:r w:rsidRPr="00DC370D">
              <w:rPr>
                <w:sz w:val="24"/>
                <w:szCs w:val="24"/>
              </w:rPr>
              <w:t>*6SiO2</w:t>
            </w:r>
          </w:p>
        </w:tc>
        <w:tc>
          <w:tcPr>
            <w:tcW w:w="2393"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Сильно преломляет свет, звенит, блеск и прозрачность</w:t>
            </w:r>
          </w:p>
        </w:tc>
        <w:tc>
          <w:tcPr>
            <w:tcW w:w="2393"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Посуда, украшения, линзы для оптики</w:t>
            </w:r>
          </w:p>
        </w:tc>
      </w:tr>
      <w:tr w:rsidR="00DC370D" w:rsidRPr="00DC370D" w:rsidTr="00DC370D">
        <w:tc>
          <w:tcPr>
            <w:tcW w:w="2392"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Тугоплавкое</w:t>
            </w:r>
          </w:p>
          <w:p w:rsidR="00DC370D" w:rsidRPr="00DC370D" w:rsidRDefault="00DC370D" w:rsidP="00B90F23">
            <w:pPr>
              <w:ind w:firstLine="709"/>
              <w:jc w:val="both"/>
              <w:rPr>
                <w:sz w:val="24"/>
                <w:szCs w:val="24"/>
              </w:rPr>
            </w:pPr>
            <w:r w:rsidRPr="00DC370D">
              <w:rPr>
                <w:sz w:val="24"/>
                <w:szCs w:val="24"/>
              </w:rPr>
              <w:t>(Закаленное)</w:t>
            </w:r>
          </w:p>
        </w:tc>
        <w:tc>
          <w:tcPr>
            <w:tcW w:w="2393"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K2O*B2O3*6SiO2</w:t>
            </w:r>
          </w:p>
        </w:tc>
        <w:tc>
          <w:tcPr>
            <w:tcW w:w="2393"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Жаропрочное, очень тяжелое.</w:t>
            </w:r>
          </w:p>
        </w:tc>
        <w:tc>
          <w:tcPr>
            <w:tcW w:w="2393"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Защитные стекла для духовок, каминов, посуда</w:t>
            </w:r>
          </w:p>
        </w:tc>
      </w:tr>
      <w:tr w:rsidR="00DC370D" w:rsidRPr="00DC370D" w:rsidTr="00DC370D">
        <w:tc>
          <w:tcPr>
            <w:tcW w:w="2392"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Кварцевое</w:t>
            </w:r>
          </w:p>
        </w:tc>
        <w:tc>
          <w:tcPr>
            <w:tcW w:w="2393"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 xml:space="preserve">            SiO2</w:t>
            </w:r>
          </w:p>
        </w:tc>
        <w:tc>
          <w:tcPr>
            <w:tcW w:w="2393"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Пропускает ультрафиолет, при изменениях температуры не расширяется</w:t>
            </w:r>
          </w:p>
        </w:tc>
        <w:tc>
          <w:tcPr>
            <w:tcW w:w="2393" w:type="dxa"/>
            <w:tcBorders>
              <w:top w:val="single" w:sz="4" w:space="0" w:color="auto"/>
              <w:left w:val="single" w:sz="4" w:space="0" w:color="auto"/>
              <w:bottom w:val="single" w:sz="4" w:space="0" w:color="auto"/>
              <w:right w:val="single" w:sz="4" w:space="0" w:color="auto"/>
            </w:tcBorders>
            <w:hideMark/>
          </w:tcPr>
          <w:p w:rsidR="00DC370D" w:rsidRPr="00DC370D" w:rsidRDefault="00DC370D" w:rsidP="00B90F23">
            <w:pPr>
              <w:ind w:firstLine="709"/>
              <w:jc w:val="both"/>
              <w:rPr>
                <w:sz w:val="24"/>
                <w:szCs w:val="24"/>
              </w:rPr>
            </w:pPr>
            <w:r w:rsidRPr="00DC370D">
              <w:rPr>
                <w:sz w:val="24"/>
                <w:szCs w:val="24"/>
              </w:rPr>
              <w:t>Кварцевые лампы, детали часов</w:t>
            </w:r>
          </w:p>
        </w:tc>
      </w:tr>
      <w:tr w:rsidR="00DC370D" w:rsidRPr="00DC370D" w:rsidTr="00DC370D">
        <w:tc>
          <w:tcPr>
            <w:tcW w:w="2392" w:type="dxa"/>
            <w:tcBorders>
              <w:top w:val="single" w:sz="4" w:space="0" w:color="auto"/>
              <w:left w:val="single" w:sz="4" w:space="0" w:color="auto"/>
              <w:bottom w:val="single" w:sz="4" w:space="0" w:color="auto"/>
              <w:right w:val="single" w:sz="4" w:space="0" w:color="auto"/>
            </w:tcBorders>
          </w:tcPr>
          <w:p w:rsidR="00DC370D" w:rsidRPr="00DC370D" w:rsidRDefault="00DC370D" w:rsidP="00B90F23">
            <w:pPr>
              <w:ind w:firstLine="709"/>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DC370D" w:rsidRPr="00DC370D" w:rsidRDefault="00DC370D" w:rsidP="00B90F23">
            <w:pPr>
              <w:ind w:firstLine="709"/>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DC370D" w:rsidRPr="00DC370D" w:rsidRDefault="00DC370D" w:rsidP="00B90F23">
            <w:pPr>
              <w:ind w:firstLine="709"/>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DC370D" w:rsidRPr="00DC370D" w:rsidRDefault="00DC370D" w:rsidP="00B90F23">
            <w:pPr>
              <w:ind w:firstLine="709"/>
              <w:jc w:val="both"/>
              <w:rPr>
                <w:sz w:val="24"/>
                <w:szCs w:val="24"/>
              </w:rPr>
            </w:pPr>
          </w:p>
        </w:tc>
      </w:tr>
    </w:tbl>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Закончить таблицу ученики должны дома, найдя информацию в интернете.</w:t>
      </w: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both"/>
        <w:rPr>
          <w:rFonts w:ascii="Times New Roman" w:hAnsi="Times New Roman" w:cs="Times New Roman"/>
          <w:b/>
          <w:sz w:val="24"/>
          <w:szCs w:val="24"/>
        </w:rPr>
      </w:pPr>
      <w:r w:rsidRPr="00DC370D">
        <w:rPr>
          <w:rFonts w:ascii="Times New Roman" w:hAnsi="Times New Roman" w:cs="Times New Roman"/>
          <w:sz w:val="24"/>
          <w:szCs w:val="24"/>
        </w:rPr>
        <w:t xml:space="preserve"> </w:t>
      </w:r>
      <w:r w:rsidRPr="00DC370D">
        <w:rPr>
          <w:rFonts w:ascii="Times New Roman" w:hAnsi="Times New Roman" w:cs="Times New Roman"/>
          <w:b/>
          <w:sz w:val="24"/>
          <w:szCs w:val="24"/>
        </w:rPr>
        <w:t>Применение стекла:</w:t>
      </w:r>
    </w:p>
    <w:p w:rsidR="00DC370D" w:rsidRPr="00DC370D" w:rsidRDefault="00DC370D" w:rsidP="00B90F23">
      <w:pPr>
        <w:numPr>
          <w:ilvl w:val="0"/>
          <w:numId w:val="10"/>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В строительной промышленности (оконные блоки с деревянными или металлическими переплетами; двери; перегородки; декоративные витражи, отделочные плитки и зеркала; теплицы; теплоизоляция многослойных ограждающих конструкций, стекловолокнистые материалы).</w:t>
      </w:r>
    </w:p>
    <w:p w:rsidR="00DC370D" w:rsidRPr="00DC370D" w:rsidRDefault="00DC370D" w:rsidP="00B90F23">
      <w:pPr>
        <w:numPr>
          <w:ilvl w:val="0"/>
          <w:numId w:val="10"/>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В электровакуумной промышленности (стеклянные вакуумы).</w:t>
      </w:r>
    </w:p>
    <w:p w:rsidR="00DC370D" w:rsidRPr="00DC370D" w:rsidRDefault="00DC370D" w:rsidP="00B90F23">
      <w:pPr>
        <w:numPr>
          <w:ilvl w:val="0"/>
          <w:numId w:val="10"/>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В производстве стеклотары (химические сосуды, бутылки, банки, посуда для быта и др.)</w:t>
      </w:r>
    </w:p>
    <w:p w:rsidR="00DC370D" w:rsidRPr="00DC370D" w:rsidRDefault="00DC370D" w:rsidP="00B90F23">
      <w:pPr>
        <w:numPr>
          <w:ilvl w:val="0"/>
          <w:numId w:val="10"/>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Оптическая промышленность (очки, линзы и др.).</w:t>
      </w:r>
    </w:p>
    <w:p w:rsidR="00DC370D" w:rsidRPr="00DC370D" w:rsidRDefault="00DC370D" w:rsidP="00B90F23">
      <w:pPr>
        <w:numPr>
          <w:ilvl w:val="0"/>
          <w:numId w:val="10"/>
        </w:num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Приборостроение (табло, защитные пластины).</w:t>
      </w:r>
    </w:p>
    <w:p w:rsidR="00DC370D" w:rsidRPr="00DC370D" w:rsidRDefault="00DC370D" w:rsidP="00B90F23">
      <w:pPr>
        <w:numPr>
          <w:ilvl w:val="0"/>
          <w:numId w:val="10"/>
        </w:numPr>
        <w:spacing w:after="0" w:line="240" w:lineRule="auto"/>
        <w:ind w:firstLine="709"/>
        <w:jc w:val="both"/>
        <w:rPr>
          <w:rFonts w:ascii="Times New Roman" w:hAnsi="Times New Roman" w:cs="Times New Roman"/>
          <w:sz w:val="24"/>
          <w:szCs w:val="24"/>
        </w:rPr>
      </w:pPr>
      <w:proofErr w:type="gramStart"/>
      <w:r w:rsidRPr="00DC370D">
        <w:rPr>
          <w:rFonts w:ascii="Times New Roman" w:hAnsi="Times New Roman" w:cs="Times New Roman"/>
          <w:sz w:val="24"/>
          <w:szCs w:val="24"/>
        </w:rPr>
        <w:t>В интерьере (зеркала, стеклянные перегородки, стеклоблоки, прозрачные колонны, журнальные столы и столы под аппаратуру, стеклянные полочки, этажерки и другие виды мебели и декораций.</w:t>
      </w:r>
      <w:proofErr w:type="gramEnd"/>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«МИНУТКА ЗДОРОВЬЯ» - «Ребята, закройте глаза, руки положили на колени, дыхание ровное, сосчитайте до 10. Отдохнули? Приступаем к работе».</w:t>
      </w:r>
    </w:p>
    <w:p w:rsidR="00DC370D" w:rsidRPr="00DC370D" w:rsidRDefault="00DC370D" w:rsidP="00B90F23">
      <w:pPr>
        <w:spacing w:after="0" w:line="240" w:lineRule="auto"/>
        <w:ind w:firstLine="709"/>
        <w:jc w:val="both"/>
        <w:rPr>
          <w:rFonts w:ascii="Times New Roman" w:hAnsi="Times New Roman" w:cs="Times New Roman"/>
          <w:b/>
          <w:sz w:val="24"/>
          <w:szCs w:val="24"/>
        </w:rPr>
      </w:pPr>
      <w:r w:rsidRPr="00DC370D">
        <w:rPr>
          <w:rFonts w:ascii="Times New Roman" w:hAnsi="Times New Roman" w:cs="Times New Roman"/>
          <w:b/>
          <w:sz w:val="24"/>
          <w:szCs w:val="24"/>
        </w:rPr>
        <w:t>4. Первичное осмысление и закрепление полученных знаний с помощью  выполнения проверочных заданий.</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lastRenderedPageBreak/>
        <w:t>Проверочное задание -  игра « История стеклянной бусинки»</w:t>
      </w:r>
    </w:p>
    <w:p w:rsidR="00DC370D" w:rsidRPr="00DC370D" w:rsidRDefault="00DC370D" w:rsidP="00B90F23">
      <w:pPr>
        <w:spacing w:after="0" w:line="240" w:lineRule="auto"/>
        <w:ind w:firstLine="709"/>
        <w:jc w:val="center"/>
        <w:rPr>
          <w:rFonts w:ascii="Times New Roman" w:hAnsi="Times New Roman" w:cs="Times New Roman"/>
          <w:b/>
          <w:i/>
          <w:sz w:val="24"/>
          <w:szCs w:val="24"/>
        </w:rPr>
      </w:pPr>
      <w:r w:rsidRPr="00DC370D">
        <w:rPr>
          <w:rFonts w:ascii="Times New Roman" w:hAnsi="Times New Roman" w:cs="Times New Roman"/>
          <w:b/>
          <w:i/>
          <w:sz w:val="24"/>
          <w:szCs w:val="24"/>
        </w:rPr>
        <w:t>История стеклянной бусинки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1)Родилась я 6 </w:t>
      </w:r>
      <w:proofErr w:type="spellStart"/>
      <w:proofErr w:type="gramStart"/>
      <w:r w:rsidRPr="00DC370D">
        <w:rPr>
          <w:rFonts w:ascii="Times New Roman" w:hAnsi="Times New Roman" w:cs="Times New Roman"/>
          <w:sz w:val="24"/>
          <w:szCs w:val="24"/>
        </w:rPr>
        <w:t>тыс</w:t>
      </w:r>
      <w:proofErr w:type="spellEnd"/>
      <w:proofErr w:type="gramEnd"/>
      <w:r w:rsidRPr="00DC370D">
        <w:rPr>
          <w:rFonts w:ascii="Times New Roman" w:hAnsi="Times New Roman" w:cs="Times New Roman"/>
          <w:sz w:val="24"/>
          <w:szCs w:val="24"/>
        </w:rPr>
        <w:t xml:space="preserve"> лет назад в Южной Америке.</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2) Сырьем для моего производства служат  глина, сода и известняк.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3)Вначале я была обычным оконным стеклом, но люди научились изменять мой состав, добавляя  оксиды разных металлов.</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4)Добавляя оксид свинца, я научилась звенеть и играть всеми цветами радуги.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5)Добавив оксид бора, я перестала бояться огня и стала закаленной.</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6)Из чистого кварцевого песка люди стали получать такие лампы, которые пропускали ультрафиолетовые лучи.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7) Но, к сожалению, я боюсь кислот и щелочей.</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8) Зато из меня можно вытянуть нити и соткать ткань!</w:t>
      </w: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rPr>
          <w:rFonts w:ascii="Times New Roman" w:hAnsi="Times New Roman" w:cs="Times New Roman"/>
          <w:sz w:val="24"/>
          <w:szCs w:val="24"/>
        </w:rPr>
        <w:sectPr w:rsidR="00DC370D" w:rsidRPr="00DC370D">
          <w:pgSz w:w="11906" w:h="16838"/>
          <w:pgMar w:top="1134" w:right="850" w:bottom="1134" w:left="1701" w:header="708" w:footer="708" w:gutter="0"/>
          <w:cols w:space="720"/>
        </w:sectPr>
      </w:pPr>
    </w:p>
    <w:p w:rsidR="00DC370D" w:rsidRPr="00DC370D" w:rsidRDefault="00DC370D" w:rsidP="00B90F23">
      <w:pPr>
        <w:spacing w:after="0" w:line="240" w:lineRule="auto"/>
        <w:ind w:firstLine="709"/>
        <w:jc w:val="both"/>
        <w:rPr>
          <w:rFonts w:ascii="Times New Roman" w:hAnsi="Times New Roman" w:cs="Times New Roman"/>
          <w:b/>
          <w:sz w:val="24"/>
          <w:szCs w:val="24"/>
        </w:rPr>
      </w:pPr>
      <w:r w:rsidRPr="00DC370D">
        <w:rPr>
          <w:rFonts w:ascii="Times New Roman" w:hAnsi="Times New Roman" w:cs="Times New Roman"/>
          <w:b/>
          <w:sz w:val="24"/>
          <w:szCs w:val="24"/>
        </w:rPr>
        <w:lastRenderedPageBreak/>
        <w:t>Ответы:</w:t>
      </w:r>
    </w:p>
    <w:p w:rsidR="00DC370D" w:rsidRPr="00DC370D" w:rsidRDefault="00DC370D" w:rsidP="00B90F23">
      <w:pPr>
        <w:spacing w:after="0" w:line="240" w:lineRule="auto"/>
        <w:ind w:firstLine="709"/>
        <w:jc w:val="both"/>
        <w:rPr>
          <w:rFonts w:ascii="Times New Roman" w:hAnsi="Times New Roman" w:cs="Times New Roman"/>
          <w:b/>
          <w:sz w:val="24"/>
          <w:szCs w:val="24"/>
        </w:rPr>
      </w:pPr>
    </w:p>
    <w:p w:rsidR="00DC370D" w:rsidRPr="00DC370D" w:rsidRDefault="00DC370D" w:rsidP="00B90F23">
      <w:pPr>
        <w:spacing w:after="0" w:line="240" w:lineRule="auto"/>
        <w:ind w:firstLine="709"/>
        <w:rPr>
          <w:rFonts w:ascii="Times New Roman" w:hAnsi="Times New Roman" w:cs="Times New Roman"/>
          <w:b/>
          <w:sz w:val="24"/>
          <w:szCs w:val="24"/>
        </w:rPr>
        <w:sectPr w:rsidR="00DC370D" w:rsidRPr="00DC370D">
          <w:type w:val="continuous"/>
          <w:pgSz w:w="11906" w:h="16838"/>
          <w:pgMar w:top="1134" w:right="850" w:bottom="1134" w:left="1701" w:header="708" w:footer="708" w:gutter="0"/>
          <w:cols w:num="2" w:space="720" w:equalWidth="0">
            <w:col w:w="4323" w:space="708"/>
            <w:col w:w="4323"/>
          </w:cols>
        </w:sectPr>
      </w:pPr>
    </w:p>
    <w:p w:rsidR="00DC370D" w:rsidRPr="00DC370D" w:rsidRDefault="00DC370D" w:rsidP="00B90F23">
      <w:pPr>
        <w:spacing w:after="0" w:line="240" w:lineRule="auto"/>
        <w:ind w:firstLine="709"/>
        <w:jc w:val="both"/>
        <w:rPr>
          <w:rFonts w:ascii="Times New Roman" w:hAnsi="Times New Roman" w:cs="Times New Roman"/>
          <w:b/>
          <w:sz w:val="24"/>
          <w:szCs w:val="24"/>
        </w:rPr>
      </w:pP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1. нет</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2. нет</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3. да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4. да</w:t>
      </w: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5. да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6. да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7. нет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8. да</w:t>
      </w:r>
    </w:p>
    <w:p w:rsidR="00DC370D" w:rsidRPr="00DC370D" w:rsidRDefault="00DC370D" w:rsidP="00B90F23">
      <w:pPr>
        <w:spacing w:after="0" w:line="240" w:lineRule="auto"/>
        <w:ind w:firstLine="709"/>
        <w:rPr>
          <w:rFonts w:ascii="Times New Roman" w:hAnsi="Times New Roman" w:cs="Times New Roman"/>
          <w:sz w:val="24"/>
          <w:szCs w:val="24"/>
        </w:rPr>
        <w:sectPr w:rsidR="00DC370D" w:rsidRPr="00DC370D">
          <w:type w:val="continuous"/>
          <w:pgSz w:w="11906" w:h="16838"/>
          <w:pgMar w:top="1134" w:right="850" w:bottom="1134" w:left="1701" w:header="708" w:footer="708" w:gutter="0"/>
          <w:cols w:num="2" w:space="720" w:equalWidth="0">
            <w:col w:w="4323" w:space="708"/>
            <w:col w:w="4323"/>
          </w:cols>
        </w:sectPr>
      </w:pP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lastRenderedPageBreak/>
        <w:t xml:space="preserve">Учитель читает задание, ученики ставят напротив номера положительный или отрицательный ответ.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     Учитель просит взять карточки с вопросами, которые были даны ученикам до начала урока. Если ученик согласен с утверждением, он ставит «+», если не согласен, то «</w:t>
      </w:r>
      <w:proofErr w:type="gramStart"/>
      <w:r w:rsidRPr="00DC370D">
        <w:rPr>
          <w:rFonts w:ascii="Times New Roman" w:hAnsi="Times New Roman" w:cs="Times New Roman"/>
          <w:sz w:val="24"/>
          <w:szCs w:val="24"/>
        </w:rPr>
        <w:t>-»</w:t>
      </w:r>
      <w:proofErr w:type="gramEnd"/>
      <w:r w:rsidRPr="00DC370D">
        <w:rPr>
          <w:rFonts w:ascii="Times New Roman" w:hAnsi="Times New Roman" w:cs="Times New Roman"/>
          <w:sz w:val="24"/>
          <w:szCs w:val="24"/>
        </w:rPr>
        <w:t xml:space="preserve">.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Оценку ученики ставят себе сами – усвоили они материал или нет</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b/>
          <w:sz w:val="24"/>
          <w:szCs w:val="24"/>
        </w:rPr>
        <w:t>5.      Задание на дом</w:t>
      </w:r>
      <w:r w:rsidRPr="00DC370D">
        <w:rPr>
          <w:rFonts w:ascii="Times New Roman" w:hAnsi="Times New Roman" w:cs="Times New Roman"/>
          <w:sz w:val="24"/>
          <w:szCs w:val="24"/>
        </w:rPr>
        <w:t>.     Дополнить таблицу «Виды стекла» данными из интернета или литературных источников.</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b/>
          <w:sz w:val="24"/>
          <w:szCs w:val="24"/>
        </w:rPr>
        <w:t xml:space="preserve">6.      Подведение итогов урока. </w:t>
      </w:r>
    </w:p>
    <w:p w:rsidR="000C30F1" w:rsidRDefault="000C30F1" w:rsidP="00B90F23">
      <w:pPr>
        <w:spacing w:after="0" w:line="240" w:lineRule="auto"/>
        <w:ind w:firstLine="709"/>
        <w:jc w:val="center"/>
        <w:rPr>
          <w:rFonts w:ascii="Times New Roman" w:hAnsi="Times New Roman" w:cs="Times New Roman"/>
          <w:b/>
          <w:sz w:val="24"/>
          <w:szCs w:val="24"/>
        </w:rPr>
      </w:pPr>
    </w:p>
    <w:p w:rsidR="00DC370D" w:rsidRPr="00DC370D" w:rsidRDefault="00DC370D" w:rsidP="00B90F23">
      <w:pPr>
        <w:spacing w:after="0" w:line="240" w:lineRule="auto"/>
        <w:ind w:firstLine="709"/>
        <w:jc w:val="center"/>
        <w:rPr>
          <w:rFonts w:ascii="Times New Roman" w:hAnsi="Times New Roman" w:cs="Times New Roman"/>
          <w:b/>
          <w:sz w:val="24"/>
          <w:szCs w:val="24"/>
        </w:rPr>
      </w:pPr>
      <w:r w:rsidRPr="00DC370D">
        <w:rPr>
          <w:rFonts w:ascii="Times New Roman" w:hAnsi="Times New Roman" w:cs="Times New Roman"/>
          <w:b/>
          <w:sz w:val="24"/>
          <w:szCs w:val="24"/>
        </w:rPr>
        <w:t>Приложение к уроку.</w:t>
      </w:r>
    </w:p>
    <w:p w:rsidR="00DC370D" w:rsidRPr="00DC370D" w:rsidRDefault="00DC370D" w:rsidP="00B90F23">
      <w:pPr>
        <w:spacing w:after="0" w:line="240" w:lineRule="auto"/>
        <w:ind w:firstLine="709"/>
        <w:jc w:val="both"/>
        <w:rPr>
          <w:rFonts w:ascii="Times New Roman" w:hAnsi="Times New Roman" w:cs="Times New Roman"/>
          <w:b/>
          <w:sz w:val="24"/>
          <w:szCs w:val="24"/>
        </w:rPr>
      </w:pPr>
      <w:r w:rsidRPr="00DC370D">
        <w:rPr>
          <w:rFonts w:ascii="Times New Roman" w:hAnsi="Times New Roman" w:cs="Times New Roman"/>
          <w:b/>
          <w:sz w:val="24"/>
          <w:szCs w:val="24"/>
        </w:rPr>
        <w:t>Раздаточные карточки</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1. Сырьем для производства обычного стекла служат чистый кварцевый песок, сода и известняк. Эти вещества тщательно перемешивают и подвергают сильному нагреванию (1500°С</w:t>
      </w:r>
      <w:proofErr w:type="gramStart"/>
      <w:r w:rsidRPr="00DC370D">
        <w:rPr>
          <w:rFonts w:ascii="Times New Roman" w:hAnsi="Times New Roman" w:cs="Times New Roman"/>
          <w:sz w:val="24"/>
          <w:szCs w:val="24"/>
        </w:rPr>
        <w:t xml:space="preserve"> )</w:t>
      </w:r>
      <w:proofErr w:type="gramEnd"/>
      <w:r w:rsidRPr="00DC370D">
        <w:rPr>
          <w:rFonts w:ascii="Times New Roman" w:hAnsi="Times New Roman" w:cs="Times New Roman"/>
          <w:sz w:val="24"/>
          <w:szCs w:val="24"/>
        </w:rPr>
        <w:t xml:space="preserve"> В стекловаренной печи происходят следующие процессы:</w:t>
      </w:r>
    </w:p>
    <w:p w:rsidR="00DC370D" w:rsidRPr="00DC370D" w:rsidRDefault="00DC370D" w:rsidP="00B90F23">
      <w:pPr>
        <w:spacing w:after="0" w:line="240" w:lineRule="auto"/>
        <w:ind w:firstLine="709"/>
        <w:jc w:val="both"/>
        <w:rPr>
          <w:rFonts w:ascii="Times New Roman" w:hAnsi="Times New Roman" w:cs="Times New Roman"/>
          <w:sz w:val="24"/>
          <w:szCs w:val="24"/>
          <w:lang w:val="en-US"/>
        </w:rPr>
      </w:pPr>
      <w:r w:rsidRPr="00DC370D">
        <w:rPr>
          <w:rFonts w:ascii="Times New Roman" w:hAnsi="Times New Roman" w:cs="Times New Roman"/>
          <w:sz w:val="24"/>
          <w:szCs w:val="24"/>
          <w:lang w:val="en-US"/>
        </w:rPr>
        <w:t>Na2CO3 + SiO2 → Na2SiO3 + CO2</w:t>
      </w:r>
    </w:p>
    <w:p w:rsidR="00DC370D" w:rsidRPr="00DC370D" w:rsidRDefault="00DC370D" w:rsidP="00B90F23">
      <w:pPr>
        <w:spacing w:after="0" w:line="240" w:lineRule="auto"/>
        <w:ind w:firstLine="709"/>
        <w:jc w:val="both"/>
        <w:rPr>
          <w:rFonts w:ascii="Times New Roman" w:hAnsi="Times New Roman" w:cs="Times New Roman"/>
          <w:sz w:val="24"/>
          <w:szCs w:val="24"/>
          <w:lang w:val="en-US"/>
        </w:rPr>
      </w:pPr>
      <w:r w:rsidRPr="00DC370D">
        <w:rPr>
          <w:rFonts w:ascii="Times New Roman" w:hAnsi="Times New Roman" w:cs="Times New Roman"/>
          <w:sz w:val="24"/>
          <w:szCs w:val="24"/>
          <w:lang w:val="en-US"/>
        </w:rPr>
        <w:t xml:space="preserve">CaCO3 + </w:t>
      </w:r>
      <w:proofErr w:type="gramStart"/>
      <w:r w:rsidRPr="00DC370D">
        <w:rPr>
          <w:rFonts w:ascii="Times New Roman" w:hAnsi="Times New Roman" w:cs="Times New Roman"/>
          <w:sz w:val="24"/>
          <w:szCs w:val="24"/>
          <w:lang w:val="en-US"/>
        </w:rPr>
        <w:t>SiO2  →</w:t>
      </w:r>
      <w:proofErr w:type="gramEnd"/>
      <w:r w:rsidRPr="00DC370D">
        <w:rPr>
          <w:rFonts w:ascii="Times New Roman" w:hAnsi="Times New Roman" w:cs="Times New Roman"/>
          <w:sz w:val="24"/>
          <w:szCs w:val="24"/>
          <w:lang w:val="en-US"/>
        </w:rPr>
        <w:t xml:space="preserve"> CaSiO3 +CO2</w:t>
      </w:r>
    </w:p>
    <w:p w:rsidR="00DC370D" w:rsidRPr="00DC370D" w:rsidRDefault="00DC370D" w:rsidP="00B90F23">
      <w:pPr>
        <w:spacing w:after="0" w:line="240" w:lineRule="auto"/>
        <w:ind w:firstLine="709"/>
        <w:jc w:val="both"/>
        <w:rPr>
          <w:rFonts w:ascii="Times New Roman" w:hAnsi="Times New Roman" w:cs="Times New Roman"/>
          <w:sz w:val="24"/>
          <w:szCs w:val="24"/>
          <w:lang w:val="en-US"/>
        </w:rPr>
      </w:pPr>
      <w:r w:rsidRPr="00DC370D">
        <w:rPr>
          <w:rFonts w:ascii="Times New Roman" w:hAnsi="Times New Roman" w:cs="Times New Roman"/>
          <w:sz w:val="24"/>
          <w:szCs w:val="24"/>
          <w:lang w:val="en-US"/>
        </w:rPr>
        <w:t xml:space="preserve">Na2SiO3 + CaSiO3 + </w:t>
      </w:r>
      <w:proofErr w:type="gramStart"/>
      <w:r w:rsidRPr="00DC370D">
        <w:rPr>
          <w:rFonts w:ascii="Times New Roman" w:hAnsi="Times New Roman" w:cs="Times New Roman"/>
          <w:sz w:val="24"/>
          <w:szCs w:val="24"/>
          <w:lang w:val="en-US"/>
        </w:rPr>
        <w:t>4SiO2  →</w:t>
      </w:r>
      <w:proofErr w:type="gramEnd"/>
      <w:r w:rsidRPr="00DC370D">
        <w:rPr>
          <w:rFonts w:ascii="Times New Roman" w:hAnsi="Times New Roman" w:cs="Times New Roman"/>
          <w:sz w:val="24"/>
          <w:szCs w:val="24"/>
          <w:lang w:val="en-US"/>
        </w:rPr>
        <w:t xml:space="preserve"> Na2O ∙ </w:t>
      </w:r>
      <w:proofErr w:type="spellStart"/>
      <w:r w:rsidRPr="00DC370D">
        <w:rPr>
          <w:rFonts w:ascii="Times New Roman" w:hAnsi="Times New Roman" w:cs="Times New Roman"/>
          <w:sz w:val="24"/>
          <w:szCs w:val="24"/>
          <w:lang w:val="en-US"/>
        </w:rPr>
        <w:t>CaO</w:t>
      </w:r>
      <w:proofErr w:type="spellEnd"/>
      <w:r w:rsidRPr="00DC370D">
        <w:rPr>
          <w:rFonts w:ascii="Times New Roman" w:hAnsi="Times New Roman" w:cs="Times New Roman"/>
          <w:sz w:val="24"/>
          <w:szCs w:val="24"/>
          <w:lang w:val="en-US"/>
        </w:rPr>
        <w:t xml:space="preserve">  ∙ 6SiO2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lang w:val="en-US"/>
        </w:rPr>
        <w:t xml:space="preserve">                                           </w:t>
      </w:r>
      <w:r w:rsidRPr="00DC370D">
        <w:rPr>
          <w:rFonts w:ascii="Times New Roman" w:hAnsi="Times New Roman" w:cs="Times New Roman"/>
          <w:sz w:val="24"/>
          <w:szCs w:val="24"/>
        </w:rPr>
        <w:t>примерный состав обычного оконного стекла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Если соду заменить поташом K2CO3,а оксид кальция на оксид бора, то получат тугоплавкое стекло для химической посуды.</w:t>
      </w: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2. При замене оксидов натрия и кальция на оксиды калия и свинца получают хрустальное стекло. Это стекло сильно преломляет свет и поэтому применяется в оптике для изготовления линз и призм.</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Из чистого песка получают кварцевое стекло, из которого делают лабораторную посуду. Другое его специфическое свойство – это способность пропускать ультрафиолетовые лучи, поэтому из него изготовляют так называемые кварцевые лампы, используемые в медицине.</w:t>
      </w: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3.Для получения цветных стекол к сырью добавляют оксид соответствующего металла. Так, например, при добавлении оксида кобальта (2) получают синее стекло. Оксид хрома (3) придает стеклу зеленый цвет. Добавлением небольших количеств мелкодисперсного золота получают рубиновое стекло. Если добавить медь, то получится темно-красное  непрозрачное стекло. Оксиды железа(2) окрашивают бутылки для напитков в коричневый цвет. Оксид олова придает «молочный цвет».</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Из стекла готовят также тонкие стеклянные нити, идущие для производства стекловолокна и тканей. Стеклянные ткани применяются в качестве тепло – и </w:t>
      </w:r>
      <w:proofErr w:type="spellStart"/>
      <w:r w:rsidRPr="00DC370D">
        <w:rPr>
          <w:rFonts w:ascii="Times New Roman" w:hAnsi="Times New Roman" w:cs="Times New Roman"/>
          <w:sz w:val="24"/>
          <w:szCs w:val="24"/>
        </w:rPr>
        <w:t>электроизоляторов</w:t>
      </w:r>
      <w:proofErr w:type="spellEnd"/>
      <w:r w:rsidRPr="00DC370D">
        <w:rPr>
          <w:rFonts w:ascii="Times New Roman" w:hAnsi="Times New Roman" w:cs="Times New Roman"/>
          <w:sz w:val="24"/>
          <w:szCs w:val="24"/>
        </w:rPr>
        <w:t>. Из стекловолокна и пластмасс изготовляют стеклопластики, которые по прочности не уступают стали.</w:t>
      </w: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4. Одностороннее зеркальное стекло применяются для скрытного наблюдения за людьми (в целях </w:t>
      </w:r>
      <w:proofErr w:type="gramStart"/>
      <w:r w:rsidRPr="00DC370D">
        <w:rPr>
          <w:rFonts w:ascii="Times New Roman" w:hAnsi="Times New Roman" w:cs="Times New Roman"/>
          <w:sz w:val="24"/>
          <w:szCs w:val="24"/>
        </w:rPr>
        <w:t>контроля за</w:t>
      </w:r>
      <w:proofErr w:type="gramEnd"/>
      <w:r w:rsidRPr="00DC370D">
        <w:rPr>
          <w:rFonts w:ascii="Times New Roman" w:hAnsi="Times New Roman" w:cs="Times New Roman"/>
          <w:sz w:val="24"/>
          <w:szCs w:val="24"/>
        </w:rPr>
        <w:t xml:space="preserve"> поведением или шпионажа), либо для защиты помещения от посторонних взглядов.</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Обычные зеркала - </w:t>
      </w:r>
      <w:proofErr w:type="gramStart"/>
      <w:r w:rsidRPr="00DC370D">
        <w:rPr>
          <w:rFonts w:ascii="Times New Roman" w:hAnsi="Times New Roman" w:cs="Times New Roman"/>
          <w:sz w:val="24"/>
          <w:szCs w:val="24"/>
        </w:rPr>
        <w:t>это</w:t>
      </w:r>
      <w:proofErr w:type="gramEnd"/>
      <w:r w:rsidRPr="00DC370D">
        <w:rPr>
          <w:rFonts w:ascii="Times New Roman" w:hAnsi="Times New Roman" w:cs="Times New Roman"/>
          <w:sz w:val="24"/>
          <w:szCs w:val="24"/>
        </w:rPr>
        <w:t xml:space="preserve"> как правило стекло с нанесенным на его заднюю сторону отражающим покрытием (различными сплавами олова, серебра, меди, титана или алюминия). При этом напыление очень плотное и слой напыления толстый.</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Зеркала с односторонней прозрачностью изготавливаются аналогично, но слой напыления тонкий и пропускает часть света.</w:t>
      </w: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lastRenderedPageBreak/>
        <w:t>5. Безопасные стекла (триплекс)</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В общественных местах, где толчется </w:t>
      </w:r>
      <w:proofErr w:type="gramStart"/>
      <w:r w:rsidRPr="00DC370D">
        <w:rPr>
          <w:rFonts w:ascii="Times New Roman" w:hAnsi="Times New Roman" w:cs="Times New Roman"/>
          <w:sz w:val="24"/>
          <w:szCs w:val="24"/>
        </w:rPr>
        <w:t>много народа, стараются</w:t>
      </w:r>
      <w:proofErr w:type="gramEnd"/>
      <w:r w:rsidRPr="00DC370D">
        <w:rPr>
          <w:rFonts w:ascii="Times New Roman" w:hAnsi="Times New Roman" w:cs="Times New Roman"/>
          <w:sz w:val="24"/>
          <w:szCs w:val="24"/>
        </w:rPr>
        <w:t xml:space="preserve"> ставить безопасные стекла. Видели, наверное, россыпи стеклянной крошки на месте автомобильной аварии? Так вот, именно закаленные стекла применяют для "остекления" автомобилей, автобусов и прочего транспорта, входных дверей и перегородок. Неострые осколки получаются, как говорят специалисты. </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6.Узорчатое стекло</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Поверхность щедро украшена всевозможными орнаментами. Сейчас в Европе, например, самый "писк" - стекла с мелким-мелким геометрическим рисунком. Технология эта новая, и поэтому такие стекла стоят в четыре раза дороже обычных узорчатых.</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Например, стекло "мороз" делают так - на стекло наносят силикатный клей, а затем кладут в печь. В результате получается очень похоже </w:t>
      </w:r>
      <w:proofErr w:type="gramStart"/>
      <w:r w:rsidRPr="00DC370D">
        <w:rPr>
          <w:rFonts w:ascii="Times New Roman" w:hAnsi="Times New Roman" w:cs="Times New Roman"/>
          <w:sz w:val="24"/>
          <w:szCs w:val="24"/>
        </w:rPr>
        <w:t>на те</w:t>
      </w:r>
      <w:proofErr w:type="gramEnd"/>
      <w:r w:rsidRPr="00DC370D">
        <w:rPr>
          <w:rFonts w:ascii="Times New Roman" w:hAnsi="Times New Roman" w:cs="Times New Roman"/>
          <w:sz w:val="24"/>
          <w:szCs w:val="24"/>
        </w:rPr>
        <w:t xml:space="preserve"> узоры, что зимой образуются на наших стеклах. Интересен и процесс рождения узорчатого стекла "метелица". Под остывающую пластичную стеклянную массу пускают воздух, который, пробивая себе путь, оставляет на стекле рельефные волны</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 xml:space="preserve">7. </w:t>
      </w:r>
      <w:proofErr w:type="spellStart"/>
      <w:proofErr w:type="gramStart"/>
      <w:r w:rsidRPr="00DC370D">
        <w:rPr>
          <w:rFonts w:ascii="Times New Roman" w:hAnsi="Times New Roman" w:cs="Times New Roman"/>
          <w:sz w:val="24"/>
          <w:szCs w:val="24"/>
        </w:rPr>
        <w:t>Опти́ческое</w:t>
      </w:r>
      <w:proofErr w:type="spellEnd"/>
      <w:proofErr w:type="gramEnd"/>
      <w:r w:rsidRPr="00DC370D">
        <w:rPr>
          <w:rFonts w:ascii="Times New Roman" w:hAnsi="Times New Roman" w:cs="Times New Roman"/>
          <w:sz w:val="24"/>
          <w:szCs w:val="24"/>
        </w:rPr>
        <w:t xml:space="preserve"> стекло́ — </w:t>
      </w:r>
      <w:hyperlink r:id="rId7" w:tooltip="Прозрачность среды" w:history="1">
        <w:r w:rsidRPr="00DC370D">
          <w:rPr>
            <w:rStyle w:val="a3"/>
            <w:rFonts w:ascii="Times New Roman" w:hAnsi="Times New Roman" w:cs="Times New Roman"/>
            <w:sz w:val="24"/>
            <w:szCs w:val="24"/>
          </w:rPr>
          <w:t>прозрачное</w:t>
        </w:r>
      </w:hyperlink>
      <w:r w:rsidRPr="00DC370D">
        <w:rPr>
          <w:rFonts w:ascii="Times New Roman" w:hAnsi="Times New Roman" w:cs="Times New Roman"/>
          <w:sz w:val="24"/>
          <w:szCs w:val="24"/>
        </w:rPr>
        <w:t> </w:t>
      </w:r>
      <w:hyperlink r:id="rId8" w:tooltip="Стекло" w:history="1">
        <w:r w:rsidRPr="00DC370D">
          <w:rPr>
            <w:rStyle w:val="a3"/>
            <w:rFonts w:ascii="Times New Roman" w:hAnsi="Times New Roman" w:cs="Times New Roman"/>
            <w:sz w:val="24"/>
            <w:szCs w:val="24"/>
          </w:rPr>
          <w:t>стекло</w:t>
        </w:r>
      </w:hyperlink>
      <w:r w:rsidRPr="00DC370D">
        <w:rPr>
          <w:rFonts w:ascii="Times New Roman" w:hAnsi="Times New Roman" w:cs="Times New Roman"/>
          <w:sz w:val="24"/>
          <w:szCs w:val="24"/>
        </w:rPr>
        <w:t> специального состава, используемое для изготовления различных деталей </w:t>
      </w:r>
      <w:hyperlink r:id="rId9" w:tooltip="Оптические системы" w:history="1">
        <w:r w:rsidRPr="00DC370D">
          <w:rPr>
            <w:rStyle w:val="a3"/>
            <w:rFonts w:ascii="Times New Roman" w:hAnsi="Times New Roman" w:cs="Times New Roman"/>
            <w:sz w:val="24"/>
            <w:szCs w:val="24"/>
          </w:rPr>
          <w:t>оптических приборов</w:t>
        </w:r>
      </w:hyperlink>
      <w:r w:rsidRPr="00DC370D">
        <w:rPr>
          <w:rFonts w:ascii="Times New Roman" w:hAnsi="Times New Roman" w:cs="Times New Roman"/>
          <w:sz w:val="24"/>
          <w:szCs w:val="24"/>
        </w:rPr>
        <w:t>.</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От обычного технического стекла отличается особенно высокой </w:t>
      </w:r>
      <w:hyperlink r:id="rId10" w:tooltip="Прозрачность среды" w:history="1">
        <w:r w:rsidRPr="00DC370D">
          <w:rPr>
            <w:rStyle w:val="a3"/>
            <w:rFonts w:ascii="Times New Roman" w:hAnsi="Times New Roman" w:cs="Times New Roman"/>
            <w:sz w:val="24"/>
            <w:szCs w:val="24"/>
          </w:rPr>
          <w:t>прозрачностью</w:t>
        </w:r>
      </w:hyperlink>
      <w:r w:rsidRPr="00DC370D">
        <w:rPr>
          <w:rFonts w:ascii="Times New Roman" w:hAnsi="Times New Roman" w:cs="Times New Roman"/>
          <w:sz w:val="24"/>
          <w:szCs w:val="24"/>
        </w:rPr>
        <w:t xml:space="preserve">, чистотой, бесцветностью, однородностью, а также строго </w:t>
      </w:r>
      <w:proofErr w:type="gramStart"/>
      <w:r w:rsidRPr="00DC370D">
        <w:rPr>
          <w:rFonts w:ascii="Times New Roman" w:hAnsi="Times New Roman" w:cs="Times New Roman"/>
          <w:sz w:val="24"/>
          <w:szCs w:val="24"/>
        </w:rPr>
        <w:t>нормированными</w:t>
      </w:r>
      <w:proofErr w:type="gramEnd"/>
      <w:r w:rsidRPr="00DC370D">
        <w:rPr>
          <w:rFonts w:ascii="Times New Roman" w:hAnsi="Times New Roman" w:cs="Times New Roman"/>
          <w:sz w:val="24"/>
          <w:szCs w:val="24"/>
        </w:rPr>
        <w:t xml:space="preserve">  </w:t>
      </w:r>
      <w:hyperlink r:id="rId11" w:tooltip="Показатель преломления" w:history="1">
        <w:r w:rsidRPr="00DC370D">
          <w:rPr>
            <w:rStyle w:val="a3"/>
            <w:rFonts w:ascii="Times New Roman" w:hAnsi="Times New Roman" w:cs="Times New Roman"/>
            <w:sz w:val="24"/>
            <w:szCs w:val="24"/>
          </w:rPr>
          <w:t>преломляющей способностью</w:t>
        </w:r>
      </w:hyperlink>
      <w:r w:rsidRPr="00DC370D">
        <w:rPr>
          <w:rFonts w:ascii="Times New Roman" w:hAnsi="Times New Roman" w:cs="Times New Roman"/>
          <w:sz w:val="24"/>
          <w:szCs w:val="24"/>
        </w:rPr>
        <w:t>, </w:t>
      </w:r>
      <w:hyperlink r:id="rId12" w:tooltip="Дисперсия света" w:history="1">
        <w:r w:rsidRPr="00DC370D">
          <w:rPr>
            <w:rStyle w:val="a3"/>
            <w:rFonts w:ascii="Times New Roman" w:hAnsi="Times New Roman" w:cs="Times New Roman"/>
            <w:sz w:val="24"/>
            <w:szCs w:val="24"/>
          </w:rPr>
          <w:t>дисперсией</w:t>
        </w:r>
      </w:hyperlink>
      <w:r w:rsidRPr="00DC370D">
        <w:rPr>
          <w:rFonts w:ascii="Times New Roman" w:hAnsi="Times New Roman" w:cs="Times New Roman"/>
          <w:sz w:val="24"/>
          <w:szCs w:val="24"/>
        </w:rPr>
        <w:t>, в необходимых случаях - цветом. Выполнение всех этих требований значительно усложняет и удорожает производство оптического стекла.</w:t>
      </w:r>
    </w:p>
    <w:p w:rsidR="00DC370D" w:rsidRPr="00DC370D" w:rsidRDefault="00DC370D" w:rsidP="00B90F23">
      <w:pPr>
        <w:spacing w:after="0" w:line="240" w:lineRule="auto"/>
        <w:ind w:firstLine="709"/>
        <w:jc w:val="both"/>
        <w:rPr>
          <w:rFonts w:ascii="Times New Roman" w:hAnsi="Times New Roman" w:cs="Times New Roman"/>
          <w:sz w:val="24"/>
          <w:szCs w:val="24"/>
        </w:rPr>
      </w:pPr>
      <w:r w:rsidRPr="00DC370D">
        <w:rPr>
          <w:rFonts w:ascii="Times New Roman" w:hAnsi="Times New Roman" w:cs="Times New Roman"/>
          <w:sz w:val="24"/>
          <w:szCs w:val="24"/>
        </w:rPr>
        <w:t>В состав шихты для варки оптического стекла обычно входит чистый </w:t>
      </w:r>
      <w:hyperlink r:id="rId13" w:tooltip="Кремнезём" w:history="1">
        <w:r w:rsidRPr="00DC370D">
          <w:rPr>
            <w:rStyle w:val="a3"/>
            <w:rFonts w:ascii="Times New Roman" w:hAnsi="Times New Roman" w:cs="Times New Roman"/>
            <w:sz w:val="24"/>
            <w:szCs w:val="24"/>
          </w:rPr>
          <w:t>кремнезём</w:t>
        </w:r>
      </w:hyperlink>
      <w:r w:rsidRPr="00DC370D">
        <w:rPr>
          <w:rFonts w:ascii="Times New Roman" w:hAnsi="Times New Roman" w:cs="Times New Roman"/>
          <w:sz w:val="24"/>
          <w:szCs w:val="24"/>
        </w:rPr>
        <w:t>, </w:t>
      </w:r>
      <w:hyperlink r:id="rId14" w:tooltip="Карбонат натрия" w:history="1">
        <w:r w:rsidRPr="00DC370D">
          <w:rPr>
            <w:rStyle w:val="a3"/>
            <w:rFonts w:ascii="Times New Roman" w:hAnsi="Times New Roman" w:cs="Times New Roman"/>
            <w:sz w:val="24"/>
            <w:szCs w:val="24"/>
          </w:rPr>
          <w:t>сода</w:t>
        </w:r>
      </w:hyperlink>
      <w:r w:rsidRPr="00DC370D">
        <w:rPr>
          <w:rFonts w:ascii="Times New Roman" w:hAnsi="Times New Roman" w:cs="Times New Roman"/>
          <w:sz w:val="24"/>
          <w:szCs w:val="24"/>
        </w:rPr>
        <w:t>, нередко - соли </w:t>
      </w:r>
      <w:hyperlink r:id="rId15" w:tooltip="Барий" w:history="1">
        <w:r w:rsidRPr="00DC370D">
          <w:rPr>
            <w:rStyle w:val="a3"/>
            <w:rFonts w:ascii="Times New Roman" w:hAnsi="Times New Roman" w:cs="Times New Roman"/>
            <w:sz w:val="24"/>
            <w:szCs w:val="24"/>
          </w:rPr>
          <w:t>бария</w:t>
        </w:r>
      </w:hyperlink>
      <w:r w:rsidRPr="00DC370D">
        <w:rPr>
          <w:rFonts w:ascii="Times New Roman" w:hAnsi="Times New Roman" w:cs="Times New Roman"/>
          <w:sz w:val="24"/>
          <w:szCs w:val="24"/>
        </w:rPr>
        <w:t>,  и другие компоненты.</w:t>
      </w: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Default="00DC370D"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Default="000C30F1" w:rsidP="00B90F23">
      <w:pPr>
        <w:spacing w:after="0" w:line="240" w:lineRule="auto"/>
        <w:ind w:firstLine="709"/>
        <w:jc w:val="both"/>
        <w:rPr>
          <w:rFonts w:ascii="Times New Roman" w:hAnsi="Times New Roman" w:cs="Times New Roman"/>
          <w:sz w:val="24"/>
          <w:szCs w:val="24"/>
        </w:rPr>
      </w:pPr>
    </w:p>
    <w:p w:rsidR="000C30F1" w:rsidRPr="00DC370D" w:rsidRDefault="000C30F1"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both"/>
        <w:rPr>
          <w:rFonts w:ascii="Times New Roman" w:hAnsi="Times New Roman" w:cs="Times New Roman"/>
          <w:sz w:val="24"/>
          <w:szCs w:val="24"/>
        </w:rPr>
      </w:pPr>
    </w:p>
    <w:p w:rsidR="00DC370D" w:rsidRDefault="00DC370D" w:rsidP="00B90F23">
      <w:pPr>
        <w:spacing w:after="0" w:line="240" w:lineRule="auto"/>
        <w:ind w:firstLine="709"/>
        <w:jc w:val="both"/>
        <w:rPr>
          <w:rFonts w:ascii="Times New Roman" w:hAnsi="Times New Roman" w:cs="Times New Roman"/>
          <w:sz w:val="24"/>
          <w:szCs w:val="24"/>
        </w:rPr>
      </w:pPr>
    </w:p>
    <w:p w:rsidR="00AA7B2E" w:rsidRDefault="00AA7B2E" w:rsidP="00B90F23">
      <w:pPr>
        <w:spacing w:after="0" w:line="240" w:lineRule="auto"/>
        <w:ind w:firstLine="709"/>
        <w:jc w:val="both"/>
        <w:rPr>
          <w:rFonts w:ascii="Times New Roman" w:hAnsi="Times New Roman" w:cs="Times New Roman"/>
          <w:sz w:val="24"/>
          <w:szCs w:val="24"/>
        </w:rPr>
      </w:pPr>
    </w:p>
    <w:p w:rsidR="00AA7B2E" w:rsidRDefault="00AA7B2E" w:rsidP="00B90F23">
      <w:pPr>
        <w:spacing w:after="0" w:line="240" w:lineRule="auto"/>
        <w:ind w:firstLine="709"/>
        <w:jc w:val="both"/>
        <w:rPr>
          <w:rFonts w:ascii="Times New Roman" w:hAnsi="Times New Roman" w:cs="Times New Roman"/>
          <w:sz w:val="24"/>
          <w:szCs w:val="24"/>
        </w:rPr>
      </w:pPr>
    </w:p>
    <w:p w:rsidR="00AA7B2E" w:rsidRDefault="00AA7B2E" w:rsidP="00B90F23">
      <w:pPr>
        <w:spacing w:after="0" w:line="240" w:lineRule="auto"/>
        <w:ind w:firstLine="709"/>
        <w:jc w:val="both"/>
        <w:rPr>
          <w:rFonts w:ascii="Times New Roman" w:hAnsi="Times New Roman" w:cs="Times New Roman"/>
          <w:sz w:val="24"/>
          <w:szCs w:val="24"/>
        </w:rPr>
      </w:pPr>
    </w:p>
    <w:p w:rsidR="00AA7B2E" w:rsidRPr="00DC370D" w:rsidRDefault="00AA7B2E" w:rsidP="00B90F23">
      <w:pPr>
        <w:spacing w:after="0" w:line="240" w:lineRule="auto"/>
        <w:ind w:firstLine="709"/>
        <w:jc w:val="both"/>
        <w:rPr>
          <w:rFonts w:ascii="Times New Roman" w:hAnsi="Times New Roman" w:cs="Times New Roman"/>
          <w:sz w:val="24"/>
          <w:szCs w:val="24"/>
        </w:rPr>
      </w:pPr>
    </w:p>
    <w:p w:rsidR="00DC370D" w:rsidRPr="00DC370D" w:rsidRDefault="00DC370D" w:rsidP="00B90F23">
      <w:pPr>
        <w:spacing w:after="0" w:line="240" w:lineRule="auto"/>
        <w:ind w:firstLine="709"/>
        <w:jc w:val="center"/>
        <w:rPr>
          <w:rFonts w:ascii="Times New Roman" w:hAnsi="Times New Roman" w:cs="Times New Roman"/>
          <w:b/>
          <w:sz w:val="24"/>
          <w:szCs w:val="24"/>
        </w:rPr>
      </w:pPr>
    </w:p>
    <w:p w:rsidR="00DC370D" w:rsidRPr="00DC370D" w:rsidRDefault="00DC370D" w:rsidP="00B90F23">
      <w:pPr>
        <w:spacing w:after="0" w:line="240" w:lineRule="auto"/>
        <w:ind w:firstLine="709"/>
        <w:jc w:val="center"/>
        <w:rPr>
          <w:rFonts w:ascii="Times New Roman" w:hAnsi="Times New Roman" w:cs="Times New Roman"/>
          <w:b/>
          <w:sz w:val="24"/>
          <w:szCs w:val="24"/>
        </w:rPr>
      </w:pPr>
      <w:r w:rsidRPr="00DC370D">
        <w:rPr>
          <w:rFonts w:ascii="Times New Roman" w:hAnsi="Times New Roman" w:cs="Times New Roman"/>
          <w:b/>
          <w:sz w:val="24"/>
          <w:szCs w:val="24"/>
        </w:rPr>
        <w:lastRenderedPageBreak/>
        <w:t>Литература.</w:t>
      </w:r>
    </w:p>
    <w:p w:rsidR="00DC370D" w:rsidRPr="00DC370D" w:rsidRDefault="00DC370D" w:rsidP="00B90F23">
      <w:pPr>
        <w:numPr>
          <w:ilvl w:val="0"/>
          <w:numId w:val="11"/>
        </w:numPr>
        <w:spacing w:after="0" w:line="240" w:lineRule="auto"/>
        <w:ind w:firstLine="709"/>
        <w:rPr>
          <w:rFonts w:ascii="Times New Roman" w:hAnsi="Times New Roman" w:cs="Times New Roman"/>
          <w:sz w:val="24"/>
          <w:szCs w:val="24"/>
        </w:rPr>
      </w:pPr>
      <w:r w:rsidRPr="00DC370D">
        <w:rPr>
          <w:rFonts w:ascii="Times New Roman" w:hAnsi="Times New Roman" w:cs="Times New Roman"/>
          <w:sz w:val="24"/>
          <w:szCs w:val="24"/>
        </w:rPr>
        <w:t>Александрова Е. А., Алёшина М.В. Элементы индивидуализации обучения // Школьные технологии. 2003. № 2.</w:t>
      </w:r>
    </w:p>
    <w:p w:rsidR="00DC370D" w:rsidRPr="00DC370D" w:rsidRDefault="00DC370D" w:rsidP="00B90F23">
      <w:pPr>
        <w:numPr>
          <w:ilvl w:val="0"/>
          <w:numId w:val="11"/>
        </w:numPr>
        <w:spacing w:after="0" w:line="240" w:lineRule="auto"/>
        <w:ind w:firstLine="709"/>
        <w:rPr>
          <w:rFonts w:ascii="Times New Roman" w:hAnsi="Times New Roman" w:cs="Times New Roman"/>
          <w:sz w:val="24"/>
          <w:szCs w:val="24"/>
        </w:rPr>
      </w:pPr>
      <w:proofErr w:type="spellStart"/>
      <w:r w:rsidRPr="00DC370D">
        <w:rPr>
          <w:rFonts w:ascii="Times New Roman" w:hAnsi="Times New Roman" w:cs="Times New Roman"/>
          <w:sz w:val="24"/>
          <w:szCs w:val="24"/>
        </w:rPr>
        <w:t>Полат</w:t>
      </w:r>
      <w:proofErr w:type="spellEnd"/>
      <w:r w:rsidRPr="00DC370D">
        <w:rPr>
          <w:rFonts w:ascii="Times New Roman" w:hAnsi="Times New Roman" w:cs="Times New Roman"/>
          <w:sz w:val="24"/>
          <w:szCs w:val="24"/>
        </w:rPr>
        <w:t xml:space="preserve"> Е.С. Современные педагогические и информационные технологии в системе образования : учеб</w:t>
      </w:r>
      <w:proofErr w:type="gramStart"/>
      <w:r w:rsidRPr="00DC370D">
        <w:rPr>
          <w:rFonts w:ascii="Times New Roman" w:hAnsi="Times New Roman" w:cs="Times New Roman"/>
          <w:sz w:val="24"/>
          <w:szCs w:val="24"/>
        </w:rPr>
        <w:t>.</w:t>
      </w:r>
      <w:proofErr w:type="gramEnd"/>
      <w:r w:rsidRPr="00DC370D">
        <w:rPr>
          <w:rFonts w:ascii="Times New Roman" w:hAnsi="Times New Roman" w:cs="Times New Roman"/>
          <w:sz w:val="24"/>
          <w:szCs w:val="24"/>
        </w:rPr>
        <w:t xml:space="preserve"> </w:t>
      </w:r>
      <w:proofErr w:type="gramStart"/>
      <w:r w:rsidRPr="00DC370D">
        <w:rPr>
          <w:rFonts w:ascii="Times New Roman" w:hAnsi="Times New Roman" w:cs="Times New Roman"/>
          <w:sz w:val="24"/>
          <w:szCs w:val="24"/>
        </w:rPr>
        <w:t>п</w:t>
      </w:r>
      <w:proofErr w:type="gramEnd"/>
      <w:r w:rsidRPr="00DC370D">
        <w:rPr>
          <w:rFonts w:ascii="Times New Roman" w:hAnsi="Times New Roman" w:cs="Times New Roman"/>
          <w:sz w:val="24"/>
          <w:szCs w:val="24"/>
        </w:rPr>
        <w:t xml:space="preserve">особие для студ. вузов / </w:t>
      </w:r>
      <w:proofErr w:type="spellStart"/>
      <w:r w:rsidRPr="00DC370D">
        <w:rPr>
          <w:rFonts w:ascii="Times New Roman" w:hAnsi="Times New Roman" w:cs="Times New Roman"/>
          <w:sz w:val="24"/>
          <w:szCs w:val="24"/>
        </w:rPr>
        <w:t>Полат</w:t>
      </w:r>
      <w:proofErr w:type="spellEnd"/>
      <w:r w:rsidRPr="00DC370D">
        <w:rPr>
          <w:rFonts w:ascii="Times New Roman" w:hAnsi="Times New Roman" w:cs="Times New Roman"/>
          <w:sz w:val="24"/>
          <w:szCs w:val="24"/>
        </w:rPr>
        <w:t xml:space="preserve"> Е.С. ; </w:t>
      </w:r>
      <w:proofErr w:type="spellStart"/>
      <w:r w:rsidRPr="00DC370D">
        <w:rPr>
          <w:rFonts w:ascii="Times New Roman" w:hAnsi="Times New Roman" w:cs="Times New Roman"/>
          <w:sz w:val="24"/>
          <w:szCs w:val="24"/>
        </w:rPr>
        <w:t>Бухаркина</w:t>
      </w:r>
      <w:proofErr w:type="spellEnd"/>
      <w:r w:rsidRPr="00DC370D">
        <w:rPr>
          <w:rFonts w:ascii="Times New Roman" w:hAnsi="Times New Roman" w:cs="Times New Roman"/>
          <w:sz w:val="24"/>
          <w:szCs w:val="24"/>
        </w:rPr>
        <w:t xml:space="preserve"> М.Ю. - 2-е изд., стер. - М</w:t>
      </w:r>
      <w:proofErr w:type="gramStart"/>
      <w:r w:rsidRPr="00DC370D">
        <w:rPr>
          <w:rFonts w:ascii="Times New Roman" w:hAnsi="Times New Roman" w:cs="Times New Roman"/>
          <w:sz w:val="24"/>
          <w:szCs w:val="24"/>
        </w:rPr>
        <w:t xml:space="preserve"> :</w:t>
      </w:r>
      <w:proofErr w:type="gramEnd"/>
      <w:r w:rsidRPr="00DC370D">
        <w:rPr>
          <w:rFonts w:ascii="Times New Roman" w:hAnsi="Times New Roman" w:cs="Times New Roman"/>
          <w:sz w:val="24"/>
          <w:szCs w:val="24"/>
        </w:rPr>
        <w:t xml:space="preserve"> Академия, 2008.</w:t>
      </w:r>
    </w:p>
    <w:p w:rsidR="00DC370D" w:rsidRPr="00DC370D" w:rsidRDefault="00DC370D" w:rsidP="00B90F23">
      <w:pPr>
        <w:numPr>
          <w:ilvl w:val="0"/>
          <w:numId w:val="11"/>
        </w:numPr>
        <w:spacing w:after="0" w:line="240" w:lineRule="auto"/>
        <w:ind w:firstLine="709"/>
        <w:rPr>
          <w:rFonts w:ascii="Times New Roman" w:hAnsi="Times New Roman" w:cs="Times New Roman"/>
          <w:sz w:val="24"/>
          <w:szCs w:val="24"/>
        </w:rPr>
      </w:pPr>
      <w:proofErr w:type="spellStart"/>
      <w:r w:rsidRPr="00DC370D">
        <w:rPr>
          <w:rFonts w:ascii="Times New Roman" w:hAnsi="Times New Roman" w:cs="Times New Roman"/>
          <w:sz w:val="24"/>
          <w:szCs w:val="24"/>
        </w:rPr>
        <w:t>Пожитнева</w:t>
      </w:r>
      <w:proofErr w:type="spellEnd"/>
      <w:r w:rsidRPr="00DC370D">
        <w:rPr>
          <w:rFonts w:ascii="Times New Roman" w:hAnsi="Times New Roman" w:cs="Times New Roman"/>
          <w:sz w:val="24"/>
          <w:szCs w:val="24"/>
        </w:rPr>
        <w:t xml:space="preserve"> В.В. </w:t>
      </w:r>
      <w:proofErr w:type="spellStart"/>
      <w:proofErr w:type="gramStart"/>
      <w:r w:rsidRPr="00DC370D">
        <w:rPr>
          <w:rFonts w:ascii="Times New Roman" w:hAnsi="Times New Roman" w:cs="Times New Roman"/>
          <w:sz w:val="24"/>
          <w:szCs w:val="24"/>
        </w:rPr>
        <w:t>Кейс-технологии</w:t>
      </w:r>
      <w:proofErr w:type="spellEnd"/>
      <w:proofErr w:type="gramEnd"/>
      <w:r w:rsidRPr="00DC370D">
        <w:rPr>
          <w:rFonts w:ascii="Times New Roman" w:hAnsi="Times New Roman" w:cs="Times New Roman"/>
          <w:sz w:val="24"/>
          <w:szCs w:val="24"/>
        </w:rPr>
        <w:t xml:space="preserve"> для развития одаренности//Химия в школе.-2008.-№4.</w:t>
      </w:r>
    </w:p>
    <w:p w:rsidR="00DC370D" w:rsidRPr="00DC370D" w:rsidRDefault="00DC370D" w:rsidP="00B90F23">
      <w:pPr>
        <w:numPr>
          <w:ilvl w:val="0"/>
          <w:numId w:val="11"/>
        </w:numPr>
        <w:spacing w:after="0" w:line="240" w:lineRule="auto"/>
        <w:ind w:firstLine="709"/>
        <w:rPr>
          <w:rFonts w:ascii="Times New Roman" w:hAnsi="Times New Roman" w:cs="Times New Roman"/>
          <w:sz w:val="24"/>
          <w:szCs w:val="24"/>
        </w:rPr>
      </w:pPr>
      <w:proofErr w:type="spellStart"/>
      <w:r w:rsidRPr="00DC370D">
        <w:rPr>
          <w:rFonts w:ascii="Times New Roman" w:hAnsi="Times New Roman" w:cs="Times New Roman"/>
          <w:sz w:val="24"/>
          <w:szCs w:val="24"/>
        </w:rPr>
        <w:t>Селевко</w:t>
      </w:r>
      <w:proofErr w:type="spellEnd"/>
      <w:r w:rsidRPr="00DC370D">
        <w:rPr>
          <w:rFonts w:ascii="Times New Roman" w:hAnsi="Times New Roman" w:cs="Times New Roman"/>
          <w:sz w:val="24"/>
          <w:szCs w:val="24"/>
        </w:rPr>
        <w:t xml:space="preserve"> Г.К.  Педагогические технологии на основе активизации,     интенсификации и эффективного управления УВП. М.: НИИ школьных технологий, 2005.</w:t>
      </w:r>
    </w:p>
    <w:p w:rsidR="00DC370D" w:rsidRPr="00DC370D" w:rsidRDefault="00DC370D" w:rsidP="00B90F23">
      <w:pPr>
        <w:spacing w:after="0" w:line="240" w:lineRule="auto"/>
        <w:ind w:firstLine="709"/>
        <w:rPr>
          <w:rFonts w:ascii="Times New Roman" w:hAnsi="Times New Roman" w:cs="Times New Roman"/>
          <w:b/>
          <w:sz w:val="24"/>
          <w:szCs w:val="24"/>
        </w:rPr>
      </w:pPr>
    </w:p>
    <w:p w:rsidR="00DC370D" w:rsidRPr="00DC370D" w:rsidRDefault="00DC370D" w:rsidP="00B90F23">
      <w:pPr>
        <w:spacing w:after="0" w:line="240" w:lineRule="auto"/>
        <w:ind w:firstLine="709"/>
        <w:jc w:val="center"/>
        <w:rPr>
          <w:rFonts w:ascii="Times New Roman" w:hAnsi="Times New Roman" w:cs="Times New Roman"/>
          <w:b/>
          <w:sz w:val="24"/>
          <w:szCs w:val="24"/>
        </w:rPr>
      </w:pPr>
      <w:r w:rsidRPr="00DC370D">
        <w:rPr>
          <w:rFonts w:ascii="Times New Roman" w:hAnsi="Times New Roman" w:cs="Times New Roman"/>
          <w:b/>
          <w:sz w:val="24"/>
          <w:szCs w:val="24"/>
        </w:rPr>
        <w:t>Электронные ресурсы.</w:t>
      </w:r>
    </w:p>
    <w:p w:rsidR="00DC370D" w:rsidRPr="00DC370D" w:rsidRDefault="00DC370D" w:rsidP="00B90F23">
      <w:pPr>
        <w:spacing w:after="0" w:line="240" w:lineRule="auto"/>
        <w:ind w:firstLine="709"/>
        <w:jc w:val="center"/>
        <w:rPr>
          <w:rFonts w:ascii="Times New Roman" w:hAnsi="Times New Roman" w:cs="Times New Roman"/>
          <w:b/>
          <w:sz w:val="24"/>
          <w:szCs w:val="24"/>
        </w:rPr>
      </w:pPr>
    </w:p>
    <w:p w:rsidR="00DC370D" w:rsidRPr="00DC370D" w:rsidRDefault="00DC370D" w:rsidP="00B90F23">
      <w:pPr>
        <w:numPr>
          <w:ilvl w:val="0"/>
          <w:numId w:val="12"/>
        </w:numPr>
        <w:spacing w:after="0" w:line="240" w:lineRule="auto"/>
        <w:ind w:firstLine="709"/>
        <w:rPr>
          <w:rFonts w:ascii="Times New Roman" w:hAnsi="Times New Roman" w:cs="Times New Roman"/>
          <w:sz w:val="24"/>
          <w:szCs w:val="24"/>
        </w:rPr>
      </w:pPr>
      <w:r w:rsidRPr="00DC370D">
        <w:rPr>
          <w:rFonts w:ascii="Times New Roman" w:hAnsi="Times New Roman" w:cs="Times New Roman"/>
          <w:sz w:val="24"/>
          <w:szCs w:val="24"/>
        </w:rPr>
        <w:t xml:space="preserve">Бурова С.Г. Мыло-друг или враг. Электронный журнал. [Электронный ресурс] </w:t>
      </w:r>
      <w:r w:rsidRPr="00DC370D">
        <w:rPr>
          <w:rFonts w:ascii="Times New Roman" w:hAnsi="Times New Roman" w:cs="Times New Roman"/>
          <w:color w:val="000000"/>
          <w:sz w:val="24"/>
          <w:szCs w:val="24"/>
        </w:rPr>
        <w:t xml:space="preserve"> / </w:t>
      </w:r>
      <w:hyperlink r:id="rId16" w:history="1">
        <w:r w:rsidRPr="00DC370D">
          <w:rPr>
            <w:rStyle w:val="a3"/>
            <w:rFonts w:ascii="Times New Roman" w:hAnsi="Times New Roman" w:cs="Times New Roman"/>
            <w:sz w:val="24"/>
            <w:szCs w:val="24"/>
          </w:rPr>
          <w:t>http://ext.spb.ru/index.php</w:t>
        </w:r>
      </w:hyperlink>
      <w:r w:rsidRPr="00DC370D">
        <w:rPr>
          <w:rFonts w:ascii="Times New Roman" w:hAnsi="Times New Roman" w:cs="Times New Roman"/>
          <w:sz w:val="24"/>
          <w:szCs w:val="24"/>
        </w:rPr>
        <w:t xml:space="preserve"> - (Дата обращения: 18.11.2014)</w:t>
      </w:r>
    </w:p>
    <w:p w:rsidR="00DC370D" w:rsidRPr="00DC370D" w:rsidRDefault="00DC370D" w:rsidP="00B90F23">
      <w:pPr>
        <w:numPr>
          <w:ilvl w:val="0"/>
          <w:numId w:val="12"/>
        </w:numPr>
        <w:spacing w:after="0" w:line="240" w:lineRule="auto"/>
        <w:ind w:firstLine="709"/>
        <w:rPr>
          <w:rFonts w:ascii="Times New Roman" w:hAnsi="Times New Roman" w:cs="Times New Roman"/>
          <w:sz w:val="24"/>
          <w:szCs w:val="24"/>
        </w:rPr>
      </w:pPr>
      <w:r w:rsidRPr="00DC370D">
        <w:rPr>
          <w:rFonts w:ascii="Times New Roman" w:hAnsi="Times New Roman" w:cs="Times New Roman"/>
          <w:sz w:val="24"/>
          <w:szCs w:val="24"/>
        </w:rPr>
        <w:t>Давиденко В. Чем "кейс" отличается от чемоданчика?</w:t>
      </w:r>
    </w:p>
    <w:p w:rsidR="00DC370D" w:rsidRPr="00DC370D" w:rsidRDefault="00DC370D" w:rsidP="00B90F23">
      <w:pPr>
        <w:spacing w:after="0" w:line="240" w:lineRule="auto"/>
        <w:ind w:left="720" w:firstLine="709"/>
        <w:rPr>
          <w:rFonts w:ascii="Times New Roman" w:hAnsi="Times New Roman" w:cs="Times New Roman"/>
          <w:sz w:val="24"/>
          <w:szCs w:val="24"/>
        </w:rPr>
      </w:pPr>
      <w:r w:rsidRPr="00DC370D">
        <w:rPr>
          <w:rFonts w:ascii="Times New Roman" w:hAnsi="Times New Roman" w:cs="Times New Roman"/>
          <w:sz w:val="24"/>
          <w:szCs w:val="24"/>
        </w:rPr>
        <w:t xml:space="preserve"> Центр проблем развития образования Белорусского государственного         университета. Современные образовательные технологии. [Электронный     ресурс] / </w:t>
      </w:r>
      <w:hyperlink r:id="rId17" w:history="1">
        <w:r w:rsidRPr="00DC370D">
          <w:rPr>
            <w:rStyle w:val="a3"/>
            <w:rFonts w:ascii="Times New Roman" w:hAnsi="Times New Roman" w:cs="Times New Roman"/>
            <w:sz w:val="24"/>
            <w:szCs w:val="24"/>
          </w:rPr>
          <w:t>www.charko.narod.ru</w:t>
        </w:r>
      </w:hyperlink>
      <w:r w:rsidRPr="00DC370D">
        <w:rPr>
          <w:rFonts w:ascii="Times New Roman" w:hAnsi="Times New Roman" w:cs="Times New Roman"/>
          <w:sz w:val="24"/>
          <w:szCs w:val="24"/>
        </w:rPr>
        <w:t xml:space="preserve"> - (Дата обращения: 15.11 2014)</w:t>
      </w:r>
    </w:p>
    <w:p w:rsidR="00DC370D" w:rsidRPr="00DC370D" w:rsidRDefault="00DC370D" w:rsidP="00B90F23">
      <w:pPr>
        <w:numPr>
          <w:ilvl w:val="0"/>
          <w:numId w:val="12"/>
        </w:numPr>
        <w:spacing w:after="0" w:line="240" w:lineRule="auto"/>
        <w:ind w:firstLine="709"/>
        <w:rPr>
          <w:rFonts w:ascii="Times New Roman" w:hAnsi="Times New Roman" w:cs="Times New Roman"/>
          <w:sz w:val="24"/>
          <w:szCs w:val="24"/>
        </w:rPr>
      </w:pPr>
      <w:r w:rsidRPr="00DC370D">
        <w:rPr>
          <w:rFonts w:ascii="Times New Roman" w:hAnsi="Times New Roman" w:cs="Times New Roman"/>
          <w:color w:val="000000"/>
          <w:sz w:val="24"/>
          <w:szCs w:val="24"/>
        </w:rPr>
        <w:t xml:space="preserve">Долгорукова А. Метод </w:t>
      </w:r>
      <w:proofErr w:type="spellStart"/>
      <w:r w:rsidRPr="00DC370D">
        <w:rPr>
          <w:rFonts w:ascii="Times New Roman" w:hAnsi="Times New Roman" w:cs="Times New Roman"/>
          <w:color w:val="000000"/>
          <w:sz w:val="24"/>
          <w:szCs w:val="24"/>
        </w:rPr>
        <w:t>case-study</w:t>
      </w:r>
      <w:proofErr w:type="spellEnd"/>
      <w:r w:rsidRPr="00DC370D">
        <w:rPr>
          <w:rFonts w:ascii="Times New Roman" w:hAnsi="Times New Roman" w:cs="Times New Roman"/>
          <w:color w:val="000000"/>
          <w:sz w:val="24"/>
          <w:szCs w:val="24"/>
        </w:rPr>
        <w:t xml:space="preserve"> как современная технология профессионально-ориентированного обучения </w:t>
      </w:r>
      <w:r w:rsidRPr="00DC370D">
        <w:rPr>
          <w:rFonts w:ascii="Times New Roman" w:hAnsi="Times New Roman" w:cs="Times New Roman"/>
          <w:sz w:val="24"/>
          <w:szCs w:val="24"/>
        </w:rPr>
        <w:t xml:space="preserve">[Электронный ресурс] </w:t>
      </w:r>
      <w:r w:rsidRPr="00DC370D">
        <w:rPr>
          <w:rFonts w:ascii="Times New Roman" w:hAnsi="Times New Roman" w:cs="Times New Roman"/>
          <w:color w:val="000000"/>
          <w:sz w:val="24"/>
          <w:szCs w:val="24"/>
        </w:rPr>
        <w:t xml:space="preserve"> / А.Долгорукова/ </w:t>
      </w:r>
      <w:r w:rsidRPr="00DC370D">
        <w:rPr>
          <w:rFonts w:ascii="Times New Roman" w:hAnsi="Times New Roman" w:cs="Times New Roman"/>
          <w:sz w:val="24"/>
          <w:szCs w:val="24"/>
        </w:rPr>
        <w:t xml:space="preserve"> </w:t>
      </w:r>
      <w:hyperlink r:id="rId18" w:history="1">
        <w:r w:rsidRPr="00DC370D">
          <w:rPr>
            <w:rStyle w:val="a3"/>
            <w:rFonts w:ascii="Times New Roman" w:hAnsi="Times New Roman" w:cs="Times New Roman"/>
            <w:sz w:val="24"/>
            <w:szCs w:val="24"/>
          </w:rPr>
          <w:t>http://evolkov.net/index.html-</w:t>
        </w:r>
      </w:hyperlink>
      <w:r w:rsidRPr="00DC370D">
        <w:rPr>
          <w:rFonts w:ascii="Times New Roman" w:hAnsi="Times New Roman" w:cs="Times New Roman"/>
          <w:sz w:val="24"/>
          <w:szCs w:val="24"/>
        </w:rPr>
        <w:t xml:space="preserve"> (Дата обращения: 15.11 2014)</w:t>
      </w:r>
    </w:p>
    <w:p w:rsidR="00DC370D" w:rsidRPr="00DC370D" w:rsidRDefault="00DC370D" w:rsidP="00B90F23">
      <w:pPr>
        <w:numPr>
          <w:ilvl w:val="0"/>
          <w:numId w:val="12"/>
        </w:numPr>
        <w:spacing w:after="0" w:line="240" w:lineRule="auto"/>
        <w:ind w:firstLine="709"/>
        <w:rPr>
          <w:rFonts w:ascii="Times New Roman" w:hAnsi="Times New Roman" w:cs="Times New Roman"/>
          <w:sz w:val="24"/>
          <w:szCs w:val="24"/>
        </w:rPr>
      </w:pPr>
      <w:r w:rsidRPr="00DC370D">
        <w:rPr>
          <w:rFonts w:ascii="Times New Roman" w:hAnsi="Times New Roman" w:cs="Times New Roman"/>
          <w:sz w:val="24"/>
          <w:szCs w:val="24"/>
        </w:rPr>
        <w:t xml:space="preserve">Смолянинова О.Г. Дидактические возможности метода </w:t>
      </w:r>
      <w:proofErr w:type="spellStart"/>
      <w:r w:rsidRPr="00DC370D">
        <w:rPr>
          <w:rFonts w:ascii="Times New Roman" w:hAnsi="Times New Roman" w:cs="Times New Roman"/>
          <w:sz w:val="24"/>
          <w:szCs w:val="24"/>
        </w:rPr>
        <w:t>case-study</w:t>
      </w:r>
      <w:proofErr w:type="spellEnd"/>
      <w:r w:rsidRPr="00DC370D">
        <w:rPr>
          <w:rFonts w:ascii="Times New Roman" w:hAnsi="Times New Roman" w:cs="Times New Roman"/>
          <w:sz w:val="24"/>
          <w:szCs w:val="24"/>
        </w:rPr>
        <w:t xml:space="preserve"> в обучении студентов.  Центр проблем развития образования Белорусского государственного университета. Современные образовательные технологии. [Электронный ресурс] </w:t>
      </w:r>
      <w:hyperlink r:id="rId19" w:history="1">
        <w:r w:rsidRPr="00DC370D">
          <w:rPr>
            <w:rStyle w:val="a3"/>
            <w:rFonts w:ascii="Times New Roman" w:hAnsi="Times New Roman" w:cs="Times New Roman"/>
            <w:sz w:val="24"/>
            <w:szCs w:val="24"/>
          </w:rPr>
          <w:t>www.charko.narod.ru</w:t>
        </w:r>
      </w:hyperlink>
      <w:r w:rsidRPr="00DC370D">
        <w:rPr>
          <w:rFonts w:ascii="Times New Roman" w:hAnsi="Times New Roman" w:cs="Times New Roman"/>
          <w:sz w:val="24"/>
          <w:szCs w:val="24"/>
        </w:rPr>
        <w:t xml:space="preserve">  - (Дата обращения: 16.11. 2014)</w:t>
      </w:r>
    </w:p>
    <w:p w:rsidR="00DC370D" w:rsidRPr="00DC370D" w:rsidRDefault="00DC370D" w:rsidP="00B90F23">
      <w:pPr>
        <w:numPr>
          <w:ilvl w:val="0"/>
          <w:numId w:val="12"/>
        </w:numPr>
        <w:spacing w:after="0" w:line="240" w:lineRule="auto"/>
        <w:ind w:firstLine="709"/>
        <w:rPr>
          <w:rFonts w:ascii="Times New Roman" w:hAnsi="Times New Roman" w:cs="Times New Roman"/>
          <w:sz w:val="24"/>
          <w:szCs w:val="24"/>
        </w:rPr>
      </w:pPr>
      <w:r w:rsidRPr="00DC370D">
        <w:rPr>
          <w:rFonts w:ascii="Times New Roman" w:hAnsi="Times New Roman" w:cs="Times New Roman"/>
          <w:sz w:val="24"/>
          <w:szCs w:val="24"/>
        </w:rPr>
        <w:t xml:space="preserve">Электронное справочное пособие по внедрению ФГОС ООО. Кейс-технология. [Электронный ресурс]  – Режим доступа:  </w:t>
      </w:r>
      <w:hyperlink r:id="rId20" w:history="1">
        <w:r w:rsidRPr="00DC370D">
          <w:rPr>
            <w:rStyle w:val="a3"/>
            <w:rFonts w:ascii="Times New Roman" w:hAnsi="Times New Roman" w:cs="Times New Roman"/>
            <w:sz w:val="24"/>
            <w:szCs w:val="24"/>
          </w:rPr>
          <w:t>http://fgos-shkola14nv.narod.ru/</w:t>
        </w:r>
      </w:hyperlink>
      <w:r w:rsidRPr="00DC370D">
        <w:rPr>
          <w:rFonts w:ascii="Times New Roman" w:hAnsi="Times New Roman" w:cs="Times New Roman"/>
          <w:sz w:val="24"/>
          <w:szCs w:val="24"/>
        </w:rPr>
        <w:t>- (дата обращения: 15.11.2014).</w:t>
      </w:r>
    </w:p>
    <w:p w:rsidR="00DC370D" w:rsidRPr="00DC370D" w:rsidRDefault="00DC370D" w:rsidP="00B90F23">
      <w:pPr>
        <w:spacing w:after="0" w:line="240" w:lineRule="auto"/>
        <w:ind w:firstLine="709"/>
        <w:rPr>
          <w:rFonts w:ascii="Times New Roman" w:hAnsi="Times New Roman" w:cs="Times New Roman"/>
          <w:sz w:val="24"/>
          <w:szCs w:val="24"/>
        </w:rPr>
      </w:pPr>
    </w:p>
    <w:p w:rsidR="0075672F" w:rsidRPr="00DC370D" w:rsidRDefault="0075672F" w:rsidP="00B90F23">
      <w:pPr>
        <w:spacing w:after="0" w:line="240" w:lineRule="auto"/>
        <w:ind w:firstLine="709"/>
        <w:rPr>
          <w:rFonts w:ascii="Times New Roman" w:hAnsi="Times New Roman" w:cs="Times New Roman"/>
          <w:sz w:val="24"/>
          <w:szCs w:val="24"/>
        </w:rPr>
      </w:pPr>
    </w:p>
    <w:sectPr w:rsidR="0075672F" w:rsidRPr="00DC370D" w:rsidSect="001F2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9B6"/>
    <w:multiLevelType w:val="multilevel"/>
    <w:tmpl w:val="2F14A1C2"/>
    <w:lvl w:ilvl="0">
      <w:start w:val="1"/>
      <w:numFmt w:val="decimal"/>
      <w:lvlText w:val="%1."/>
      <w:lvlJc w:val="left"/>
      <w:pPr>
        <w:tabs>
          <w:tab w:val="num" w:pos="720"/>
        </w:tabs>
        <w:ind w:left="720" w:hanging="360"/>
      </w:pPr>
    </w:lvl>
    <w:lvl w:ilvl="1">
      <w:start w:val="2"/>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0BB723BD"/>
    <w:multiLevelType w:val="hybridMultilevel"/>
    <w:tmpl w:val="8326C5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CE76CE"/>
    <w:multiLevelType w:val="hybridMultilevel"/>
    <w:tmpl w:val="25FED6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0D6484"/>
    <w:multiLevelType w:val="hybridMultilevel"/>
    <w:tmpl w:val="B2005E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2A7256"/>
    <w:multiLevelType w:val="hybridMultilevel"/>
    <w:tmpl w:val="5C0E17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6D766E"/>
    <w:multiLevelType w:val="hybridMultilevel"/>
    <w:tmpl w:val="629EDE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D223C1"/>
    <w:multiLevelType w:val="multilevel"/>
    <w:tmpl w:val="9F7C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7B58E0"/>
    <w:multiLevelType w:val="hybridMultilevel"/>
    <w:tmpl w:val="354AD7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A64075"/>
    <w:multiLevelType w:val="multilevel"/>
    <w:tmpl w:val="F43C320A"/>
    <w:lvl w:ilvl="0">
      <w:start w:val="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4D9D4AC0"/>
    <w:multiLevelType w:val="multilevel"/>
    <w:tmpl w:val="2F14A1C2"/>
    <w:lvl w:ilvl="0">
      <w:start w:val="1"/>
      <w:numFmt w:val="decimal"/>
      <w:lvlText w:val="%1."/>
      <w:lvlJc w:val="left"/>
      <w:pPr>
        <w:tabs>
          <w:tab w:val="num" w:pos="720"/>
        </w:tabs>
        <w:ind w:left="720" w:hanging="360"/>
      </w:pPr>
    </w:lvl>
    <w:lvl w:ilvl="1">
      <w:start w:val="2"/>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0">
    <w:nsid w:val="55D7568F"/>
    <w:multiLevelType w:val="hybridMultilevel"/>
    <w:tmpl w:val="CD3854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D50BF8"/>
    <w:multiLevelType w:val="hybridMultilevel"/>
    <w:tmpl w:val="B83C60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BA65E2F"/>
    <w:multiLevelType w:val="hybridMultilevel"/>
    <w:tmpl w:val="D474FC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370D"/>
    <w:rsid w:val="000C30F1"/>
    <w:rsid w:val="001517A7"/>
    <w:rsid w:val="001F26D7"/>
    <w:rsid w:val="00473D85"/>
    <w:rsid w:val="004C139A"/>
    <w:rsid w:val="00530084"/>
    <w:rsid w:val="0075672F"/>
    <w:rsid w:val="007D0200"/>
    <w:rsid w:val="00A73341"/>
    <w:rsid w:val="00AA7B2E"/>
    <w:rsid w:val="00B511CE"/>
    <w:rsid w:val="00B90F23"/>
    <w:rsid w:val="00DC3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C370D"/>
    <w:rPr>
      <w:color w:val="0000FF"/>
      <w:u w:val="single"/>
    </w:rPr>
  </w:style>
  <w:style w:type="table" w:styleId="a4">
    <w:name w:val="Table Grid"/>
    <w:basedOn w:val="a1"/>
    <w:rsid w:val="00DC3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4034101">
      <w:bodyDiv w:val="1"/>
      <w:marLeft w:val="0"/>
      <w:marRight w:val="0"/>
      <w:marTop w:val="0"/>
      <w:marBottom w:val="0"/>
      <w:divBdr>
        <w:top w:val="none" w:sz="0" w:space="0" w:color="auto"/>
        <w:left w:val="none" w:sz="0" w:space="0" w:color="auto"/>
        <w:bottom w:val="none" w:sz="0" w:space="0" w:color="auto"/>
        <w:right w:val="none" w:sz="0" w:space="0" w:color="auto"/>
      </w:divBdr>
    </w:div>
    <w:div w:id="10179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1%82%D0%B5%D0%BA%D0%BB%D0%BE" TargetMode="External"/><Relationship Id="rId13" Type="http://schemas.openxmlformats.org/officeDocument/2006/relationships/hyperlink" Target="http://ru.wikipedia.org/wiki/%D0%9A%D1%80%D0%B5%D0%BC%D0%BD%D0%B5%D0%B7%D1%91%D0%BC" TargetMode="External"/><Relationship Id="rId18" Type="http://schemas.openxmlformats.org/officeDocument/2006/relationships/hyperlink" Target="http://evolkov.net/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u.wikipedia.org/wiki/%D0%9F%D1%80%D0%BE%D0%B7%D1%80%D0%B0%D1%87%D0%BD%D0%BE%D1%81%D1%82%D1%8C_%D1%81%D1%80%D0%B5%D0%B4%D1%8B" TargetMode="External"/><Relationship Id="rId12" Type="http://schemas.openxmlformats.org/officeDocument/2006/relationships/hyperlink" Target="http://ru.wikipedia.org/wiki/%D0%94%D0%B8%D1%81%D0%BF%D0%B5%D1%80%D1%81%D0%B8%D1%8F_%D1%81%D0%B2%D0%B5%D1%82%D0%B0" TargetMode="External"/><Relationship Id="rId17" Type="http://schemas.openxmlformats.org/officeDocument/2006/relationships/hyperlink" Target="http://www.charko.narod.ru/" TargetMode="External"/><Relationship Id="rId2" Type="http://schemas.openxmlformats.org/officeDocument/2006/relationships/styles" Target="styles.xml"/><Relationship Id="rId16" Type="http://schemas.openxmlformats.org/officeDocument/2006/relationships/hyperlink" Target="http://ext.spb.ru/index.php" TargetMode="External"/><Relationship Id="rId20" Type="http://schemas.openxmlformats.org/officeDocument/2006/relationships/hyperlink" Target="http://fgos-shkola14nv.narod.ru/" TargetMode="External"/><Relationship Id="rId1" Type="http://schemas.openxmlformats.org/officeDocument/2006/relationships/numbering" Target="numbering.xml"/><Relationship Id="rId6" Type="http://schemas.openxmlformats.org/officeDocument/2006/relationships/hyperlink" Target="http://www.hrm.ru/db/hrm/A66F6D9836463A49C3256AAB004BAA00/searchname/doc.html" TargetMode="External"/><Relationship Id="rId11" Type="http://schemas.openxmlformats.org/officeDocument/2006/relationships/hyperlink" Target="http://ru.wikipedia.org/wiki/%D0%9F%D0%BE%D0%BA%D0%B0%D0%B7%D0%B0%D1%82%D0%B5%D0%BB%D1%8C_%D0%BF%D1%80%D0%B5%D0%BB%D0%BE%D0%BC%D0%BB%D0%B5%D0%BD%D0%B8%D1%8F" TargetMode="External"/><Relationship Id="rId5" Type="http://schemas.openxmlformats.org/officeDocument/2006/relationships/hyperlink" Target="http://www.lan.krasu.ru/studies/authors/smolyaninova/CASE-STUDY/articles/Didactic/Didactic.html" TargetMode="External"/><Relationship Id="rId15" Type="http://schemas.openxmlformats.org/officeDocument/2006/relationships/hyperlink" Target="http://ru.wikipedia.org/wiki/%D0%91%D0%B0%D1%80%D0%B8%D0%B9" TargetMode="External"/><Relationship Id="rId10" Type="http://schemas.openxmlformats.org/officeDocument/2006/relationships/hyperlink" Target="http://ru.wikipedia.org/wiki/%D0%9F%D1%80%D0%BE%D0%B7%D1%80%D0%B0%D1%87%D0%BD%D0%BE%D1%81%D1%82%D1%8C_%D1%81%D1%80%D0%B5%D0%B4%D1%8B" TargetMode="External"/><Relationship Id="rId19" Type="http://schemas.openxmlformats.org/officeDocument/2006/relationships/hyperlink" Target="http://www.charko.narod.ru/" TargetMode="External"/><Relationship Id="rId4" Type="http://schemas.openxmlformats.org/officeDocument/2006/relationships/webSettings" Target="webSettings.xml"/><Relationship Id="rId9" Type="http://schemas.openxmlformats.org/officeDocument/2006/relationships/hyperlink" Target="http://ru.wikipedia.org/wiki/%D0%9E%D0%BF%D1%82%D0%B8%D1%87%D0%B5%D1%81%D0%BA%D0%B8%D0%B5_%D1%81%D0%B8%D1%81%D1%82%D0%B5%D0%BC%D1%8B" TargetMode="External"/><Relationship Id="rId14" Type="http://schemas.openxmlformats.org/officeDocument/2006/relationships/hyperlink" Target="http://ru.wikipedia.org/wiki/%D0%9A%D0%B0%D1%80%D0%B1%D0%BE%D0%BD%D0%B0%D1%82_%D0%BD%D0%B0%D1%82%D1%80%D0%B8%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5137</Words>
  <Characters>29282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2015-09-28T20:36:00Z</dcterms:created>
  <dcterms:modified xsi:type="dcterms:W3CDTF">2016-01-10T18:43:00Z</dcterms:modified>
</cp:coreProperties>
</file>