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EA" w:rsidRDefault="00D97CFE" w:rsidP="004A3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256">
        <w:rPr>
          <w:rFonts w:ascii="Times New Roman" w:hAnsi="Times New Roman" w:cs="Times New Roman"/>
          <w:sz w:val="28"/>
          <w:szCs w:val="28"/>
        </w:rPr>
        <w:t>ПРИМЕНЕНИЕ ТЕХНОЛОГИИ РАЗВИТИЯ КРИТИЧЕСКОГО МЫШЛЕНИЯ ДЛЯ РАЗВИТИЯ КЛЮЧЕВЫХ КОМПЕТЕНЦИЙ УЧАЩИХСЯ НА ЗАНЯТИИ ПО ФИЗИКЕ</w:t>
      </w:r>
      <w:r w:rsidR="004A3AEA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A306FF" w:rsidRDefault="004A3AEA" w:rsidP="004A3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«ПЕРЕМЕННЫЙ ТОК. ПОЛУЧЕНИЕ ПЕРЕМЕННОГО ТОКА»</w:t>
      </w:r>
    </w:p>
    <w:p w:rsidR="00A26451" w:rsidRPr="00A26451" w:rsidRDefault="004A3AEA" w:rsidP="00DD32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26451" w:rsidRPr="00A26451">
        <w:rPr>
          <w:rFonts w:ascii="Times New Roman" w:hAnsi="Times New Roman" w:cs="Times New Roman"/>
          <w:sz w:val="28"/>
          <w:szCs w:val="28"/>
        </w:rPr>
        <w:t>дной из технологий</w:t>
      </w:r>
      <w:r w:rsidR="00C83D7C">
        <w:rPr>
          <w:rFonts w:ascii="Times New Roman" w:hAnsi="Times New Roman" w:cs="Times New Roman"/>
          <w:sz w:val="28"/>
          <w:szCs w:val="28"/>
        </w:rPr>
        <w:t>,</w:t>
      </w:r>
      <w:r w:rsidR="00A26451" w:rsidRPr="00A26451">
        <w:rPr>
          <w:rFonts w:ascii="Times New Roman" w:hAnsi="Times New Roman" w:cs="Times New Roman"/>
          <w:sz w:val="28"/>
          <w:szCs w:val="28"/>
        </w:rPr>
        <w:t xml:space="preserve"> способной решить задачи, поставленные в новых стандартах, является технология развития критического мышления.</w:t>
      </w:r>
    </w:p>
    <w:p w:rsidR="00C83D7C" w:rsidRPr="00C83D7C" w:rsidRDefault="00C83D7C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C83D7C">
        <w:rPr>
          <w:rFonts w:ascii="Times New Roman" w:hAnsi="Times New Roman" w:cs="Times New Roman"/>
          <w:sz w:val="28"/>
          <w:szCs w:val="28"/>
        </w:rPr>
        <w:t>технологии на уроках физики актуально, т.к. позволяет формировать:</w:t>
      </w:r>
    </w:p>
    <w:p w:rsidR="00C83D7C" w:rsidRPr="00C83D7C" w:rsidRDefault="00C83D7C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- развитую личность, способную к творческому осмыслению, освоению и применению научного опыта предшествующих поколений;</w:t>
      </w:r>
    </w:p>
    <w:p w:rsidR="00C83D7C" w:rsidRPr="00C83D7C" w:rsidRDefault="00C83D7C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-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D7C">
        <w:rPr>
          <w:rFonts w:ascii="Times New Roman" w:hAnsi="Times New Roman" w:cs="Times New Roman"/>
          <w:sz w:val="28"/>
          <w:szCs w:val="28"/>
        </w:rPr>
        <w:t xml:space="preserve"> готовую к сознательному </w:t>
      </w:r>
      <w:r>
        <w:rPr>
          <w:rFonts w:ascii="Times New Roman" w:hAnsi="Times New Roman" w:cs="Times New Roman"/>
          <w:sz w:val="28"/>
          <w:szCs w:val="28"/>
        </w:rPr>
        <w:t>выбору и освоению</w:t>
      </w:r>
      <w:r w:rsidRPr="00C83D7C">
        <w:rPr>
          <w:rFonts w:ascii="Times New Roman" w:hAnsi="Times New Roman" w:cs="Times New Roman"/>
          <w:sz w:val="28"/>
          <w:szCs w:val="28"/>
        </w:rPr>
        <w:t xml:space="preserve"> профессии;</w:t>
      </w:r>
    </w:p>
    <w:p w:rsidR="00C83D7C" w:rsidRPr="00C83D7C" w:rsidRDefault="00C83D7C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-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D7C">
        <w:rPr>
          <w:rFonts w:ascii="Times New Roman" w:hAnsi="Times New Roman" w:cs="Times New Roman"/>
          <w:sz w:val="28"/>
          <w:szCs w:val="28"/>
        </w:rPr>
        <w:t xml:space="preserve"> умеющую адаптироваться в мире быстро меняющихся технологий;</w:t>
      </w:r>
    </w:p>
    <w:p w:rsidR="00C83D7C" w:rsidRPr="00C83D7C" w:rsidRDefault="00C83D7C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-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D7C">
        <w:rPr>
          <w:rFonts w:ascii="Times New Roman" w:hAnsi="Times New Roman" w:cs="Times New Roman"/>
          <w:sz w:val="28"/>
          <w:szCs w:val="28"/>
        </w:rPr>
        <w:t xml:space="preserve"> способную прогнозировать последствия своей деятельности и критически ее оценивать;</w:t>
      </w:r>
    </w:p>
    <w:p w:rsidR="00C83D7C" w:rsidRDefault="00C83D7C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 xml:space="preserve">- личность, сохраняющую интерес к миру природы и готовую к получению нового знания. </w:t>
      </w:r>
    </w:p>
    <w:p w:rsidR="00A26451" w:rsidRPr="00A26451" w:rsidRDefault="00A26451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51">
        <w:rPr>
          <w:rFonts w:ascii="Times New Roman" w:hAnsi="Times New Roman" w:cs="Times New Roman"/>
          <w:sz w:val="28"/>
          <w:szCs w:val="28"/>
        </w:rPr>
        <w:t>Технология критического мышления  способствует формированию:</w:t>
      </w:r>
    </w:p>
    <w:p w:rsidR="00A26451" w:rsidRPr="00A26451" w:rsidRDefault="00A26451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51">
        <w:rPr>
          <w:rFonts w:ascii="Times New Roman" w:hAnsi="Times New Roman" w:cs="Times New Roman"/>
          <w:sz w:val="28"/>
          <w:szCs w:val="28"/>
        </w:rPr>
        <w:t>-уметь мыслить логично;</w:t>
      </w:r>
    </w:p>
    <w:p w:rsidR="00A26451" w:rsidRPr="00A26451" w:rsidRDefault="00A26451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51">
        <w:rPr>
          <w:rFonts w:ascii="Times New Roman" w:hAnsi="Times New Roman" w:cs="Times New Roman"/>
          <w:sz w:val="28"/>
          <w:szCs w:val="28"/>
        </w:rPr>
        <w:t xml:space="preserve"> -выражать свою мысль, своё мнение  связно, четко;</w:t>
      </w:r>
    </w:p>
    <w:p w:rsidR="00A26451" w:rsidRPr="00A26451" w:rsidRDefault="00A26451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51">
        <w:rPr>
          <w:rFonts w:ascii="Times New Roman" w:hAnsi="Times New Roman" w:cs="Times New Roman"/>
          <w:sz w:val="28"/>
          <w:szCs w:val="28"/>
        </w:rPr>
        <w:t>-запоминать и оценивать факты;</w:t>
      </w:r>
    </w:p>
    <w:p w:rsidR="00A26451" w:rsidRPr="00A26451" w:rsidRDefault="00A26451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51">
        <w:rPr>
          <w:rFonts w:ascii="Times New Roman" w:hAnsi="Times New Roman" w:cs="Times New Roman"/>
          <w:sz w:val="28"/>
          <w:szCs w:val="28"/>
        </w:rPr>
        <w:t xml:space="preserve"> -формировать свою точку зрения, мнение, самостоятельно работая над новым материалом;</w:t>
      </w:r>
    </w:p>
    <w:p w:rsidR="002F409E" w:rsidRPr="00621517" w:rsidRDefault="00A26451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51">
        <w:rPr>
          <w:rFonts w:ascii="Times New Roman" w:hAnsi="Times New Roman" w:cs="Times New Roman"/>
          <w:sz w:val="28"/>
          <w:szCs w:val="28"/>
        </w:rPr>
        <w:t xml:space="preserve"> -уметь отстаивать свою позицию. </w:t>
      </w:r>
      <w:proofErr w:type="gramStart"/>
      <w:r w:rsidR="002F409E" w:rsidRPr="0062151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2F409E" w:rsidRPr="00621517">
        <w:rPr>
          <w:rFonts w:ascii="Times New Roman" w:hAnsi="Times New Roman" w:cs="Times New Roman"/>
          <w:sz w:val="28"/>
          <w:szCs w:val="28"/>
        </w:rPr>
        <w:t>аходить нужную информацию в различных источниках;</w:t>
      </w:r>
    </w:p>
    <w:p w:rsidR="002F409E" w:rsidRPr="00621517" w:rsidRDefault="002F409E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-критически осмысливать информацию, понимать суть, интерпретировать;</w:t>
      </w:r>
    </w:p>
    <w:p w:rsidR="002F409E" w:rsidRPr="00621517" w:rsidRDefault="002F409E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- систематизировать информацию по заданным признакам;</w:t>
      </w:r>
    </w:p>
    <w:p w:rsidR="002F409E" w:rsidRPr="00621517" w:rsidRDefault="002F409E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-переводить визуальную информацию в вербальную знаковую систему и обратно;</w:t>
      </w:r>
    </w:p>
    <w:p w:rsidR="002F409E" w:rsidRPr="00621517" w:rsidRDefault="002F409E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-видоизменять  информацию;</w:t>
      </w:r>
    </w:p>
    <w:p w:rsidR="002F409E" w:rsidRPr="00621517" w:rsidRDefault="002F409E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lastRenderedPageBreak/>
        <w:t>-находить ошибки в информации, воспринимать альтернативные точки зрения и высказывать обоснованные аргументы;</w:t>
      </w:r>
    </w:p>
    <w:p w:rsidR="002F409E" w:rsidRPr="00621517" w:rsidRDefault="002F409E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-устанавливать ассоциативные и практически целесообразные связи между информационными сообщениями;</w:t>
      </w:r>
    </w:p>
    <w:p w:rsidR="002F409E" w:rsidRPr="00621517" w:rsidRDefault="002F409E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-уметь вычленять главное в информационном сообщении.</w:t>
      </w:r>
    </w:p>
    <w:p w:rsidR="00C83D7C" w:rsidRDefault="00C83D7C" w:rsidP="00DD32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 xml:space="preserve">Основу  технологии   развития  критического мышления  составляет базовая модель,  включающая три стадии: «Вызов – осмысление –  рефлексия». Такое  построение   учебного  процесса  помогает  учащимся  самим определить цели  и   задачи  обучения, осуществить   активный   поиск   новой информации,  проанализировать   ее  и  соотнести   с собственными  знаниями. </w:t>
      </w:r>
    </w:p>
    <w:p w:rsidR="00622A49" w:rsidRPr="00621517" w:rsidRDefault="002F409E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1 фаз</w:t>
      </w:r>
      <w:proofErr w:type="gramStart"/>
      <w:r w:rsidRPr="006215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1517">
        <w:rPr>
          <w:rFonts w:ascii="Times New Roman" w:hAnsi="Times New Roman" w:cs="Times New Roman"/>
          <w:sz w:val="28"/>
          <w:szCs w:val="28"/>
        </w:rPr>
        <w:t xml:space="preserve"> «Вызов». </w:t>
      </w:r>
      <w:r w:rsidR="00C83D7C">
        <w:rPr>
          <w:rFonts w:ascii="Times New Roman" w:hAnsi="Times New Roman" w:cs="Times New Roman"/>
          <w:sz w:val="28"/>
          <w:szCs w:val="28"/>
        </w:rPr>
        <w:t>Используется тот факт, что об</w:t>
      </w:r>
      <w:r w:rsidRPr="00621517">
        <w:rPr>
          <w:rFonts w:ascii="Times New Roman" w:hAnsi="Times New Roman" w:cs="Times New Roman"/>
          <w:sz w:val="28"/>
          <w:szCs w:val="28"/>
        </w:rPr>
        <w:t>ычно легче воспринимается информация, уже частично знакомая. Учащимся дается возможность проанализировать известные</w:t>
      </w:r>
      <w:r w:rsidR="00DD3256">
        <w:rPr>
          <w:rFonts w:ascii="Times New Roman" w:hAnsi="Times New Roman" w:cs="Times New Roman"/>
          <w:sz w:val="28"/>
          <w:szCs w:val="28"/>
        </w:rPr>
        <w:t xml:space="preserve"> им </w:t>
      </w:r>
      <w:r w:rsidRPr="00621517">
        <w:rPr>
          <w:rFonts w:ascii="Times New Roman" w:hAnsi="Times New Roman" w:cs="Times New Roman"/>
          <w:sz w:val="28"/>
          <w:szCs w:val="28"/>
        </w:rPr>
        <w:t>факты по изучаемой теме, и ставится проблема</w:t>
      </w:r>
      <w:r w:rsidR="00961EF4" w:rsidRPr="00621517">
        <w:rPr>
          <w:rFonts w:ascii="Times New Roman" w:hAnsi="Times New Roman" w:cs="Times New Roman"/>
          <w:sz w:val="28"/>
          <w:szCs w:val="28"/>
        </w:rPr>
        <w:t xml:space="preserve"> или задается </w:t>
      </w:r>
      <w:r w:rsidRPr="00621517">
        <w:rPr>
          <w:rFonts w:ascii="Times New Roman" w:hAnsi="Times New Roman" w:cs="Times New Roman"/>
          <w:sz w:val="28"/>
          <w:szCs w:val="28"/>
        </w:rPr>
        <w:t>вопрос, на который они не могут дать</w:t>
      </w:r>
      <w:r w:rsidR="00961EF4" w:rsidRPr="00621517">
        <w:rPr>
          <w:rFonts w:ascii="Times New Roman" w:hAnsi="Times New Roman" w:cs="Times New Roman"/>
          <w:sz w:val="28"/>
          <w:szCs w:val="28"/>
        </w:rPr>
        <w:t xml:space="preserve"> точного обоснованного </w:t>
      </w:r>
      <w:r w:rsidRPr="00621517">
        <w:rPr>
          <w:rFonts w:ascii="Times New Roman" w:hAnsi="Times New Roman" w:cs="Times New Roman"/>
          <w:sz w:val="28"/>
          <w:szCs w:val="28"/>
        </w:rPr>
        <w:t>ответа  из-за недостатка знаний. Вторая задача на этой фаз</w:t>
      </w:r>
      <w:proofErr w:type="gramStart"/>
      <w:r w:rsidRPr="0062151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21517"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деятельности учащихся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. </w:t>
      </w:r>
      <w:r w:rsidR="00DD3256">
        <w:rPr>
          <w:rFonts w:ascii="Times New Roman" w:hAnsi="Times New Roman" w:cs="Times New Roman"/>
          <w:sz w:val="28"/>
          <w:szCs w:val="28"/>
        </w:rPr>
        <w:t>Здесь в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ажно, чтобы каждый смог высказаться, даже если его  идеи несущественны или ошибочны. </w:t>
      </w:r>
      <w:r w:rsidR="00961EF4" w:rsidRPr="00621517">
        <w:rPr>
          <w:rFonts w:ascii="Times New Roman" w:hAnsi="Times New Roman" w:cs="Times New Roman"/>
          <w:sz w:val="28"/>
          <w:szCs w:val="28"/>
        </w:rPr>
        <w:t xml:space="preserve"> </w:t>
      </w:r>
      <w:r w:rsidR="00DD3256" w:rsidRPr="00621517">
        <w:rPr>
          <w:rFonts w:ascii="Times New Roman" w:hAnsi="Times New Roman" w:cs="Times New Roman"/>
          <w:sz w:val="28"/>
          <w:szCs w:val="28"/>
        </w:rPr>
        <w:t xml:space="preserve">Учащиеся свободно высказывают свою точку зрения по изучаемой теме, без боязни ошибиться и быть исправленным преподавателем.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Важно, чтобы высказывания фиксировались, любое из них будет важным для дальнейшей работы. </w:t>
      </w:r>
      <w:r w:rsidR="00DD3256" w:rsidRPr="00621517">
        <w:rPr>
          <w:rFonts w:ascii="Times New Roman" w:hAnsi="Times New Roman" w:cs="Times New Roman"/>
          <w:sz w:val="28"/>
          <w:szCs w:val="28"/>
        </w:rPr>
        <w:t>Упорядочение высказываний  позволяет увидеть противоречия</w:t>
      </w:r>
      <w:proofErr w:type="gramStart"/>
      <w:r w:rsidR="00DD3256" w:rsidRPr="006215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3256" w:rsidRPr="0062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256" w:rsidRPr="00621517">
        <w:rPr>
          <w:rFonts w:ascii="Times New Roman" w:hAnsi="Times New Roman" w:cs="Times New Roman"/>
          <w:sz w:val="28"/>
          <w:szCs w:val="28"/>
        </w:rPr>
        <w:t>непроясненные</w:t>
      </w:r>
      <w:proofErr w:type="spellEnd"/>
      <w:r w:rsidR="00DD3256" w:rsidRPr="00621517">
        <w:rPr>
          <w:rFonts w:ascii="Times New Roman" w:hAnsi="Times New Roman" w:cs="Times New Roman"/>
          <w:sz w:val="28"/>
          <w:szCs w:val="28"/>
        </w:rPr>
        <w:t xml:space="preserve"> моменты, и дает возможность формулировать цели дальнейшего изучения темы самими учащимися.  Цели эти могут быть индивидуальны для разных учащихся</w:t>
      </w:r>
      <w:r w:rsidR="00DD3256">
        <w:rPr>
          <w:rFonts w:ascii="Times New Roman" w:hAnsi="Times New Roman" w:cs="Times New Roman"/>
          <w:sz w:val="28"/>
          <w:szCs w:val="28"/>
        </w:rPr>
        <w:t>, в</w:t>
      </w:r>
      <w:r w:rsidR="00DD3256" w:rsidRPr="00621517">
        <w:rPr>
          <w:rFonts w:ascii="Times New Roman" w:hAnsi="Times New Roman" w:cs="Times New Roman"/>
          <w:sz w:val="28"/>
          <w:szCs w:val="28"/>
        </w:rPr>
        <w:t xml:space="preserve"> зависимости от уже имеющихся знаний и выявленных затруднений. </w:t>
      </w:r>
      <w:r w:rsidR="00622A49" w:rsidRPr="00621517">
        <w:rPr>
          <w:rFonts w:ascii="Times New Roman" w:hAnsi="Times New Roman" w:cs="Times New Roman"/>
          <w:sz w:val="28"/>
          <w:szCs w:val="28"/>
        </w:rPr>
        <w:t>При этом на данном этапе нет «правильных» или «неправильных» высказываний. Можно составить «облако терминов» с опорными словами, схему-граф или  знаковые обозначения высказываний</w:t>
      </w:r>
      <w:r w:rsidR="00961EF4" w:rsidRPr="00621517">
        <w:rPr>
          <w:rFonts w:ascii="Times New Roman" w:hAnsi="Times New Roman" w:cs="Times New Roman"/>
          <w:sz w:val="28"/>
          <w:szCs w:val="28"/>
        </w:rPr>
        <w:t>, изобразить «дерево» с разветвлениям</w:t>
      </w:r>
      <w:proofErr w:type="gramStart"/>
      <w:r w:rsidR="00961EF4" w:rsidRPr="006215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61EF4" w:rsidRPr="00621517">
        <w:rPr>
          <w:rFonts w:ascii="Times New Roman" w:hAnsi="Times New Roman" w:cs="Times New Roman"/>
          <w:sz w:val="28"/>
          <w:szCs w:val="28"/>
        </w:rPr>
        <w:t xml:space="preserve"> направлениями идей. Оправданно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сочетание индивидуальной и групповой </w:t>
      </w:r>
      <w:r w:rsidR="00622A49" w:rsidRPr="00621517">
        <w:rPr>
          <w:rFonts w:ascii="Times New Roman" w:hAnsi="Times New Roman" w:cs="Times New Roman"/>
          <w:sz w:val="28"/>
          <w:szCs w:val="28"/>
        </w:rPr>
        <w:lastRenderedPageBreak/>
        <w:t>работы. Индивидуальная работа позволит каждому актуализировать свои знания и опыт. Групповая работа позволяет услышать другие мнения, изложить свою точку зрения без риска ошибиться. Обмен мнениями может способствовать и выработке новых идей, которые часто являются неожиданными и продуктивными. Обмен мнениями может способствовать и появлению интересных вопросов, поиск ответов на которые будет побуждать к изучению нового материала. Кроме того, часто некоторые учащиеся боятся излагать свое мнение преподавателю или сразу в большой аудитории. Работа в небольших группах (парах) позволяет таким учащимся чувствовать себя более комфортно.</w:t>
      </w:r>
    </w:p>
    <w:p w:rsidR="00622A49" w:rsidRPr="00621517" w:rsidRDefault="00622A49" w:rsidP="00DD32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Роль преподавателя на этом этапе работы состоит в том, чтобы стимулировать учащихся к вспоминанию того, что они уже знают по изучаемой теме, способствовать бесконфликтному обмену мнениями в группах, фиксации и систематизации информации, полученной </w:t>
      </w:r>
      <w:proofErr w:type="spellStart"/>
      <w:r w:rsidRPr="00621517">
        <w:rPr>
          <w:rFonts w:ascii="Times New Roman" w:hAnsi="Times New Roman" w:cs="Times New Roman"/>
          <w:sz w:val="28"/>
          <w:szCs w:val="28"/>
        </w:rPr>
        <w:t>от</w:t>
      </w:r>
      <w:r w:rsidR="00961EF4" w:rsidRPr="00621517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621517">
        <w:rPr>
          <w:rFonts w:ascii="Times New Roman" w:hAnsi="Times New Roman" w:cs="Times New Roman"/>
          <w:sz w:val="28"/>
          <w:szCs w:val="28"/>
        </w:rPr>
        <w:t>. При этом важно не критиковать их ответы, даже если они неточны или неправильны. На данном этапе важным является правило: «Любое мнение учащегося ценно».</w:t>
      </w:r>
    </w:p>
    <w:p w:rsidR="00C57FBF" w:rsidRPr="00621517" w:rsidRDefault="00C57FBF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Приемы: кластер, загадка, фантастическая добавка, театрализация, да-</w:t>
      </w:r>
      <w:proofErr w:type="spellStart"/>
      <w:r w:rsidRPr="00621517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621517">
        <w:rPr>
          <w:rFonts w:ascii="Times New Roman" w:hAnsi="Times New Roman" w:cs="Times New Roman"/>
          <w:sz w:val="28"/>
          <w:szCs w:val="28"/>
        </w:rPr>
        <w:t>, отсроченная догадка, мозговой штурм и др.</w:t>
      </w:r>
    </w:p>
    <w:p w:rsidR="00622A49" w:rsidRPr="00621517" w:rsidRDefault="00961EF4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2 ф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аза </w:t>
      </w:r>
      <w:proofErr w:type="gramStart"/>
      <w:r w:rsidRPr="00621517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621517">
        <w:rPr>
          <w:rFonts w:ascii="Times New Roman" w:hAnsi="Times New Roman" w:cs="Times New Roman"/>
          <w:sz w:val="28"/>
          <w:szCs w:val="28"/>
        </w:rPr>
        <w:t xml:space="preserve">Осмысление»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621517">
        <w:rPr>
          <w:rFonts w:ascii="Times New Roman" w:hAnsi="Times New Roman" w:cs="Times New Roman"/>
          <w:sz w:val="28"/>
          <w:szCs w:val="28"/>
        </w:rPr>
        <w:t xml:space="preserve">. </w:t>
      </w:r>
      <w:r w:rsidR="008747CD" w:rsidRPr="00621517">
        <w:rPr>
          <w:rFonts w:ascii="Times New Roman" w:hAnsi="Times New Roman" w:cs="Times New Roman"/>
          <w:sz w:val="28"/>
          <w:szCs w:val="28"/>
        </w:rPr>
        <w:t>Традиционно на уроках б</w:t>
      </w:r>
      <w:r w:rsidR="00622A49" w:rsidRPr="00621517">
        <w:rPr>
          <w:rFonts w:ascii="Times New Roman" w:hAnsi="Times New Roman" w:cs="Times New Roman"/>
          <w:sz w:val="28"/>
          <w:szCs w:val="28"/>
        </w:rPr>
        <w:t>ыстрый темп изложения нового материала в режиме слушания и письма практически исключает возможность его осмысления.</w:t>
      </w:r>
      <w:r w:rsidR="008747CD" w:rsidRPr="00621517">
        <w:rPr>
          <w:rFonts w:ascii="Times New Roman" w:hAnsi="Times New Roman" w:cs="Times New Roman"/>
          <w:sz w:val="28"/>
          <w:szCs w:val="28"/>
        </w:rPr>
        <w:t xml:space="preserve">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Одним из условий развития критического мышления является отслеживание своего понимания при работе с изучаемым материалом. Именно данная задача является основной в процессе обучения на фазе осмысления содержания. </w:t>
      </w:r>
      <w:r w:rsidR="008747CD" w:rsidRPr="00621517">
        <w:rPr>
          <w:rFonts w:ascii="Times New Roman" w:hAnsi="Times New Roman" w:cs="Times New Roman"/>
          <w:sz w:val="28"/>
          <w:szCs w:val="28"/>
        </w:rPr>
        <w:t>В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 процессе объяснения </w:t>
      </w:r>
      <w:r w:rsidR="008747CD" w:rsidRPr="0062151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имеет возможность расставить акценты в соответствии с ожиданиями и заданными вопросами. Организация работы на данном этапе может быть различной. Это может быть рассказ, лекция, индивидуальное, парное или групповое чтение или просмотр видеоматериала. В любом случае это будет индивидуальное принятие и отслеживание информации. Авторы </w:t>
      </w:r>
      <w:r w:rsidR="00622A49" w:rsidRPr="00621517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технологии развития критического мышления отмечают, что в процессе реализации смысловой стадии главная задача состоит в том, чтобы поддерживать активность учащихся, их интерес и инерцию движения, созданную во время фазы вызова. В этом смысле </w:t>
      </w:r>
      <w:proofErr w:type="gramStart"/>
      <w:r w:rsidR="00622A49" w:rsidRPr="0062151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622A49" w:rsidRPr="00621517">
        <w:rPr>
          <w:rFonts w:ascii="Times New Roman" w:hAnsi="Times New Roman" w:cs="Times New Roman"/>
          <w:sz w:val="28"/>
          <w:szCs w:val="28"/>
        </w:rPr>
        <w:t xml:space="preserve"> имеет качество отобранного материала.</w:t>
      </w:r>
      <w:r w:rsidR="008747CD" w:rsidRPr="00621517">
        <w:rPr>
          <w:rFonts w:ascii="Times New Roman" w:hAnsi="Times New Roman" w:cs="Times New Roman"/>
          <w:sz w:val="28"/>
          <w:szCs w:val="28"/>
        </w:rPr>
        <w:t xml:space="preserve"> У</w:t>
      </w:r>
      <w:r w:rsidR="00622A49" w:rsidRPr="00621517">
        <w:rPr>
          <w:rFonts w:ascii="Times New Roman" w:hAnsi="Times New Roman" w:cs="Times New Roman"/>
          <w:sz w:val="28"/>
          <w:szCs w:val="28"/>
        </w:rPr>
        <w:t>читывая психологические особенности восприятия лекции, необходимо использовать специальные приемы активизации внимания и стимулирования критического осмысления. Работа в режиме чтения более сложна для органи</w:t>
      </w:r>
      <w:r w:rsidR="008747CD" w:rsidRPr="00621517">
        <w:rPr>
          <w:rFonts w:ascii="Times New Roman" w:hAnsi="Times New Roman" w:cs="Times New Roman"/>
          <w:sz w:val="28"/>
          <w:szCs w:val="28"/>
        </w:rPr>
        <w:t>зации, в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 процессе чтения</w:t>
      </w:r>
      <w:r w:rsidR="008747CD" w:rsidRPr="00621517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имеют возможность перечитать </w:t>
      </w:r>
      <w:proofErr w:type="gramStart"/>
      <w:r w:rsidR="00622A49" w:rsidRPr="00621517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622A49" w:rsidRPr="00621517">
        <w:rPr>
          <w:rFonts w:ascii="Times New Roman" w:hAnsi="Times New Roman" w:cs="Times New Roman"/>
          <w:sz w:val="28"/>
          <w:szCs w:val="28"/>
        </w:rPr>
        <w:t>, отметить наиболее важные фрагменты, обратиться к дополнительным источникам.</w:t>
      </w:r>
      <w:r w:rsidR="008747CD" w:rsidRPr="00621517">
        <w:rPr>
          <w:rFonts w:ascii="Times New Roman" w:hAnsi="Times New Roman" w:cs="Times New Roman"/>
          <w:sz w:val="28"/>
          <w:szCs w:val="28"/>
        </w:rPr>
        <w:t xml:space="preserve"> Преподаватель может поддержать активность, используя </w:t>
      </w:r>
      <w:r w:rsidR="00622A49" w:rsidRPr="00621517">
        <w:rPr>
          <w:rFonts w:ascii="Times New Roman" w:hAnsi="Times New Roman" w:cs="Times New Roman"/>
          <w:sz w:val="28"/>
          <w:szCs w:val="28"/>
        </w:rPr>
        <w:t>проблемные вопросы по ходу объяснения рассказа, графическое представление материала, интересные факты и комментарии</w:t>
      </w:r>
      <w:proofErr w:type="gramStart"/>
      <w:r w:rsidR="00622A49" w:rsidRPr="00621517">
        <w:rPr>
          <w:rFonts w:ascii="Times New Roman" w:hAnsi="Times New Roman" w:cs="Times New Roman"/>
          <w:sz w:val="28"/>
          <w:szCs w:val="28"/>
        </w:rPr>
        <w:t xml:space="preserve"> </w:t>
      </w:r>
      <w:r w:rsidR="008747CD" w:rsidRPr="006215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7CD" w:rsidRPr="00621517">
        <w:rPr>
          <w:rFonts w:ascii="Times New Roman" w:hAnsi="Times New Roman" w:cs="Times New Roman"/>
          <w:sz w:val="28"/>
          <w:szCs w:val="28"/>
        </w:rPr>
        <w:t xml:space="preserve">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Кроме того, существуют приемы для вдумчивого чтения. Так же как и на первой стадии работы в режиме технологии развития критического мышления, на смысловой стадии учащиеся самостоятельно продолжают активно конструировать цели своего учения. Постановка целей в процессе знакомства с новой информацией осуществляется при ее наложении на уже имеющиеся знания. </w:t>
      </w:r>
      <w:r w:rsidR="008747CD" w:rsidRPr="0062151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22A49" w:rsidRPr="00621517">
        <w:rPr>
          <w:rFonts w:ascii="Times New Roman" w:hAnsi="Times New Roman" w:cs="Times New Roman"/>
          <w:sz w:val="28"/>
          <w:szCs w:val="28"/>
        </w:rPr>
        <w:t>могут найти ответы на ранее заданные вопросы, решить возникшие на начальном этапе работы затруднения. Но далеко не все вопросы и затруднения могут быть разрешены. В этом случае важно, чтобы учитель стимулировал учащихся к постановке новых вопросов, поиск ответов через контекст той информации, с которой учащиеся работают.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На фазе осмысления содержания учащиеся: 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1. Осуществляют контакт с новой информацией.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2. Пытаются сопоставить эту информацию с уже имеющимися знаниями и опытом.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3. Акцентируют свое внимание на поиске ответов на возникшие ранее вопросы и затруднения.</w:t>
      </w:r>
    </w:p>
    <w:p w:rsidR="00622A49" w:rsidRPr="00621517" w:rsidRDefault="00DB40A6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2A49" w:rsidRPr="00621517">
        <w:rPr>
          <w:rFonts w:ascii="Times New Roman" w:hAnsi="Times New Roman" w:cs="Times New Roman"/>
          <w:sz w:val="28"/>
          <w:szCs w:val="28"/>
        </w:rPr>
        <w:t>Обращают внимание на неясности, пытаясь поставить новые вопросы.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lastRenderedPageBreak/>
        <w:t>5.      Стремятся отследить сам процесс знакомства с новой информацией, обратить внимание на то, что именно привлекает их внимание, какие аспекты менее интересны и почему.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6.      Готовятся к анализу и обсуждению </w:t>
      </w:r>
      <w:proofErr w:type="gramStart"/>
      <w:r w:rsidRPr="00621517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621517">
        <w:rPr>
          <w:rFonts w:ascii="Times New Roman" w:hAnsi="Times New Roman" w:cs="Times New Roman"/>
          <w:sz w:val="28"/>
          <w:szCs w:val="28"/>
        </w:rPr>
        <w:t xml:space="preserve"> или прочитанного.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   Преподаватель на данном этапе: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1.      Может быть непосредственным источником новой информации. В этом случае его задача состоит в ее ясном и привлекательном изложении.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8747CD" w:rsidRPr="0062151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621517">
        <w:rPr>
          <w:rFonts w:ascii="Times New Roman" w:hAnsi="Times New Roman" w:cs="Times New Roman"/>
          <w:sz w:val="28"/>
          <w:szCs w:val="28"/>
        </w:rPr>
        <w:t xml:space="preserve"> работают с текстом, отслеживает степень активности работы, </w:t>
      </w:r>
      <w:r w:rsidR="008747CD" w:rsidRPr="00621517">
        <w:rPr>
          <w:rFonts w:ascii="Times New Roman" w:hAnsi="Times New Roman" w:cs="Times New Roman"/>
          <w:sz w:val="28"/>
          <w:szCs w:val="28"/>
        </w:rPr>
        <w:t>в</w:t>
      </w:r>
      <w:r w:rsidRPr="00621517">
        <w:rPr>
          <w:rFonts w:ascii="Times New Roman" w:hAnsi="Times New Roman" w:cs="Times New Roman"/>
          <w:sz w:val="28"/>
          <w:szCs w:val="28"/>
        </w:rPr>
        <w:t>нимательности при чтении.</w:t>
      </w:r>
    </w:p>
    <w:p w:rsidR="00622A49" w:rsidRPr="00621517" w:rsidRDefault="00622A49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3. Для организации работы с текстом  предлагает различные приемы для вдумчивого чтения и размышления о </w:t>
      </w:r>
      <w:proofErr w:type="gramStart"/>
      <w:r w:rsidRPr="00621517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621517">
        <w:rPr>
          <w:rFonts w:ascii="Times New Roman" w:hAnsi="Times New Roman" w:cs="Times New Roman"/>
          <w:sz w:val="28"/>
          <w:szCs w:val="28"/>
        </w:rPr>
        <w:t>.</w:t>
      </w:r>
    </w:p>
    <w:p w:rsidR="00C57FBF" w:rsidRPr="00621517" w:rsidRDefault="00C57FBF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Приемы: чтение с остановками, маркировка текста (</w:t>
      </w:r>
      <w:proofErr w:type="spellStart"/>
      <w:r w:rsidRPr="00621517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621517">
        <w:rPr>
          <w:rFonts w:ascii="Times New Roman" w:hAnsi="Times New Roman" w:cs="Times New Roman"/>
          <w:sz w:val="28"/>
          <w:szCs w:val="28"/>
        </w:rPr>
        <w:t xml:space="preserve">), учебно-мозговой штурм, </w:t>
      </w:r>
      <w:r w:rsidR="00CF114C" w:rsidRPr="00621517">
        <w:rPr>
          <w:rFonts w:ascii="Times New Roman" w:hAnsi="Times New Roman" w:cs="Times New Roman"/>
          <w:sz w:val="28"/>
          <w:szCs w:val="28"/>
        </w:rPr>
        <w:t xml:space="preserve">экспертиза и др. </w:t>
      </w:r>
    </w:p>
    <w:p w:rsidR="00C57FBF" w:rsidRPr="00621517" w:rsidRDefault="008747CD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3 фаз</w:t>
      </w:r>
      <w:proofErr w:type="gramStart"/>
      <w:r w:rsidRPr="006215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1517">
        <w:rPr>
          <w:rFonts w:ascii="Times New Roman" w:hAnsi="Times New Roman" w:cs="Times New Roman"/>
          <w:sz w:val="28"/>
          <w:szCs w:val="28"/>
        </w:rPr>
        <w:t xml:space="preserve"> «Рефлексия».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В процессе рефлексии та информация, которая была новой, становится присвоенной, превращается в собственное знание. </w:t>
      </w:r>
      <w:r w:rsidRPr="00621517">
        <w:rPr>
          <w:rFonts w:ascii="Times New Roman" w:hAnsi="Times New Roman" w:cs="Times New Roman"/>
          <w:sz w:val="28"/>
          <w:szCs w:val="28"/>
        </w:rPr>
        <w:t>Р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ефлексивный анализ и оценка пронизывают все этапы работы. </w:t>
      </w:r>
      <w:r w:rsidR="00C57FBF" w:rsidRPr="00621517">
        <w:rPr>
          <w:rFonts w:ascii="Times New Roman" w:hAnsi="Times New Roman" w:cs="Times New Roman"/>
          <w:sz w:val="28"/>
          <w:szCs w:val="28"/>
        </w:rPr>
        <w:t xml:space="preserve">Если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на фазах вызова и реализации </w:t>
      </w:r>
      <w:r w:rsidR="00C57FBF" w:rsidRPr="00621517"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="00622A49" w:rsidRPr="00621517">
        <w:rPr>
          <w:rFonts w:ascii="Times New Roman" w:hAnsi="Times New Roman" w:cs="Times New Roman"/>
          <w:sz w:val="28"/>
          <w:szCs w:val="28"/>
        </w:rPr>
        <w:t>имеет другие формы и функции</w:t>
      </w:r>
      <w:r w:rsidR="00C57FBF" w:rsidRPr="00621517">
        <w:rPr>
          <w:rFonts w:ascii="Times New Roman" w:hAnsi="Times New Roman" w:cs="Times New Roman"/>
          <w:sz w:val="28"/>
          <w:szCs w:val="28"/>
        </w:rPr>
        <w:t>, то н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а третьей фазе рефлексия процесса становится основной целью деятельности </w:t>
      </w:r>
      <w:r w:rsidRPr="0062151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22A49" w:rsidRPr="00621517">
        <w:rPr>
          <w:rFonts w:ascii="Times New Roman" w:hAnsi="Times New Roman" w:cs="Times New Roman"/>
          <w:sz w:val="28"/>
          <w:szCs w:val="28"/>
        </w:rPr>
        <w:t>и учителя.</w:t>
      </w:r>
      <w:r w:rsidRPr="00621517">
        <w:rPr>
          <w:rFonts w:ascii="Times New Roman" w:hAnsi="Times New Roman" w:cs="Times New Roman"/>
          <w:sz w:val="28"/>
          <w:szCs w:val="28"/>
        </w:rPr>
        <w:t xml:space="preserve"> </w:t>
      </w:r>
      <w:r w:rsidR="00622A49" w:rsidRPr="00621517">
        <w:rPr>
          <w:rFonts w:ascii="Times New Roman" w:hAnsi="Times New Roman" w:cs="Times New Roman"/>
          <w:sz w:val="28"/>
          <w:szCs w:val="28"/>
        </w:rPr>
        <w:t>Не вызывает никаких сомнений важность отслеживания развития знаний учащихся.</w:t>
      </w:r>
      <w:r w:rsidRPr="00621517">
        <w:rPr>
          <w:rFonts w:ascii="Times New Roman" w:hAnsi="Times New Roman" w:cs="Times New Roman"/>
          <w:sz w:val="28"/>
          <w:szCs w:val="28"/>
        </w:rPr>
        <w:t xml:space="preserve"> 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На фазе рефлексии </w:t>
      </w:r>
      <w:r w:rsidR="00C57FBF" w:rsidRPr="00621517">
        <w:rPr>
          <w:rFonts w:ascii="Times New Roman" w:hAnsi="Times New Roman" w:cs="Times New Roman"/>
          <w:sz w:val="28"/>
          <w:szCs w:val="28"/>
        </w:rPr>
        <w:t>учащиеся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 систематизируют новую информацию по отношению к уже имеющимся у них представлениям, а также в соответствии с категориями знания (понятия, законы и закономерности, значимые факты). При этом сочетание индивидуальной и групповой работы на данном этапе является наиболее целесообразным. В процессе индивидуальной работы </w:t>
      </w:r>
      <w:r w:rsidR="00C57FBF" w:rsidRPr="00621517">
        <w:rPr>
          <w:rFonts w:ascii="Times New Roman" w:hAnsi="Times New Roman" w:cs="Times New Roman"/>
          <w:sz w:val="28"/>
          <w:szCs w:val="28"/>
        </w:rPr>
        <w:t>учащиеся</w:t>
      </w:r>
      <w:r w:rsidR="00622A49" w:rsidRPr="00621517">
        <w:rPr>
          <w:rFonts w:ascii="Times New Roman" w:hAnsi="Times New Roman" w:cs="Times New Roman"/>
          <w:sz w:val="28"/>
          <w:szCs w:val="28"/>
        </w:rPr>
        <w:t xml:space="preserve">, с одной стороны, производят отбор информации, наиболее значимой для понимания сути изучаемой темы, а также наиболее значимой для реализации поставленных ранее индивидуально целей. С другой стороны, они выражают новые идеи и информацию собственными словами, самостоятельно выстраивают причинно-следственные связи. Учащиеся помнят лучше всего то, что они </w:t>
      </w:r>
      <w:r w:rsidR="00622A49" w:rsidRPr="00621517">
        <w:rPr>
          <w:rFonts w:ascii="Times New Roman" w:hAnsi="Times New Roman" w:cs="Times New Roman"/>
          <w:sz w:val="28"/>
          <w:szCs w:val="28"/>
        </w:rPr>
        <w:lastRenderedPageBreak/>
        <w:t>поняли в собственном контексте, выражая это своими собственными словами. Такое понимание носит долгосрочный характер. Когда учащийся переформулирует понимание с использованием собственного словаря, то создается личный осмысленный контекст.</w:t>
      </w:r>
      <w:r w:rsidR="00C57FBF" w:rsidRPr="0062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FBF" w:rsidRPr="00621517" w:rsidRDefault="00C57FBF" w:rsidP="00DD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Приемы: кластер, </w:t>
      </w:r>
      <w:proofErr w:type="spellStart"/>
      <w:r w:rsidRPr="0062151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21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517"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 w:rsidRPr="00621517">
        <w:rPr>
          <w:rFonts w:ascii="Times New Roman" w:hAnsi="Times New Roman" w:cs="Times New Roman"/>
          <w:sz w:val="28"/>
          <w:szCs w:val="28"/>
        </w:rPr>
        <w:t xml:space="preserve">, эссе, </w:t>
      </w:r>
      <w:proofErr w:type="spellStart"/>
      <w:r w:rsidRPr="00621517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621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517">
        <w:rPr>
          <w:rFonts w:ascii="Times New Roman" w:hAnsi="Times New Roman" w:cs="Times New Roman"/>
          <w:sz w:val="28"/>
          <w:szCs w:val="28"/>
        </w:rPr>
        <w:t>логичекие</w:t>
      </w:r>
      <w:proofErr w:type="spellEnd"/>
      <w:r w:rsidRPr="00621517">
        <w:rPr>
          <w:rFonts w:ascii="Times New Roman" w:hAnsi="Times New Roman" w:cs="Times New Roman"/>
          <w:sz w:val="28"/>
          <w:szCs w:val="28"/>
        </w:rPr>
        <w:t xml:space="preserve"> цепочки, паззл, экспертиза, </w:t>
      </w:r>
      <w:proofErr w:type="gramStart"/>
      <w:r w:rsidRPr="00621517">
        <w:rPr>
          <w:rFonts w:ascii="Times New Roman" w:hAnsi="Times New Roman" w:cs="Times New Roman"/>
          <w:sz w:val="28"/>
          <w:szCs w:val="28"/>
        </w:rPr>
        <w:t>толстые-тонкие</w:t>
      </w:r>
      <w:proofErr w:type="gramEnd"/>
      <w:r w:rsidRPr="00621517">
        <w:rPr>
          <w:rFonts w:ascii="Times New Roman" w:hAnsi="Times New Roman" w:cs="Times New Roman"/>
          <w:sz w:val="28"/>
          <w:szCs w:val="28"/>
        </w:rPr>
        <w:t xml:space="preserve"> вопросы, загадка  и др.</w:t>
      </w:r>
    </w:p>
    <w:p w:rsidR="00DD3256" w:rsidRDefault="00DD3256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FBF" w:rsidRPr="00621517" w:rsidRDefault="00CF114C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Предлагается разработка занятия по физике для студентов 1 курса всех специальностей учреждений СПО с применением технологии развития критического мышления. </w:t>
      </w:r>
    </w:p>
    <w:p w:rsidR="00CF114C" w:rsidRPr="00621517" w:rsidRDefault="00CF114C" w:rsidP="00DD3256">
      <w:pPr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br w:type="page"/>
      </w:r>
    </w:p>
    <w:p w:rsidR="00DD3256" w:rsidRDefault="00621517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lastRenderedPageBreak/>
        <w:t>ПЛАН ЗАНЯТИЯ ПО УЧЕБНОЙ ДИСЦИПЛИНЕ «ФИЗИКА»</w:t>
      </w:r>
    </w:p>
    <w:p w:rsidR="00CF114C" w:rsidRPr="00621517" w:rsidRDefault="00CF114C" w:rsidP="00DB40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для студентов 1 курса.</w:t>
      </w:r>
    </w:p>
    <w:p w:rsidR="00CF114C" w:rsidRPr="00621517" w:rsidRDefault="00CF114C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Тема: Переменный ток. Получение переменного тока.</w:t>
      </w:r>
    </w:p>
    <w:p w:rsidR="00CF114C" w:rsidRPr="00621517" w:rsidRDefault="00CF114C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Тип урока: комбинированный. </w:t>
      </w:r>
    </w:p>
    <w:p w:rsidR="00CF114C" w:rsidRPr="00621517" w:rsidRDefault="00CF114C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Форма занятия: фронтальная, индивидуальная, работа в малых группах.</w:t>
      </w:r>
    </w:p>
    <w:p w:rsidR="00B07616" w:rsidRPr="00621517" w:rsidRDefault="00B07616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Используемые технологии: информационно-коммуникативные, технология развития критического мышления, обучение в сотрудничестве, исследовательские методы.</w:t>
      </w:r>
    </w:p>
    <w:p w:rsidR="006526CD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учащихся понятия о переменном токе и его получении.</w:t>
      </w:r>
    </w:p>
    <w:p w:rsidR="00CF114C" w:rsidRPr="00621517" w:rsidRDefault="00CF114C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Методы работы: поисковая, словесная, наглядная.  </w:t>
      </w:r>
    </w:p>
    <w:p w:rsidR="00CF114C" w:rsidRPr="00621517" w:rsidRDefault="00CF114C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обеспечение: интерактивный комплекс, раздаточный материал, учебные пособия, модель генератора. </w:t>
      </w:r>
    </w:p>
    <w:p w:rsidR="00B07616" w:rsidRPr="00621517" w:rsidRDefault="00B07616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616" w:rsidRPr="00621517" w:rsidRDefault="00B07616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B07616" w:rsidRPr="00621517" w:rsidRDefault="00B07616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Предметные:</w:t>
      </w:r>
    </w:p>
    <w:p w:rsidR="006526CD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основных характеристик переменного тока (амплитуда, период, частота, действующее значение);</w:t>
      </w:r>
    </w:p>
    <w:p w:rsidR="006526CD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 находить характеристики переменного тока по его графику и уравнению;</w:t>
      </w:r>
    </w:p>
    <w:p w:rsidR="006526CD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621517">
        <w:rPr>
          <w:rFonts w:ascii="Times New Roman" w:hAnsi="Times New Roman" w:cs="Times New Roman"/>
          <w:sz w:val="28"/>
          <w:szCs w:val="28"/>
        </w:rPr>
        <w:t xml:space="preserve">сследование </w:t>
      </w:r>
      <w:r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Pr="00621517">
        <w:rPr>
          <w:rFonts w:ascii="Times New Roman" w:hAnsi="Times New Roman" w:cs="Times New Roman"/>
          <w:sz w:val="28"/>
          <w:szCs w:val="28"/>
        </w:rPr>
        <w:t>принципа действия генератора переменного 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CFE" w:rsidRPr="00621517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17">
        <w:rPr>
          <w:rFonts w:ascii="Times New Roman" w:hAnsi="Times New Roman" w:cs="Times New Roman"/>
          <w:sz w:val="28"/>
          <w:szCs w:val="28"/>
        </w:rPr>
        <w:t>развитие основн</w:t>
      </w:r>
      <w:r w:rsidR="00D97CFE" w:rsidRPr="00621517">
        <w:rPr>
          <w:rFonts w:ascii="Times New Roman" w:hAnsi="Times New Roman" w:cs="Times New Roman"/>
          <w:sz w:val="28"/>
          <w:szCs w:val="28"/>
        </w:rPr>
        <w:t>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616" w:rsidRPr="00621517" w:rsidRDefault="00B07616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51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21517">
        <w:rPr>
          <w:rFonts w:ascii="Times New Roman" w:hAnsi="Times New Roman" w:cs="Times New Roman"/>
          <w:sz w:val="28"/>
          <w:szCs w:val="28"/>
        </w:rPr>
        <w:t>:</w:t>
      </w:r>
    </w:p>
    <w:p w:rsidR="00B07616" w:rsidRPr="00621517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7CFE" w:rsidRPr="00621517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эксперимента) для изучения различных сторон окружающей действительности;</w:t>
      </w:r>
    </w:p>
    <w:p w:rsidR="00D97CFE" w:rsidRPr="00621517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17">
        <w:rPr>
          <w:rFonts w:ascii="Times New Roman" w:hAnsi="Times New Roman" w:cs="Times New Roman"/>
          <w:sz w:val="28"/>
          <w:szCs w:val="28"/>
        </w:rPr>
        <w:t xml:space="preserve">развитие навыков постановки задач, </w:t>
      </w:r>
      <w:r w:rsidR="00D97CFE" w:rsidRPr="00621517">
        <w:rPr>
          <w:rFonts w:ascii="Times New Roman" w:hAnsi="Times New Roman" w:cs="Times New Roman"/>
          <w:sz w:val="28"/>
          <w:szCs w:val="28"/>
        </w:rPr>
        <w:t xml:space="preserve"> формулирования гипотез, обобщения, систематизации, выявления причинно-следственных связей для изучения различных сторон физических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CFE" w:rsidRPr="00621517">
        <w:rPr>
          <w:rFonts w:ascii="Times New Roman" w:hAnsi="Times New Roman" w:cs="Times New Roman"/>
          <w:sz w:val="28"/>
          <w:szCs w:val="28"/>
        </w:rPr>
        <w:t xml:space="preserve"> и процессов, с которыми возникает необходимость сталкиваться в профессиональной сфере;</w:t>
      </w:r>
    </w:p>
    <w:p w:rsidR="00B07616" w:rsidRDefault="00B07616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6526CD" w:rsidRPr="006526CD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6CD">
        <w:rPr>
          <w:rFonts w:ascii="Times New Roman" w:hAnsi="Times New Roman" w:cs="Times New Roman"/>
          <w:sz w:val="28"/>
          <w:szCs w:val="28"/>
        </w:rPr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6526CD" w:rsidRPr="006526CD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6CD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команде по решению общих задач; </w:t>
      </w:r>
    </w:p>
    <w:p w:rsidR="006526CD" w:rsidRPr="00621517" w:rsidRDefault="006526CD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6CD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07616" w:rsidRPr="00621517" w:rsidRDefault="00B07616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14C" w:rsidRPr="00621517" w:rsidRDefault="00CF114C" w:rsidP="00DD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Структура урока. </w:t>
      </w:r>
    </w:p>
    <w:p w:rsidR="00CF114C" w:rsidRPr="00621517" w:rsidRDefault="00CF114C" w:rsidP="00DD3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Организационный момент (3мин).</w:t>
      </w:r>
    </w:p>
    <w:p w:rsidR="00CF114C" w:rsidRPr="00621517" w:rsidRDefault="00CF114C" w:rsidP="00DD3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Актуализация ранее усвоенных знаний.  Целеполагание и мотивация (15мин).</w:t>
      </w:r>
    </w:p>
    <w:p w:rsidR="00CF114C" w:rsidRPr="00621517" w:rsidRDefault="00CF114C" w:rsidP="00DD3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Изучение нового материала (10мин индивидуальная работа с текстом).</w:t>
      </w:r>
    </w:p>
    <w:p w:rsidR="00CF114C" w:rsidRPr="00621517" w:rsidRDefault="00B07616" w:rsidP="00DD3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Закрепление-работа в малых группах (30мин)</w:t>
      </w:r>
    </w:p>
    <w:p w:rsidR="00B07616" w:rsidRPr="00621517" w:rsidRDefault="00B07616" w:rsidP="00DD3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Проверка усвоения изученного материала (20мин)</w:t>
      </w:r>
    </w:p>
    <w:p w:rsidR="00B07616" w:rsidRPr="00621517" w:rsidRDefault="00B07616" w:rsidP="00DD3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Рефлексия (7мин)</w:t>
      </w:r>
    </w:p>
    <w:p w:rsidR="00B07616" w:rsidRPr="00621517" w:rsidRDefault="00B07616" w:rsidP="00DD3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Домашнее задание (3мин)</w:t>
      </w:r>
    </w:p>
    <w:p w:rsidR="00B07616" w:rsidRPr="00621517" w:rsidRDefault="00B07616" w:rsidP="00DD3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>Подведение итогов (2 мин).</w:t>
      </w:r>
    </w:p>
    <w:p w:rsidR="00CF114C" w:rsidRPr="00621517" w:rsidRDefault="00CF11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7616" w:rsidRPr="00621517" w:rsidRDefault="00B07616" w:rsidP="00B07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616" w:rsidRPr="00621517" w:rsidRDefault="00B07616" w:rsidP="00B07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616" w:rsidRDefault="00B07616" w:rsidP="00B07616">
      <w:pPr>
        <w:spacing w:after="0" w:line="360" w:lineRule="auto"/>
        <w:rPr>
          <w:rFonts w:ascii="Times New Roman" w:hAnsi="Times New Roman" w:cs="Times New Roman"/>
        </w:rPr>
        <w:sectPr w:rsidR="00B07616" w:rsidSect="00B07616">
          <w:footerReference w:type="default" r:id="rId9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07616" w:rsidRPr="00C05164" w:rsidRDefault="00621517" w:rsidP="00621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164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 ПО ДИСЦИПЛИНЕ «ФИЗИКА» на тему</w:t>
      </w:r>
      <w:r w:rsidR="00B07616" w:rsidRPr="00C05164">
        <w:rPr>
          <w:rFonts w:ascii="Times New Roman" w:hAnsi="Times New Roman" w:cs="Times New Roman"/>
          <w:sz w:val="28"/>
          <w:szCs w:val="28"/>
        </w:rPr>
        <w:t xml:space="preserve">: </w:t>
      </w:r>
      <w:r w:rsidRPr="00C05164">
        <w:rPr>
          <w:rFonts w:ascii="Times New Roman" w:hAnsi="Times New Roman" w:cs="Times New Roman"/>
          <w:sz w:val="28"/>
          <w:szCs w:val="28"/>
        </w:rPr>
        <w:t>«</w:t>
      </w:r>
      <w:r w:rsidR="00B07616" w:rsidRPr="00C05164">
        <w:rPr>
          <w:rFonts w:ascii="Times New Roman" w:hAnsi="Times New Roman" w:cs="Times New Roman"/>
          <w:sz w:val="28"/>
          <w:szCs w:val="28"/>
        </w:rPr>
        <w:t>Переменный ток. Получение переменного тока</w:t>
      </w:r>
      <w:r w:rsidRPr="00C05164">
        <w:rPr>
          <w:rFonts w:ascii="Times New Roman" w:hAnsi="Times New Roman" w:cs="Times New Roman"/>
          <w:sz w:val="28"/>
          <w:szCs w:val="28"/>
        </w:rPr>
        <w:t>»</w:t>
      </w:r>
      <w:r w:rsidR="00B07616" w:rsidRPr="00C05164">
        <w:rPr>
          <w:rFonts w:ascii="Times New Roman" w:hAnsi="Times New Roman" w:cs="Times New Roman"/>
          <w:sz w:val="28"/>
          <w:szCs w:val="28"/>
        </w:rPr>
        <w:t>.</w:t>
      </w:r>
    </w:p>
    <w:p w:rsidR="00B07616" w:rsidRDefault="00B07616" w:rsidP="00B0761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11"/>
        <w:gridCol w:w="2301"/>
        <w:gridCol w:w="2642"/>
        <w:gridCol w:w="1954"/>
        <w:gridCol w:w="2043"/>
        <w:gridCol w:w="1884"/>
      </w:tblGrid>
      <w:tr w:rsidR="003C6166" w:rsidTr="003C6166">
        <w:tc>
          <w:tcPr>
            <w:tcW w:w="1951" w:type="dxa"/>
          </w:tcPr>
          <w:p w:rsidR="00B07616" w:rsidRDefault="00B07616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011" w:type="dxa"/>
          </w:tcPr>
          <w:p w:rsidR="00B07616" w:rsidRDefault="00B07616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301" w:type="dxa"/>
          </w:tcPr>
          <w:p w:rsidR="00B07616" w:rsidRDefault="00B07616" w:rsidP="00BC62A8">
            <w:pPr>
              <w:ind w:left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642" w:type="dxa"/>
          </w:tcPr>
          <w:p w:rsidR="00B07616" w:rsidRDefault="00B07616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954" w:type="dxa"/>
          </w:tcPr>
          <w:p w:rsidR="00B07616" w:rsidRDefault="00B07616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обучения, оборудование</w:t>
            </w:r>
          </w:p>
        </w:tc>
        <w:tc>
          <w:tcPr>
            <w:tcW w:w="2043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работы, метод обучения</w:t>
            </w:r>
          </w:p>
        </w:tc>
        <w:tc>
          <w:tcPr>
            <w:tcW w:w="1884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Развиваемые компетенции</w:t>
            </w:r>
          </w:p>
        </w:tc>
      </w:tr>
      <w:tr w:rsidR="003C6166" w:rsidTr="003C6166">
        <w:tc>
          <w:tcPr>
            <w:tcW w:w="1951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2011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 начать занятие</w:t>
            </w:r>
          </w:p>
        </w:tc>
        <w:tc>
          <w:tcPr>
            <w:tcW w:w="2301" w:type="dxa"/>
          </w:tcPr>
          <w:p w:rsidR="00B07616" w:rsidRDefault="00BC62A8" w:rsidP="003C6166">
            <w:pPr>
              <w:ind w:left="43" w:firstLin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Приветствие, определение отсутствующих</w:t>
            </w:r>
          </w:p>
        </w:tc>
        <w:tc>
          <w:tcPr>
            <w:tcW w:w="2642" w:type="dxa"/>
          </w:tcPr>
          <w:p w:rsidR="00B07616" w:rsidRDefault="00BC62A8" w:rsidP="003C6166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преподавателя</w:t>
            </w:r>
          </w:p>
        </w:tc>
        <w:tc>
          <w:tcPr>
            <w:tcW w:w="1954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Помещение, оборудование, мебель</w:t>
            </w:r>
          </w:p>
        </w:tc>
        <w:tc>
          <w:tcPr>
            <w:tcW w:w="2043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884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собственную деятельность</w:t>
            </w:r>
          </w:p>
        </w:tc>
      </w:tr>
      <w:tr w:rsidR="003C6166" w:rsidTr="003C6166">
        <w:tc>
          <w:tcPr>
            <w:tcW w:w="1951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 и мотивация</w:t>
            </w:r>
          </w:p>
        </w:tc>
        <w:tc>
          <w:tcPr>
            <w:tcW w:w="2011" w:type="dxa"/>
          </w:tcPr>
          <w:p w:rsidR="003C616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эмоциональное переживание и осознание учащимися неполноты имеющихся знаний.</w:t>
            </w:r>
          </w:p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Вызвать познавательный интерес к проблеме, организовать самостоятельное формулирование проблемы и постановку цели.</w:t>
            </w:r>
          </w:p>
        </w:tc>
        <w:tc>
          <w:tcPr>
            <w:tcW w:w="2301" w:type="dxa"/>
          </w:tcPr>
          <w:p w:rsidR="00B07616" w:rsidRPr="003C6166" w:rsidRDefault="00C4683E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2A8" w:rsidRPr="003C6166">
              <w:rPr>
                <w:rFonts w:ascii="Times New Roman" w:hAnsi="Times New Roman" w:cs="Times New Roman"/>
              </w:rPr>
              <w:t>Информирует о теме занятия.</w:t>
            </w:r>
          </w:p>
          <w:p w:rsidR="00BC62A8" w:rsidRPr="003C6166" w:rsidRDefault="00C4683E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2A8" w:rsidRPr="003C6166">
              <w:rPr>
                <w:rFonts w:ascii="Times New Roman" w:hAnsi="Times New Roman" w:cs="Times New Roman"/>
              </w:rPr>
              <w:t xml:space="preserve">Интересуется, знают ли учащиеся параметры тока в бытовой сети. </w:t>
            </w:r>
          </w:p>
          <w:p w:rsidR="00BC62A8" w:rsidRPr="003C6166" w:rsidRDefault="00C4683E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2A8" w:rsidRPr="003C6166">
              <w:rPr>
                <w:rFonts w:ascii="Times New Roman" w:hAnsi="Times New Roman" w:cs="Times New Roman"/>
              </w:rPr>
              <w:t>Предлагает объяснить различие постоянного и переменного токов и пояснить, почему чаще пр</w:t>
            </w:r>
            <w:r>
              <w:rPr>
                <w:rFonts w:ascii="Times New Roman" w:hAnsi="Times New Roman" w:cs="Times New Roman"/>
              </w:rPr>
              <w:t>и</w:t>
            </w:r>
            <w:r w:rsidR="00BC62A8" w:rsidRPr="003C6166">
              <w:rPr>
                <w:rFonts w:ascii="Times New Roman" w:hAnsi="Times New Roman" w:cs="Times New Roman"/>
              </w:rPr>
              <w:t xml:space="preserve">меняется переменный ток. </w:t>
            </w:r>
          </w:p>
        </w:tc>
        <w:tc>
          <w:tcPr>
            <w:tcW w:w="2642" w:type="dxa"/>
          </w:tcPr>
          <w:p w:rsidR="00B07616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2A8" w:rsidRPr="00C4683E">
              <w:rPr>
                <w:rFonts w:ascii="Times New Roman" w:hAnsi="Times New Roman" w:cs="Times New Roman"/>
              </w:rPr>
              <w:t>Записывают дату, тему занятия.</w:t>
            </w:r>
          </w:p>
          <w:p w:rsidR="00BC62A8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2A8" w:rsidRPr="00C4683E">
              <w:rPr>
                <w:rFonts w:ascii="Times New Roman" w:hAnsi="Times New Roman" w:cs="Times New Roman"/>
              </w:rPr>
              <w:t>Вспоминают ранее известные сведения</w:t>
            </w:r>
            <w:proofErr w:type="gramStart"/>
            <w:r w:rsidR="00BC62A8" w:rsidRPr="00C4683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C62A8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2A8" w:rsidRPr="00C4683E">
              <w:rPr>
                <w:rFonts w:ascii="Times New Roman" w:hAnsi="Times New Roman" w:cs="Times New Roman"/>
              </w:rPr>
              <w:t>Испытывают затруднения в ответе на вопрос об отличии и причинах широкого распространения переменного токов.</w:t>
            </w:r>
          </w:p>
          <w:p w:rsidR="00BC62A8" w:rsidRPr="00BC62A8" w:rsidRDefault="00BC62A8" w:rsidP="003C6166">
            <w:pPr>
              <w:ind w:left="116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B07616" w:rsidRDefault="00BC62A8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лекций</w:t>
            </w:r>
          </w:p>
        </w:tc>
        <w:tc>
          <w:tcPr>
            <w:tcW w:w="2043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беседа.  Создание проблемной ситуации и затруднения интерпретации фактов. Прием «Вызов»</w:t>
            </w:r>
          </w:p>
        </w:tc>
        <w:tc>
          <w:tcPr>
            <w:tcW w:w="1884" w:type="dxa"/>
          </w:tcPr>
          <w:p w:rsidR="00B07616" w:rsidRDefault="00C05164" w:rsidP="00C05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устойчивый интерес. Самостоятельно определять задачи личностного развития, заниматься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самообразовани</w:t>
            </w:r>
            <w:proofErr w:type="spellEnd"/>
            <w:r>
              <w:rPr>
                <w:rFonts w:ascii="Times New Roman" w:hAnsi="Times New Roman" w:cs="Times New Roman"/>
              </w:rPr>
              <w:t>-ем</w:t>
            </w:r>
            <w:proofErr w:type="gramEnd"/>
          </w:p>
        </w:tc>
      </w:tr>
      <w:tr w:rsidR="003C6166" w:rsidTr="003C6166">
        <w:tc>
          <w:tcPr>
            <w:tcW w:w="1951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Ориентировоч</w:t>
            </w:r>
            <w:r w:rsidR="003C61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и актуализация ранее полученных знаний.</w:t>
            </w:r>
          </w:p>
        </w:tc>
        <w:tc>
          <w:tcPr>
            <w:tcW w:w="2011" w:type="dxa"/>
          </w:tcPr>
          <w:p w:rsidR="00B07616" w:rsidRDefault="00BC62A8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имеющиеся знания по теме. Организовать совместное с преподавателем </w:t>
            </w:r>
            <w:r>
              <w:rPr>
                <w:rFonts w:ascii="Times New Roman" w:hAnsi="Times New Roman" w:cs="Times New Roman"/>
              </w:rPr>
              <w:lastRenderedPageBreak/>
              <w:t>планирование и выбор метода получения информации.</w:t>
            </w:r>
          </w:p>
        </w:tc>
        <w:tc>
          <w:tcPr>
            <w:tcW w:w="2301" w:type="dxa"/>
          </w:tcPr>
          <w:p w:rsidR="00B07616" w:rsidRPr="003C6166" w:rsidRDefault="003C6166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BC62A8" w:rsidRPr="003C6166">
              <w:rPr>
                <w:rFonts w:ascii="Times New Roman" w:hAnsi="Times New Roman" w:cs="Times New Roman"/>
              </w:rPr>
              <w:t>Рассказывает о преимуществах переменного тока при  передаче электроэнергии на расстояние.</w:t>
            </w:r>
          </w:p>
          <w:p w:rsidR="00BC62A8" w:rsidRPr="003C6166" w:rsidRDefault="003C6166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4F65E7" w:rsidRPr="003C6166">
              <w:rPr>
                <w:rFonts w:ascii="Times New Roman" w:hAnsi="Times New Roman" w:cs="Times New Roman"/>
              </w:rPr>
              <w:t xml:space="preserve">Предлагает назвать все известные </w:t>
            </w:r>
            <w:proofErr w:type="gramStart"/>
            <w:r w:rsidR="004F65E7" w:rsidRPr="003C6166">
              <w:rPr>
                <w:rFonts w:ascii="Times New Roman" w:hAnsi="Times New Roman" w:cs="Times New Roman"/>
              </w:rPr>
              <w:t>факты о</w:t>
            </w:r>
            <w:proofErr w:type="gramEnd"/>
            <w:r w:rsidR="004F65E7" w:rsidRPr="003C6166">
              <w:rPr>
                <w:rFonts w:ascii="Times New Roman" w:hAnsi="Times New Roman" w:cs="Times New Roman"/>
              </w:rPr>
              <w:t xml:space="preserve"> переменном токе. </w:t>
            </w:r>
          </w:p>
          <w:p w:rsidR="004F65E7" w:rsidRPr="003C6166" w:rsidRDefault="004F65E7" w:rsidP="003C6166">
            <w:pPr>
              <w:ind w:left="149"/>
              <w:rPr>
                <w:rFonts w:ascii="Times New Roman" w:hAnsi="Times New Roman" w:cs="Times New Roman"/>
              </w:rPr>
            </w:pPr>
            <w:r w:rsidRPr="003C6166">
              <w:rPr>
                <w:rFonts w:ascii="Times New Roman" w:hAnsi="Times New Roman" w:cs="Times New Roman"/>
              </w:rPr>
              <w:t xml:space="preserve">По мере высказываний учащихся строит «кластер» или «облако знаний» на поворотной доске. </w:t>
            </w:r>
            <w:r w:rsidR="003C6166">
              <w:rPr>
                <w:rFonts w:ascii="Times New Roman" w:hAnsi="Times New Roman" w:cs="Times New Roman"/>
              </w:rPr>
              <w:t xml:space="preserve">3. </w:t>
            </w:r>
            <w:r w:rsidRPr="003C6166">
              <w:rPr>
                <w:rFonts w:ascii="Times New Roman" w:hAnsi="Times New Roman" w:cs="Times New Roman"/>
              </w:rPr>
              <w:t>Проводит фронтальный опрос по физическим терминам, формулам, закрывает поворотную доску.</w:t>
            </w:r>
          </w:p>
        </w:tc>
        <w:tc>
          <w:tcPr>
            <w:tcW w:w="2642" w:type="dxa"/>
          </w:tcPr>
          <w:p w:rsidR="00C4683E" w:rsidRDefault="004F65E7" w:rsidP="003C6166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1.Слушают, могут задавать вопросы. </w:t>
            </w:r>
          </w:p>
          <w:p w:rsidR="00B07616" w:rsidRDefault="004F65E7" w:rsidP="003C6166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Высказывают правильные и ошибочные мнения.</w:t>
            </w:r>
          </w:p>
          <w:p w:rsidR="004F65E7" w:rsidRDefault="004F65E7" w:rsidP="003C6166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Отвечают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уточняющие вопросы преподавателя. </w:t>
            </w:r>
          </w:p>
        </w:tc>
        <w:tc>
          <w:tcPr>
            <w:tcW w:w="1954" w:type="dxa"/>
          </w:tcPr>
          <w:p w:rsidR="00B07616" w:rsidRDefault="004F65E7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Доска, мел, </w:t>
            </w:r>
            <w:r w:rsidR="003C6166">
              <w:rPr>
                <w:rFonts w:ascii="Times New Roman" w:hAnsi="Times New Roman" w:cs="Times New Roman"/>
              </w:rPr>
              <w:t>интерактивный комплекс (ИАК) с презентацией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65E7" w:rsidRDefault="004F65E7" w:rsidP="003C6166">
            <w:pPr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07616" w:rsidRDefault="004F65E7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беседа. Прием «построение кластера»</w:t>
            </w:r>
          </w:p>
        </w:tc>
        <w:tc>
          <w:tcPr>
            <w:tcW w:w="1884" w:type="dxa"/>
          </w:tcPr>
          <w:p w:rsidR="00B07616" w:rsidRDefault="00C05164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собственную деятельность, выбирать методы и способы выполнения </w:t>
            </w:r>
            <w:r>
              <w:rPr>
                <w:rFonts w:ascii="Times New Roman" w:hAnsi="Times New Roman" w:cs="Times New Roman"/>
              </w:rPr>
              <w:lastRenderedPageBreak/>
              <w:t>задач, оценивать их эффективность и качество</w:t>
            </w:r>
          </w:p>
        </w:tc>
      </w:tr>
      <w:tr w:rsidR="003C6166" w:rsidTr="003C6166">
        <w:tc>
          <w:tcPr>
            <w:tcW w:w="1951" w:type="dxa"/>
          </w:tcPr>
          <w:p w:rsidR="00B07616" w:rsidRDefault="004F65E7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Поисково-</w:t>
            </w:r>
            <w:proofErr w:type="spellStart"/>
            <w:r>
              <w:rPr>
                <w:rFonts w:ascii="Times New Roman" w:hAnsi="Times New Roman" w:cs="Times New Roman"/>
              </w:rPr>
              <w:t>исследовательс</w:t>
            </w:r>
            <w:proofErr w:type="spellEnd"/>
            <w:r w:rsidR="003C61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кий этап</w:t>
            </w:r>
          </w:p>
        </w:tc>
        <w:tc>
          <w:tcPr>
            <w:tcW w:w="2011" w:type="dxa"/>
          </w:tcPr>
          <w:p w:rsidR="00B07616" w:rsidRDefault="004F65E7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поиск решения проблемы</w:t>
            </w:r>
          </w:p>
        </w:tc>
        <w:tc>
          <w:tcPr>
            <w:tcW w:w="2301" w:type="dxa"/>
          </w:tcPr>
          <w:p w:rsidR="00B07616" w:rsidRPr="003C6166" w:rsidRDefault="003C6166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F65E7" w:rsidRPr="003C6166">
              <w:rPr>
                <w:rFonts w:ascii="Times New Roman" w:hAnsi="Times New Roman" w:cs="Times New Roman"/>
              </w:rPr>
              <w:t>Знакомит с понятием переменного тока.</w:t>
            </w:r>
          </w:p>
          <w:p w:rsidR="004F65E7" w:rsidRPr="003C6166" w:rsidRDefault="003C6166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F65E7" w:rsidRPr="003C6166">
              <w:rPr>
                <w:rFonts w:ascii="Times New Roman" w:hAnsi="Times New Roman" w:cs="Times New Roman"/>
              </w:rPr>
              <w:t>Предлагает учащимся самим дать его характеристики, корректирует высказывания.</w:t>
            </w:r>
          </w:p>
          <w:p w:rsidR="004F65E7" w:rsidRPr="003C6166" w:rsidRDefault="003C6166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F65E7" w:rsidRPr="003C6166">
              <w:rPr>
                <w:rFonts w:ascii="Times New Roman" w:hAnsi="Times New Roman" w:cs="Times New Roman"/>
              </w:rPr>
              <w:t>Предлагает рассмотреть способ получения переменного тока самостоятельно.</w:t>
            </w:r>
          </w:p>
        </w:tc>
        <w:tc>
          <w:tcPr>
            <w:tcW w:w="2642" w:type="dxa"/>
          </w:tcPr>
          <w:p w:rsidR="00B07616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F65E7" w:rsidRPr="00C4683E">
              <w:rPr>
                <w:rFonts w:ascii="Times New Roman" w:hAnsi="Times New Roman" w:cs="Times New Roman"/>
              </w:rPr>
              <w:t>Слушают и записывают основные определения.</w:t>
            </w:r>
          </w:p>
          <w:p w:rsidR="004F65E7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F65E7" w:rsidRPr="00C4683E">
              <w:rPr>
                <w:rFonts w:ascii="Times New Roman" w:hAnsi="Times New Roman" w:cs="Times New Roman"/>
              </w:rPr>
              <w:t>Вносят свои предложения.</w:t>
            </w:r>
          </w:p>
          <w:p w:rsidR="004F65E7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F65E7" w:rsidRPr="00C4683E">
              <w:rPr>
                <w:rFonts w:ascii="Times New Roman" w:hAnsi="Times New Roman" w:cs="Times New Roman"/>
              </w:rPr>
              <w:t>Изучают и кратко конспектируют тему самостоятельно, делая пометки в тексте</w:t>
            </w:r>
          </w:p>
        </w:tc>
        <w:tc>
          <w:tcPr>
            <w:tcW w:w="1954" w:type="dxa"/>
          </w:tcPr>
          <w:p w:rsidR="00B07616" w:rsidRDefault="003C6166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ИАК </w:t>
            </w:r>
            <w:r w:rsidR="004F65E7">
              <w:rPr>
                <w:rFonts w:ascii="Times New Roman" w:hAnsi="Times New Roman" w:cs="Times New Roman"/>
              </w:rPr>
              <w:t xml:space="preserve"> (мультимедийная презентация). Учебные пособия, конспекты лекций</w:t>
            </w:r>
          </w:p>
        </w:tc>
        <w:tc>
          <w:tcPr>
            <w:tcW w:w="2043" w:type="dxa"/>
          </w:tcPr>
          <w:p w:rsidR="004F65E7" w:rsidRDefault="004F65E7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беседа. </w:t>
            </w:r>
          </w:p>
          <w:p w:rsidR="00B07616" w:rsidRDefault="004F65E7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с элементами беседы.</w:t>
            </w:r>
          </w:p>
          <w:p w:rsidR="004F65E7" w:rsidRDefault="004F65E7" w:rsidP="00BC62A8">
            <w:pPr>
              <w:rPr>
                <w:rFonts w:ascii="Times New Roman" w:hAnsi="Times New Roman" w:cs="Times New Roman"/>
              </w:rPr>
            </w:pPr>
          </w:p>
          <w:p w:rsidR="004F65E7" w:rsidRDefault="004F65E7" w:rsidP="00BC62A8">
            <w:pPr>
              <w:rPr>
                <w:rFonts w:ascii="Times New Roman" w:hAnsi="Times New Roman" w:cs="Times New Roman"/>
              </w:rPr>
            </w:pPr>
          </w:p>
          <w:p w:rsidR="004F65E7" w:rsidRDefault="004F65E7" w:rsidP="00BC62A8">
            <w:pPr>
              <w:rPr>
                <w:rFonts w:ascii="Times New Roman" w:hAnsi="Times New Roman" w:cs="Times New Roman"/>
              </w:rPr>
            </w:pPr>
          </w:p>
          <w:p w:rsidR="004F65E7" w:rsidRDefault="004F65E7" w:rsidP="004F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учебником (прием «маркировка текста»)</w:t>
            </w:r>
          </w:p>
        </w:tc>
        <w:tc>
          <w:tcPr>
            <w:tcW w:w="1884" w:type="dxa"/>
          </w:tcPr>
          <w:p w:rsidR="00B07616" w:rsidRDefault="00C05164" w:rsidP="00BC62A8">
            <w:pPr>
              <w:rPr>
                <w:rFonts w:ascii="Times New Roman" w:hAnsi="Times New Roman" w:cs="Times New Roman"/>
              </w:rPr>
            </w:pPr>
            <w:r w:rsidRPr="00C05164">
              <w:rPr>
                <w:rFonts w:ascii="Times New Roman" w:hAnsi="Times New Roman" w:cs="Times New Roman"/>
              </w:rPr>
              <w:t>Организовывать собственную деятельность, выбирать методы и способы выполнения задач, оценивать их эффективность и качество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5164" w:rsidRDefault="00C05164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поиск информации. </w:t>
            </w:r>
          </w:p>
        </w:tc>
      </w:tr>
      <w:tr w:rsidR="003C6166" w:rsidTr="003C6166">
        <w:tc>
          <w:tcPr>
            <w:tcW w:w="1951" w:type="dxa"/>
          </w:tcPr>
          <w:p w:rsidR="00B07616" w:rsidRDefault="004F65E7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011" w:type="dxa"/>
          </w:tcPr>
          <w:p w:rsidR="00B07616" w:rsidRDefault="004F65E7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осознанное усвоение </w:t>
            </w:r>
            <w:proofErr w:type="gramStart"/>
            <w:r>
              <w:rPr>
                <w:rFonts w:ascii="Times New Roman" w:hAnsi="Times New Roman" w:cs="Times New Roman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метериала</w:t>
            </w:r>
            <w:proofErr w:type="spellEnd"/>
          </w:p>
        </w:tc>
        <w:tc>
          <w:tcPr>
            <w:tcW w:w="2301" w:type="dxa"/>
          </w:tcPr>
          <w:p w:rsidR="00B07616" w:rsidRPr="003C6166" w:rsidRDefault="003C6166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F65E7" w:rsidRPr="003C6166">
              <w:rPr>
                <w:rFonts w:ascii="Times New Roman" w:hAnsi="Times New Roman" w:cs="Times New Roman"/>
              </w:rPr>
              <w:t xml:space="preserve">Предлагает просмотреть часть презентации  по теме (с </w:t>
            </w:r>
            <w:r w:rsidR="004F65E7" w:rsidRPr="003C6166">
              <w:rPr>
                <w:rFonts w:ascii="Times New Roman" w:hAnsi="Times New Roman" w:cs="Times New Roman"/>
              </w:rPr>
              <w:lastRenderedPageBreak/>
              <w:t>интерактивной моделью) .</w:t>
            </w:r>
          </w:p>
          <w:p w:rsidR="004F65E7" w:rsidRPr="003C6166" w:rsidRDefault="003C6166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F65E7" w:rsidRPr="003C6166">
              <w:rPr>
                <w:rFonts w:ascii="Times New Roman" w:hAnsi="Times New Roman" w:cs="Times New Roman"/>
              </w:rPr>
              <w:t>Предлагает выполнить задания по представлению материала в измененном виде.</w:t>
            </w:r>
          </w:p>
        </w:tc>
        <w:tc>
          <w:tcPr>
            <w:tcW w:w="2642" w:type="dxa"/>
          </w:tcPr>
          <w:p w:rsidR="00B07616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87455A" w:rsidRPr="00C4683E">
              <w:rPr>
                <w:rFonts w:ascii="Times New Roman" w:hAnsi="Times New Roman" w:cs="Times New Roman"/>
              </w:rPr>
              <w:t>Смотрят презентацию, дополняют записи.</w:t>
            </w:r>
          </w:p>
          <w:p w:rsidR="0087455A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7455A" w:rsidRPr="00C4683E">
              <w:rPr>
                <w:rFonts w:ascii="Times New Roman" w:hAnsi="Times New Roman" w:cs="Times New Roman"/>
              </w:rPr>
              <w:t xml:space="preserve">Повторно визуально </w:t>
            </w:r>
            <w:r w:rsidR="0087455A" w:rsidRPr="00C4683E">
              <w:rPr>
                <w:rFonts w:ascii="Times New Roman" w:hAnsi="Times New Roman" w:cs="Times New Roman"/>
              </w:rPr>
              <w:lastRenderedPageBreak/>
              <w:t>просматривают изученный материал. Выполняют задания в группах (</w:t>
            </w:r>
            <w:r w:rsidR="00934714">
              <w:rPr>
                <w:rFonts w:ascii="Times New Roman" w:hAnsi="Times New Roman" w:cs="Times New Roman"/>
              </w:rPr>
              <w:t>задания представлены ниже</w:t>
            </w:r>
            <w:r w:rsidR="0087455A" w:rsidRPr="00C4683E">
              <w:rPr>
                <w:rFonts w:ascii="Times New Roman" w:hAnsi="Times New Roman" w:cs="Times New Roman"/>
              </w:rPr>
              <w:t>).</w:t>
            </w:r>
          </w:p>
          <w:p w:rsidR="0087455A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7455A" w:rsidRPr="00C4683E">
              <w:rPr>
                <w:rFonts w:ascii="Times New Roman" w:hAnsi="Times New Roman" w:cs="Times New Roman"/>
              </w:rPr>
              <w:t>Представляют результаты своей работы всей учебной группе.</w:t>
            </w:r>
          </w:p>
        </w:tc>
        <w:tc>
          <w:tcPr>
            <w:tcW w:w="1954" w:type="dxa"/>
          </w:tcPr>
          <w:p w:rsidR="00B07616" w:rsidRDefault="003C6166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ИАК-п</w:t>
            </w:r>
            <w:r w:rsidR="0087455A">
              <w:rPr>
                <w:rFonts w:ascii="Times New Roman" w:hAnsi="Times New Roman" w:cs="Times New Roman"/>
              </w:rPr>
              <w:t xml:space="preserve">резентация. </w:t>
            </w:r>
          </w:p>
          <w:p w:rsidR="0087455A" w:rsidRDefault="0087455A" w:rsidP="003C6166">
            <w:pPr>
              <w:ind w:left="149"/>
              <w:rPr>
                <w:rFonts w:ascii="Times New Roman" w:hAnsi="Times New Roman" w:cs="Times New Roman"/>
              </w:rPr>
            </w:pPr>
          </w:p>
          <w:p w:rsidR="0087455A" w:rsidRDefault="0087455A" w:rsidP="003C6166">
            <w:pPr>
              <w:ind w:left="149"/>
              <w:rPr>
                <w:rFonts w:ascii="Times New Roman" w:hAnsi="Times New Roman" w:cs="Times New Roman"/>
              </w:rPr>
            </w:pPr>
          </w:p>
          <w:p w:rsidR="0087455A" w:rsidRDefault="0087455A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Листы для заданий групп.</w:t>
            </w:r>
          </w:p>
          <w:p w:rsidR="0087455A" w:rsidRDefault="0087455A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маркеры, клей, тексты, рисунки. Модель индукционного генератора.</w:t>
            </w:r>
          </w:p>
          <w:p w:rsidR="0087455A" w:rsidRDefault="0087455A" w:rsidP="003C6166">
            <w:pPr>
              <w:ind w:left="149"/>
              <w:rPr>
                <w:rFonts w:ascii="Times New Roman" w:hAnsi="Times New Roman" w:cs="Times New Roman"/>
              </w:rPr>
            </w:pPr>
          </w:p>
          <w:p w:rsidR="0087455A" w:rsidRDefault="0087455A" w:rsidP="003C6166">
            <w:pPr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Доска, маркеры, мел, магниты для креплений, </w:t>
            </w:r>
            <w:r w:rsidR="003C6166">
              <w:rPr>
                <w:rFonts w:ascii="Times New Roman" w:hAnsi="Times New Roman" w:cs="Times New Roman"/>
              </w:rPr>
              <w:t>ИАК-</w:t>
            </w:r>
            <w:r>
              <w:rPr>
                <w:rFonts w:ascii="Times New Roman" w:hAnsi="Times New Roman" w:cs="Times New Roman"/>
              </w:rPr>
              <w:t xml:space="preserve">слайды презентации с заготовками заданий. </w:t>
            </w:r>
          </w:p>
        </w:tc>
        <w:tc>
          <w:tcPr>
            <w:tcW w:w="2043" w:type="dxa"/>
          </w:tcPr>
          <w:p w:rsidR="00B07616" w:rsidRDefault="0087455A" w:rsidP="00DD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Поисково-исследовательский метод. Работа с различными </w:t>
            </w:r>
            <w:r>
              <w:rPr>
                <w:rFonts w:ascii="Times New Roman" w:hAnsi="Times New Roman" w:cs="Times New Roman"/>
              </w:rPr>
              <w:lastRenderedPageBreak/>
              <w:t>заданиями в малых группах по 2-4 чел  (приемы «паззл», «</w:t>
            </w:r>
            <w:proofErr w:type="spellStart"/>
            <w:r>
              <w:rPr>
                <w:rFonts w:ascii="Times New Roman" w:hAnsi="Times New Roman" w:cs="Times New Roman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>», «логическая цепочка»,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D3256">
              <w:rPr>
                <w:rFonts w:ascii="Times New Roman" w:hAnsi="Times New Roman" w:cs="Times New Roman"/>
              </w:rPr>
              <w:t xml:space="preserve">«лови ошибку», решение задач , </w:t>
            </w:r>
            <w:r>
              <w:rPr>
                <w:rFonts w:ascii="Times New Roman" w:hAnsi="Times New Roman" w:cs="Times New Roman"/>
              </w:rPr>
              <w:t>эксперимент.</w:t>
            </w:r>
          </w:p>
        </w:tc>
        <w:tc>
          <w:tcPr>
            <w:tcW w:w="1884" w:type="dxa"/>
          </w:tcPr>
          <w:p w:rsidR="00B07616" w:rsidRDefault="00C05164" w:rsidP="00BC6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Пинимать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рещшения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стандартных и нестандартных </w:t>
            </w:r>
            <w:r>
              <w:rPr>
                <w:rFonts w:ascii="Times New Roman" w:hAnsi="Times New Roman" w:cs="Times New Roman"/>
              </w:rPr>
              <w:lastRenderedPageBreak/>
              <w:t>ситуациях. Работать в коллективе и команде, эффективно общаться с коллегами. Брать на себя ответственность за работу членов команды, результат выполнения заданий.</w:t>
            </w:r>
          </w:p>
        </w:tc>
      </w:tr>
      <w:tr w:rsidR="003C6166" w:rsidTr="003C6166">
        <w:tc>
          <w:tcPr>
            <w:tcW w:w="1951" w:type="dxa"/>
          </w:tcPr>
          <w:p w:rsidR="00B07616" w:rsidRDefault="0087455A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усвоения учебного материала</w:t>
            </w:r>
          </w:p>
        </w:tc>
        <w:tc>
          <w:tcPr>
            <w:tcW w:w="2011" w:type="dxa"/>
          </w:tcPr>
          <w:p w:rsidR="00B07616" w:rsidRDefault="0087455A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применение полученных знаний для решения новых задач и объяснения фактов.</w:t>
            </w:r>
          </w:p>
        </w:tc>
        <w:tc>
          <w:tcPr>
            <w:tcW w:w="2301" w:type="dxa"/>
          </w:tcPr>
          <w:p w:rsidR="00B07616" w:rsidRDefault="0087455A" w:rsidP="003C6166">
            <w:pPr>
              <w:ind w:left="43" w:firstLin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Выдает карточки с проверочной работой в тестовой форме, дает пояснения</w:t>
            </w:r>
          </w:p>
        </w:tc>
        <w:tc>
          <w:tcPr>
            <w:tcW w:w="2642" w:type="dxa"/>
          </w:tcPr>
          <w:p w:rsidR="00B07616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7455A" w:rsidRPr="00C4683E">
              <w:rPr>
                <w:rFonts w:ascii="Times New Roman" w:hAnsi="Times New Roman" w:cs="Times New Roman"/>
              </w:rPr>
              <w:t>Выполняют тест по изученной теме.</w:t>
            </w:r>
          </w:p>
          <w:p w:rsidR="0087455A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455A" w:rsidRPr="00C4683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455A" w:rsidRPr="00C4683E">
              <w:rPr>
                <w:rFonts w:ascii="Times New Roman" w:hAnsi="Times New Roman" w:cs="Times New Roman"/>
              </w:rPr>
              <w:t>Проводят взаимопроверку в парах.</w:t>
            </w:r>
          </w:p>
          <w:p w:rsidR="0087455A" w:rsidRPr="0087455A" w:rsidRDefault="0087455A" w:rsidP="003C6166">
            <w:pPr>
              <w:ind w:left="116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B07616" w:rsidRDefault="0087455A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заданий и бланки для ответов.</w:t>
            </w:r>
          </w:p>
          <w:p w:rsidR="0087455A" w:rsidRDefault="0087455A" w:rsidP="00BC62A8">
            <w:pPr>
              <w:rPr>
                <w:rFonts w:ascii="Times New Roman" w:hAnsi="Times New Roman" w:cs="Times New Roman"/>
              </w:rPr>
            </w:pPr>
          </w:p>
          <w:p w:rsidR="0087455A" w:rsidRDefault="003C6166" w:rsidP="003C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ИАК-с</w:t>
            </w:r>
            <w:r w:rsidR="0087455A">
              <w:rPr>
                <w:rFonts w:ascii="Times New Roman" w:hAnsi="Times New Roman" w:cs="Times New Roman"/>
              </w:rPr>
              <w:t>лайд с ключом ответов.</w:t>
            </w:r>
          </w:p>
        </w:tc>
        <w:tc>
          <w:tcPr>
            <w:tcW w:w="2043" w:type="dxa"/>
          </w:tcPr>
          <w:p w:rsidR="00B07616" w:rsidRDefault="0087455A" w:rsidP="0087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работа, работа в парах.  Практические поисковые методы. </w:t>
            </w:r>
          </w:p>
        </w:tc>
        <w:tc>
          <w:tcPr>
            <w:tcW w:w="1884" w:type="dxa"/>
          </w:tcPr>
          <w:p w:rsidR="00B07616" w:rsidRDefault="00C05164" w:rsidP="00BC62A8">
            <w:pPr>
              <w:rPr>
                <w:rFonts w:ascii="Times New Roman" w:hAnsi="Times New Roman" w:cs="Times New Roman"/>
              </w:rPr>
            </w:pPr>
            <w:r w:rsidRPr="00C05164">
              <w:rPr>
                <w:rFonts w:ascii="Times New Roman" w:hAnsi="Times New Roman" w:cs="Times New Roman"/>
              </w:rPr>
              <w:t>Организовывать собственную деятельность, выбирать методы и способы выполнения задач, оценивать их эффективность и качество</w:t>
            </w:r>
          </w:p>
        </w:tc>
      </w:tr>
      <w:tr w:rsidR="003C6166" w:rsidTr="003C6166">
        <w:tc>
          <w:tcPr>
            <w:tcW w:w="1951" w:type="dxa"/>
          </w:tcPr>
          <w:p w:rsidR="003C6166" w:rsidRDefault="003C6166" w:rsidP="003C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Рефлексивно-оценочный этап</w:t>
            </w:r>
          </w:p>
        </w:tc>
        <w:tc>
          <w:tcPr>
            <w:tcW w:w="2011" w:type="dxa"/>
          </w:tcPr>
          <w:p w:rsidR="003C6166" w:rsidRDefault="003C6166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осмысление процесса и результата деятельности</w:t>
            </w:r>
          </w:p>
        </w:tc>
        <w:tc>
          <w:tcPr>
            <w:tcW w:w="2301" w:type="dxa"/>
          </w:tcPr>
          <w:p w:rsidR="003C6166" w:rsidRPr="003C6166" w:rsidRDefault="003C6166" w:rsidP="003C6166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C6166">
              <w:rPr>
                <w:rFonts w:ascii="Times New Roman" w:hAnsi="Times New Roman" w:cs="Times New Roman"/>
              </w:rPr>
              <w:t>Предлагает вернуться к созданному в начале занятия кластеру, помогает его скорректировать</w:t>
            </w:r>
          </w:p>
          <w:p w:rsidR="003C6166" w:rsidRPr="003C6166" w:rsidRDefault="003C6166" w:rsidP="003C6166">
            <w:pPr>
              <w:ind w:left="43" w:firstLine="9"/>
              <w:rPr>
                <w:rFonts w:ascii="Times New Roman" w:hAnsi="Times New Roman" w:cs="Times New Roman"/>
              </w:rPr>
            </w:pPr>
            <w:r w:rsidRPr="003C6166">
              <w:rPr>
                <w:rFonts w:ascii="Times New Roman" w:hAnsi="Times New Roman" w:cs="Times New Roman"/>
              </w:rPr>
              <w:t xml:space="preserve">2. Предлагает и поясняет домашнее задание (параграф, </w:t>
            </w:r>
            <w:r w:rsidRPr="003C6166">
              <w:rPr>
                <w:rFonts w:ascii="Times New Roman" w:hAnsi="Times New Roman" w:cs="Times New Roman"/>
              </w:rPr>
              <w:lastRenderedPageBreak/>
              <w:t>задача, заполнение таблицы)</w:t>
            </w:r>
          </w:p>
        </w:tc>
        <w:tc>
          <w:tcPr>
            <w:tcW w:w="2642" w:type="dxa"/>
          </w:tcPr>
          <w:p w:rsidR="003C6166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C6166" w:rsidRPr="00C4683E">
              <w:rPr>
                <w:rFonts w:ascii="Times New Roman" w:hAnsi="Times New Roman" w:cs="Times New Roman"/>
              </w:rPr>
              <w:t>Субъективно оценивают свою работу</w:t>
            </w:r>
          </w:p>
          <w:p w:rsidR="003C6166" w:rsidRPr="00C4683E" w:rsidRDefault="00C4683E" w:rsidP="00C4683E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C6166" w:rsidRPr="00C4683E">
              <w:rPr>
                <w:rFonts w:ascii="Times New Roman" w:hAnsi="Times New Roman" w:cs="Times New Roman"/>
              </w:rPr>
              <w:t xml:space="preserve">Формируют и записывают домашнее задание. </w:t>
            </w:r>
          </w:p>
        </w:tc>
        <w:tc>
          <w:tcPr>
            <w:tcW w:w="1954" w:type="dxa"/>
          </w:tcPr>
          <w:p w:rsidR="003C6166" w:rsidRDefault="003C6166" w:rsidP="003C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Поворотная доска, мел, ИАК-слайд с шаблоном домашнего задания</w:t>
            </w:r>
          </w:p>
        </w:tc>
        <w:tc>
          <w:tcPr>
            <w:tcW w:w="2043" w:type="dxa"/>
          </w:tcPr>
          <w:p w:rsidR="003C6166" w:rsidRDefault="003C6166" w:rsidP="0087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884" w:type="dxa"/>
          </w:tcPr>
          <w:p w:rsidR="003C6166" w:rsidRDefault="00C05164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определять задачи личностного развития, заниматься самообразованием. Оценивать эффективность и </w:t>
            </w:r>
            <w:r>
              <w:rPr>
                <w:rFonts w:ascii="Times New Roman" w:hAnsi="Times New Roman" w:cs="Times New Roman"/>
              </w:rPr>
              <w:lastRenderedPageBreak/>
              <w:t>качество своей деятельности</w:t>
            </w:r>
          </w:p>
        </w:tc>
      </w:tr>
      <w:tr w:rsidR="003C6166" w:rsidTr="003C6166">
        <w:tc>
          <w:tcPr>
            <w:tcW w:w="1951" w:type="dxa"/>
          </w:tcPr>
          <w:p w:rsidR="00B07616" w:rsidRDefault="003C6166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Подведение итогов.</w:t>
            </w:r>
          </w:p>
        </w:tc>
        <w:tc>
          <w:tcPr>
            <w:tcW w:w="2011" w:type="dxa"/>
          </w:tcPr>
          <w:p w:rsidR="00B07616" w:rsidRDefault="003C6166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достигнутых результатов</w:t>
            </w:r>
          </w:p>
        </w:tc>
        <w:tc>
          <w:tcPr>
            <w:tcW w:w="2301" w:type="dxa"/>
          </w:tcPr>
          <w:p w:rsidR="00B07616" w:rsidRDefault="003C6166" w:rsidP="003C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работу отдельных студентов и группы в целом.</w:t>
            </w:r>
          </w:p>
        </w:tc>
        <w:tc>
          <w:tcPr>
            <w:tcW w:w="2642" w:type="dxa"/>
          </w:tcPr>
          <w:p w:rsidR="00B07616" w:rsidRDefault="003C6166" w:rsidP="003C6166">
            <w:pPr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работы</w:t>
            </w:r>
          </w:p>
        </w:tc>
        <w:tc>
          <w:tcPr>
            <w:tcW w:w="1954" w:type="dxa"/>
          </w:tcPr>
          <w:p w:rsidR="00B07616" w:rsidRDefault="00B07616" w:rsidP="00BC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07616" w:rsidRDefault="003C6166" w:rsidP="00BC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884" w:type="dxa"/>
          </w:tcPr>
          <w:p w:rsidR="00B07616" w:rsidRDefault="00C05164" w:rsidP="00BC62A8">
            <w:pPr>
              <w:rPr>
                <w:rFonts w:ascii="Times New Roman" w:hAnsi="Times New Roman" w:cs="Times New Roman"/>
              </w:rPr>
            </w:pPr>
            <w:r w:rsidRPr="00C05164">
              <w:rPr>
                <w:rFonts w:ascii="Times New Roman" w:hAnsi="Times New Roman" w:cs="Times New Roman"/>
              </w:rPr>
              <w:t>Оценивать эффективность и качество своей деятельности</w:t>
            </w:r>
          </w:p>
        </w:tc>
      </w:tr>
    </w:tbl>
    <w:p w:rsidR="00B07616" w:rsidRDefault="00B07616" w:rsidP="00B07616">
      <w:pPr>
        <w:spacing w:after="0" w:line="360" w:lineRule="auto"/>
        <w:rPr>
          <w:rFonts w:ascii="Times New Roman" w:hAnsi="Times New Roman" w:cs="Times New Roman"/>
        </w:rPr>
        <w:sectPr w:rsidR="00B07616" w:rsidSect="00B076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7616" w:rsidRDefault="00B07616" w:rsidP="00B07616">
      <w:pPr>
        <w:spacing w:after="0" w:line="360" w:lineRule="auto"/>
        <w:rPr>
          <w:rFonts w:ascii="Times New Roman" w:hAnsi="Times New Roman" w:cs="Times New Roman"/>
        </w:rPr>
      </w:pPr>
    </w:p>
    <w:p w:rsidR="00DD3256" w:rsidRPr="00DD3256" w:rsidRDefault="00DD3256" w:rsidP="00DD325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D3256">
        <w:rPr>
          <w:rFonts w:ascii="Times New Roman" w:hAnsi="Times New Roman" w:cs="Times New Roman"/>
        </w:rPr>
        <w:t>ЗАДАНИЯ ДЛЯ САМОСТОЯТЕЛЬНОЙ РАБОТЫ СТУДЕНТОВ В МАЛЫХ ГРУППАХ</w:t>
      </w:r>
    </w:p>
    <w:p w:rsidR="00C4683E" w:rsidRDefault="00C4683E" w:rsidP="00C4683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Пользуясь конспектом и учебной литературой, найдите ошибки в предложенном тексте.</w:t>
      </w:r>
    </w:p>
    <w:p w:rsidR="00934714" w:rsidRDefault="00934714" w:rsidP="0093471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Решите  задачи по теме (предложены 2 задачи по изучаемой теме из банка заданий ЕГЭ </w:t>
      </w:r>
      <w:proofErr w:type="gramStart"/>
      <w:r>
        <w:rPr>
          <w:rFonts w:ascii="Times New Roman" w:hAnsi="Times New Roman" w:cs="Times New Roman"/>
        </w:rPr>
        <w:t>–р</w:t>
      </w:r>
      <w:proofErr w:type="gramEnd"/>
      <w:r>
        <w:rPr>
          <w:rFonts w:ascii="Times New Roman" w:hAnsi="Times New Roman" w:cs="Times New Roman"/>
        </w:rPr>
        <w:t xml:space="preserve">асчетная и графическая). </w:t>
      </w:r>
    </w:p>
    <w:p w:rsidR="00C4683E" w:rsidRPr="00934714" w:rsidRDefault="00C4683E" w:rsidP="00C4683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934714">
        <w:rPr>
          <w:rFonts w:ascii="Times New Roman" w:hAnsi="Times New Roman" w:cs="Times New Roman"/>
        </w:rPr>
        <w:t>Восстановите картинку-схему  и надписи к ней.</w:t>
      </w:r>
    </w:p>
    <w:p w:rsidR="00C4683E" w:rsidRDefault="00C4683E" w:rsidP="00C4683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слова и символы в логической цепочке.</w:t>
      </w:r>
    </w:p>
    <w:p w:rsidR="00C4683E" w:rsidRDefault="00C4683E" w:rsidP="00C4683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Изучите устройство модели индукционного генератора. Приведя его в действие, рассчитайте  </w:t>
      </w:r>
      <w:proofErr w:type="gramStart"/>
      <w:r>
        <w:rPr>
          <w:rFonts w:ascii="Times New Roman" w:hAnsi="Times New Roman" w:cs="Times New Roman"/>
        </w:rPr>
        <w:t>вырабатываемую</w:t>
      </w:r>
      <w:proofErr w:type="gramEnd"/>
      <w:r>
        <w:rPr>
          <w:rFonts w:ascii="Times New Roman" w:hAnsi="Times New Roman" w:cs="Times New Roman"/>
        </w:rPr>
        <w:t xml:space="preserve"> им </w:t>
      </w:r>
      <w:proofErr w:type="spellStart"/>
      <w:r>
        <w:rPr>
          <w:rFonts w:ascii="Times New Roman" w:hAnsi="Times New Roman" w:cs="Times New Roman"/>
        </w:rPr>
        <w:t>эдс</w:t>
      </w:r>
      <w:proofErr w:type="spellEnd"/>
      <w:r>
        <w:rPr>
          <w:rFonts w:ascii="Times New Roman" w:hAnsi="Times New Roman" w:cs="Times New Roman"/>
        </w:rPr>
        <w:t xml:space="preserve"> индукции. Как можно увеличить </w:t>
      </w:r>
      <w:proofErr w:type="spellStart"/>
      <w:r>
        <w:rPr>
          <w:rFonts w:ascii="Times New Roman" w:hAnsi="Times New Roman" w:cs="Times New Roman"/>
        </w:rPr>
        <w:t>эдс</w:t>
      </w:r>
      <w:proofErr w:type="spellEnd"/>
      <w:r>
        <w:rPr>
          <w:rFonts w:ascii="Times New Roman" w:hAnsi="Times New Roman" w:cs="Times New Roman"/>
        </w:rPr>
        <w:t>? Каковы недостатки такой модели?</w:t>
      </w:r>
    </w:p>
    <w:p w:rsidR="00934714" w:rsidRPr="00934714" w:rsidRDefault="00934714" w:rsidP="00C4683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934714">
        <w:rPr>
          <w:rFonts w:ascii="Times New Roman" w:hAnsi="Times New Roman" w:cs="Times New Roman"/>
        </w:rPr>
        <w:t xml:space="preserve">Составьте </w:t>
      </w:r>
      <w:proofErr w:type="spellStart"/>
      <w:r w:rsidRPr="00934714">
        <w:rPr>
          <w:rFonts w:ascii="Times New Roman" w:hAnsi="Times New Roman" w:cs="Times New Roman"/>
        </w:rPr>
        <w:t>синквейн</w:t>
      </w:r>
      <w:proofErr w:type="spellEnd"/>
      <w:r w:rsidRPr="00934714">
        <w:rPr>
          <w:rFonts w:ascii="Times New Roman" w:hAnsi="Times New Roman" w:cs="Times New Roman"/>
        </w:rPr>
        <w:t xml:space="preserve"> по изучаемой теме (предложены  слова-заголовки: генератор, трансформатор, переменный ток). </w:t>
      </w:r>
    </w:p>
    <w:p w:rsidR="00934714" w:rsidRPr="00934714" w:rsidRDefault="00934714" w:rsidP="00934714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34714">
        <w:rPr>
          <w:rFonts w:ascii="Times New Roman" w:hAnsi="Times New Roman" w:cs="Times New Roman"/>
        </w:rPr>
        <w:t>Систематизируйте материал по теме в виде скелета рыбы (</w:t>
      </w:r>
      <w:proofErr w:type="spellStart"/>
      <w:r w:rsidRPr="00934714">
        <w:rPr>
          <w:rFonts w:ascii="Times New Roman" w:hAnsi="Times New Roman" w:cs="Times New Roman"/>
        </w:rPr>
        <w:t>фишбоун</w:t>
      </w:r>
      <w:proofErr w:type="spellEnd"/>
      <w:r w:rsidRPr="00934714">
        <w:rPr>
          <w:rFonts w:ascii="Times New Roman" w:hAnsi="Times New Roman" w:cs="Times New Roman"/>
        </w:rPr>
        <w:t>).</w:t>
      </w:r>
    </w:p>
    <w:p w:rsidR="00934714" w:rsidRDefault="00934714" w:rsidP="0093471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934714" w:rsidRDefault="00934714" w:rsidP="0093471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Заключение.</w:t>
      </w:r>
    </w:p>
    <w:p w:rsidR="00934714" w:rsidRPr="00934714" w:rsidRDefault="00934714" w:rsidP="0093471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открытый урок был проведен в рамках «Семестра педагогических инноваций» для преподавателей НТГМК. Поставленные цели были достигнуты, студенты заинтересованно занимались в течение всего занятия и показали неплохие результаты при  усвоении темы в дальнейшем. Занятие получило хорошие отзывы посетивших его коллег.</w:t>
      </w:r>
    </w:p>
    <w:sectPr w:rsidR="00934714" w:rsidRPr="00934714" w:rsidSect="00B076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BB" w:rsidRDefault="00DB02BB" w:rsidP="00621517">
      <w:pPr>
        <w:spacing w:after="0" w:line="240" w:lineRule="auto"/>
      </w:pPr>
      <w:r>
        <w:separator/>
      </w:r>
    </w:p>
  </w:endnote>
  <w:endnote w:type="continuationSeparator" w:id="0">
    <w:p w:rsidR="00DB02BB" w:rsidRDefault="00DB02BB" w:rsidP="006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12969"/>
      <w:docPartObj>
        <w:docPartGallery w:val="Page Numbers (Bottom of Page)"/>
        <w:docPartUnique/>
      </w:docPartObj>
    </w:sdtPr>
    <w:sdtEndPr/>
    <w:sdtContent>
      <w:p w:rsidR="00621517" w:rsidRDefault="006215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EA">
          <w:rPr>
            <w:noProof/>
          </w:rPr>
          <w:t>1</w:t>
        </w:r>
        <w:r>
          <w:fldChar w:fldCharType="end"/>
        </w:r>
      </w:p>
    </w:sdtContent>
  </w:sdt>
  <w:p w:rsidR="00621517" w:rsidRDefault="00621517" w:rsidP="004A3A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BB" w:rsidRDefault="00DB02BB" w:rsidP="00621517">
      <w:pPr>
        <w:spacing w:after="0" w:line="240" w:lineRule="auto"/>
      </w:pPr>
      <w:r>
        <w:separator/>
      </w:r>
    </w:p>
  </w:footnote>
  <w:footnote w:type="continuationSeparator" w:id="0">
    <w:p w:rsidR="00DB02BB" w:rsidRDefault="00DB02BB" w:rsidP="006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40"/>
    <w:multiLevelType w:val="hybridMultilevel"/>
    <w:tmpl w:val="024098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5760D"/>
    <w:multiLevelType w:val="hybridMultilevel"/>
    <w:tmpl w:val="5754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132A"/>
    <w:multiLevelType w:val="hybridMultilevel"/>
    <w:tmpl w:val="347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242"/>
    <w:multiLevelType w:val="hybridMultilevel"/>
    <w:tmpl w:val="1412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DD4"/>
    <w:multiLevelType w:val="hybridMultilevel"/>
    <w:tmpl w:val="EFF6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C34FD"/>
    <w:multiLevelType w:val="hybridMultilevel"/>
    <w:tmpl w:val="7BB0936E"/>
    <w:lvl w:ilvl="0" w:tplc="E66ECB4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6">
    <w:nsid w:val="34FF6BCB"/>
    <w:multiLevelType w:val="hybridMultilevel"/>
    <w:tmpl w:val="9634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62A86"/>
    <w:multiLevelType w:val="hybridMultilevel"/>
    <w:tmpl w:val="2292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25D1"/>
    <w:multiLevelType w:val="hybridMultilevel"/>
    <w:tmpl w:val="65A8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F708E"/>
    <w:multiLevelType w:val="hybridMultilevel"/>
    <w:tmpl w:val="0BA2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91BE2"/>
    <w:multiLevelType w:val="hybridMultilevel"/>
    <w:tmpl w:val="09F8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60454"/>
    <w:multiLevelType w:val="hybridMultilevel"/>
    <w:tmpl w:val="C180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F20DA"/>
    <w:multiLevelType w:val="hybridMultilevel"/>
    <w:tmpl w:val="A3DA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47C3"/>
    <w:multiLevelType w:val="hybridMultilevel"/>
    <w:tmpl w:val="B76C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04D92"/>
    <w:multiLevelType w:val="hybridMultilevel"/>
    <w:tmpl w:val="93EA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B1FB2"/>
    <w:multiLevelType w:val="hybridMultilevel"/>
    <w:tmpl w:val="25688896"/>
    <w:lvl w:ilvl="0" w:tplc="14C07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89"/>
    <w:rsid w:val="00203565"/>
    <w:rsid w:val="002965BB"/>
    <w:rsid w:val="002F409E"/>
    <w:rsid w:val="003C6166"/>
    <w:rsid w:val="004A3AEA"/>
    <w:rsid w:val="004F65E7"/>
    <w:rsid w:val="005C7D24"/>
    <w:rsid w:val="00621517"/>
    <w:rsid w:val="00622A49"/>
    <w:rsid w:val="006526CD"/>
    <w:rsid w:val="006677FB"/>
    <w:rsid w:val="006F234B"/>
    <w:rsid w:val="00710A89"/>
    <w:rsid w:val="0087455A"/>
    <w:rsid w:val="008747CD"/>
    <w:rsid w:val="00934714"/>
    <w:rsid w:val="00961EF4"/>
    <w:rsid w:val="00A26451"/>
    <w:rsid w:val="00A306FF"/>
    <w:rsid w:val="00A42381"/>
    <w:rsid w:val="00B07616"/>
    <w:rsid w:val="00BC62A8"/>
    <w:rsid w:val="00C05164"/>
    <w:rsid w:val="00C4683E"/>
    <w:rsid w:val="00C57FBF"/>
    <w:rsid w:val="00C83D7C"/>
    <w:rsid w:val="00CF114C"/>
    <w:rsid w:val="00D857FF"/>
    <w:rsid w:val="00D97CFE"/>
    <w:rsid w:val="00DB02BB"/>
    <w:rsid w:val="00DB40A6"/>
    <w:rsid w:val="00D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4C"/>
    <w:pPr>
      <w:ind w:left="720"/>
      <w:contextualSpacing/>
    </w:pPr>
  </w:style>
  <w:style w:type="table" w:styleId="a4">
    <w:name w:val="Table Grid"/>
    <w:basedOn w:val="a1"/>
    <w:uiPriority w:val="59"/>
    <w:rsid w:val="00B0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17"/>
  </w:style>
  <w:style w:type="paragraph" w:styleId="a7">
    <w:name w:val="footer"/>
    <w:basedOn w:val="a"/>
    <w:link w:val="a8"/>
    <w:uiPriority w:val="99"/>
    <w:unhideWhenUsed/>
    <w:rsid w:val="006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4C"/>
    <w:pPr>
      <w:ind w:left="720"/>
      <w:contextualSpacing/>
    </w:pPr>
  </w:style>
  <w:style w:type="table" w:styleId="a4">
    <w:name w:val="Table Grid"/>
    <w:basedOn w:val="a1"/>
    <w:uiPriority w:val="59"/>
    <w:rsid w:val="00B0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17"/>
  </w:style>
  <w:style w:type="paragraph" w:styleId="a7">
    <w:name w:val="footer"/>
    <w:basedOn w:val="a"/>
    <w:link w:val="a8"/>
    <w:uiPriority w:val="99"/>
    <w:unhideWhenUsed/>
    <w:rsid w:val="006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48F4-1DD5-4AD7-A55D-1BE1A3C6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2015-12-28T16:28:00Z</dcterms:created>
  <dcterms:modified xsi:type="dcterms:W3CDTF">2015-12-28T16:31:00Z</dcterms:modified>
</cp:coreProperties>
</file>