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80E" w:rsidRPr="00474D10" w:rsidRDefault="0092580E" w:rsidP="0092580E">
      <w:pPr>
        <w:spacing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«</w:t>
      </w:r>
      <w:proofErr w:type="spellStart"/>
      <w:r>
        <w:rPr>
          <w:rFonts w:ascii="Times New Roman" w:hAnsi="Times New Roman"/>
          <w:sz w:val="36"/>
          <w:szCs w:val="36"/>
        </w:rPr>
        <w:t>Фитбол-не</w:t>
      </w:r>
      <w:proofErr w:type="spellEnd"/>
      <w:r>
        <w:rPr>
          <w:rFonts w:ascii="Times New Roman" w:hAnsi="Times New Roman"/>
          <w:sz w:val="36"/>
          <w:szCs w:val="36"/>
        </w:rPr>
        <w:t xml:space="preserve"> только интересно, но и полезно!</w:t>
      </w:r>
      <w:r w:rsidRPr="00474D10">
        <w:rPr>
          <w:rFonts w:ascii="Times New Roman" w:hAnsi="Times New Roman"/>
          <w:sz w:val="36"/>
          <w:szCs w:val="36"/>
        </w:rPr>
        <w:t>»</w:t>
      </w:r>
    </w:p>
    <w:p w:rsidR="0092580E" w:rsidRDefault="0092580E" w:rsidP="0092580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2580E" w:rsidRDefault="0092580E" w:rsidP="00F3698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Задачи: 1. дать знания о </w:t>
      </w:r>
      <w:proofErr w:type="spellStart"/>
      <w:r>
        <w:rPr>
          <w:rFonts w:ascii="Times New Roman" w:hAnsi="Times New Roman"/>
          <w:sz w:val="28"/>
          <w:szCs w:val="28"/>
        </w:rPr>
        <w:t>фитболе</w:t>
      </w:r>
      <w:proofErr w:type="spellEnd"/>
      <w:r>
        <w:rPr>
          <w:rFonts w:ascii="Times New Roman" w:hAnsi="Times New Roman"/>
          <w:sz w:val="28"/>
          <w:szCs w:val="28"/>
        </w:rPr>
        <w:t>, о его воздействии на организм ребенка.</w:t>
      </w:r>
    </w:p>
    <w:p w:rsidR="0092580E" w:rsidRDefault="0092580E" w:rsidP="00F3698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2. обучить правильной посадке на </w:t>
      </w:r>
      <w:proofErr w:type="spellStart"/>
      <w:r>
        <w:rPr>
          <w:rFonts w:ascii="Times New Roman" w:hAnsi="Times New Roman"/>
          <w:sz w:val="28"/>
          <w:szCs w:val="28"/>
        </w:rPr>
        <w:t>фитболе</w:t>
      </w:r>
      <w:proofErr w:type="spellEnd"/>
      <w:r>
        <w:rPr>
          <w:rFonts w:ascii="Times New Roman" w:hAnsi="Times New Roman"/>
          <w:sz w:val="28"/>
          <w:szCs w:val="28"/>
        </w:rPr>
        <w:t>, базовым положениям при    выполнении упражнений сидя, лежа, в приседе.</w:t>
      </w:r>
    </w:p>
    <w:p w:rsidR="0092580E" w:rsidRDefault="0092580E" w:rsidP="00F3698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3. Вызвать положительные эмоции и желание применить полученные знания и умения  в будущей работе.</w:t>
      </w:r>
    </w:p>
    <w:p w:rsidR="00F3698A" w:rsidRDefault="00F3698A" w:rsidP="00F3698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3698A" w:rsidRDefault="00F3698A" w:rsidP="00F3698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Уважаемые коллеги!!!</w:t>
      </w:r>
    </w:p>
    <w:p w:rsidR="0092580E" w:rsidRDefault="0092580E" w:rsidP="00F3698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2580E" w:rsidRPr="00A808D6" w:rsidRDefault="00F3698A" w:rsidP="00F3698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2580E" w:rsidRPr="00A808D6">
        <w:rPr>
          <w:rFonts w:ascii="Times New Roman" w:hAnsi="Times New Roman"/>
          <w:sz w:val="28"/>
          <w:szCs w:val="28"/>
        </w:rPr>
        <w:t>На протяжении ряда лет, занимаясь физкультурно-оздоровительной работой в детском саду, я обратила внимание на прогрессирующее ухудшение здоровья дошкольников.</w:t>
      </w:r>
    </w:p>
    <w:p w:rsidR="0092580E" w:rsidRPr="00A808D6" w:rsidRDefault="00F3698A" w:rsidP="00F3698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2580E" w:rsidRPr="00A808D6">
        <w:rPr>
          <w:rFonts w:ascii="Times New Roman" w:hAnsi="Times New Roman"/>
          <w:sz w:val="28"/>
          <w:szCs w:val="28"/>
        </w:rPr>
        <w:t xml:space="preserve">Причин роста  патологии множество. Это и плохая экология, и </w:t>
      </w:r>
      <w:r w:rsidR="0092580E">
        <w:rPr>
          <w:rFonts w:ascii="Times New Roman" w:hAnsi="Times New Roman"/>
          <w:sz w:val="28"/>
          <w:szCs w:val="28"/>
        </w:rPr>
        <w:t>не</w:t>
      </w:r>
      <w:r w:rsidR="0092580E" w:rsidRPr="00A808D6">
        <w:rPr>
          <w:rFonts w:ascii="Times New Roman" w:hAnsi="Times New Roman"/>
          <w:sz w:val="28"/>
          <w:szCs w:val="28"/>
        </w:rPr>
        <w:t>сбалансированное питание, и снижение двигательной активности, информационные и нейропсихические перегрузки. Поэтому одной из актуальных задач в процессе воспитания и обучения дошкольников для меня, как педагога, является – развитие, сохранение, укрепление и улучшение здоровья детей в детском саду в процессе их обучения и воспитания.</w:t>
      </w:r>
    </w:p>
    <w:p w:rsidR="0092580E" w:rsidRPr="00A808D6" w:rsidRDefault="00F3698A" w:rsidP="00F3698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2580E" w:rsidRPr="00A808D6">
        <w:rPr>
          <w:rFonts w:ascii="Times New Roman" w:hAnsi="Times New Roman"/>
          <w:sz w:val="28"/>
          <w:szCs w:val="28"/>
        </w:rPr>
        <w:t xml:space="preserve">Не каждый ребёнок имеет возможность ежедневно поплавать в бассейне, а гимнастический мяч всегда под рукой.  На мяче можно и посидеть, и полежать, и попрыгать. Упражнения на мячах выполняются детьми в разных исходных положениях: сидя на мяче, лёжа на полу, на мяче, стоя с мячом, на коленях. Уникальное сочетание физических упражнений, </w:t>
      </w:r>
      <w:proofErr w:type="spellStart"/>
      <w:r w:rsidR="0092580E" w:rsidRPr="00A808D6">
        <w:rPr>
          <w:rFonts w:ascii="Times New Roman" w:hAnsi="Times New Roman"/>
          <w:sz w:val="28"/>
          <w:szCs w:val="28"/>
        </w:rPr>
        <w:t>фитбола</w:t>
      </w:r>
      <w:proofErr w:type="spellEnd"/>
      <w:r w:rsidR="0092580E" w:rsidRPr="00A808D6">
        <w:rPr>
          <w:rFonts w:ascii="Times New Roman" w:hAnsi="Times New Roman"/>
          <w:sz w:val="28"/>
          <w:szCs w:val="28"/>
        </w:rPr>
        <w:t xml:space="preserve">, музыки, проговаривание стихов в ритм движений или пения в такт мелодии, как показала моя практика, развивает ритмическое чувство, координацию и равновесие, речь, чувство правильной осанки, улучшают работу вестибулярного аппарата, способствуют укреплению мышц живота, спины, ног, ягодиц. Занятия на мячах развивают ощущение пространства и ощущение себя в пространстве; способность владеть пространством и изменять своё положение в нём. </w:t>
      </w:r>
    </w:p>
    <w:p w:rsidR="0092580E" w:rsidRPr="00A808D6" w:rsidRDefault="00F3698A" w:rsidP="00F3698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2580E" w:rsidRPr="00A808D6">
        <w:rPr>
          <w:rFonts w:ascii="Times New Roman" w:hAnsi="Times New Roman"/>
          <w:sz w:val="28"/>
          <w:szCs w:val="28"/>
        </w:rPr>
        <w:t xml:space="preserve">Совместная работа двигательного, вестибулярного, зрительного и тактильного анализаторов, которые включаются при выполнении упражнений на мяче, усиливает эффект занятий. Немаловажную роль здесь играет и эмоциональный компонент: мяч – это игрушка, он партнёр, он красив и, главное, подвижен, взаимодействует с ребенком. Занимаясь с дошкольниками на </w:t>
      </w:r>
      <w:proofErr w:type="spellStart"/>
      <w:r w:rsidR="0092580E" w:rsidRPr="00A808D6">
        <w:rPr>
          <w:rFonts w:ascii="Times New Roman" w:hAnsi="Times New Roman"/>
          <w:sz w:val="28"/>
          <w:szCs w:val="28"/>
        </w:rPr>
        <w:t>фитболах</w:t>
      </w:r>
      <w:proofErr w:type="spellEnd"/>
      <w:r w:rsidR="0092580E" w:rsidRPr="00A808D6">
        <w:rPr>
          <w:rFonts w:ascii="Times New Roman" w:hAnsi="Times New Roman"/>
          <w:sz w:val="28"/>
          <w:szCs w:val="28"/>
        </w:rPr>
        <w:t>, я заметила, что у них всегда улучшалось настроение, внимание. Дети стали более ловкими, выносливыми, - всё это потому, что большие гимнастические мячи дарят здоровье и радость.</w:t>
      </w:r>
    </w:p>
    <w:p w:rsidR="0092580E" w:rsidRPr="00A808D6" w:rsidRDefault="0092580E" w:rsidP="00F3698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3698A" w:rsidRDefault="00F3698A" w:rsidP="00F3698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2580E" w:rsidRDefault="0092580E" w:rsidP="00F3698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Сегодня я вам </w:t>
      </w:r>
      <w:proofErr w:type="spellStart"/>
      <w:r>
        <w:rPr>
          <w:rFonts w:ascii="Times New Roman" w:hAnsi="Times New Roman"/>
          <w:sz w:val="28"/>
          <w:szCs w:val="28"/>
        </w:rPr>
        <w:t>расскажу,что</w:t>
      </w:r>
      <w:proofErr w:type="spellEnd"/>
      <w:r>
        <w:rPr>
          <w:rFonts w:ascii="Times New Roman" w:hAnsi="Times New Roman"/>
          <w:sz w:val="28"/>
          <w:szCs w:val="28"/>
        </w:rPr>
        <w:t xml:space="preserve"> такое </w:t>
      </w:r>
      <w:proofErr w:type="spellStart"/>
      <w:r>
        <w:rPr>
          <w:rFonts w:ascii="Times New Roman" w:hAnsi="Times New Roman"/>
          <w:sz w:val="28"/>
          <w:szCs w:val="28"/>
        </w:rPr>
        <w:t>фитбол</w:t>
      </w:r>
      <w:proofErr w:type="spellEnd"/>
      <w:r>
        <w:rPr>
          <w:rFonts w:ascii="Times New Roman" w:hAnsi="Times New Roman"/>
          <w:sz w:val="28"/>
          <w:szCs w:val="28"/>
        </w:rPr>
        <w:t xml:space="preserve"> и какие упражнения  с ним можно применять в работе с детьми. </w:t>
      </w:r>
    </w:p>
    <w:p w:rsidR="0092580E" w:rsidRPr="0020398E" w:rsidRDefault="0092580E" w:rsidP="00F3698A">
      <w:pPr>
        <w:spacing w:line="240" w:lineRule="auto"/>
        <w:jc w:val="both"/>
        <w:rPr>
          <w:rStyle w:val="FontStyle12"/>
          <w:sz w:val="28"/>
          <w:szCs w:val="28"/>
        </w:rPr>
      </w:pPr>
      <w:r w:rsidRPr="0071627D">
        <w:rPr>
          <w:rStyle w:val="FontStyle11"/>
          <w:sz w:val="28"/>
          <w:szCs w:val="28"/>
        </w:rPr>
        <w:t>М</w:t>
      </w:r>
      <w:r>
        <w:rPr>
          <w:rStyle w:val="FontStyle11"/>
          <w:sz w:val="28"/>
          <w:szCs w:val="28"/>
        </w:rPr>
        <w:t xml:space="preserve">ячи большого диаметра – </w:t>
      </w:r>
      <w:proofErr w:type="spellStart"/>
      <w:r>
        <w:rPr>
          <w:rStyle w:val="FontStyle11"/>
          <w:sz w:val="28"/>
          <w:szCs w:val="28"/>
        </w:rPr>
        <w:t>фитболы</w:t>
      </w:r>
      <w:proofErr w:type="spellEnd"/>
      <w:r>
        <w:rPr>
          <w:rStyle w:val="FontStyle11"/>
          <w:sz w:val="28"/>
          <w:szCs w:val="28"/>
        </w:rPr>
        <w:t xml:space="preserve">, </w:t>
      </w:r>
      <w:r w:rsidRPr="0071627D">
        <w:rPr>
          <w:rStyle w:val="FontStyle11"/>
          <w:sz w:val="28"/>
          <w:szCs w:val="28"/>
        </w:rPr>
        <w:t>или как их еще называют</w:t>
      </w:r>
      <w:r>
        <w:rPr>
          <w:rStyle w:val="FontStyle11"/>
          <w:sz w:val="28"/>
          <w:szCs w:val="28"/>
        </w:rPr>
        <w:t xml:space="preserve"> гимнастические </w:t>
      </w:r>
      <w:proofErr w:type="spellStart"/>
      <w:r>
        <w:rPr>
          <w:rStyle w:val="FontStyle11"/>
          <w:sz w:val="28"/>
          <w:szCs w:val="28"/>
        </w:rPr>
        <w:t>мячи</w:t>
      </w:r>
      <w:r w:rsidRPr="0020398E">
        <w:rPr>
          <w:rStyle w:val="FontStyle11"/>
          <w:sz w:val="28"/>
          <w:szCs w:val="28"/>
        </w:rPr>
        <w:t>-</w:t>
      </w:r>
      <w:r w:rsidRPr="0020398E">
        <w:rPr>
          <w:rStyle w:val="FontStyle12"/>
          <w:sz w:val="28"/>
          <w:szCs w:val="28"/>
        </w:rPr>
        <w:t>появились</w:t>
      </w:r>
      <w:proofErr w:type="spellEnd"/>
      <w:r w:rsidRPr="0020398E">
        <w:rPr>
          <w:rStyle w:val="FontStyle12"/>
          <w:sz w:val="28"/>
          <w:szCs w:val="28"/>
        </w:rPr>
        <w:t xml:space="preserve"> сравни</w:t>
      </w:r>
      <w:r w:rsidRPr="0020398E">
        <w:rPr>
          <w:rStyle w:val="FontStyle12"/>
          <w:sz w:val="28"/>
          <w:szCs w:val="28"/>
        </w:rPr>
        <w:softHyphen/>
        <w:t xml:space="preserve">тельно недавно и уже завоевали широкую популярность. </w:t>
      </w:r>
      <w:proofErr w:type="spellStart"/>
      <w:r w:rsidRPr="0020398E">
        <w:rPr>
          <w:rStyle w:val="FontStyle12"/>
          <w:sz w:val="28"/>
          <w:szCs w:val="28"/>
        </w:rPr>
        <w:t>Фит-бол</w:t>
      </w:r>
      <w:proofErr w:type="spellEnd"/>
      <w:r w:rsidRPr="0020398E">
        <w:rPr>
          <w:rStyle w:val="FontStyle12"/>
          <w:sz w:val="28"/>
          <w:szCs w:val="28"/>
        </w:rPr>
        <w:t xml:space="preserve"> в переводе с английского означает </w:t>
      </w:r>
      <w:r w:rsidRPr="0020398E">
        <w:rPr>
          <w:rStyle w:val="FontStyle11"/>
          <w:sz w:val="28"/>
          <w:szCs w:val="28"/>
        </w:rPr>
        <w:t xml:space="preserve">мяч для опоры, </w:t>
      </w:r>
      <w:r w:rsidRPr="0020398E">
        <w:rPr>
          <w:rStyle w:val="FontStyle12"/>
          <w:sz w:val="28"/>
          <w:szCs w:val="28"/>
        </w:rPr>
        <w:t>исполь</w:t>
      </w:r>
      <w:r w:rsidRPr="0020398E">
        <w:rPr>
          <w:rStyle w:val="FontStyle12"/>
          <w:sz w:val="28"/>
          <w:szCs w:val="28"/>
        </w:rPr>
        <w:softHyphen/>
        <w:t>зуемый в оздоровительных целях.</w:t>
      </w:r>
    </w:p>
    <w:p w:rsidR="0092580E" w:rsidRPr="0020398E" w:rsidRDefault="0092580E" w:rsidP="00F3698A">
      <w:pPr>
        <w:pStyle w:val="Style1"/>
        <w:widowControl/>
        <w:spacing w:line="240" w:lineRule="auto"/>
        <w:ind w:firstLine="350"/>
        <w:jc w:val="both"/>
        <w:rPr>
          <w:rStyle w:val="FontStyle12"/>
          <w:sz w:val="28"/>
          <w:szCs w:val="28"/>
        </w:rPr>
      </w:pPr>
      <w:r w:rsidRPr="0020398E">
        <w:rPr>
          <w:rStyle w:val="FontStyle12"/>
          <w:sz w:val="28"/>
          <w:szCs w:val="28"/>
        </w:rPr>
        <w:t>Двигательная активность является мощным биологическим стимулятором жизненных функций растущего организма. Новой формой занятий по физическому воспитанию и коррекции осан</w:t>
      </w:r>
      <w:r w:rsidRPr="0020398E">
        <w:rPr>
          <w:rStyle w:val="FontStyle12"/>
          <w:sz w:val="28"/>
          <w:szCs w:val="28"/>
        </w:rPr>
        <w:softHyphen/>
        <w:t xml:space="preserve">ки у детей является </w:t>
      </w:r>
      <w:proofErr w:type="spellStart"/>
      <w:r w:rsidRPr="0020398E">
        <w:rPr>
          <w:rStyle w:val="FontStyle12"/>
          <w:sz w:val="28"/>
          <w:szCs w:val="28"/>
        </w:rPr>
        <w:t>фитбол-гимнастика</w:t>
      </w:r>
      <w:proofErr w:type="spellEnd"/>
      <w:r w:rsidRPr="0020398E">
        <w:rPr>
          <w:rStyle w:val="FontStyle12"/>
          <w:sz w:val="28"/>
          <w:szCs w:val="28"/>
        </w:rPr>
        <w:t>.</w:t>
      </w:r>
    </w:p>
    <w:p w:rsidR="0092580E" w:rsidRPr="0020398E" w:rsidRDefault="0092580E" w:rsidP="00F3698A">
      <w:pPr>
        <w:pStyle w:val="Style1"/>
        <w:widowControl/>
        <w:spacing w:before="58" w:line="240" w:lineRule="auto"/>
        <w:ind w:firstLine="350"/>
        <w:jc w:val="both"/>
        <w:rPr>
          <w:rStyle w:val="FontStyle12"/>
          <w:sz w:val="28"/>
          <w:szCs w:val="28"/>
        </w:rPr>
      </w:pPr>
      <w:proofErr w:type="spellStart"/>
      <w:r w:rsidRPr="0020398E">
        <w:rPr>
          <w:rStyle w:val="FontStyle12"/>
          <w:sz w:val="28"/>
          <w:szCs w:val="28"/>
        </w:rPr>
        <w:t>Фитбол-гимнастика</w:t>
      </w:r>
      <w:proofErr w:type="spellEnd"/>
      <w:r w:rsidRPr="0020398E">
        <w:rPr>
          <w:rStyle w:val="FontStyle12"/>
          <w:sz w:val="28"/>
          <w:szCs w:val="28"/>
        </w:rPr>
        <w:t xml:space="preserve"> проводится на больших разноцветных мячах, выдерживающих вес до 300 кг. При этом мяч может ис</w:t>
      </w:r>
      <w:r w:rsidRPr="0020398E">
        <w:rPr>
          <w:rStyle w:val="FontStyle12"/>
          <w:sz w:val="28"/>
          <w:szCs w:val="28"/>
        </w:rPr>
        <w:softHyphen/>
        <w:t>пользоваться как тренажер, как предмет и как утяжелитель (его масса равна примерно 1 кг).</w:t>
      </w:r>
    </w:p>
    <w:p w:rsidR="0092580E" w:rsidRPr="0020398E" w:rsidRDefault="00F3698A" w:rsidP="00F3698A">
      <w:pPr>
        <w:pStyle w:val="Style1"/>
        <w:widowControl/>
        <w:spacing w:before="58" w:line="240" w:lineRule="auto"/>
        <w:ind w:firstLine="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</w:t>
      </w:r>
      <w:r w:rsidR="0092580E" w:rsidRPr="0020398E">
        <w:rPr>
          <w:rStyle w:val="FontStyle12"/>
          <w:sz w:val="28"/>
          <w:szCs w:val="28"/>
        </w:rPr>
        <w:t>На занятиях использ</w:t>
      </w:r>
      <w:r w:rsidR="0092580E">
        <w:rPr>
          <w:rStyle w:val="FontStyle12"/>
          <w:sz w:val="28"/>
          <w:szCs w:val="28"/>
        </w:rPr>
        <w:t xml:space="preserve">уют </w:t>
      </w:r>
      <w:proofErr w:type="spellStart"/>
      <w:r w:rsidR="0092580E">
        <w:rPr>
          <w:rStyle w:val="FontStyle12"/>
          <w:sz w:val="28"/>
          <w:szCs w:val="28"/>
        </w:rPr>
        <w:t>фитболы</w:t>
      </w:r>
      <w:proofErr w:type="spellEnd"/>
      <w:r w:rsidR="0092580E">
        <w:rPr>
          <w:rStyle w:val="FontStyle12"/>
          <w:sz w:val="28"/>
          <w:szCs w:val="28"/>
        </w:rPr>
        <w:t xml:space="preserve"> различного диаметра,</w:t>
      </w:r>
      <w:r w:rsidR="0092580E" w:rsidRPr="0020398E">
        <w:rPr>
          <w:rStyle w:val="FontStyle12"/>
          <w:sz w:val="28"/>
          <w:szCs w:val="28"/>
        </w:rPr>
        <w:t xml:space="preserve"> в за</w:t>
      </w:r>
      <w:r w:rsidR="0092580E" w:rsidRPr="0020398E">
        <w:rPr>
          <w:rStyle w:val="FontStyle12"/>
          <w:sz w:val="28"/>
          <w:szCs w:val="28"/>
        </w:rPr>
        <w:softHyphen/>
        <w:t>висимости от роста и возраста занимающихся: для детей 3-5 лет диаметр 45 см, от 6-10 лет - 55 см. Мяч подобран правильно, если при посадке на нем угол между бедром и голенью равен или чуть больше 90°. Для занятий с профилактической и лечеб</w:t>
      </w:r>
      <w:r w:rsidR="0092580E" w:rsidRPr="0020398E">
        <w:rPr>
          <w:rStyle w:val="FontStyle12"/>
          <w:sz w:val="28"/>
          <w:szCs w:val="28"/>
        </w:rPr>
        <w:softHyphen/>
        <w:t>ной целью, а также для занятий с детьми дошкольного возраста мяч должен быть менее упругим.</w:t>
      </w:r>
    </w:p>
    <w:p w:rsidR="0092580E" w:rsidRDefault="00F3698A" w:rsidP="00F3698A">
      <w:pPr>
        <w:pStyle w:val="Style1"/>
        <w:widowControl/>
        <w:spacing w:before="58" w:line="240" w:lineRule="auto"/>
        <w:ind w:firstLine="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</w:t>
      </w:r>
      <w:r w:rsidR="0092580E" w:rsidRPr="0020398E">
        <w:rPr>
          <w:rStyle w:val="FontStyle12"/>
          <w:sz w:val="28"/>
          <w:szCs w:val="28"/>
        </w:rPr>
        <w:t>Мячи могут быть не только разного диаметра, но и разного цвета. Тёплые цвета (красный, оранжевый) повышают актив</w:t>
      </w:r>
      <w:r w:rsidR="0092580E" w:rsidRPr="0020398E">
        <w:rPr>
          <w:rStyle w:val="FontStyle12"/>
          <w:sz w:val="28"/>
          <w:szCs w:val="28"/>
        </w:rPr>
        <w:softHyphen/>
        <w:t>ность отдела вегетативной нервной системы, стимулируют, то</w:t>
      </w:r>
      <w:r w:rsidR="0092580E" w:rsidRPr="0020398E">
        <w:rPr>
          <w:rStyle w:val="FontStyle12"/>
          <w:sz w:val="28"/>
          <w:szCs w:val="28"/>
        </w:rPr>
        <w:softHyphen/>
        <w:t>низируют иммунитет, укрепляют память, зрение, придают бод</w:t>
      </w:r>
      <w:r w:rsidR="0092580E" w:rsidRPr="0020398E">
        <w:rPr>
          <w:rStyle w:val="FontStyle12"/>
          <w:sz w:val="28"/>
          <w:szCs w:val="28"/>
        </w:rPr>
        <w:softHyphen/>
        <w:t>рость, улучшают цвет кожи.</w:t>
      </w:r>
      <w:r>
        <w:rPr>
          <w:rStyle w:val="FontStyle12"/>
          <w:sz w:val="28"/>
          <w:szCs w:val="28"/>
        </w:rPr>
        <w:t xml:space="preserve"> </w:t>
      </w:r>
      <w:r w:rsidR="0092580E" w:rsidRPr="0020398E">
        <w:rPr>
          <w:rStyle w:val="FontStyle12"/>
          <w:sz w:val="28"/>
          <w:szCs w:val="28"/>
        </w:rPr>
        <w:t xml:space="preserve">Холодные цвета (синий, </w:t>
      </w:r>
      <w:proofErr w:type="spellStart"/>
      <w:r w:rsidR="0092580E" w:rsidRPr="0020398E">
        <w:rPr>
          <w:rStyle w:val="FontStyle12"/>
          <w:sz w:val="28"/>
          <w:szCs w:val="28"/>
        </w:rPr>
        <w:t>голубой</w:t>
      </w:r>
      <w:proofErr w:type="spellEnd"/>
      <w:r w:rsidR="0092580E" w:rsidRPr="0020398E">
        <w:rPr>
          <w:rStyle w:val="FontStyle12"/>
          <w:sz w:val="28"/>
          <w:szCs w:val="28"/>
        </w:rPr>
        <w:t>) нормализуют сердечную деятельность, ухудшают скоростно-силовые качества.</w:t>
      </w:r>
    </w:p>
    <w:p w:rsidR="0092580E" w:rsidRDefault="00F3698A" w:rsidP="00F3698A">
      <w:pPr>
        <w:pStyle w:val="Style1"/>
        <w:widowControl/>
        <w:spacing w:before="58" w:line="240" w:lineRule="auto"/>
        <w:ind w:firstLine="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</w:t>
      </w:r>
      <w:r w:rsidR="0092580E" w:rsidRPr="0020398E">
        <w:rPr>
          <w:rStyle w:val="FontStyle12"/>
          <w:sz w:val="28"/>
          <w:szCs w:val="28"/>
        </w:rPr>
        <w:t>Зелёный цвет нормализует сердечную деятельность и ЦНС, стабилизирует артериальное давление, расслабляет, снимает на</w:t>
      </w:r>
      <w:r w:rsidR="0092580E" w:rsidRPr="0020398E">
        <w:rPr>
          <w:rStyle w:val="FontStyle12"/>
          <w:sz w:val="28"/>
          <w:szCs w:val="28"/>
        </w:rPr>
        <w:softHyphen/>
        <w:t>пряжение, помогает при заболеваниях позвоночника, обмена веществ, мигрени.</w:t>
      </w:r>
    </w:p>
    <w:p w:rsidR="0092580E" w:rsidRPr="0020398E" w:rsidRDefault="00F3698A" w:rsidP="00F3698A">
      <w:pPr>
        <w:pStyle w:val="Style1"/>
        <w:widowControl/>
        <w:spacing w:before="58" w:line="240" w:lineRule="auto"/>
        <w:ind w:firstLine="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</w:t>
      </w:r>
      <w:r w:rsidR="0092580E" w:rsidRPr="0020398E">
        <w:rPr>
          <w:rStyle w:val="FontStyle12"/>
          <w:sz w:val="28"/>
          <w:szCs w:val="28"/>
        </w:rPr>
        <w:t>Цветовое оформление помещения, в которых дети занима</w:t>
      </w:r>
      <w:r w:rsidR="0092580E" w:rsidRPr="0020398E">
        <w:rPr>
          <w:rStyle w:val="FontStyle12"/>
          <w:sz w:val="28"/>
          <w:szCs w:val="28"/>
        </w:rPr>
        <w:softHyphen/>
        <w:t>ются физическими упражнениями и развивающими играми, су</w:t>
      </w:r>
      <w:r w:rsidR="0092580E" w:rsidRPr="0020398E">
        <w:rPr>
          <w:rStyle w:val="FontStyle12"/>
          <w:sz w:val="28"/>
          <w:szCs w:val="28"/>
        </w:rPr>
        <w:softHyphen/>
        <w:t>щественно отличается от комнат где дети отдыхают. Интерьер игровой комнаты или спортивного зала, выполнен</w:t>
      </w:r>
      <w:r w:rsidR="0092580E">
        <w:rPr>
          <w:rStyle w:val="FontStyle12"/>
          <w:sz w:val="28"/>
          <w:szCs w:val="28"/>
        </w:rPr>
        <w:t>н</w:t>
      </w:r>
      <w:r w:rsidR="0092580E" w:rsidRPr="0020398E">
        <w:rPr>
          <w:rStyle w:val="FontStyle12"/>
          <w:sz w:val="28"/>
          <w:szCs w:val="28"/>
        </w:rPr>
        <w:t>ый яркими цветами и оборудованный спортивными снарядами, будет сти</w:t>
      </w:r>
      <w:r w:rsidR="0092580E" w:rsidRPr="0020398E">
        <w:rPr>
          <w:rStyle w:val="FontStyle12"/>
          <w:sz w:val="28"/>
          <w:szCs w:val="28"/>
        </w:rPr>
        <w:softHyphen/>
        <w:t>мулировать творческую и игровую активность детей.</w:t>
      </w:r>
    </w:p>
    <w:p w:rsidR="0092580E" w:rsidRDefault="00F3698A" w:rsidP="00F3698A">
      <w:pPr>
        <w:pStyle w:val="Style1"/>
        <w:widowControl/>
        <w:spacing w:before="48" w:line="240" w:lineRule="auto"/>
        <w:ind w:firstLine="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</w:t>
      </w:r>
      <w:r w:rsidR="0092580E" w:rsidRPr="0020398E">
        <w:rPr>
          <w:rStyle w:val="FontStyle12"/>
          <w:sz w:val="28"/>
          <w:szCs w:val="28"/>
        </w:rPr>
        <w:t xml:space="preserve">Помимо цветового влияния на организм человека </w:t>
      </w:r>
      <w:proofErr w:type="spellStart"/>
      <w:r w:rsidR="0092580E" w:rsidRPr="0020398E">
        <w:rPr>
          <w:rStyle w:val="FontStyle12"/>
          <w:sz w:val="28"/>
          <w:szCs w:val="28"/>
        </w:rPr>
        <w:t>фитболы</w:t>
      </w:r>
      <w:proofErr w:type="spellEnd"/>
      <w:r w:rsidR="0092580E" w:rsidRPr="0020398E">
        <w:rPr>
          <w:rStyle w:val="FontStyle12"/>
          <w:sz w:val="28"/>
          <w:szCs w:val="28"/>
        </w:rPr>
        <w:t xml:space="preserve"> оказывают также вибрационное воздействие. Механическая вибрация активно стимулирует работу всех органов и систем человека. Непрерывная вибрация действует на нервную систему успокаивающе, а прерывистая - возбуждающе. На занятиях с детьми используется лёгкая вибрация в спокойном темпе (сидя, не отрывая ягодиц от мяча). Вибрация, сходная с верховой ез</w:t>
      </w:r>
      <w:r w:rsidR="0092580E" w:rsidRPr="0020398E">
        <w:rPr>
          <w:rStyle w:val="FontStyle12"/>
          <w:sz w:val="28"/>
          <w:szCs w:val="28"/>
        </w:rPr>
        <w:softHyphen/>
        <w:t>дой, используется в лечении остеохондроза, сколиоза, заболева</w:t>
      </w:r>
      <w:r w:rsidR="0092580E" w:rsidRPr="0020398E">
        <w:rPr>
          <w:rStyle w:val="FontStyle12"/>
          <w:sz w:val="28"/>
          <w:szCs w:val="28"/>
        </w:rPr>
        <w:softHyphen/>
        <w:t>ний желудочно-</w:t>
      </w:r>
      <w:r w:rsidR="0092580E" w:rsidRPr="0020398E">
        <w:rPr>
          <w:rStyle w:val="FontStyle12"/>
          <w:sz w:val="28"/>
          <w:szCs w:val="28"/>
        </w:rPr>
        <w:lastRenderedPageBreak/>
        <w:t>кишечного тракта, ишемической болезни серд</w:t>
      </w:r>
      <w:r w:rsidR="0092580E" w:rsidRPr="0020398E">
        <w:rPr>
          <w:rStyle w:val="FontStyle12"/>
          <w:sz w:val="28"/>
          <w:szCs w:val="28"/>
        </w:rPr>
        <w:softHyphen/>
        <w:t xml:space="preserve">ца, ожирения, неврастении. При сидении на </w:t>
      </w:r>
      <w:proofErr w:type="spellStart"/>
      <w:r w:rsidR="0092580E" w:rsidRPr="0020398E">
        <w:rPr>
          <w:rStyle w:val="FontStyle12"/>
          <w:sz w:val="28"/>
          <w:szCs w:val="28"/>
        </w:rPr>
        <w:t>фитболе</w:t>
      </w:r>
      <w:proofErr w:type="spellEnd"/>
      <w:r w:rsidR="0092580E" w:rsidRPr="0020398E">
        <w:rPr>
          <w:rStyle w:val="FontStyle12"/>
          <w:sz w:val="28"/>
          <w:szCs w:val="28"/>
        </w:rPr>
        <w:t xml:space="preserve"> наиболь</w:t>
      </w:r>
      <w:r w:rsidR="0092580E" w:rsidRPr="0020398E">
        <w:rPr>
          <w:rStyle w:val="FontStyle12"/>
          <w:sz w:val="28"/>
          <w:szCs w:val="28"/>
        </w:rPr>
        <w:softHyphen/>
        <w:t xml:space="preserve">ший контакт с ним имеют седалищные бугры и крестец. Через крестец происходит распространение ритмических колебаний на весь позвоночник. Поэтому одна лишь правильная посадка на </w:t>
      </w:r>
      <w:proofErr w:type="spellStart"/>
      <w:r w:rsidR="0092580E" w:rsidRPr="0020398E">
        <w:rPr>
          <w:rStyle w:val="FontStyle12"/>
          <w:sz w:val="28"/>
          <w:szCs w:val="28"/>
        </w:rPr>
        <w:t>фитболе</w:t>
      </w:r>
      <w:proofErr w:type="spellEnd"/>
      <w:r w:rsidR="0092580E" w:rsidRPr="0020398E">
        <w:rPr>
          <w:rStyle w:val="FontStyle12"/>
          <w:sz w:val="28"/>
          <w:szCs w:val="28"/>
        </w:rPr>
        <w:t xml:space="preserve"> уже способствует формированию навыка правильной осанки. Поддержи</w:t>
      </w:r>
      <w:r w:rsidR="0092580E" w:rsidRPr="0020398E">
        <w:rPr>
          <w:rStyle w:val="FontStyle12"/>
          <w:sz w:val="28"/>
          <w:szCs w:val="28"/>
        </w:rPr>
        <w:softHyphen/>
        <w:t>вание равновесия привлекает к координированной работе мно</w:t>
      </w:r>
      <w:r w:rsidR="0092580E" w:rsidRPr="0020398E">
        <w:rPr>
          <w:rStyle w:val="FontStyle12"/>
          <w:sz w:val="28"/>
          <w:szCs w:val="28"/>
        </w:rPr>
        <w:softHyphen/>
        <w:t>гочисленные мышечные группы, решая задачу формирования мышечного корсета за счёт укрепления мышц спины и брюшно</w:t>
      </w:r>
      <w:r w:rsidR="0092580E" w:rsidRPr="0020398E">
        <w:rPr>
          <w:rStyle w:val="FontStyle12"/>
          <w:sz w:val="28"/>
          <w:szCs w:val="28"/>
        </w:rPr>
        <w:softHyphen/>
        <w:t>го пресса.</w:t>
      </w:r>
    </w:p>
    <w:p w:rsidR="0092580E" w:rsidRDefault="00F3698A" w:rsidP="00F3698A">
      <w:pPr>
        <w:pStyle w:val="Style1"/>
        <w:widowControl/>
        <w:spacing w:before="48" w:line="240" w:lineRule="auto"/>
        <w:ind w:firstLine="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</w:t>
      </w:r>
      <w:r w:rsidR="0092580E">
        <w:rPr>
          <w:rStyle w:val="FontStyle12"/>
          <w:sz w:val="28"/>
          <w:szCs w:val="28"/>
        </w:rPr>
        <w:t>А сейчас я вас попрошу выйти в зал и построиться в колонну по одному. Мы с вами сделаем небольшую разминку:</w:t>
      </w:r>
    </w:p>
    <w:p w:rsidR="0092580E" w:rsidRDefault="0092580E" w:rsidP="00F3698A">
      <w:pPr>
        <w:pStyle w:val="Style1"/>
        <w:widowControl/>
        <w:numPr>
          <w:ilvl w:val="0"/>
          <w:numId w:val="2"/>
        </w:numPr>
        <w:spacing w:before="48" w:line="240" w:lineRule="auto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Ходьба  по залу выполняя упражнения для рук и ног.</w:t>
      </w:r>
    </w:p>
    <w:p w:rsidR="0092580E" w:rsidRDefault="0092580E" w:rsidP="00F3698A">
      <w:pPr>
        <w:pStyle w:val="Style1"/>
        <w:widowControl/>
        <w:spacing w:before="48" w:line="240" w:lineRule="auto"/>
        <w:ind w:firstLine="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Но а сейчас я вас попрошу взять </w:t>
      </w:r>
      <w:proofErr w:type="spellStart"/>
      <w:r>
        <w:rPr>
          <w:rStyle w:val="FontStyle12"/>
          <w:sz w:val="28"/>
          <w:szCs w:val="28"/>
        </w:rPr>
        <w:t>фитболы</w:t>
      </w:r>
      <w:proofErr w:type="spellEnd"/>
      <w:r>
        <w:rPr>
          <w:rStyle w:val="FontStyle12"/>
          <w:sz w:val="28"/>
          <w:szCs w:val="28"/>
        </w:rPr>
        <w:t>, встать на небольшом расстоянии друг от друга. Слушайте внимательно и постарайтесь повторять упражнения правильно. Если у кого не будет получаться, я подойду и подскажу. Не волнуйтесь, у нас все получится.</w:t>
      </w:r>
    </w:p>
    <w:p w:rsidR="0092580E" w:rsidRDefault="0092580E" w:rsidP="00F3698A">
      <w:pPr>
        <w:pStyle w:val="Style1"/>
        <w:widowControl/>
        <w:spacing w:before="48" w:line="240" w:lineRule="auto"/>
        <w:ind w:firstLine="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              Проводится комплекс упражнений:</w:t>
      </w:r>
    </w:p>
    <w:p w:rsidR="0092580E" w:rsidRDefault="0092580E" w:rsidP="00F3698A">
      <w:pPr>
        <w:pStyle w:val="Style1"/>
        <w:widowControl/>
        <w:numPr>
          <w:ilvl w:val="0"/>
          <w:numId w:val="1"/>
        </w:numPr>
        <w:spacing w:before="48" w:line="240" w:lineRule="auto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Сидя на мяче, ноги врозь, руки опущены, придерживать мяч ладонями. Легкие покачивания вверх-вниз, не отрывая мяч от пола.</w:t>
      </w:r>
    </w:p>
    <w:p w:rsidR="0092580E" w:rsidRDefault="0092580E" w:rsidP="00F3698A">
      <w:pPr>
        <w:pStyle w:val="Style1"/>
        <w:widowControl/>
        <w:numPr>
          <w:ilvl w:val="0"/>
          <w:numId w:val="1"/>
        </w:numPr>
        <w:spacing w:before="48" w:line="240" w:lineRule="auto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Сидя на мяче, и.п. то же. Движения тазом вперед-назад, вправо-влево не подпрыгивая. Руками слегка придерживать мяч.</w:t>
      </w:r>
    </w:p>
    <w:p w:rsidR="0092580E" w:rsidRDefault="0092580E" w:rsidP="00F3698A">
      <w:pPr>
        <w:pStyle w:val="Style1"/>
        <w:widowControl/>
        <w:numPr>
          <w:ilvl w:val="0"/>
          <w:numId w:val="1"/>
        </w:numPr>
        <w:spacing w:before="48" w:line="240" w:lineRule="auto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Сидя на мяче, ноги врозь, руки опущены. Поочередное поднимание рук вперед, вверх, </w:t>
      </w:r>
      <w:proofErr w:type="spellStart"/>
      <w:r>
        <w:rPr>
          <w:rStyle w:val="FontStyle12"/>
          <w:sz w:val="28"/>
          <w:szCs w:val="28"/>
        </w:rPr>
        <w:t>встороны</w:t>
      </w:r>
      <w:proofErr w:type="spellEnd"/>
      <w:r>
        <w:rPr>
          <w:rStyle w:val="FontStyle12"/>
          <w:sz w:val="28"/>
          <w:szCs w:val="28"/>
        </w:rPr>
        <w:t>, вниз.</w:t>
      </w:r>
    </w:p>
    <w:p w:rsidR="0092580E" w:rsidRDefault="0092580E" w:rsidP="00F3698A">
      <w:pPr>
        <w:pStyle w:val="Style1"/>
        <w:widowControl/>
        <w:numPr>
          <w:ilvl w:val="0"/>
          <w:numId w:val="1"/>
        </w:numPr>
        <w:spacing w:before="48" w:line="240" w:lineRule="auto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И.п. то же. Поднимание  и опускание плеч.</w:t>
      </w:r>
    </w:p>
    <w:p w:rsidR="0092580E" w:rsidRDefault="0092580E" w:rsidP="00F3698A">
      <w:pPr>
        <w:pStyle w:val="Style1"/>
        <w:widowControl/>
        <w:numPr>
          <w:ilvl w:val="0"/>
          <w:numId w:val="1"/>
        </w:numPr>
        <w:spacing w:before="48" w:line="240" w:lineRule="auto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И.п. то же. Наклоны в стороны, руки скользят по мячу.</w:t>
      </w:r>
    </w:p>
    <w:p w:rsidR="0092580E" w:rsidRDefault="0092580E" w:rsidP="00F3698A">
      <w:pPr>
        <w:pStyle w:val="Style1"/>
        <w:widowControl/>
        <w:numPr>
          <w:ilvl w:val="0"/>
          <w:numId w:val="1"/>
        </w:numPr>
        <w:spacing w:before="48" w:line="240" w:lineRule="auto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Стоя лицом к мячу, руки в стороны. Присесть, руки на мяч, колени в стороны, спина прямая. Встать в и.п.</w:t>
      </w:r>
    </w:p>
    <w:p w:rsidR="0092580E" w:rsidRDefault="0092580E" w:rsidP="00F3698A">
      <w:pPr>
        <w:pStyle w:val="Style1"/>
        <w:widowControl/>
        <w:numPr>
          <w:ilvl w:val="0"/>
          <w:numId w:val="1"/>
        </w:numPr>
        <w:spacing w:before="48" w:line="240" w:lineRule="auto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Упор стоя на коленях лицом к мячу. Руки на мяче. Присесть на пятки, мяч прижать к коленям вернуться в и.п.</w:t>
      </w:r>
    </w:p>
    <w:p w:rsidR="0092580E" w:rsidRDefault="0092580E" w:rsidP="00F3698A">
      <w:pPr>
        <w:pStyle w:val="Style1"/>
        <w:widowControl/>
        <w:numPr>
          <w:ilvl w:val="0"/>
          <w:numId w:val="1"/>
        </w:numPr>
        <w:spacing w:before="48" w:line="240" w:lineRule="auto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Лежа на спине, руки вдоль туловища прямые ноги на мяче, опора на пятки. Покачивать мяч ногами вправо-влево.</w:t>
      </w:r>
    </w:p>
    <w:p w:rsidR="0092580E" w:rsidRDefault="0092580E" w:rsidP="00F3698A">
      <w:pPr>
        <w:pStyle w:val="Style1"/>
        <w:widowControl/>
        <w:numPr>
          <w:ilvl w:val="0"/>
          <w:numId w:val="1"/>
        </w:numPr>
        <w:spacing w:before="48" w:line="240" w:lineRule="auto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И.п. то же. Делать маленькие шаги по поверхности мяча вперед-назад.</w:t>
      </w:r>
    </w:p>
    <w:p w:rsidR="0092580E" w:rsidRDefault="0092580E" w:rsidP="00F3698A">
      <w:pPr>
        <w:pStyle w:val="Style1"/>
        <w:widowControl/>
        <w:numPr>
          <w:ilvl w:val="0"/>
          <w:numId w:val="1"/>
        </w:numPr>
        <w:spacing w:before="48" w:line="240" w:lineRule="auto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Лежа на спине, прямые ноги вместе, руки вытянуты за головой, мяч в руках. Передавать мяч из рук в ноги и наоборот.</w:t>
      </w:r>
    </w:p>
    <w:p w:rsidR="0092580E" w:rsidRDefault="0092580E" w:rsidP="00F3698A">
      <w:pPr>
        <w:pStyle w:val="Style1"/>
        <w:widowControl/>
        <w:numPr>
          <w:ilvl w:val="0"/>
          <w:numId w:val="1"/>
        </w:numPr>
        <w:spacing w:before="48" w:line="240" w:lineRule="auto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Стоя на коленях, мяч перед собой, руки на мяче. Лечь грудью на мяч, руки на пол. Перекат на животе и возврат в и.п.</w:t>
      </w:r>
    </w:p>
    <w:p w:rsidR="0092580E" w:rsidRDefault="0092580E" w:rsidP="00F3698A">
      <w:pPr>
        <w:pStyle w:val="Style1"/>
        <w:widowControl/>
        <w:numPr>
          <w:ilvl w:val="0"/>
          <w:numId w:val="1"/>
        </w:numPr>
        <w:spacing w:before="48" w:line="240" w:lineRule="auto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Лежа на животе, руки и ноги на полу. Переступая руками шагаем вперед, перекатом корпусом в </w:t>
      </w:r>
      <w:proofErr w:type="spellStart"/>
      <w:r>
        <w:rPr>
          <w:rStyle w:val="FontStyle12"/>
          <w:sz w:val="28"/>
          <w:szCs w:val="28"/>
        </w:rPr>
        <w:t>положение-ноги</w:t>
      </w:r>
      <w:proofErr w:type="spellEnd"/>
      <w:r>
        <w:rPr>
          <w:rStyle w:val="FontStyle12"/>
          <w:sz w:val="28"/>
          <w:szCs w:val="28"/>
        </w:rPr>
        <w:t xml:space="preserve"> на мяче.</w:t>
      </w:r>
    </w:p>
    <w:p w:rsidR="0092580E" w:rsidRDefault="0092580E" w:rsidP="00F3698A">
      <w:pPr>
        <w:pStyle w:val="Style1"/>
        <w:widowControl/>
        <w:numPr>
          <w:ilvl w:val="0"/>
          <w:numId w:val="1"/>
        </w:numPr>
        <w:spacing w:before="48" w:line="240" w:lineRule="auto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Сидя на мяче, руки вдоль туловища, ноги выпрямить. Потянуться руками вверх, а пальцами ног вперед, вернуться в и.п.</w:t>
      </w:r>
    </w:p>
    <w:p w:rsidR="0092580E" w:rsidRDefault="0092580E" w:rsidP="00F3698A">
      <w:pPr>
        <w:pStyle w:val="Style1"/>
        <w:widowControl/>
        <w:numPr>
          <w:ilvl w:val="0"/>
          <w:numId w:val="1"/>
        </w:numPr>
        <w:spacing w:before="48" w:line="240" w:lineRule="auto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Стоя, мяч в руках снизу. Поднять мяч вверх – потянуться за ним, вернуться в и.п.</w:t>
      </w:r>
    </w:p>
    <w:p w:rsidR="0092580E" w:rsidRDefault="0092580E" w:rsidP="00F3698A">
      <w:pPr>
        <w:pStyle w:val="Style1"/>
        <w:widowControl/>
        <w:spacing w:before="48" w:line="240" w:lineRule="auto"/>
        <w:ind w:left="360" w:firstLine="0"/>
        <w:jc w:val="both"/>
        <w:rPr>
          <w:rStyle w:val="FontStyle12"/>
          <w:sz w:val="28"/>
          <w:szCs w:val="28"/>
        </w:rPr>
      </w:pPr>
    </w:p>
    <w:p w:rsidR="0092580E" w:rsidRDefault="0092580E" w:rsidP="00F3698A">
      <w:pPr>
        <w:pStyle w:val="Style1"/>
        <w:widowControl/>
        <w:spacing w:before="48" w:line="240" w:lineRule="auto"/>
        <w:ind w:left="360" w:firstLine="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>Ну вот  мы с вами и закончили. Если у кого возникли вопросы, задавайте, я с удовольствием отвечу. Надеюсь, что мы с вами провели время с пользой. До новых встреч. Всем спасибо.</w:t>
      </w:r>
    </w:p>
    <w:p w:rsidR="0092580E" w:rsidRDefault="0092580E" w:rsidP="00F3698A">
      <w:pPr>
        <w:pStyle w:val="Style1"/>
        <w:widowControl/>
        <w:spacing w:before="48" w:line="240" w:lineRule="auto"/>
        <w:ind w:left="360" w:firstLine="0"/>
        <w:jc w:val="both"/>
        <w:rPr>
          <w:rStyle w:val="FontStyle12"/>
          <w:sz w:val="28"/>
          <w:szCs w:val="28"/>
        </w:rPr>
      </w:pPr>
    </w:p>
    <w:p w:rsidR="0092580E" w:rsidRDefault="0092580E" w:rsidP="00F3698A">
      <w:pPr>
        <w:pStyle w:val="Style1"/>
        <w:widowControl/>
        <w:spacing w:before="48" w:line="240" w:lineRule="auto"/>
        <w:ind w:left="360" w:firstLine="0"/>
        <w:jc w:val="both"/>
        <w:rPr>
          <w:rStyle w:val="FontStyle12"/>
          <w:sz w:val="28"/>
          <w:szCs w:val="28"/>
        </w:rPr>
      </w:pPr>
    </w:p>
    <w:p w:rsidR="000E0309" w:rsidRDefault="000E0309" w:rsidP="00F3698A">
      <w:pPr>
        <w:jc w:val="both"/>
      </w:pPr>
    </w:p>
    <w:p w:rsidR="0092580E" w:rsidRDefault="0092580E" w:rsidP="00F3698A">
      <w:pPr>
        <w:jc w:val="both"/>
      </w:pPr>
    </w:p>
    <w:p w:rsidR="0092580E" w:rsidRDefault="0092580E" w:rsidP="00F3698A">
      <w:pPr>
        <w:jc w:val="both"/>
      </w:pPr>
    </w:p>
    <w:p w:rsidR="0092580E" w:rsidRDefault="0092580E" w:rsidP="00F3698A">
      <w:pPr>
        <w:jc w:val="both"/>
      </w:pPr>
    </w:p>
    <w:p w:rsidR="0092580E" w:rsidRDefault="0092580E" w:rsidP="00F3698A">
      <w:pPr>
        <w:jc w:val="both"/>
      </w:pPr>
    </w:p>
    <w:p w:rsidR="0092580E" w:rsidRDefault="0092580E" w:rsidP="00F3698A">
      <w:pPr>
        <w:jc w:val="both"/>
      </w:pPr>
    </w:p>
    <w:p w:rsidR="0092580E" w:rsidRDefault="0092580E" w:rsidP="00F3698A">
      <w:pPr>
        <w:jc w:val="both"/>
      </w:pPr>
    </w:p>
    <w:p w:rsidR="0092580E" w:rsidRDefault="0092580E" w:rsidP="00F3698A">
      <w:pPr>
        <w:jc w:val="both"/>
      </w:pPr>
    </w:p>
    <w:p w:rsidR="0092580E" w:rsidRDefault="0092580E" w:rsidP="00F3698A">
      <w:pPr>
        <w:jc w:val="both"/>
      </w:pPr>
    </w:p>
    <w:p w:rsidR="0092580E" w:rsidRDefault="0092580E" w:rsidP="00F3698A">
      <w:pPr>
        <w:jc w:val="both"/>
      </w:pPr>
    </w:p>
    <w:p w:rsidR="0092580E" w:rsidRDefault="0092580E" w:rsidP="00F3698A">
      <w:pPr>
        <w:jc w:val="both"/>
      </w:pPr>
    </w:p>
    <w:p w:rsidR="0092580E" w:rsidRDefault="0092580E" w:rsidP="00F3698A">
      <w:pPr>
        <w:jc w:val="both"/>
      </w:pPr>
    </w:p>
    <w:p w:rsidR="0092580E" w:rsidRDefault="0092580E" w:rsidP="00F3698A">
      <w:pPr>
        <w:jc w:val="both"/>
      </w:pPr>
    </w:p>
    <w:p w:rsidR="0092580E" w:rsidRDefault="0092580E" w:rsidP="00F3698A">
      <w:pPr>
        <w:jc w:val="both"/>
      </w:pPr>
    </w:p>
    <w:p w:rsidR="0092580E" w:rsidRDefault="0092580E" w:rsidP="00F3698A">
      <w:pPr>
        <w:jc w:val="both"/>
      </w:pPr>
    </w:p>
    <w:p w:rsidR="0092580E" w:rsidRDefault="0092580E" w:rsidP="00F3698A">
      <w:pPr>
        <w:jc w:val="both"/>
      </w:pPr>
    </w:p>
    <w:p w:rsidR="0092580E" w:rsidRDefault="0092580E" w:rsidP="00F3698A">
      <w:pPr>
        <w:jc w:val="both"/>
      </w:pPr>
    </w:p>
    <w:p w:rsidR="0092580E" w:rsidRDefault="0092580E" w:rsidP="00F3698A">
      <w:pPr>
        <w:jc w:val="both"/>
      </w:pPr>
    </w:p>
    <w:p w:rsidR="0092580E" w:rsidRDefault="0092580E" w:rsidP="00F3698A">
      <w:pPr>
        <w:jc w:val="both"/>
      </w:pPr>
    </w:p>
    <w:p w:rsidR="0092580E" w:rsidRDefault="0092580E" w:rsidP="00F3698A">
      <w:pPr>
        <w:jc w:val="both"/>
      </w:pPr>
    </w:p>
    <w:p w:rsidR="0092580E" w:rsidRDefault="0092580E" w:rsidP="00F3698A">
      <w:pPr>
        <w:jc w:val="both"/>
      </w:pPr>
    </w:p>
    <w:p w:rsidR="0092580E" w:rsidRDefault="0092580E" w:rsidP="00F3698A">
      <w:pPr>
        <w:jc w:val="both"/>
      </w:pPr>
    </w:p>
    <w:p w:rsidR="0092580E" w:rsidRDefault="0092580E" w:rsidP="00F3698A">
      <w:pPr>
        <w:jc w:val="both"/>
      </w:pPr>
    </w:p>
    <w:p w:rsidR="0092580E" w:rsidRDefault="0092580E" w:rsidP="00F3698A">
      <w:pPr>
        <w:jc w:val="both"/>
      </w:pPr>
    </w:p>
    <w:p w:rsidR="0092580E" w:rsidRDefault="0092580E" w:rsidP="00F3698A">
      <w:pPr>
        <w:jc w:val="both"/>
      </w:pPr>
    </w:p>
    <w:p w:rsidR="0092580E" w:rsidRPr="00E2020D" w:rsidRDefault="0092580E" w:rsidP="00F3698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2020D">
        <w:rPr>
          <w:rFonts w:ascii="Times New Roman" w:hAnsi="Times New Roman"/>
          <w:sz w:val="28"/>
          <w:szCs w:val="28"/>
        </w:rPr>
        <w:lastRenderedPageBreak/>
        <w:t>Муниципальное дошкольное образовательное учреждение</w:t>
      </w:r>
    </w:p>
    <w:p w:rsidR="0092580E" w:rsidRPr="00E2020D" w:rsidRDefault="0092580E" w:rsidP="00F3698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2020D">
        <w:rPr>
          <w:rFonts w:ascii="Times New Roman" w:hAnsi="Times New Roman"/>
          <w:sz w:val="28"/>
          <w:szCs w:val="28"/>
        </w:rPr>
        <w:t>Центр развития ребенка детски</w:t>
      </w:r>
      <w:r>
        <w:rPr>
          <w:rFonts w:ascii="Times New Roman" w:hAnsi="Times New Roman"/>
          <w:sz w:val="28"/>
          <w:szCs w:val="28"/>
        </w:rPr>
        <w:t>й сад  № 24 «Теремок»</w:t>
      </w:r>
    </w:p>
    <w:p w:rsidR="0092580E" w:rsidRPr="00E2020D" w:rsidRDefault="0092580E" w:rsidP="00F3698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580E" w:rsidRPr="00E2020D" w:rsidRDefault="0092580E" w:rsidP="00F3698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580E" w:rsidRPr="00E2020D" w:rsidRDefault="0092580E" w:rsidP="00F3698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580E" w:rsidRPr="00E2020D" w:rsidRDefault="0092580E" w:rsidP="0092580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2580E" w:rsidRPr="00E2020D" w:rsidRDefault="0092580E" w:rsidP="0092580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2580E" w:rsidRPr="00E2020D" w:rsidRDefault="0092580E" w:rsidP="0092580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2580E" w:rsidRPr="0092580E" w:rsidRDefault="0092580E" w:rsidP="0092580E">
      <w:pPr>
        <w:spacing w:line="240" w:lineRule="auto"/>
        <w:rPr>
          <w:rFonts w:ascii="Times New Roman" w:hAnsi="Times New Roman"/>
          <w:b/>
          <w:sz w:val="40"/>
          <w:szCs w:val="40"/>
        </w:rPr>
      </w:pPr>
      <w:r w:rsidRPr="0092580E">
        <w:rPr>
          <w:rFonts w:ascii="Times New Roman" w:hAnsi="Times New Roman"/>
          <w:b/>
          <w:sz w:val="40"/>
          <w:szCs w:val="40"/>
        </w:rPr>
        <w:t xml:space="preserve">                          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92580E">
        <w:rPr>
          <w:rFonts w:ascii="Times New Roman" w:hAnsi="Times New Roman"/>
          <w:b/>
          <w:sz w:val="40"/>
          <w:szCs w:val="40"/>
        </w:rPr>
        <w:t xml:space="preserve">КОНСПЕКТ </w:t>
      </w:r>
    </w:p>
    <w:p w:rsidR="0092580E" w:rsidRPr="00E2020D" w:rsidRDefault="0092580E" w:rsidP="0092580E">
      <w:pPr>
        <w:spacing w:line="240" w:lineRule="auto"/>
        <w:rPr>
          <w:rFonts w:ascii="Times New Roman" w:hAnsi="Times New Roman"/>
          <w:b/>
          <w:sz w:val="40"/>
          <w:szCs w:val="40"/>
          <w:u w:val="single"/>
        </w:rPr>
      </w:pPr>
      <w:r w:rsidRPr="0092580E">
        <w:rPr>
          <w:rFonts w:ascii="Times New Roman" w:hAnsi="Times New Roman"/>
          <w:b/>
          <w:sz w:val="40"/>
          <w:szCs w:val="40"/>
        </w:rPr>
        <w:t xml:space="preserve">                        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92580E">
        <w:rPr>
          <w:rFonts w:ascii="Times New Roman" w:hAnsi="Times New Roman"/>
          <w:b/>
          <w:sz w:val="40"/>
          <w:szCs w:val="40"/>
        </w:rPr>
        <w:t xml:space="preserve"> мастер- класса</w:t>
      </w:r>
      <w:r>
        <w:rPr>
          <w:rFonts w:ascii="Times New Roman" w:hAnsi="Times New Roman"/>
          <w:b/>
          <w:sz w:val="40"/>
          <w:szCs w:val="40"/>
        </w:rPr>
        <w:t xml:space="preserve"> </w:t>
      </w:r>
    </w:p>
    <w:p w:rsidR="0092580E" w:rsidRPr="00E2020D" w:rsidRDefault="0092580E" w:rsidP="0092580E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</w:t>
      </w:r>
      <w:proofErr w:type="spellStart"/>
      <w:r>
        <w:rPr>
          <w:rFonts w:ascii="Times New Roman" w:hAnsi="Times New Roman"/>
          <w:b/>
          <w:sz w:val="40"/>
          <w:szCs w:val="40"/>
        </w:rPr>
        <w:t>Фитбол</w:t>
      </w:r>
      <w:proofErr w:type="spellEnd"/>
      <w:r>
        <w:rPr>
          <w:rFonts w:ascii="Times New Roman" w:hAnsi="Times New Roman"/>
          <w:b/>
          <w:sz w:val="40"/>
          <w:szCs w:val="40"/>
        </w:rPr>
        <w:t>- это не только интересно, но и полезно!</w:t>
      </w:r>
      <w:r w:rsidRPr="00E2020D">
        <w:rPr>
          <w:rFonts w:ascii="Times New Roman" w:hAnsi="Times New Roman"/>
          <w:b/>
          <w:sz w:val="40"/>
          <w:szCs w:val="40"/>
        </w:rPr>
        <w:t>»</w:t>
      </w:r>
    </w:p>
    <w:p w:rsidR="0092580E" w:rsidRPr="00E2020D" w:rsidRDefault="0092580E" w:rsidP="0092580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2580E" w:rsidRPr="00E2020D" w:rsidRDefault="0092580E" w:rsidP="0092580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2580E" w:rsidRPr="00E2020D" w:rsidRDefault="0092580E" w:rsidP="0092580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2580E" w:rsidRPr="00E2020D" w:rsidRDefault="0092580E" w:rsidP="0092580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2580E" w:rsidRPr="00E2020D" w:rsidRDefault="0092580E" w:rsidP="0092580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2580E" w:rsidRPr="00E2020D" w:rsidRDefault="0092580E" w:rsidP="0092580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2580E" w:rsidRPr="00E2020D" w:rsidRDefault="0092580E" w:rsidP="0092580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2580E" w:rsidRPr="00E2020D" w:rsidRDefault="0092580E" w:rsidP="0092580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2020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E2020D">
        <w:rPr>
          <w:rFonts w:ascii="Times New Roman" w:hAnsi="Times New Roman"/>
          <w:b/>
          <w:sz w:val="28"/>
          <w:szCs w:val="28"/>
        </w:rPr>
        <w:t>Составила:</w:t>
      </w:r>
    </w:p>
    <w:p w:rsidR="0092580E" w:rsidRPr="00E2020D" w:rsidRDefault="0092580E" w:rsidP="0092580E">
      <w:pPr>
        <w:spacing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Инструктор по физической культуре</w:t>
      </w:r>
      <w:r w:rsidRPr="00E2020D">
        <w:rPr>
          <w:rFonts w:ascii="Times New Roman" w:hAnsi="Times New Roman"/>
          <w:i/>
          <w:sz w:val="28"/>
          <w:szCs w:val="28"/>
        </w:rPr>
        <w:t xml:space="preserve">: </w:t>
      </w:r>
    </w:p>
    <w:p w:rsidR="0092580E" w:rsidRPr="00E2020D" w:rsidRDefault="0092580E" w:rsidP="0092580E">
      <w:pPr>
        <w:spacing w:line="240" w:lineRule="auto"/>
        <w:ind w:left="5664" w:firstLine="708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Курузова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Е.М.</w:t>
      </w:r>
    </w:p>
    <w:p w:rsidR="0092580E" w:rsidRPr="00E2020D" w:rsidRDefault="0092580E" w:rsidP="0092580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2020D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</w:t>
      </w:r>
    </w:p>
    <w:p w:rsidR="0092580E" w:rsidRDefault="0092580E" w:rsidP="0092580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2580E" w:rsidRPr="00E2020D" w:rsidRDefault="0092580E" w:rsidP="0092580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2580E" w:rsidRPr="00E2020D" w:rsidRDefault="0092580E" w:rsidP="009258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2020D">
        <w:rPr>
          <w:rFonts w:ascii="Times New Roman" w:hAnsi="Times New Roman"/>
          <w:sz w:val="28"/>
          <w:szCs w:val="28"/>
        </w:rPr>
        <w:t>д.Демихово</w:t>
      </w:r>
      <w:proofErr w:type="spellEnd"/>
    </w:p>
    <w:p w:rsidR="0092580E" w:rsidRPr="00E2020D" w:rsidRDefault="0092580E" w:rsidP="009258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020D">
        <w:rPr>
          <w:rFonts w:ascii="Times New Roman" w:hAnsi="Times New Roman"/>
          <w:sz w:val="28"/>
          <w:szCs w:val="28"/>
        </w:rPr>
        <w:t>Московской области</w:t>
      </w:r>
    </w:p>
    <w:p w:rsidR="0092580E" w:rsidRDefault="0092580E"/>
    <w:sectPr w:rsidR="0092580E" w:rsidSect="000E0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56EB3"/>
    <w:multiLevelType w:val="hybridMultilevel"/>
    <w:tmpl w:val="54E8B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F768CE"/>
    <w:multiLevelType w:val="hybridMultilevel"/>
    <w:tmpl w:val="E6E0D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2580E"/>
    <w:rsid w:val="000E0309"/>
    <w:rsid w:val="0092580E"/>
    <w:rsid w:val="00F36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2580E"/>
    <w:pPr>
      <w:widowControl w:val="0"/>
      <w:autoSpaceDE w:val="0"/>
      <w:autoSpaceDN w:val="0"/>
      <w:adjustRightInd w:val="0"/>
      <w:spacing w:after="0" w:line="264" w:lineRule="exact"/>
      <w:ind w:firstLine="201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92580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92580E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92580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cp:lastPrinted>2011-11-06T14:30:00Z</cp:lastPrinted>
  <dcterms:created xsi:type="dcterms:W3CDTF">2011-11-06T14:22:00Z</dcterms:created>
  <dcterms:modified xsi:type="dcterms:W3CDTF">2016-01-11T16:05:00Z</dcterms:modified>
</cp:coreProperties>
</file>