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0D" w:rsidRDefault="005F600D" w:rsidP="005F60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00D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 Нижн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Наратбашская основная общеобразовательная школа</w:t>
      </w:r>
    </w:p>
    <w:p w:rsidR="00271764" w:rsidRPr="005F600D" w:rsidRDefault="005F600D" w:rsidP="005F6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Буинского муниципального района</w:t>
      </w:r>
      <w:r w:rsidR="00702464"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2464">
        <w:rPr>
          <w:rFonts w:ascii="Times New Roman" w:hAnsi="Times New Roman" w:cs="Times New Roman"/>
          <w:sz w:val="28"/>
          <w:szCs w:val="28"/>
        </w:rPr>
        <w:t>тарстан»</w:t>
      </w:r>
    </w:p>
    <w:p w:rsidR="005F600D" w:rsidRDefault="005F600D" w:rsidP="005F600D">
      <w:pPr>
        <w:jc w:val="center"/>
      </w:pPr>
    </w:p>
    <w:p w:rsidR="005F600D" w:rsidRDefault="005F600D" w:rsidP="00271764"/>
    <w:p w:rsidR="005F600D" w:rsidRDefault="005F600D" w:rsidP="00271764"/>
    <w:p w:rsidR="005F600D" w:rsidRDefault="005F600D" w:rsidP="00271764"/>
    <w:p w:rsidR="005F600D" w:rsidRDefault="005F600D" w:rsidP="00271764"/>
    <w:p w:rsidR="005F600D" w:rsidRDefault="005F600D" w:rsidP="00271764"/>
    <w:p w:rsidR="005F600D" w:rsidRDefault="005F600D" w:rsidP="00271764"/>
    <w:p w:rsidR="005F600D" w:rsidRDefault="00702464" w:rsidP="00271764">
      <w:pPr>
        <w:rPr>
          <w:sz w:val="56"/>
          <w:szCs w:val="56"/>
        </w:rPr>
      </w:pPr>
      <w:r>
        <w:rPr>
          <w:sz w:val="56"/>
          <w:szCs w:val="56"/>
        </w:rPr>
        <w:t>Выступление на тему:</w:t>
      </w:r>
    </w:p>
    <w:p w:rsidR="00702464" w:rsidRPr="00702464" w:rsidRDefault="00702464" w:rsidP="00702464">
      <w:pPr>
        <w:jc w:val="center"/>
        <w:rPr>
          <w:sz w:val="56"/>
          <w:szCs w:val="56"/>
        </w:rPr>
      </w:pPr>
      <w:r>
        <w:rPr>
          <w:sz w:val="56"/>
          <w:szCs w:val="56"/>
        </w:rPr>
        <w:t>« Развитие двигательных качеств на уроках физической культуры»</w:t>
      </w:r>
    </w:p>
    <w:p w:rsidR="005F600D" w:rsidRDefault="005F600D" w:rsidP="00271764"/>
    <w:p w:rsidR="005F600D" w:rsidRDefault="005F600D" w:rsidP="00271764"/>
    <w:p w:rsidR="005F600D" w:rsidRDefault="005F600D" w:rsidP="00271764"/>
    <w:p w:rsidR="005F600D" w:rsidRDefault="005F600D" w:rsidP="00271764"/>
    <w:p w:rsidR="005F600D" w:rsidRDefault="005F600D" w:rsidP="00271764"/>
    <w:p w:rsidR="005F600D" w:rsidRDefault="005F600D" w:rsidP="00271764"/>
    <w:p w:rsidR="005F600D" w:rsidRDefault="005F600D" w:rsidP="00271764"/>
    <w:p w:rsidR="005F600D" w:rsidRDefault="005F600D" w:rsidP="00271764"/>
    <w:p w:rsidR="005F600D" w:rsidRDefault="005F600D" w:rsidP="00271764"/>
    <w:p w:rsidR="005F600D" w:rsidRPr="00702464" w:rsidRDefault="00702464" w:rsidP="00271764">
      <w:pPr>
        <w:rPr>
          <w:rFonts w:ascii="Times New Roman" w:hAnsi="Times New Roman" w:cs="Times New Roman"/>
          <w:sz w:val="24"/>
          <w:szCs w:val="24"/>
        </w:rPr>
      </w:pPr>
      <w:r w:rsidRPr="00702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2464">
        <w:rPr>
          <w:rFonts w:ascii="Times New Roman" w:hAnsi="Times New Roman" w:cs="Times New Roman"/>
          <w:sz w:val="24"/>
          <w:szCs w:val="24"/>
        </w:rPr>
        <w:t xml:space="preserve"> Выполнил учитель физической культуры </w:t>
      </w:r>
    </w:p>
    <w:p w:rsidR="00702464" w:rsidRPr="00702464" w:rsidRDefault="00702464" w:rsidP="00271764">
      <w:pPr>
        <w:rPr>
          <w:rFonts w:ascii="Times New Roman" w:hAnsi="Times New Roman" w:cs="Times New Roman"/>
          <w:sz w:val="24"/>
          <w:szCs w:val="24"/>
        </w:rPr>
      </w:pPr>
      <w:r w:rsidRPr="00702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2464"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</w:p>
    <w:p w:rsidR="00702464" w:rsidRPr="00702464" w:rsidRDefault="00702464" w:rsidP="00271764">
      <w:pPr>
        <w:rPr>
          <w:rFonts w:ascii="Times New Roman" w:hAnsi="Times New Roman" w:cs="Times New Roman"/>
          <w:sz w:val="24"/>
          <w:szCs w:val="24"/>
        </w:rPr>
      </w:pPr>
      <w:r w:rsidRPr="00702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2464">
        <w:rPr>
          <w:rFonts w:ascii="Times New Roman" w:hAnsi="Times New Roman" w:cs="Times New Roman"/>
          <w:sz w:val="24"/>
          <w:szCs w:val="24"/>
        </w:rPr>
        <w:t xml:space="preserve">  Вильданов Индус Мансурович</w:t>
      </w:r>
    </w:p>
    <w:p w:rsidR="00702464" w:rsidRPr="00702464" w:rsidRDefault="00702464" w:rsidP="00271764">
      <w:pPr>
        <w:rPr>
          <w:rFonts w:ascii="Times New Roman" w:hAnsi="Times New Roman" w:cs="Times New Roman"/>
          <w:sz w:val="24"/>
          <w:szCs w:val="24"/>
        </w:rPr>
      </w:pPr>
    </w:p>
    <w:p w:rsidR="005F600D" w:rsidRPr="00702464" w:rsidRDefault="00702464" w:rsidP="00271764">
      <w:pPr>
        <w:rPr>
          <w:rFonts w:ascii="Times New Roman" w:hAnsi="Times New Roman" w:cs="Times New Roman"/>
          <w:sz w:val="24"/>
          <w:szCs w:val="24"/>
        </w:rPr>
      </w:pPr>
      <w:r w:rsidRPr="0070246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2464">
        <w:rPr>
          <w:rFonts w:ascii="Times New Roman" w:hAnsi="Times New Roman" w:cs="Times New Roman"/>
          <w:sz w:val="24"/>
          <w:szCs w:val="24"/>
        </w:rPr>
        <w:t xml:space="preserve">   2015 г</w:t>
      </w:r>
    </w:p>
    <w:p w:rsidR="00271764" w:rsidRDefault="00271764" w:rsidP="00271764"/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Процесс воспитания двигательных качеств является одним из основных вопросов при проведении уроков физической культуры. </w:t>
      </w:r>
    </w:p>
    <w:p w:rsid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Одно из определений физическим двигательным качествам дал Б.А.Ашмарин: «Под физическими качествами понимают определённые социально обусловленные совокупности биологических и психологических свойств человека, выражающих его физическую готовность осуществлять активную двигательную деятель</w:t>
      </w:r>
      <w:r w:rsidR="00917E87">
        <w:rPr>
          <w:rFonts w:ascii="Times New Roman" w:hAnsi="Times New Roman" w:cs="Times New Roman"/>
          <w:sz w:val="28"/>
          <w:szCs w:val="28"/>
        </w:rPr>
        <w:t>ность.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К числу основных физических качеств, обеспечивающих всё многообразие решения двигательных задач, относят силу, выносливость, быстроту и</w:t>
      </w:r>
      <w:r w:rsidR="00917E87">
        <w:rPr>
          <w:rFonts w:ascii="Times New Roman" w:hAnsi="Times New Roman" w:cs="Times New Roman"/>
          <w:sz w:val="28"/>
          <w:szCs w:val="28"/>
        </w:rPr>
        <w:t xml:space="preserve"> </w:t>
      </w:r>
      <w:r w:rsidRPr="00917E87">
        <w:rPr>
          <w:rFonts w:ascii="Times New Roman" w:hAnsi="Times New Roman" w:cs="Times New Roman"/>
          <w:sz w:val="28"/>
          <w:szCs w:val="28"/>
        </w:rPr>
        <w:t xml:space="preserve">на приобретенных в начальной школе двигательных умениях и навыках. 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  В настоящее время основным направлением оптимизации процесса физической подготовки учащихся в школе остается совершенствование методов развития двигательных качеств, привитие учащимися навыков и любви к физическим упражнениям, нагрузкам. 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  Однако эффективность усилий учителя в повышении физической подготовленности каждого ученика во многом зависит от умения</w:t>
      </w:r>
      <w:r w:rsidR="00917E87">
        <w:rPr>
          <w:rFonts w:ascii="Times New Roman" w:hAnsi="Times New Roman" w:cs="Times New Roman"/>
          <w:sz w:val="28"/>
          <w:szCs w:val="28"/>
        </w:rPr>
        <w:t xml:space="preserve"> </w:t>
      </w:r>
      <w:r w:rsidRPr="00917E87">
        <w:rPr>
          <w:rFonts w:ascii="Times New Roman" w:hAnsi="Times New Roman" w:cs="Times New Roman"/>
          <w:sz w:val="28"/>
          <w:szCs w:val="28"/>
        </w:rPr>
        <w:t xml:space="preserve">управлять учебным процессом, комплексно воздействуя на развитие основных двигательных качеств. 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  Важнейшим требованием к комплексному развитию двигательных способностей у школьников является сочетание всесторонности и дифференцированности воздействий на организм, а также адекватность нагрузки индивидуальным особенностям и возрастно-половым возможностям младших, средних и старших школьников. </w:t>
      </w:r>
    </w:p>
    <w:p w:rsidR="00271764" w:rsidRPr="00917E87" w:rsidRDefault="00917E87" w:rsidP="00271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764" w:rsidRPr="00917E87">
        <w:rPr>
          <w:rFonts w:ascii="Times New Roman" w:hAnsi="Times New Roman" w:cs="Times New Roman"/>
          <w:sz w:val="28"/>
          <w:szCs w:val="28"/>
        </w:rPr>
        <w:t xml:space="preserve"> Развитие физических каче</w:t>
      </w:r>
      <w:proofErr w:type="gramStart"/>
      <w:r w:rsidR="00271764" w:rsidRPr="00917E87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="00271764" w:rsidRPr="00917E87">
        <w:rPr>
          <w:rFonts w:ascii="Times New Roman" w:hAnsi="Times New Roman" w:cs="Times New Roman"/>
          <w:sz w:val="28"/>
          <w:szCs w:val="28"/>
        </w:rPr>
        <w:t xml:space="preserve">егда рассматривается отдельно, сам же процесс развития двигательных качеств это один из элементов единого процесса физического образования, цель которого научить управлять собственными двигательными действиями. И очень важно, чтобы двигательные качества развивались своевременно и, главное, гармонично. 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 На уроках физической культуры основное</w:t>
      </w:r>
      <w:r w:rsidR="00917E87">
        <w:rPr>
          <w:rFonts w:ascii="Times New Roman" w:hAnsi="Times New Roman" w:cs="Times New Roman"/>
          <w:sz w:val="28"/>
          <w:szCs w:val="28"/>
        </w:rPr>
        <w:t xml:space="preserve"> </w:t>
      </w:r>
      <w:r w:rsidRPr="00917E87">
        <w:rPr>
          <w:rFonts w:ascii="Times New Roman" w:hAnsi="Times New Roman" w:cs="Times New Roman"/>
          <w:sz w:val="28"/>
          <w:szCs w:val="28"/>
        </w:rPr>
        <w:t xml:space="preserve">управлять учебным процессом, комплексно воздействуя на развитие основных двигательных качеств. 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  Важнейшим требованием к комплексному развитию двигательных способностей у школьников является сочетание всесторонности и </w:t>
      </w:r>
      <w:r w:rsidRPr="00917E87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дифференцированности воздействий на организм, а также адекватность нагрузки индивидуальным особенностям и возрастно-половым возможностям младших, средних и старших школьников. 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   Развитие физических каче</w:t>
      </w:r>
      <w:proofErr w:type="gramStart"/>
      <w:r w:rsidRPr="00917E87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917E87">
        <w:rPr>
          <w:rFonts w:ascii="Times New Roman" w:hAnsi="Times New Roman" w:cs="Times New Roman"/>
          <w:sz w:val="28"/>
          <w:szCs w:val="28"/>
        </w:rPr>
        <w:t xml:space="preserve">егда рассматривается отдельно, сам же процесс развития двигательных качеств это один из элементов единого процесса физического образования, цель которого научить управлять собственными двигательными действиями. И очень важно, чтобы двигательные качества развивались своевременно и, главное, гармонично. 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 На уроках физической культуры основное внимание уделяется по разностороннему развитию кондиционных (силовых, скоростных, скоростно-силовых способностей, выносливости, скоростной выносливости, гибкости) и координационных (быстроты построения и согласования двигательных действий, произвольное расслабление мышц, вестибулярная устойчивость) способностей.</w:t>
      </w:r>
    </w:p>
    <w:p w:rsidR="000D0960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 Не только не оправдано, но и вредно наращивать силу в ущерб, например, быстроте, ловкости, выносливости, но и одна выносливость не сделает человека гармонически развитым. Физические </w:t>
      </w:r>
      <w:proofErr w:type="gramStart"/>
      <w:r w:rsidRPr="00917E87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917E87">
        <w:rPr>
          <w:rFonts w:ascii="Times New Roman" w:hAnsi="Times New Roman" w:cs="Times New Roman"/>
          <w:sz w:val="28"/>
          <w:szCs w:val="28"/>
        </w:rPr>
        <w:t xml:space="preserve"> не могут быть направлены вне </w:t>
      </w:r>
      <w:proofErr w:type="gramStart"/>
      <w:r w:rsidRPr="00917E87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917E87">
        <w:rPr>
          <w:rFonts w:ascii="Times New Roman" w:hAnsi="Times New Roman" w:cs="Times New Roman"/>
          <w:sz w:val="28"/>
          <w:szCs w:val="28"/>
        </w:rPr>
        <w:t>-</w:t>
      </w:r>
      <w:r w:rsidRPr="00917E87">
        <w:rPr>
          <w:rFonts w:ascii="Times New Roman" w:hAnsi="Times New Roman" w:cs="Times New Roman"/>
          <w:sz w:val="28"/>
          <w:szCs w:val="28"/>
        </w:rPr>
        <w:t xml:space="preserve"> либо конкретных действий. Это не абстрактные и не отвлеченные понятия. При выполнении двигательных действий всегда проявляется не одно, а комплекс качеств, поэтому разделение на отдельные двигательные качества условно. И мы знаем, что есть такие понятия как комплексное воспитание физических качеств: скоростно-силовые качества, силовая выносливость, скоростная выносливость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скоростн</w:t>
      </w:r>
      <w:proofErr w:type="gramStart"/>
      <w:r w:rsidRPr="00917E87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17E87">
        <w:rPr>
          <w:rFonts w:ascii="Times New Roman" w:hAnsi="Times New Roman" w:cs="Times New Roman"/>
          <w:sz w:val="28"/>
          <w:szCs w:val="28"/>
        </w:rPr>
        <w:t>-силовая выносливость, взрывная сила и т.д. И это основные качества, которые мы развиваем на уроках.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 Методика развития двигательных качеств и использование средств и методов по этапам, годам или четвертям обучения предусматривает определенную последовательность, связанную с условиями занятий и особенностями возрастного развития организма школьников. 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  На уроках также используется наглядное пособие - карточки, карточки для работы по станциям. Большинство упражнений, включенных в карточки, уже знакомы ученикам, поэтому при их выполнении нет затруднений. Но если есть необходимость, то отдельные упражнения сначала разучиваются с </w:t>
      </w:r>
      <w:proofErr w:type="gramStart"/>
      <w:r w:rsidRPr="00917E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Один из методов РДК является метод «круговая тренировка».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lastRenderedPageBreak/>
        <w:t xml:space="preserve">       Методической основой «круговой тренировки» является многократное выполнение определенных движений, в условиях точного дозирования нагрузки и точно установленного порядка ее изменения и чередования с отдыхом. Поэтому круговая тренировка представляет собой организационно-методическую форму занятий физическими упражнениями, направленными в основном на комплексное развитие двигательных качеств. 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На таких занятиях появляется реальная возможность использования максимального количества разнообразного инвентаря и оборудования. Упражнения комплексов круговой тренировки хорошо увязываются с материалом уроков, способствуют общему физическому развитию. 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  Круговая тренировка, как интегральная форма физической подготовки, приучает учащихся к самостоятельному мышлению при развитии двигательных качеств, ввырабатывает алгоритм заранее запланированных двигательных действий, воспитывает собранность и организованность при выполнении упражнений. Существенным является и то, что круговая тренировка обеспечивает индивидуальный подход к каждому учащемуся, позволяет предельно эффективно использовать время, планир</w:t>
      </w:r>
      <w:r w:rsidR="005F600D">
        <w:rPr>
          <w:rFonts w:ascii="Times New Roman" w:hAnsi="Times New Roman" w:cs="Times New Roman"/>
          <w:sz w:val="28"/>
          <w:szCs w:val="28"/>
        </w:rPr>
        <w:t xml:space="preserve">уемое на физическую подготовку </w:t>
      </w:r>
    </w:p>
    <w:p w:rsidR="00271764" w:rsidRPr="00917E87" w:rsidRDefault="005F600D" w:rsidP="00271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1764" w:rsidRPr="00917E87">
        <w:rPr>
          <w:rFonts w:ascii="Times New Roman" w:hAnsi="Times New Roman" w:cs="Times New Roman"/>
          <w:sz w:val="28"/>
          <w:szCs w:val="28"/>
        </w:rPr>
        <w:t xml:space="preserve">  Одна из важнейших особенностей этой формы занятий - четкое нормирование физической нагрузки и в то же время строгая индивидуализация ее. Правильное распределение станций позволяет специально подобранными упражнениями целенаправленно развивать физические качества и закреплять полученные на уроках умения и навыки. Выполняют весь комплекс (проходят один круг) за строго обусловленное время, повторяя каждое упражнение в индивидуальной для каждого дозировке (установленное число раз), с измерением пульса и построение графика. Размечая станции, нужно учитывать, что упражнения для одних мышц должны чередоваться с упражнениями для других, что для выполнения упражнений целесообразно использовать снаряды, находящиеся в зале, причем так, чтобы не передвигать их далеко.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  Круговая тренировка на уроках физического воспитания хорошо увязывается с программным материалом по легкой атлетике, спортивным играм и особенно гимнастике, способствует повышению не только плотности урока, но и положительно воздействует на организм в целом. Эффективность концентрации нагрузки позволяет в кратчайший срок успешно развивать общую и специальную физическую подготовку.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</w:p>
    <w:p w:rsidR="00271764" w:rsidRPr="005F600D" w:rsidRDefault="00271764" w:rsidP="005F6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0D">
        <w:rPr>
          <w:rFonts w:ascii="Times New Roman" w:hAnsi="Times New Roman" w:cs="Times New Roman"/>
          <w:b/>
          <w:sz w:val="28"/>
          <w:szCs w:val="28"/>
        </w:rPr>
        <w:t>Комплекс упражнений для уроков по баскетболу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1.Переходить через упор присев в </w:t>
      </w:r>
      <w:proofErr w:type="gramStart"/>
      <w:r w:rsidRPr="00917E87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917E87">
        <w:rPr>
          <w:rFonts w:ascii="Times New Roman" w:hAnsi="Times New Roman" w:cs="Times New Roman"/>
          <w:sz w:val="28"/>
          <w:szCs w:val="28"/>
        </w:rPr>
        <w:t xml:space="preserve"> лежа с последующим возвращением в основную стойку.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2.Ведение баскетбольного мяча на месте вокруг себя со зрительным </w:t>
      </w:r>
      <w:proofErr w:type="gramStart"/>
      <w:r w:rsidRPr="00917E87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917E87">
        <w:rPr>
          <w:rFonts w:ascii="Times New Roman" w:hAnsi="Times New Roman" w:cs="Times New Roman"/>
          <w:sz w:val="28"/>
          <w:szCs w:val="28"/>
        </w:rPr>
        <w:t xml:space="preserve"> мячом и без него.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3.Из высокого старта челночный бег с ведением мяча.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4.Броски по кольцу с близких точек одной рукой от плеча.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5.Бросок мяча по кольцу в прыжке после удара мяча о пол с выполнением двух прыжковых шагов.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6.Передача двумя руками баскетбольного мяча от груди в стенку и ловля после отскока.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7.Прыжки через гимнастическую скамейку "змейкой" с последующим повторением задания.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8.Стоя на месте, вращать гимнастический обруч на поясе.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9.Прыжки на месте через скакалку, вращая ее вперед.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</w:p>
    <w:p w:rsidR="00271764" w:rsidRPr="005F600D" w:rsidRDefault="00271764" w:rsidP="005F6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0D">
        <w:rPr>
          <w:rFonts w:ascii="Times New Roman" w:hAnsi="Times New Roman" w:cs="Times New Roman"/>
          <w:b/>
          <w:sz w:val="28"/>
          <w:szCs w:val="28"/>
        </w:rPr>
        <w:t>Комплекс упражнений для уроков по волейболу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1.Из низкого приседа прыжки с продвижением вперед.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2.Верхняя передача волейбольного мяча двумя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2.Верхняя передача волейбольного мяча двумя руками над собой, на месте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3.Из основной стойки, не отрывая ног и не сгибая коленей, через упор согнувшись переходить в </w:t>
      </w:r>
      <w:proofErr w:type="gramStart"/>
      <w:r w:rsidRPr="00917E87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917E87">
        <w:rPr>
          <w:rFonts w:ascii="Times New Roman" w:hAnsi="Times New Roman" w:cs="Times New Roman"/>
          <w:sz w:val="28"/>
          <w:szCs w:val="28"/>
        </w:rPr>
        <w:t xml:space="preserve"> лежа с последующим возвращением в исходное положение.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4.Верхняя передача волейбольного мяча двумя руками в стенку на высоте 2-3м.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lastRenderedPageBreak/>
        <w:t>5.Темповые прыжки на гимнастическую скамейку и со скамейки с последующим поворотом на 180* и повторением упражнения.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6.Нижняя передача волейбольного мяча двумя руками от стенки на уровне головы.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7.Стоя в 1м от стенки, переход в упор на пальца</w:t>
      </w:r>
      <w:r w:rsidR="005F600D">
        <w:rPr>
          <w:rFonts w:ascii="Times New Roman" w:hAnsi="Times New Roman" w:cs="Times New Roman"/>
          <w:sz w:val="28"/>
          <w:szCs w:val="28"/>
        </w:rPr>
        <w:t>х о стенку с последующим отталк</w:t>
      </w:r>
      <w:r w:rsidRPr="00917E87">
        <w:rPr>
          <w:rFonts w:ascii="Times New Roman" w:hAnsi="Times New Roman" w:cs="Times New Roman"/>
          <w:sz w:val="28"/>
          <w:szCs w:val="28"/>
        </w:rPr>
        <w:t>ванием и переходом в исходное положение.</w:t>
      </w:r>
    </w:p>
    <w:p w:rsidR="00271764" w:rsidRPr="00917E87" w:rsidRDefault="00271764" w:rsidP="005F600D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8.Партнеры лежат на спине (первый держит за ноги второго). Одновременные наклоны и выпрямление туловища первым партнером, сгибание и разгибание ног вторым.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9.Прыжки "змейкой" через гимнастическую скамейку с повторением задания.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  Содержание круговой тренировки на уроках составляют и игровые станции. В течение урока учащиеся в определенной последовательности переходят от одной станции к другой, выполняя на каждой из них игровые задания вперемежку с целевыми упражнениями, направленными на обучение, воспитание и совершенствование конкретных физических качеств.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</w:p>
    <w:p w:rsidR="00271764" w:rsidRPr="005F600D" w:rsidRDefault="00271764" w:rsidP="005F6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0D">
        <w:rPr>
          <w:rFonts w:ascii="Times New Roman" w:hAnsi="Times New Roman" w:cs="Times New Roman"/>
          <w:b/>
          <w:sz w:val="28"/>
          <w:szCs w:val="28"/>
        </w:rPr>
        <w:t>Игра «Змейка»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</w:p>
    <w:p w:rsidR="00271764" w:rsidRPr="00917E87" w:rsidRDefault="005F600D" w:rsidP="00271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</w:t>
      </w:r>
    </w:p>
    <w:p w:rsidR="007D2701" w:rsidRPr="00917E87" w:rsidRDefault="00271764" w:rsidP="007D2701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Класс делится на группы, каждой группе дается кубик с цифрами на гране от 1-6. Один человек из команды бросает кубик, какое число выпало столько ходов фишкой    </w:t>
      </w:r>
      <w:r w:rsidR="007D2701" w:rsidRPr="00917E87">
        <w:rPr>
          <w:rFonts w:ascii="Times New Roman" w:hAnsi="Times New Roman" w:cs="Times New Roman"/>
          <w:sz w:val="28"/>
          <w:szCs w:val="28"/>
        </w:rPr>
        <w:t xml:space="preserve">делает </w:t>
      </w:r>
      <w:proofErr w:type="gramStart"/>
      <w:r w:rsidR="007D2701" w:rsidRPr="00917E8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D2701" w:rsidRPr="00917E87">
        <w:rPr>
          <w:rFonts w:ascii="Times New Roman" w:hAnsi="Times New Roman" w:cs="Times New Roman"/>
          <w:sz w:val="28"/>
          <w:szCs w:val="28"/>
        </w:rPr>
        <w:t xml:space="preserve"> змейки. Цифра - </w:t>
      </w:r>
      <w:proofErr w:type="gramStart"/>
      <w:r w:rsidR="007D2701" w:rsidRPr="00917E8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7D2701" w:rsidRPr="00917E87">
        <w:rPr>
          <w:rFonts w:ascii="Times New Roman" w:hAnsi="Times New Roman" w:cs="Times New Roman"/>
          <w:sz w:val="28"/>
          <w:szCs w:val="28"/>
        </w:rPr>
        <w:t xml:space="preserve"> какое задание нужно выполнять и сколько раз. Выигрывает </w:t>
      </w:r>
      <w:proofErr w:type="gramStart"/>
      <w:r w:rsidR="007D2701" w:rsidRPr="00917E87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="007D2701" w:rsidRPr="00917E87">
        <w:rPr>
          <w:rFonts w:ascii="Times New Roman" w:hAnsi="Times New Roman" w:cs="Times New Roman"/>
          <w:sz w:val="28"/>
          <w:szCs w:val="28"/>
        </w:rPr>
        <w:t xml:space="preserve"> которая первая прошла всю змею</w:t>
      </w:r>
    </w:p>
    <w:p w:rsidR="007D2701" w:rsidRPr="00917E87" w:rsidRDefault="007D2701" w:rsidP="007D2701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D2701" w:rsidRPr="005F600D" w:rsidRDefault="007D2701" w:rsidP="005F6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0D">
        <w:rPr>
          <w:rFonts w:ascii="Times New Roman" w:hAnsi="Times New Roman" w:cs="Times New Roman"/>
          <w:b/>
          <w:sz w:val="28"/>
          <w:szCs w:val="28"/>
        </w:rPr>
        <w:t>РДК с  упражнениями      баскетбола</w:t>
      </w:r>
    </w:p>
    <w:p w:rsidR="007D2701" w:rsidRPr="00917E87" w:rsidRDefault="005F600D" w:rsidP="007D2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4 человека в группе) </w:t>
      </w:r>
    </w:p>
    <w:p w:rsidR="007D2701" w:rsidRPr="00917E87" w:rsidRDefault="007D2701" w:rsidP="007D2701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1-6   штрафной бросок (на 4чел) </w:t>
      </w:r>
    </w:p>
    <w:p w:rsidR="007D2701" w:rsidRPr="00917E87" w:rsidRDefault="007D2701" w:rsidP="007D2701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lastRenderedPageBreak/>
        <w:t xml:space="preserve">7-15  отжимание </w:t>
      </w:r>
    </w:p>
    <w:p w:rsidR="007D2701" w:rsidRPr="00917E87" w:rsidRDefault="005F600D" w:rsidP="007D2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16-25 ведение мяча  в движении </w:t>
      </w:r>
    </w:p>
    <w:p w:rsidR="007D2701" w:rsidRPr="00917E87" w:rsidRDefault="007D2701" w:rsidP="007D2701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26-33 степ тест </w:t>
      </w:r>
    </w:p>
    <w:p w:rsidR="007D2701" w:rsidRPr="00917E87" w:rsidRDefault="007D2701" w:rsidP="007D2701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34-40передача мяча в пара</w:t>
      </w:r>
      <w:proofErr w:type="gramStart"/>
      <w:r w:rsidRPr="00917E87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917E87">
        <w:rPr>
          <w:rFonts w:ascii="Times New Roman" w:hAnsi="Times New Roman" w:cs="Times New Roman"/>
          <w:sz w:val="28"/>
          <w:szCs w:val="28"/>
        </w:rPr>
        <w:t xml:space="preserve">на 4чел) в стену (на 4чел) </w:t>
      </w:r>
    </w:p>
    <w:p w:rsidR="007D2701" w:rsidRPr="00917E87" w:rsidRDefault="007D2701" w:rsidP="005F600D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75-82 сидя, упражнение «велосипед» (на 4чел) </w:t>
      </w:r>
    </w:p>
    <w:p w:rsidR="007D2701" w:rsidRPr="00917E87" w:rsidRDefault="007D2701" w:rsidP="007D2701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>83-88 в</w:t>
      </w:r>
      <w:r w:rsidR="005F600D">
        <w:rPr>
          <w:rFonts w:ascii="Times New Roman" w:hAnsi="Times New Roman" w:cs="Times New Roman"/>
          <w:sz w:val="28"/>
          <w:szCs w:val="28"/>
        </w:rPr>
        <w:t xml:space="preserve">едение мяча на месте (на 4чел) </w:t>
      </w:r>
    </w:p>
    <w:p w:rsidR="007D2701" w:rsidRPr="00917E87" w:rsidRDefault="007D2701" w:rsidP="007D2701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89-94 прыжки через скакалку </w:t>
      </w:r>
    </w:p>
    <w:p w:rsidR="007D2701" w:rsidRPr="00917E87" w:rsidRDefault="007D2701" w:rsidP="007D2701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85-100 передача мяча по квадрату (на 4чел) </w:t>
      </w:r>
    </w:p>
    <w:p w:rsidR="007D2701" w:rsidRPr="00917E87" w:rsidRDefault="007D2701" w:rsidP="007D2701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В последние годы РДК метод круговой тренировке в связи с её эффективностью уделяется большое внимание специалистами в области физической культуры и спорта. Эффективность заключается в том, что значительно повышается плотность занятий, так как упражняются все учащиеся одновременно и в то же время самостоятельно, соразмерно своим возможностям и усилиям.</w:t>
      </w:r>
      <w:r w:rsidR="005F600D">
        <w:rPr>
          <w:rFonts w:ascii="Times New Roman" w:hAnsi="Times New Roman" w:cs="Times New Roman"/>
          <w:sz w:val="28"/>
          <w:szCs w:val="28"/>
        </w:rPr>
        <w:t xml:space="preserve"> </w:t>
      </w:r>
      <w:r w:rsidRPr="00917E87">
        <w:rPr>
          <w:rFonts w:ascii="Times New Roman" w:hAnsi="Times New Roman" w:cs="Times New Roman"/>
          <w:sz w:val="28"/>
          <w:szCs w:val="28"/>
        </w:rPr>
        <w:t>Ученикам достаточно один раз "пройтись" по всем станциям, чтобы получить высокую разност</w:t>
      </w:r>
      <w:r w:rsidR="005F600D">
        <w:rPr>
          <w:rFonts w:ascii="Times New Roman" w:hAnsi="Times New Roman" w:cs="Times New Roman"/>
          <w:sz w:val="28"/>
          <w:szCs w:val="28"/>
        </w:rPr>
        <w:t>ороннюю нагрузку.</w:t>
      </w:r>
    </w:p>
    <w:p w:rsidR="00271764" w:rsidRPr="00917E87" w:rsidRDefault="007D2701" w:rsidP="007D2701">
      <w:pPr>
        <w:rPr>
          <w:rFonts w:ascii="Times New Roman" w:hAnsi="Times New Roman" w:cs="Times New Roman"/>
          <w:sz w:val="28"/>
          <w:szCs w:val="28"/>
        </w:rPr>
      </w:pPr>
      <w:r w:rsidRPr="00917E87">
        <w:rPr>
          <w:rFonts w:ascii="Times New Roman" w:hAnsi="Times New Roman" w:cs="Times New Roman"/>
          <w:sz w:val="28"/>
          <w:szCs w:val="28"/>
        </w:rPr>
        <w:t xml:space="preserve">       Применение круговой тренировки для РДК позволяет добиться более высоких показателей в физическом развитии и физической подготовленности по сравнению с общепринятыми методами при одинаковых затратах времени.</w:t>
      </w: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</w:p>
    <w:p w:rsidR="00271764" w:rsidRPr="00917E87" w:rsidRDefault="00271764" w:rsidP="00271764">
      <w:pPr>
        <w:rPr>
          <w:rFonts w:ascii="Times New Roman" w:hAnsi="Times New Roman" w:cs="Times New Roman"/>
          <w:sz w:val="28"/>
          <w:szCs w:val="28"/>
        </w:rPr>
      </w:pPr>
    </w:p>
    <w:sectPr w:rsidR="00271764" w:rsidRPr="00917E87" w:rsidSect="00B1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1764"/>
    <w:rsid w:val="00271764"/>
    <w:rsid w:val="00425BE7"/>
    <w:rsid w:val="0053444F"/>
    <w:rsid w:val="005F600D"/>
    <w:rsid w:val="00702464"/>
    <w:rsid w:val="007C72D0"/>
    <w:rsid w:val="007D2701"/>
    <w:rsid w:val="00917E87"/>
    <w:rsid w:val="00B1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2015-04-06T17:33:00Z</cp:lastPrinted>
  <dcterms:created xsi:type="dcterms:W3CDTF">2015-04-06T16:40:00Z</dcterms:created>
  <dcterms:modified xsi:type="dcterms:W3CDTF">2015-04-06T17:40:00Z</dcterms:modified>
</cp:coreProperties>
</file>