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C" w:rsidRDefault="008B479C" w:rsidP="003D5312">
      <w:pPr>
        <w:pStyle w:val="Heading1"/>
        <w:jc w:val="center"/>
      </w:pPr>
      <w:r w:rsidRPr="002F03D8">
        <w:t>Конспект урока</w:t>
      </w:r>
    </w:p>
    <w:p w:rsidR="008B479C" w:rsidRDefault="008B479C" w:rsidP="0007249E">
      <w:pPr>
        <w:pStyle w:val="Heading1"/>
      </w:pPr>
      <w:r>
        <w:t>Урок по произведению К.Паустовского «Растрепанный воробей». Часть 2.</w:t>
      </w:r>
    </w:p>
    <w:p w:rsidR="008B479C" w:rsidRDefault="008B479C" w:rsidP="003D48A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разработки Корюков Ю.Г., консультант по компьютерным технологиям в школе</w:t>
      </w:r>
    </w:p>
    <w:p w:rsidR="008B479C" w:rsidRPr="00F335E7" w:rsidRDefault="008B479C" w:rsidP="003D48A4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nl-NL"/>
        </w:rPr>
      </w:pPr>
      <w:hyperlink r:id="rId7" w:history="1"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uraspb</w:t>
        </w:r>
        <w:r w:rsidRPr="003D48A4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@</w:t>
        </w:r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hotmail.ru</w:t>
        </w:r>
      </w:hyperlink>
      <w:r w:rsidRPr="00F335E7">
        <w:rPr>
          <w:lang w:val="nl-NL"/>
        </w:rPr>
        <w:t xml:space="preserve">, </w:t>
      </w:r>
      <w:r w:rsidRPr="00F335E7">
        <w:rPr>
          <w:rStyle w:val="Hyperlink"/>
          <w:b/>
          <w:lang w:val="nl-NL"/>
        </w:rPr>
        <w:t>vk.com/uraspb</w:t>
      </w:r>
      <w:r w:rsidRPr="00F335E7">
        <w:rPr>
          <w:b/>
          <w:lang w:val="nl-NL"/>
        </w:rPr>
        <w:t xml:space="preserve"> </w:t>
      </w:r>
    </w:p>
    <w:p w:rsidR="008B479C" w:rsidRDefault="008B479C" w:rsidP="005D669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825BBC">
        <w:rPr>
          <w:rFonts w:ascii="Times New Roman" w:hAnsi="Times New Roman" w:cs="Times New Roman"/>
          <w:b/>
          <w:bCs/>
          <w:sz w:val="24"/>
          <w:szCs w:val="24"/>
        </w:rPr>
        <w:t xml:space="preserve"> урок из трех, посвященных изучению произведения </w:t>
      </w:r>
      <w:r w:rsidRPr="00825BBC">
        <w:rPr>
          <w:rFonts w:ascii="Times New Roman" w:hAnsi="Times New Roman"/>
          <w:b/>
          <w:bCs/>
          <w:sz w:val="24"/>
        </w:rPr>
        <w:t>К.Паустовск</w:t>
      </w:r>
      <w:r>
        <w:rPr>
          <w:rFonts w:ascii="Times New Roman" w:hAnsi="Times New Roman"/>
          <w:b/>
          <w:bCs/>
          <w:sz w:val="24"/>
        </w:rPr>
        <w:t>ого</w:t>
      </w:r>
      <w:r w:rsidRPr="00825BBC">
        <w:rPr>
          <w:rFonts w:ascii="Times New Roman" w:hAnsi="Times New Roman"/>
          <w:b/>
          <w:bCs/>
          <w:sz w:val="24"/>
        </w:rPr>
        <w:t xml:space="preserve"> «Растрепанный воробей»</w:t>
      </w:r>
      <w:r w:rsidRPr="00825BBC">
        <w:rPr>
          <w:rFonts w:ascii="Times New Roman" w:hAnsi="Times New Roman" w:cs="Times New Roman"/>
          <w:b/>
          <w:bCs/>
          <w:sz w:val="24"/>
          <w:szCs w:val="24"/>
        </w:rPr>
        <w:t xml:space="preserve"> по программе УМК «Школа России», учебник Климановой Л.Ф. 2013 г. ФГОС</w:t>
      </w:r>
    </w:p>
    <w:p w:rsidR="008B479C" w:rsidRPr="00ED5AB3" w:rsidRDefault="008B479C" w:rsidP="005B3263">
      <w:pPr>
        <w:rPr>
          <w:rFonts w:ascii="Arial" w:hAnsi="Arial"/>
          <w:b/>
          <w:bCs/>
          <w:color w:val="000000"/>
          <w:sz w:val="22"/>
        </w:rPr>
      </w:pPr>
      <w:r w:rsidRPr="002A3A1B">
        <w:rPr>
          <w:rFonts w:ascii="Arial" w:hAnsi="Arial"/>
          <w:b/>
          <w:bCs/>
          <w:color w:val="000000"/>
          <w:sz w:val="22"/>
        </w:rPr>
        <w:t>Здесь выложен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конспект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урок</w:t>
      </w:r>
      <w:r>
        <w:rPr>
          <w:rFonts w:ascii="Arial" w:hAnsi="Arial"/>
          <w:b/>
          <w:bCs/>
          <w:color w:val="000000"/>
          <w:sz w:val="22"/>
        </w:rPr>
        <w:t>а (3с.). П</w:t>
      </w:r>
      <w:r w:rsidRPr="002A3A1B">
        <w:rPr>
          <w:rFonts w:ascii="Arial" w:hAnsi="Arial"/>
          <w:b/>
          <w:bCs/>
          <w:color w:val="000000"/>
          <w:sz w:val="22"/>
        </w:rPr>
        <w:t>резентаци</w:t>
      </w:r>
      <w:r>
        <w:rPr>
          <w:rFonts w:ascii="Arial" w:hAnsi="Arial"/>
          <w:b/>
          <w:bCs/>
          <w:color w:val="000000"/>
          <w:sz w:val="22"/>
        </w:rPr>
        <w:t>ю (18 слайдов) и</w:t>
      </w:r>
      <w:r w:rsidRPr="002A3A1B">
        <w:rPr>
          <w:rFonts w:ascii="Arial" w:hAnsi="Arial"/>
          <w:b/>
          <w:bCs/>
          <w:color w:val="000000"/>
          <w:sz w:val="22"/>
        </w:rPr>
        <w:t xml:space="preserve"> </w:t>
      </w:r>
      <w:r>
        <w:rPr>
          <w:rFonts w:ascii="Arial" w:hAnsi="Arial"/>
          <w:b/>
          <w:bCs/>
          <w:color w:val="000000"/>
          <w:sz w:val="22"/>
        </w:rPr>
        <w:t xml:space="preserve">фрагмент мультфильма «Растрепанный воробей» (5 минут) можно скачать по ссылке </w:t>
      </w:r>
      <w:hyperlink r:id="rId8" w:history="1">
        <w:r w:rsidRPr="00E745B6">
          <w:rPr>
            <w:rStyle w:val="Hyperlink"/>
            <w:rFonts w:ascii="Arial" w:hAnsi="Arial" w:cs="Courier New"/>
            <w:b/>
            <w:bCs/>
            <w:sz w:val="22"/>
          </w:rPr>
          <w:t>http://www.twirpx.com/file/1854028/</w:t>
        </w:r>
      </w:hyperlink>
      <w:r>
        <w:rPr>
          <w:rFonts w:ascii="Arial" w:hAnsi="Arial"/>
          <w:b/>
          <w:bCs/>
          <w:color w:val="000000"/>
          <w:sz w:val="22"/>
        </w:rPr>
        <w:t xml:space="preserve"> </w:t>
      </w:r>
    </w:p>
    <w:p w:rsidR="008B479C" w:rsidRPr="00AF10FD" w:rsidRDefault="008B479C" w:rsidP="005B3263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 xml:space="preserve">Первую часть (урок 72) можно скачать по ссылке </w:t>
      </w:r>
      <w:hyperlink r:id="rId9" w:history="1">
        <w:r w:rsidRPr="00E745B6">
          <w:rPr>
            <w:rStyle w:val="Hyperlink"/>
            <w:rFonts w:ascii="Arial" w:hAnsi="Arial" w:cs="Courier New"/>
            <w:b/>
            <w:bCs/>
            <w:sz w:val="22"/>
          </w:rPr>
          <w:t>http://www.twirpx.com/file/1852254/</w:t>
        </w:r>
      </w:hyperlink>
      <w:r>
        <w:rPr>
          <w:rFonts w:ascii="Arial" w:hAnsi="Arial"/>
          <w:b/>
          <w:bCs/>
          <w:color w:val="000000"/>
          <w:sz w:val="22"/>
        </w:rPr>
        <w:t xml:space="preserve"> </w:t>
      </w:r>
    </w:p>
    <w:p w:rsidR="008B479C" w:rsidRDefault="008B479C" w:rsidP="005B3263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Полный комплект м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атериал</w:t>
      </w:r>
      <w:r>
        <w:rPr>
          <w:rFonts w:ascii="Arial" w:hAnsi="Arial"/>
          <w:b/>
          <w:bCs/>
          <w:color w:val="000000"/>
          <w:sz w:val="28"/>
          <w:szCs w:val="28"/>
        </w:rPr>
        <w:t>ов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по </w:t>
      </w:r>
      <w:r>
        <w:rPr>
          <w:rFonts w:ascii="Arial" w:hAnsi="Arial"/>
          <w:b/>
          <w:bCs/>
          <w:color w:val="000000"/>
          <w:sz w:val="28"/>
          <w:szCs w:val="28"/>
        </w:rPr>
        <w:t>данному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и другим урокам </w:t>
      </w:r>
      <w:r>
        <w:rPr>
          <w:rFonts w:ascii="Arial" w:hAnsi="Arial"/>
          <w:b/>
          <w:bCs/>
          <w:color w:val="000000"/>
          <w:sz w:val="28"/>
          <w:szCs w:val="28"/>
        </w:rPr>
        <w:t>«Л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итературно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чтени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за 3 четверть 3-го класса</w:t>
      </w:r>
      <w:r>
        <w:rPr>
          <w:rFonts w:ascii="Arial" w:hAnsi="Arial"/>
          <w:b/>
          <w:bCs/>
          <w:color w:val="000000"/>
          <w:sz w:val="28"/>
          <w:szCs w:val="28"/>
        </w:rPr>
        <w:t>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могу предоставить на компакт-дисках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(два </w:t>
      </w:r>
      <w:r>
        <w:rPr>
          <w:rFonts w:ascii="Arial" w:hAnsi="Arial"/>
          <w:b/>
          <w:bCs/>
          <w:color w:val="000000"/>
          <w:sz w:val="28"/>
          <w:szCs w:val="28"/>
          <w:lang w:val="en-US"/>
        </w:rPr>
        <w:t>DVD</w:t>
      </w:r>
      <w:r w:rsidRPr="00A844BE">
        <w:rPr>
          <w:rFonts w:ascii="Arial" w:hAnsi="Arial"/>
          <w:b/>
          <w:bCs/>
          <w:color w:val="000000"/>
          <w:sz w:val="28"/>
          <w:szCs w:val="28"/>
        </w:rPr>
        <w:t>-</w:t>
      </w:r>
      <w:r>
        <w:rPr>
          <w:rFonts w:ascii="Arial" w:hAnsi="Arial"/>
          <w:b/>
          <w:bCs/>
          <w:color w:val="000000"/>
          <w:sz w:val="28"/>
          <w:szCs w:val="28"/>
        </w:rPr>
        <w:t>диска) или выложить на один из «облачных» сервисов в интернет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.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:rsidR="008B479C" w:rsidRPr="001B4C27" w:rsidRDefault="008B479C" w:rsidP="005B3263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Имеются компьютерные материалы по всем предметам, всем классам.</w:t>
      </w:r>
    </w:p>
    <w:p w:rsidR="008B479C" w:rsidRPr="00825BBC" w:rsidRDefault="008B479C" w:rsidP="005D669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B479C" w:rsidRDefault="008B479C" w:rsidP="001A6E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12D2F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Цели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</w:p>
    <w:p w:rsidR="008B479C" w:rsidRPr="005A1E5F" w:rsidRDefault="008B479C" w:rsidP="001A6E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>Учить правильному и осознанному чтению, учить ориентироваться в тексте.</w:t>
      </w:r>
    </w:p>
    <w:p w:rsidR="008B479C" w:rsidRPr="005A1E5F" w:rsidRDefault="008B479C" w:rsidP="001A6E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1E5F">
        <w:rPr>
          <w:rFonts w:ascii="Times New Roman" w:hAnsi="Times New Roman" w:cs="Times New Roman"/>
        </w:rPr>
        <w:t xml:space="preserve">Познакомить с биографией К. Г. Паустовского, </w:t>
      </w:r>
      <w:r w:rsidRPr="005A1E5F">
        <w:rPr>
          <w:rFonts w:ascii="Times New Roman" w:hAnsi="Times New Roman" w:cs="Times New Roman"/>
          <w:color w:val="000000"/>
        </w:rPr>
        <w:t xml:space="preserve">расширить знания учащихся о жизни и творчестве писателя; </w:t>
      </w:r>
    </w:p>
    <w:p w:rsidR="008B479C" w:rsidRPr="005A1E5F" w:rsidRDefault="008B479C" w:rsidP="001A6E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1E5F">
        <w:rPr>
          <w:rFonts w:ascii="Times New Roman" w:hAnsi="Times New Roman" w:cs="Times New Roman"/>
          <w:color w:val="000000"/>
        </w:rPr>
        <w:t>Ознакомить с рассказом К. Паустовского «Растрепан</w:t>
      </w:r>
      <w:r w:rsidRPr="005A1E5F">
        <w:rPr>
          <w:rFonts w:ascii="Times New Roman" w:hAnsi="Times New Roman" w:cs="Times New Roman"/>
          <w:color w:val="000000"/>
        </w:rPr>
        <w:softHyphen/>
        <w:t xml:space="preserve">ный воробей»; </w:t>
      </w:r>
    </w:p>
    <w:p w:rsidR="008B479C" w:rsidRPr="005A1E5F" w:rsidRDefault="008B479C" w:rsidP="001A6E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Pr="005A1E5F">
        <w:rPr>
          <w:rFonts w:ascii="Times New Roman" w:hAnsi="Times New Roman" w:cs="Times New Roman"/>
          <w:color w:val="000000"/>
        </w:rPr>
        <w:t xml:space="preserve">чить понимать поступки и состояние героев; </w:t>
      </w:r>
    </w:p>
    <w:p w:rsidR="008B479C" w:rsidRPr="005A1E5F" w:rsidRDefault="008B479C" w:rsidP="001A6E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Развивать у детей речевую активность, навыки аналитического чтения. </w:t>
      </w:r>
    </w:p>
    <w:p w:rsidR="008B479C" w:rsidRPr="005A1E5F" w:rsidRDefault="008B479C" w:rsidP="001A6E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Учить детей видеть произведение глазами автора и высказывать собственную точку зрения. </w:t>
      </w:r>
    </w:p>
    <w:p w:rsidR="008B479C" w:rsidRPr="005A1E5F" w:rsidRDefault="008B479C" w:rsidP="001A6E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1E5F">
        <w:rPr>
          <w:rFonts w:ascii="Times New Roman" w:hAnsi="Times New Roman" w:cs="Times New Roman"/>
        </w:rPr>
        <w:t xml:space="preserve">Учить эмоциональному восприятию текста. </w:t>
      </w:r>
    </w:p>
    <w:p w:rsidR="008B479C" w:rsidRPr="005A1E5F" w:rsidRDefault="008B479C" w:rsidP="001A6E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 w:rsidRPr="005A1E5F">
        <w:rPr>
          <w:rFonts w:ascii="Times New Roman" w:hAnsi="Times New Roman" w:cs="Times New Roman"/>
          <w:color w:val="000000"/>
        </w:rPr>
        <w:t>совер</w:t>
      </w:r>
      <w:r w:rsidRPr="005A1E5F">
        <w:rPr>
          <w:rFonts w:ascii="Times New Roman" w:hAnsi="Times New Roman" w:cs="Times New Roman"/>
          <w:color w:val="000000"/>
        </w:rPr>
        <w:softHyphen/>
        <w:t>шенствовать умение давать характеристику персонажа.</w:t>
      </w:r>
    </w:p>
    <w:p w:rsidR="008B479C" w:rsidRDefault="008B479C" w:rsidP="001A6E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112D2F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Планируемые результаты</w:t>
      </w:r>
      <w:r w:rsidRPr="00985E90">
        <w:rPr>
          <w:rFonts w:ascii="Times New Roman" w:hAnsi="Times New Roman" w:cs="Times New Roman"/>
          <w:i/>
          <w:iCs/>
          <w:color w:val="000000"/>
        </w:rPr>
        <w:t>:</w:t>
      </w:r>
    </w:p>
    <w:p w:rsidR="008B479C" w:rsidRDefault="008B479C" w:rsidP="001A6E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Pr="00985E90">
        <w:rPr>
          <w:rFonts w:ascii="Times New Roman" w:hAnsi="Times New Roman" w:cs="Times New Roman"/>
          <w:color w:val="000000"/>
        </w:rPr>
        <w:t xml:space="preserve">чащиеся должны уметь читать произведение вслух с постепенным переходом на чтение про себя; </w:t>
      </w:r>
    </w:p>
    <w:p w:rsidR="008B479C" w:rsidRDefault="008B479C" w:rsidP="001A6E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985E90">
        <w:rPr>
          <w:rFonts w:ascii="Times New Roman" w:hAnsi="Times New Roman" w:cs="Times New Roman"/>
          <w:color w:val="000000"/>
        </w:rPr>
        <w:t>рогнозировать содержание произведения; понимать по</w:t>
      </w:r>
      <w:r w:rsidRPr="00985E90">
        <w:rPr>
          <w:rFonts w:ascii="Times New Roman" w:hAnsi="Times New Roman" w:cs="Times New Roman"/>
          <w:color w:val="000000"/>
        </w:rPr>
        <w:softHyphen/>
        <w:t xml:space="preserve">ступки героев, их эмоциональное состояние; </w:t>
      </w:r>
    </w:p>
    <w:p w:rsidR="008B479C" w:rsidRPr="00985E90" w:rsidRDefault="008B479C" w:rsidP="001A6E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>
        <w:rPr>
          <w:rFonts w:ascii="Times New Roman" w:hAnsi="Times New Roman" w:cs="Times New Roman"/>
          <w:color w:val="000000"/>
        </w:rPr>
        <w:t>С</w:t>
      </w:r>
      <w:r w:rsidRPr="00985E90">
        <w:rPr>
          <w:rFonts w:ascii="Times New Roman" w:hAnsi="Times New Roman" w:cs="Times New Roman"/>
          <w:color w:val="000000"/>
        </w:rPr>
        <w:t>оставлять план для краткого и полного пересказа; готовить творческий пере</w:t>
      </w:r>
      <w:r w:rsidRPr="00985E90">
        <w:rPr>
          <w:rFonts w:ascii="Times New Roman" w:hAnsi="Times New Roman" w:cs="Times New Roman"/>
          <w:color w:val="000000"/>
        </w:rPr>
        <w:softHyphen/>
        <w:t>сказ.</w:t>
      </w:r>
    </w:p>
    <w:p w:rsidR="008B479C" w:rsidRPr="005E4040" w:rsidRDefault="008B479C" w:rsidP="001A6E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409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</w:t>
      </w:r>
      <w:r w:rsidRPr="00D73B1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D73B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E4040">
        <w:rPr>
          <w:rFonts w:ascii="Times New Roman" w:hAnsi="Times New Roman" w:cs="Times New Roman"/>
          <w:color w:val="000000"/>
        </w:rPr>
        <w:t>учебник (2-я часть); компьютер с проектором для показа презентации</w:t>
      </w:r>
      <w:r>
        <w:rPr>
          <w:rFonts w:ascii="Times New Roman" w:hAnsi="Times New Roman" w:cs="Times New Roman"/>
          <w:color w:val="000000"/>
        </w:rPr>
        <w:t xml:space="preserve"> и аудио системой</w:t>
      </w:r>
      <w:r w:rsidRPr="005E4040">
        <w:rPr>
          <w:rFonts w:ascii="Times New Roman" w:hAnsi="Times New Roman" w:cs="Times New Roman"/>
          <w:color w:val="000000"/>
        </w:rPr>
        <w:t>.</w:t>
      </w:r>
    </w:p>
    <w:p w:rsidR="008B479C" w:rsidRDefault="008B479C" w:rsidP="00C1051C">
      <w:pPr>
        <w:pStyle w:val="Heading2"/>
      </w:pPr>
      <w:smartTag w:uri="urn:schemas-microsoft-com:office:smarttags" w:element="place">
        <w:r>
          <w:rPr>
            <w:lang w:val="en-US"/>
          </w:rPr>
          <w:t>I</w:t>
        </w:r>
        <w:r w:rsidRPr="006E7466">
          <w:t>.</w:t>
        </w:r>
      </w:smartTag>
      <w:r w:rsidRPr="006E7466">
        <w:t xml:space="preserve"> </w:t>
      </w:r>
      <w:r>
        <w:t>Организационный момент</w:t>
      </w:r>
    </w:p>
    <w:p w:rsidR="008B479C" w:rsidRPr="000B7982" w:rsidRDefault="008B479C" w:rsidP="00FC6618">
      <w:r>
        <w:t xml:space="preserve">Смотрим фрагмент мультфильма «Растрепанный воробей» </w:t>
      </w:r>
      <w:r w:rsidRPr="000B5E46">
        <w:rPr>
          <w:b/>
          <w:i/>
          <w:sz w:val="24"/>
          <w:szCs w:val="24"/>
        </w:rPr>
        <w:t>(Слайд 1)</w:t>
      </w:r>
      <w:r>
        <w:rPr>
          <w:i/>
          <w:sz w:val="24"/>
          <w:szCs w:val="24"/>
        </w:rPr>
        <w:t xml:space="preserve"> </w:t>
      </w:r>
      <w:r>
        <w:t xml:space="preserve">- вспоминаем содержание прошлого урока. (Для формата </w:t>
      </w:r>
      <w:r>
        <w:rPr>
          <w:lang w:val="en-US"/>
        </w:rPr>
        <w:t>ppt</w:t>
      </w:r>
      <w:r w:rsidRPr="000B5E46">
        <w:t xml:space="preserve"> </w:t>
      </w:r>
      <w:r>
        <w:t xml:space="preserve">запустить файл </w:t>
      </w:r>
      <w:r w:rsidRPr="000B7982">
        <w:t>"Part 1.avi"</w:t>
      </w:r>
      <w:r>
        <w:t xml:space="preserve">, для формата </w:t>
      </w:r>
      <w:r>
        <w:rPr>
          <w:lang w:val="en-US"/>
        </w:rPr>
        <w:t>pptx</w:t>
      </w:r>
      <w:r w:rsidRPr="000B5E46">
        <w:t xml:space="preserve"> </w:t>
      </w:r>
      <w:r>
        <w:t>навести мышку на слайд – в нижней части возникает изображение проигрывателя - запустить)</w:t>
      </w:r>
    </w:p>
    <w:p w:rsidR="008B479C" w:rsidRDefault="008B479C" w:rsidP="00034E72">
      <w:r>
        <w:t>Содержание мультфильма не совсем совпадает с рассказом Паустовского. Например, стеклянный цветок в рассказе папа подарил маме, а в мультфильме – Маше и в мультфильме Золушку в Большом театре танцевала не мама, а Маша.</w:t>
      </w:r>
    </w:p>
    <w:p w:rsidR="008B479C" w:rsidRDefault="008B479C" w:rsidP="00C1051C">
      <w:pPr>
        <w:pStyle w:val="Heading2"/>
      </w:pPr>
      <w:r>
        <w:rPr>
          <w:lang w:val="en-US"/>
        </w:rPr>
        <w:t>II</w:t>
      </w:r>
      <w:r w:rsidRPr="00E27A52">
        <w:t xml:space="preserve">. </w:t>
      </w:r>
      <w:r>
        <w:t>Разминка для глаз.</w:t>
      </w:r>
    </w:p>
    <w:p w:rsidR="008B479C" w:rsidRPr="00E27A52" w:rsidRDefault="008B479C" w:rsidP="00E27A52">
      <w:r w:rsidRPr="00E27A52">
        <w:rPr>
          <w:b/>
          <w:i/>
          <w:sz w:val="24"/>
          <w:szCs w:val="24"/>
        </w:rPr>
        <w:t>(Слайд 2)</w:t>
      </w:r>
      <w:r>
        <w:rPr>
          <w:i/>
          <w:sz w:val="24"/>
          <w:szCs w:val="24"/>
        </w:rPr>
        <w:t xml:space="preserve">. </w:t>
      </w:r>
      <w:r w:rsidRPr="000E414D">
        <w:t>Следите за движением бабочек</w:t>
      </w:r>
    </w:p>
    <w:p w:rsidR="008B479C" w:rsidRDefault="008B479C" w:rsidP="00C1051C">
      <w:pPr>
        <w:pStyle w:val="Heading2"/>
      </w:pPr>
      <w:r>
        <w:rPr>
          <w:lang w:val="en-US"/>
        </w:rPr>
        <w:t>III</w:t>
      </w:r>
      <w:r w:rsidRPr="006E7466">
        <w:t xml:space="preserve">. </w:t>
      </w:r>
      <w:r>
        <w:t xml:space="preserve">Речевая разминка </w:t>
      </w:r>
    </w:p>
    <w:p w:rsidR="008B479C" w:rsidRPr="000E414D" w:rsidRDefault="008B479C" w:rsidP="000E414D">
      <w:pPr>
        <w:pStyle w:val="Heading3"/>
        <w:spacing w:before="0" w:after="0"/>
        <w:rPr>
          <w:rFonts w:ascii="Courier New" w:hAnsi="Courier New" w:cs="Courier New"/>
          <w:sz w:val="24"/>
          <w:szCs w:val="24"/>
        </w:rPr>
      </w:pPr>
      <w:r w:rsidRPr="000E414D">
        <w:rPr>
          <w:rFonts w:ascii="Courier New" w:hAnsi="Courier New" w:cs="Courier New"/>
          <w:i/>
          <w:sz w:val="24"/>
          <w:szCs w:val="24"/>
        </w:rPr>
        <w:t>(Слайд 3)</w:t>
      </w:r>
    </w:p>
    <w:p w:rsidR="008B479C" w:rsidRPr="00E5081A" w:rsidRDefault="008B479C" w:rsidP="00E5081A">
      <w:pPr>
        <w:shd w:val="clear" w:color="auto" w:fill="FFFFFF"/>
        <w:rPr>
          <w:rFonts w:ascii="Arial" w:hAnsi="Arial" w:cs="Times New Roman"/>
          <w:sz w:val="22"/>
          <w:szCs w:val="22"/>
        </w:rPr>
      </w:pPr>
      <w:r w:rsidRPr="00E5081A">
        <w:rPr>
          <w:rFonts w:ascii="Arial" w:hAnsi="Arial" w:cs="Times New Roman"/>
          <w:sz w:val="22"/>
          <w:szCs w:val="22"/>
        </w:rPr>
        <w:t>—  Прочитайте загадки, отгадайте их.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Окраской — сероватая,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Повадкой — вороватая,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Крикунья хрипловатая —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Известная персона.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Это... </w:t>
      </w:r>
      <w:r w:rsidRPr="00B9618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(ворона).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Птица черная кружится,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Не боится — к нам садится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Поклевать мою еду: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Вдруг не хватит макарон 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B96184">
        <w:rPr>
          <w:rFonts w:ascii="Times New Roman" w:hAnsi="Times New Roman" w:cs="Times New Roman"/>
          <w:color w:val="000000"/>
          <w:sz w:val="18"/>
          <w:szCs w:val="18"/>
        </w:rPr>
        <w:t xml:space="preserve">На прожорливых... </w:t>
      </w:r>
      <w:r w:rsidRPr="00B9618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(ворон).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B479C" w:rsidRPr="000E414D" w:rsidRDefault="008B479C" w:rsidP="00442B3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18"/>
        </w:rPr>
      </w:pPr>
      <w:r w:rsidRPr="000E414D">
        <w:rPr>
          <w:rFonts w:ascii="Arial" w:hAnsi="Arial" w:cs="Times New Roman"/>
          <w:sz w:val="24"/>
          <w:szCs w:val="24"/>
        </w:rPr>
        <w:t>—  Прочитайте первую загадку медленно</w:t>
      </w:r>
      <w:r w:rsidRPr="000E414D">
        <w:rPr>
          <w:rFonts w:ascii="Arial" w:hAnsi="Arial" w:cs="Times New Roman"/>
          <w:sz w:val="24"/>
          <w:szCs w:val="18"/>
        </w:rPr>
        <w:t xml:space="preserve"> (еще: по слогам, с ускорением, выразительно).</w:t>
      </w:r>
    </w:p>
    <w:p w:rsidR="008B479C" w:rsidRPr="00B96184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0E414D">
        <w:rPr>
          <w:rFonts w:ascii="Arial" w:hAnsi="Arial" w:cs="Times New Roman"/>
          <w:sz w:val="24"/>
          <w:szCs w:val="18"/>
        </w:rPr>
        <w:t>—  Прочитайте вторую загадку орфографически (еще: орфо</w:t>
      </w:r>
      <w:r w:rsidRPr="000E414D">
        <w:rPr>
          <w:rFonts w:ascii="Arial" w:hAnsi="Arial" w:cs="Times New Roman"/>
          <w:sz w:val="24"/>
          <w:szCs w:val="18"/>
        </w:rPr>
        <w:softHyphen/>
        <w:t>эпически, быстро, с выражением)</w:t>
      </w:r>
      <w:r w:rsidRPr="00B9618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B479C" w:rsidRDefault="008B479C" w:rsidP="000E414D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E414D">
        <w:rPr>
          <w:rFonts w:ascii="Arial" w:hAnsi="Arial" w:cs="Times New Roman"/>
          <w:color w:val="000000"/>
          <w:sz w:val="24"/>
          <w:szCs w:val="22"/>
        </w:rPr>
        <w:t>—  По каким признакам вы узнали, что речь идет о вороне?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(По окраске - она сероватая; ворона любит воровать все блестящее; кричит она хрипло. Еще здесь говорится, что это прожорливые птицы.)</w:t>
      </w:r>
    </w:p>
    <w:p w:rsidR="008B479C" w:rsidRDefault="008B479C" w:rsidP="00C1051C">
      <w:pPr>
        <w:pStyle w:val="Heading2"/>
      </w:pPr>
      <w:r>
        <w:rPr>
          <w:lang w:val="en-US"/>
        </w:rPr>
        <w:t>IV</w:t>
      </w:r>
      <w:r w:rsidRPr="00A768C7">
        <w:t xml:space="preserve">. </w:t>
      </w:r>
      <w:r>
        <w:t>Проверка домашнего задания</w:t>
      </w:r>
    </w:p>
    <w:p w:rsidR="008B479C" w:rsidRPr="00E5081A" w:rsidRDefault="008B479C" w:rsidP="00E5081A">
      <w:pPr>
        <w:shd w:val="clear" w:color="auto" w:fill="FFFFFF"/>
        <w:rPr>
          <w:rFonts w:ascii="Arial" w:hAnsi="Arial"/>
          <w:sz w:val="22"/>
        </w:rPr>
      </w:pPr>
      <w:r w:rsidRPr="00E5081A">
        <w:rPr>
          <w:rFonts w:ascii="Arial" w:hAnsi="Arial" w:cs="Times New Roman"/>
          <w:color w:val="000000"/>
          <w:sz w:val="22"/>
          <w:szCs w:val="22"/>
        </w:rPr>
        <w:t xml:space="preserve">— </w:t>
      </w:r>
      <w:r w:rsidRPr="00E5081A">
        <w:rPr>
          <w:rFonts w:ascii="Arial" w:hAnsi="Arial"/>
          <w:sz w:val="22"/>
        </w:rPr>
        <w:t>Дома я просил(а) найти материал о жизни и творчестве К. Паустовского.</w:t>
      </w:r>
    </w:p>
    <w:p w:rsidR="008B479C" w:rsidRPr="00E5081A" w:rsidRDefault="008B479C" w:rsidP="00E5081A">
      <w:pPr>
        <w:shd w:val="clear" w:color="auto" w:fill="FFFFFF"/>
        <w:rPr>
          <w:rFonts w:ascii="Arial" w:hAnsi="Arial"/>
          <w:i/>
          <w:sz w:val="22"/>
        </w:rPr>
      </w:pPr>
      <w:r w:rsidRPr="00E5081A">
        <w:rPr>
          <w:rFonts w:ascii="Arial" w:hAnsi="Arial"/>
          <w:sz w:val="22"/>
        </w:rPr>
        <w:t xml:space="preserve">Кто может рассказать что нашлось? </w:t>
      </w:r>
      <w:r w:rsidRPr="00E5081A">
        <w:rPr>
          <w:rFonts w:ascii="Arial" w:hAnsi="Arial"/>
          <w:i/>
          <w:sz w:val="22"/>
        </w:rPr>
        <w:t>(Рассказы детей)</w:t>
      </w:r>
    </w:p>
    <w:p w:rsidR="008B479C" w:rsidRDefault="008B479C" w:rsidP="00C1051C">
      <w:pPr>
        <w:pStyle w:val="Heading2"/>
        <w:rPr>
          <w:rFonts w:ascii="Times New Roman" w:hAnsi="Times New Roman"/>
          <w:sz w:val="24"/>
          <w:szCs w:val="24"/>
        </w:rPr>
      </w:pPr>
      <w:r>
        <w:rPr>
          <w:lang w:val="en-US"/>
        </w:rPr>
        <w:t>V</w:t>
      </w:r>
      <w:r w:rsidRPr="006E7466">
        <w:t xml:space="preserve">. </w:t>
      </w:r>
      <w:r>
        <w:t>Работа по теме урока</w:t>
      </w:r>
    </w:p>
    <w:p w:rsidR="008B479C" w:rsidRPr="00C1051C" w:rsidRDefault="008B479C" w:rsidP="00C1051C">
      <w:pPr>
        <w:pStyle w:val="Heading3"/>
      </w:pPr>
      <w:r w:rsidRPr="00C1051C">
        <w:t>1. Повторение. Продолжение работы над текстом</w:t>
      </w:r>
    </w:p>
    <w:p w:rsidR="008B479C" w:rsidRPr="00E36A83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36A83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4</w:t>
      </w:r>
      <w:r w:rsidRPr="00E36A83">
        <w:rPr>
          <w:b/>
          <w:i/>
          <w:sz w:val="24"/>
          <w:szCs w:val="24"/>
        </w:rPr>
        <w:t>)</w:t>
      </w:r>
    </w:p>
    <w:p w:rsidR="008B479C" w:rsidRPr="000553EB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color w:val="000000"/>
          <w:sz w:val="24"/>
          <w:szCs w:val="22"/>
        </w:rPr>
        <w:t>—  Ребята, давайте вспомним, о чем мы прочитали на прошлом уроке. Расскажите кратко, с чего начинается рассказ.</w:t>
      </w:r>
      <w:r w:rsidRPr="00F86399">
        <w:rPr>
          <w:rFonts w:ascii="Arial" w:hAnsi="Arial" w:cs="Times New Roman"/>
          <w:sz w:val="24"/>
          <w:szCs w:val="24"/>
        </w:rPr>
        <w:t xml:space="preserve"> </w:t>
      </w:r>
      <w:r w:rsidRPr="00D86654">
        <w:rPr>
          <w:rFonts w:ascii="Times New Roman" w:hAnsi="Times New Roman" w:cs="Times New Roman"/>
          <w:i/>
          <w:color w:val="000000"/>
        </w:rPr>
        <w:t>(Дети кратко пересказывают первую часть.)</w:t>
      </w:r>
    </w:p>
    <w:p w:rsidR="008B479C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color w:val="000000"/>
          <w:sz w:val="24"/>
          <w:szCs w:val="22"/>
        </w:rPr>
        <w:t>—  Прочитайте описание зимнего вечера.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86654">
        <w:rPr>
          <w:rFonts w:ascii="Times New Roman" w:hAnsi="Times New Roman" w:cs="Times New Roman"/>
          <w:i/>
          <w:color w:val="000000"/>
        </w:rPr>
        <w:t>(Ученики читают последний абзац на с. 14.)</w:t>
      </w:r>
    </w:p>
    <w:p w:rsidR="008B479C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color w:val="000000"/>
          <w:sz w:val="24"/>
          <w:szCs w:val="22"/>
        </w:rPr>
        <w:t>—  Как вы поняли предложение «Не спали только Маша, отопление и зима»?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(Отопление не спало, это когда в ба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>тареях шум. Автор говорит, что отопление тихонько пищало свою теплую песню, а зима все сыпала и сыпала с неба тихий снег.)</w:t>
      </w:r>
    </w:p>
    <w:p w:rsidR="008B479C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i/>
          <w:iCs/>
          <w:color w:val="000000"/>
          <w:sz w:val="24"/>
          <w:szCs w:val="22"/>
        </w:rPr>
        <w:t xml:space="preserve">—  </w:t>
      </w:r>
      <w:r w:rsidRPr="00F86399">
        <w:rPr>
          <w:rFonts w:ascii="Arial" w:hAnsi="Arial" w:cs="Times New Roman"/>
          <w:color w:val="000000"/>
          <w:sz w:val="24"/>
          <w:szCs w:val="22"/>
        </w:rPr>
        <w:t>Чего ждала ворона за окном?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(Она ждала, когда Петров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>на откроет форточку, чтобы проветрить на ночь комнату, и уведет Машу умываться.)</w:t>
      </w:r>
    </w:p>
    <w:p w:rsidR="008B479C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color w:val="000000"/>
          <w:sz w:val="24"/>
          <w:szCs w:val="22"/>
        </w:rPr>
        <w:t>—  Как Петровна узнавала, что ворона была в комнате?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(Ворона оставляла на столе мокрые следы.)</w:t>
      </w:r>
    </w:p>
    <w:p w:rsidR="008B479C" w:rsidRDefault="008B479C" w:rsidP="00F863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6399">
        <w:rPr>
          <w:rFonts w:ascii="Arial" w:hAnsi="Arial" w:cs="Times New Roman"/>
          <w:i/>
          <w:iCs/>
          <w:color w:val="000000"/>
          <w:sz w:val="24"/>
          <w:szCs w:val="22"/>
        </w:rPr>
        <w:t xml:space="preserve">—  </w:t>
      </w:r>
      <w:r w:rsidRPr="00F86399">
        <w:rPr>
          <w:rFonts w:ascii="Arial" w:hAnsi="Arial" w:cs="Times New Roman"/>
          <w:color w:val="000000"/>
          <w:sz w:val="24"/>
          <w:szCs w:val="22"/>
        </w:rPr>
        <w:t xml:space="preserve">Что чаще всего таскала ворона?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(Она таскала сахар, печенье и колбасу.)</w:t>
      </w:r>
    </w:p>
    <w:p w:rsidR="008B479C" w:rsidRDefault="008B479C" w:rsidP="00C1051C">
      <w:pPr>
        <w:pStyle w:val="Heading3"/>
        <w:rPr>
          <w:sz w:val="24"/>
          <w:szCs w:val="24"/>
        </w:rPr>
      </w:pPr>
      <w:r>
        <w:t>2. Чтение второй части текста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Ученик 1 - Стр. 15 Со слов «Жила ворона в заколоченном на зиму ларьке...»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5</w:t>
      </w:r>
      <w:r w:rsidRPr="004D2894">
        <w:rPr>
          <w:b/>
          <w:i/>
          <w:sz w:val="24"/>
          <w:szCs w:val="24"/>
        </w:rPr>
        <w:t>)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От слов «</w:t>
      </w:r>
      <w:r w:rsidRPr="004D2894">
        <w:rPr>
          <w:rFonts w:ascii="Times New Roman" w:hAnsi="Times New Roman" w:cs="Times New Roman"/>
          <w:color w:val="000000"/>
          <w:sz w:val="22"/>
          <w:szCs w:val="22"/>
        </w:rPr>
        <w:t>Однажды ворона застала в ларьке маленького растр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епанного воробья по имени Пашка» меняем слайд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 xml:space="preserve">6). </w:t>
      </w:r>
      <w:r w:rsidRPr="001F6177">
        <w:t>Ученик читает до слов</w:t>
      </w:r>
      <w:r>
        <w:t xml:space="preserve"> «</w:t>
      </w:r>
      <w:r w:rsidRPr="008C4D8A">
        <w:rPr>
          <w:b/>
        </w:rPr>
        <w:t>Милиционер оглянулся и подошел к ларьку</w:t>
      </w:r>
      <w:r w:rsidRPr="00763B72">
        <w:t>.</w:t>
      </w:r>
      <w:r>
        <w:t>»</w:t>
      </w:r>
    </w:p>
    <w:p w:rsidR="008B479C" w:rsidRPr="00F40993" w:rsidRDefault="008B479C" w:rsidP="00442B33">
      <w:pPr>
        <w:shd w:val="clear" w:color="auto" w:fill="FFFFFF"/>
        <w:autoSpaceDE w:val="0"/>
        <w:autoSpaceDN w:val="0"/>
        <w:adjustRightInd w:val="0"/>
        <w:rPr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Ученик 2 продолжает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 xml:space="preserve">7), </w:t>
      </w:r>
      <w:r w:rsidRPr="0087005E">
        <w:rPr>
          <w:b/>
        </w:rPr>
        <w:t>сразу меняем на</w:t>
      </w:r>
      <w:r>
        <w:rPr>
          <w:b/>
          <w:i/>
          <w:sz w:val="24"/>
          <w:szCs w:val="24"/>
        </w:rPr>
        <w:t xml:space="preserve">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 xml:space="preserve">8). </w:t>
      </w:r>
      <w:r w:rsidRPr="003B245D">
        <w:rPr>
          <w:b/>
        </w:rPr>
        <w:t xml:space="preserve">Со </w:t>
      </w:r>
      <w:r>
        <w:rPr>
          <w:b/>
        </w:rPr>
        <w:t>слов «</w:t>
      </w:r>
      <w:r w:rsidRPr="003B245D">
        <w:rPr>
          <w:b/>
        </w:rPr>
        <w:t>Вам, гражданочка, воробей не требуется? На воспитание?</w:t>
      </w:r>
      <w:r>
        <w:rPr>
          <w:b/>
        </w:rPr>
        <w:t xml:space="preserve">»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Pr="00F40993">
        <w:t xml:space="preserve">до </w:t>
      </w:r>
      <w:r>
        <w:t>слов «</w:t>
      </w:r>
      <w:r w:rsidRPr="005D2151">
        <w:rPr>
          <w:b/>
        </w:rPr>
        <w:t>Маша принесла Пашку домой</w:t>
      </w:r>
      <w:r>
        <w:t>»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Ученик 3 продолжает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10), с</w:t>
      </w:r>
      <w:r w:rsidRPr="003648CB">
        <w:rPr>
          <w:b/>
        </w:rPr>
        <w:t>о слов</w:t>
      </w:r>
      <w:r w:rsidRPr="003648CB">
        <w:rPr>
          <w:b/>
          <w:i/>
        </w:rPr>
        <w:t xml:space="preserve"> «</w:t>
      </w:r>
      <w:r>
        <w:rPr>
          <w:b/>
          <w:i/>
        </w:rPr>
        <w:t>С т</w:t>
      </w:r>
      <w:r w:rsidRPr="00E1388D">
        <w:rPr>
          <w:b/>
          <w:i/>
        </w:rPr>
        <w:t>ех пор Пашка каждый день прилетал к Маше</w:t>
      </w:r>
      <w:r w:rsidRPr="003648CB">
        <w:rPr>
          <w:b/>
          <w:i/>
        </w:rPr>
        <w:t>»</w:t>
      </w:r>
      <w:r w:rsidRPr="003648CB">
        <w:rPr>
          <w:b/>
        </w:rPr>
        <w:t xml:space="preserve"> </w:t>
      </w:r>
      <w:r>
        <w:t xml:space="preserve">меняем слайд на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11), с</w:t>
      </w:r>
      <w:r w:rsidRPr="003648CB">
        <w:rPr>
          <w:b/>
        </w:rPr>
        <w:t>о слов</w:t>
      </w:r>
      <w:r w:rsidRPr="003648CB">
        <w:rPr>
          <w:b/>
          <w:i/>
        </w:rPr>
        <w:t xml:space="preserve"> </w:t>
      </w:r>
      <w:r w:rsidRPr="00F070C9">
        <w:t>«</w:t>
      </w:r>
      <w:r w:rsidRPr="000B12D2">
        <w:rPr>
          <w:b/>
        </w:rPr>
        <w:t>Тогда Пашка, назло старой вороне...</w:t>
      </w:r>
      <w:r w:rsidRPr="00F070C9">
        <w:t>»</w:t>
      </w:r>
      <w:r>
        <w:t xml:space="preserve"> меняем слайд на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 xml:space="preserve">12) </w:t>
      </w:r>
      <w:r>
        <w:rPr>
          <w:rFonts w:ascii="Times New Roman" w:hAnsi="Times New Roman" w:cs="Times New Roman"/>
          <w:color w:val="000000"/>
          <w:sz w:val="22"/>
          <w:szCs w:val="22"/>
        </w:rPr>
        <w:t>до слов «Должно быть, ворона воровала не только у Маши...»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Словарная работа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13)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Сварливая —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ворчливая, склонная к ссорам. 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Торба - </w:t>
      </w:r>
      <w:r>
        <w:rPr>
          <w:rFonts w:ascii="Times New Roman" w:hAnsi="Times New Roman" w:cs="Times New Roman"/>
          <w:color w:val="000000"/>
          <w:sz w:val="22"/>
          <w:szCs w:val="22"/>
        </w:rPr>
        <w:t>мешок с овсом, который подвешивали к морде ло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шади.</w:t>
      </w:r>
    </w:p>
    <w:p w:rsidR="008B479C" w:rsidRDefault="008B479C" w:rsidP="00C1051C">
      <w:pPr>
        <w:pStyle w:val="Heading2"/>
      </w:pPr>
      <w:r>
        <w:rPr>
          <w:lang w:val="en-US"/>
        </w:rPr>
        <w:t>VI</w:t>
      </w:r>
      <w:r w:rsidRPr="006E7466">
        <w:t xml:space="preserve">. </w:t>
      </w:r>
      <w:r>
        <w:t>Физкультминутка</w:t>
      </w:r>
    </w:p>
    <w:p w:rsidR="008B479C" w:rsidRDefault="008B479C" w:rsidP="00F86399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14).</w:t>
      </w:r>
      <w:r>
        <w:rPr>
          <w:sz w:val="24"/>
          <w:szCs w:val="24"/>
        </w:rPr>
        <w:t xml:space="preserve"> </w:t>
      </w:r>
      <w:r>
        <w:rPr>
          <w:b/>
          <w:bCs/>
        </w:rPr>
        <w:t>Слайд анимирован, для запуска анимации нажимаем звездочку на эскизе слайда.</w:t>
      </w:r>
    </w:p>
    <w:p w:rsidR="008B479C" w:rsidRDefault="008B479C" w:rsidP="00630167">
      <w:pPr>
        <w:rPr>
          <w:b/>
          <w:bCs/>
        </w:rPr>
      </w:pPr>
      <w:r w:rsidRPr="00630167">
        <w:rPr>
          <w:b/>
          <w:bCs/>
        </w:rPr>
        <w:t>Чтобы развести огонь,</w:t>
      </w:r>
      <w:r w:rsidRPr="00630167">
        <w:rPr>
          <w:b/>
          <w:bCs/>
        </w:rPr>
        <w:br/>
        <w:t>Трем ладонью о ладонь.</w:t>
      </w:r>
      <w:r w:rsidRPr="00630167">
        <w:rPr>
          <w:b/>
          <w:bCs/>
        </w:rPr>
        <w:br/>
        <w:t>Вдруг ладошка заискрится,</w:t>
      </w:r>
      <w:r w:rsidRPr="00630167">
        <w:rPr>
          <w:b/>
          <w:bCs/>
        </w:rPr>
        <w:br/>
        <w:t>И бумажка загорится!</w:t>
      </w:r>
    </w:p>
    <w:p w:rsidR="008B479C" w:rsidRPr="00F86399" w:rsidRDefault="008B479C" w:rsidP="004B105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15).</w:t>
      </w:r>
      <w:r>
        <w:rPr>
          <w:sz w:val="24"/>
          <w:szCs w:val="24"/>
        </w:rPr>
        <w:t xml:space="preserve"> </w:t>
      </w:r>
      <w:r>
        <w:rPr>
          <w:b/>
          <w:bCs/>
        </w:rPr>
        <w:t>Слайд анимирован, для запуска анимации нажимаем звездочку на эскизе слайда.</w:t>
      </w:r>
    </w:p>
    <w:p w:rsidR="008B479C" w:rsidRPr="00630167" w:rsidRDefault="008B479C" w:rsidP="00630167">
      <w:r>
        <w:t>Теперь имитируем движения конькобежца</w:t>
      </w:r>
    </w:p>
    <w:p w:rsidR="008B479C" w:rsidRDefault="008B479C" w:rsidP="00C1051C">
      <w:pPr>
        <w:pStyle w:val="Heading2"/>
        <w:rPr>
          <w:rFonts w:ascii="Times New Roman" w:hAnsi="Times New Roman"/>
          <w:sz w:val="24"/>
          <w:szCs w:val="24"/>
        </w:rPr>
      </w:pPr>
      <w:r>
        <w:rPr>
          <w:lang w:val="en-US"/>
        </w:rPr>
        <w:t>VII</w:t>
      </w:r>
      <w:r w:rsidRPr="006E7466">
        <w:t xml:space="preserve">. </w:t>
      </w:r>
      <w:r>
        <w:t>Продолжение работы по теме урока</w:t>
      </w:r>
    </w:p>
    <w:p w:rsidR="008B479C" w:rsidRPr="00C1051C" w:rsidRDefault="008B479C" w:rsidP="00C1051C">
      <w:pPr>
        <w:pStyle w:val="Heading3"/>
      </w:pPr>
      <w:r>
        <w:t xml:space="preserve">1. Работа над второй частью рассказа. 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Times New Roman" w:hAnsi="Times New Roman" w:cs="Times New Roman"/>
          <w:bCs/>
          <w:color w:val="000000"/>
          <w:sz w:val="22"/>
          <w:szCs w:val="22"/>
        </w:rPr>
        <w:t>Повторяем содержание прочитанной части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D2894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 xml:space="preserve">16). </w:t>
      </w:r>
      <w:r>
        <w:rPr>
          <w:rFonts w:ascii="Times New Roman" w:hAnsi="Times New Roman" w:cs="Times New Roman"/>
          <w:color w:val="000000"/>
        </w:rPr>
        <w:t>Учитель задает вопросы, ученики отвечают на них.</w:t>
      </w:r>
    </w:p>
    <w:p w:rsidR="008B479C" w:rsidRPr="00767A7C" w:rsidRDefault="008B479C" w:rsidP="004F5002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  <w:r w:rsidRPr="004F5002">
        <w:rPr>
          <w:rFonts w:ascii="Arial" w:hAnsi="Arial" w:cs="Times New Roman"/>
          <w:color w:val="000000"/>
          <w:sz w:val="24"/>
        </w:rPr>
        <w:t>—  Где жила ворона?</w:t>
      </w:r>
      <w:r w:rsidRPr="00767A7C">
        <w:rPr>
          <w:rFonts w:ascii="Times New Roman" w:hAnsi="Times New Roman" w:cs="Times New Roman"/>
          <w:color w:val="000000"/>
        </w:rPr>
        <w:t xml:space="preserve"> </w:t>
      </w:r>
      <w:r w:rsidRPr="00767A7C">
        <w:rPr>
          <w:rFonts w:ascii="Times New Roman" w:hAnsi="Times New Roman" w:cs="Times New Roman"/>
          <w:i/>
          <w:iCs/>
          <w:color w:val="000000"/>
        </w:rPr>
        <w:t>(Она жила в заколоченном на зиму ларьке, где летом продавали мороженое.)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color w:val="000000"/>
          <w:sz w:val="24"/>
        </w:rPr>
        <w:t xml:space="preserve">—  Что ей снилось по ночам? </w:t>
      </w:r>
      <w:r>
        <w:rPr>
          <w:rFonts w:ascii="Times New Roman" w:hAnsi="Times New Roman" w:cs="Times New Roman"/>
          <w:i/>
          <w:iCs/>
          <w:color w:val="000000"/>
        </w:rPr>
        <w:t>(По ночам ей снилось, будто во</w:t>
      </w:r>
      <w:r>
        <w:rPr>
          <w:rFonts w:ascii="Times New Roman" w:hAnsi="Times New Roman" w:cs="Times New Roman"/>
          <w:i/>
          <w:iCs/>
          <w:color w:val="000000"/>
        </w:rPr>
        <w:softHyphen/>
        <w:t>робьи прокрались в ларек и выдалбливают из щелей кусочки замерзшей колбасы, яблочную кожуру и серебряную обертку от конфет.)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—  </w:t>
      </w:r>
      <w:r>
        <w:rPr>
          <w:rFonts w:ascii="Times New Roman" w:hAnsi="Times New Roman" w:cs="Times New Roman"/>
          <w:color w:val="000000"/>
        </w:rPr>
        <w:t xml:space="preserve">Кого однажды застала ворона в ларьке? </w:t>
      </w:r>
      <w:r>
        <w:rPr>
          <w:rFonts w:ascii="Times New Roman" w:hAnsi="Times New Roman" w:cs="Times New Roman"/>
          <w:i/>
          <w:iCs/>
          <w:color w:val="000000"/>
        </w:rPr>
        <w:t>(Она застала там маленького растрепанного воробья по имени Пашка.)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i/>
          <w:iCs/>
          <w:color w:val="000000"/>
          <w:sz w:val="24"/>
        </w:rPr>
        <w:t xml:space="preserve">—  </w:t>
      </w:r>
      <w:r w:rsidRPr="004F5002">
        <w:rPr>
          <w:rFonts w:ascii="Arial" w:hAnsi="Arial" w:cs="Times New Roman"/>
          <w:color w:val="000000"/>
          <w:sz w:val="24"/>
        </w:rPr>
        <w:t>Какое прозвище носил Пашкин дед?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(Его прозвище Чичкин.) 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i/>
          <w:iCs/>
          <w:color w:val="000000"/>
          <w:sz w:val="24"/>
        </w:rPr>
        <w:t xml:space="preserve">—  </w:t>
      </w:r>
      <w:r w:rsidRPr="004F5002">
        <w:rPr>
          <w:rFonts w:ascii="Arial" w:hAnsi="Arial" w:cs="Times New Roman"/>
          <w:color w:val="000000"/>
          <w:sz w:val="24"/>
        </w:rPr>
        <w:t>Прочитайте о прежних временах, о которых вспоминал ста</w:t>
      </w:r>
      <w:r w:rsidRPr="004F5002">
        <w:rPr>
          <w:rFonts w:ascii="Arial" w:hAnsi="Arial" w:cs="Times New Roman"/>
          <w:color w:val="000000"/>
          <w:sz w:val="24"/>
        </w:rPr>
        <w:softHyphen/>
        <w:t>рый воробей</w:t>
      </w:r>
      <w:r>
        <w:rPr>
          <w:rFonts w:ascii="Times New Roman" w:hAnsi="Times New Roman" w:cs="Times New Roman"/>
          <w:color w:val="000000"/>
        </w:rPr>
        <w:t xml:space="preserve"> (стр.16, два нижних абзаца).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color w:val="000000"/>
          <w:sz w:val="24"/>
        </w:rPr>
        <w:t>—  Как поступила ворона с Пашкой, застав его в ларьке?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(Она стукнула Пашку клювом по голове. Пашка прикинулся мерт</w:t>
      </w:r>
      <w:r>
        <w:rPr>
          <w:rFonts w:ascii="Times New Roman" w:hAnsi="Times New Roman" w:cs="Times New Roman"/>
          <w:i/>
          <w:iCs/>
          <w:color w:val="000000"/>
        </w:rPr>
        <w:softHyphen/>
        <w:t>вым. Ворона выбросила его из ларька.)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i/>
          <w:iCs/>
          <w:color w:val="000000"/>
          <w:sz w:val="24"/>
        </w:rPr>
        <w:t xml:space="preserve">—  </w:t>
      </w:r>
      <w:r w:rsidRPr="004F5002">
        <w:rPr>
          <w:rFonts w:ascii="Arial" w:hAnsi="Arial" w:cs="Times New Roman"/>
          <w:color w:val="000000"/>
          <w:sz w:val="24"/>
        </w:rPr>
        <w:t>Кто подобрал Пашку?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(Пашку подобрал милиционер.)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i/>
          <w:iCs/>
          <w:color w:val="000000"/>
          <w:sz w:val="24"/>
        </w:rPr>
        <w:t xml:space="preserve">—  </w:t>
      </w:r>
      <w:r w:rsidRPr="004F5002">
        <w:rPr>
          <w:rFonts w:ascii="Arial" w:hAnsi="Arial" w:cs="Times New Roman"/>
          <w:color w:val="000000"/>
          <w:sz w:val="24"/>
        </w:rPr>
        <w:t>Как воробей оказался у Маши?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(Петровна с Машей пошли гулять в парк. Милиционер их встретил и отдал воробья с варежкой Маше.)</w:t>
      </w:r>
    </w:p>
    <w:p w:rsidR="008B479C" w:rsidRDefault="008B479C" w:rsidP="004F50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F5002">
        <w:rPr>
          <w:rFonts w:ascii="Arial" w:hAnsi="Arial" w:cs="Times New Roman"/>
          <w:i/>
          <w:iCs/>
          <w:color w:val="000000"/>
          <w:sz w:val="24"/>
        </w:rPr>
        <w:t xml:space="preserve">—  </w:t>
      </w:r>
      <w:r w:rsidRPr="004F5002">
        <w:rPr>
          <w:rFonts w:ascii="Arial" w:hAnsi="Arial" w:cs="Times New Roman"/>
          <w:color w:val="000000"/>
          <w:sz w:val="24"/>
        </w:rPr>
        <w:t>Расскажите, как вел себя Пашка в доме Маши.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(Один раз он принес ей замерзшую рогатую гусеницу — нашел ее на дереве в парке. А потом стал утаскивать из ларька ворованные вещи и приносить их Маше.)</w:t>
      </w:r>
    </w:p>
    <w:p w:rsidR="008B479C" w:rsidRPr="003D5312" w:rsidRDefault="008B479C" w:rsidP="00C1051C">
      <w:pPr>
        <w:pStyle w:val="Heading2"/>
      </w:pPr>
      <w:r>
        <w:rPr>
          <w:lang w:val="en-US"/>
        </w:rPr>
        <w:t>VIII</w:t>
      </w:r>
      <w:r w:rsidRPr="00D00D10">
        <w:t xml:space="preserve">. </w:t>
      </w:r>
      <w:r>
        <w:t>Рефлексия</w:t>
      </w:r>
      <w:r w:rsidRPr="003D5312">
        <w:t xml:space="preserve"> </w:t>
      </w:r>
    </w:p>
    <w:p w:rsidR="008B479C" w:rsidRPr="003D5312" w:rsidRDefault="008B479C" w:rsidP="004F5002">
      <w:pPr>
        <w:pStyle w:val="Heading3"/>
        <w:spacing w:before="0" w:after="0"/>
        <w:rPr>
          <w:rFonts w:ascii="Courier New" w:hAnsi="Courier New" w:cs="Courier New"/>
          <w:sz w:val="24"/>
          <w:szCs w:val="24"/>
        </w:rPr>
      </w:pPr>
      <w:r w:rsidRPr="004F5002">
        <w:rPr>
          <w:rFonts w:ascii="Courier New" w:hAnsi="Courier New" w:cs="Courier New"/>
          <w:i/>
          <w:sz w:val="24"/>
          <w:szCs w:val="24"/>
        </w:rPr>
        <w:t>(Слайд 17)</w:t>
      </w:r>
    </w:p>
    <w:p w:rsidR="008B479C" w:rsidRPr="004F5002" w:rsidRDefault="008B479C" w:rsidP="004F5002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4F5002">
        <w:rPr>
          <w:rFonts w:ascii="Arial" w:hAnsi="Arial" w:cs="Times New Roman"/>
          <w:color w:val="000000"/>
          <w:sz w:val="24"/>
        </w:rPr>
        <w:t>—  Нарисуйте в своей тетради смайлик, который отражает ваше отношение к материалу урока.</w:t>
      </w:r>
    </w:p>
    <w:p w:rsidR="008B479C" w:rsidRDefault="008B479C" w:rsidP="00C1051C">
      <w:pPr>
        <w:pStyle w:val="Heading2"/>
        <w:rPr>
          <w:rFonts w:ascii="Times New Roman" w:hAnsi="Times New Roman"/>
          <w:sz w:val="24"/>
          <w:szCs w:val="24"/>
        </w:rPr>
      </w:pPr>
      <w:r>
        <w:rPr>
          <w:lang w:val="en-US"/>
        </w:rPr>
        <w:t>IX</w:t>
      </w:r>
      <w:r w:rsidRPr="00D00D10">
        <w:t xml:space="preserve">. </w:t>
      </w:r>
      <w:r>
        <w:t>Подведение итогов урока</w:t>
      </w:r>
    </w:p>
    <w:p w:rsidR="008B479C" w:rsidRPr="00FF39F3" w:rsidRDefault="008B479C" w:rsidP="00FF39F3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FF39F3">
        <w:rPr>
          <w:rFonts w:ascii="Arial" w:hAnsi="Arial" w:cs="Times New Roman"/>
          <w:color w:val="000000"/>
          <w:sz w:val="24"/>
        </w:rPr>
        <w:t>—  Какие вопросы волновали К.Г. Паустовского?</w:t>
      </w:r>
    </w:p>
    <w:p w:rsidR="008B479C" w:rsidRPr="00FF39F3" w:rsidRDefault="008B479C" w:rsidP="00FF39F3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FF39F3">
        <w:rPr>
          <w:rFonts w:ascii="Arial" w:hAnsi="Arial" w:cs="Times New Roman"/>
          <w:color w:val="000000"/>
          <w:sz w:val="24"/>
        </w:rPr>
        <w:t>—  Понравился ли вам растрепанный воробей? Чем?</w:t>
      </w:r>
    </w:p>
    <w:p w:rsidR="008B479C" w:rsidRDefault="008B479C" w:rsidP="00C1051C">
      <w:pPr>
        <w:pStyle w:val="Heading2"/>
        <w:rPr>
          <w:rFonts w:ascii="Times New Roman" w:hAnsi="Times New Roman"/>
          <w:sz w:val="24"/>
          <w:szCs w:val="24"/>
        </w:rPr>
      </w:pPr>
      <w:r>
        <w:rPr>
          <w:lang w:val="en-US"/>
        </w:rPr>
        <w:t>X</w:t>
      </w:r>
      <w:r w:rsidRPr="003D5312">
        <w:t xml:space="preserve">. </w:t>
      </w:r>
      <w:r>
        <w:t>Домашнее задание</w:t>
      </w:r>
    </w:p>
    <w:p w:rsidR="008B479C" w:rsidRDefault="008B479C" w:rsidP="0044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Дочитать текст до конца.</w:t>
      </w:r>
    </w:p>
    <w:p w:rsidR="008B479C" w:rsidRPr="00C96BA9" w:rsidRDefault="008B479C" w:rsidP="00BA2693">
      <w:pPr>
        <w:pStyle w:val="Heading3"/>
      </w:pPr>
      <w:r w:rsidRPr="00C96BA9">
        <w:t xml:space="preserve">Литература. </w:t>
      </w:r>
    </w:p>
    <w:p w:rsidR="008B479C" w:rsidRPr="002B15D2" w:rsidRDefault="008B479C" w:rsidP="00BA2693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2B15D2">
        <w:rPr>
          <w:rFonts w:ascii="Times New Roman" w:hAnsi="Times New Roman" w:cs="Times New Roman"/>
        </w:rPr>
        <w:t xml:space="preserve">Литературное чтение. Родная речь. Учеб. для 3 кл. нач. шк. В 2 ч. Ч.2 / (сост. Л. Ф. Климанова и др.). – </w:t>
      </w:r>
      <w:r>
        <w:rPr>
          <w:rFonts w:ascii="Times New Roman" w:hAnsi="Times New Roman" w:cs="Times New Roman"/>
        </w:rPr>
        <w:t>2</w:t>
      </w:r>
      <w:r w:rsidRPr="002B15D2">
        <w:rPr>
          <w:rFonts w:ascii="Times New Roman" w:hAnsi="Times New Roman" w:cs="Times New Roman"/>
        </w:rPr>
        <w:t>-е изд. – М.: Просвещение, 20</w:t>
      </w:r>
      <w:r>
        <w:rPr>
          <w:rFonts w:ascii="Times New Roman" w:hAnsi="Times New Roman" w:cs="Times New Roman"/>
        </w:rPr>
        <w:t>13</w:t>
      </w:r>
      <w:r w:rsidRPr="002B15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ФГОС.</w:t>
      </w:r>
    </w:p>
    <w:p w:rsidR="008B479C" w:rsidRDefault="008B479C" w:rsidP="00BA2693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2B15D2">
        <w:rPr>
          <w:rFonts w:ascii="Times New Roman" w:hAnsi="Times New Roman" w:cs="Times New Roman"/>
        </w:rPr>
        <w:t>Кутявина С.В. Поурочные разработки по литературному чтению: 3 класс. – М.: ВАКО, 2014 г.</w:t>
      </w:r>
    </w:p>
    <w:p w:rsidR="008B479C" w:rsidRPr="002B15D2" w:rsidRDefault="008B479C" w:rsidP="00BA2693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интернет.</w:t>
      </w:r>
    </w:p>
    <w:p w:rsidR="008B479C" w:rsidRPr="00D73B17" w:rsidRDefault="008B479C" w:rsidP="00090C1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479C" w:rsidRPr="00D73B17" w:rsidSect="009B42A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9C" w:rsidRDefault="008B479C">
      <w:r>
        <w:separator/>
      </w:r>
    </w:p>
  </w:endnote>
  <w:endnote w:type="continuationSeparator" w:id="1">
    <w:p w:rsidR="008B479C" w:rsidRDefault="008B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9C" w:rsidRDefault="008B479C">
      <w:r>
        <w:separator/>
      </w:r>
    </w:p>
  </w:footnote>
  <w:footnote w:type="continuationSeparator" w:id="1">
    <w:p w:rsidR="008B479C" w:rsidRDefault="008B4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9C" w:rsidRDefault="008B479C" w:rsidP="006B3A94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8B479C" w:rsidRDefault="008B479C" w:rsidP="00097A8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9C" w:rsidRDefault="008B479C" w:rsidP="006B3A94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8B479C" w:rsidRDefault="008B479C" w:rsidP="00097A82">
    <w:pPr>
      <w:pStyle w:val="Header"/>
      <w:ind w:right="360"/>
    </w:pPr>
    <w:r>
      <w:t>73. К.Паустовский «Растрепанный воробей»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769"/>
    <w:multiLevelType w:val="multilevel"/>
    <w:tmpl w:val="CCB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920A9"/>
    <w:multiLevelType w:val="multilevel"/>
    <w:tmpl w:val="399C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E56564"/>
    <w:multiLevelType w:val="hybridMultilevel"/>
    <w:tmpl w:val="7AD83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AF4C6F"/>
    <w:multiLevelType w:val="hybridMultilevel"/>
    <w:tmpl w:val="FDF0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49E"/>
    <w:rsid w:val="000012C3"/>
    <w:rsid w:val="00003D68"/>
    <w:rsid w:val="0002761B"/>
    <w:rsid w:val="00034E72"/>
    <w:rsid w:val="0004095E"/>
    <w:rsid w:val="000553EB"/>
    <w:rsid w:val="00065BCD"/>
    <w:rsid w:val="0007249E"/>
    <w:rsid w:val="00090C1B"/>
    <w:rsid w:val="00097A82"/>
    <w:rsid w:val="000B12D2"/>
    <w:rsid w:val="000B5E46"/>
    <w:rsid w:val="000B7982"/>
    <w:rsid w:val="000E0FFF"/>
    <w:rsid w:val="000E414D"/>
    <w:rsid w:val="00112D2F"/>
    <w:rsid w:val="001A6E40"/>
    <w:rsid w:val="001B4C27"/>
    <w:rsid w:val="001F2AAD"/>
    <w:rsid w:val="001F6177"/>
    <w:rsid w:val="0024505C"/>
    <w:rsid w:val="00253A98"/>
    <w:rsid w:val="0029076B"/>
    <w:rsid w:val="002A3A1B"/>
    <w:rsid w:val="002B15D2"/>
    <w:rsid w:val="002B4AB4"/>
    <w:rsid w:val="002B62D7"/>
    <w:rsid w:val="002F03D8"/>
    <w:rsid w:val="002F6E9B"/>
    <w:rsid w:val="00356C42"/>
    <w:rsid w:val="003648CB"/>
    <w:rsid w:val="00371965"/>
    <w:rsid w:val="003B245D"/>
    <w:rsid w:val="003D48A4"/>
    <w:rsid w:val="003D5312"/>
    <w:rsid w:val="00442B33"/>
    <w:rsid w:val="004743A0"/>
    <w:rsid w:val="00481FFB"/>
    <w:rsid w:val="004B1053"/>
    <w:rsid w:val="004D2894"/>
    <w:rsid w:val="004D4D06"/>
    <w:rsid w:val="004F06A9"/>
    <w:rsid w:val="004F5002"/>
    <w:rsid w:val="00502A3D"/>
    <w:rsid w:val="00575F20"/>
    <w:rsid w:val="005A1E5F"/>
    <w:rsid w:val="005B3263"/>
    <w:rsid w:val="005D2151"/>
    <w:rsid w:val="005D669C"/>
    <w:rsid w:val="005E4040"/>
    <w:rsid w:val="00630167"/>
    <w:rsid w:val="00635CBE"/>
    <w:rsid w:val="006926EC"/>
    <w:rsid w:val="006928AC"/>
    <w:rsid w:val="006B3A94"/>
    <w:rsid w:val="006E7466"/>
    <w:rsid w:val="00734C4C"/>
    <w:rsid w:val="00763B72"/>
    <w:rsid w:val="00767A7C"/>
    <w:rsid w:val="007D10C7"/>
    <w:rsid w:val="007E1F4D"/>
    <w:rsid w:val="00810DB1"/>
    <w:rsid w:val="00825BBC"/>
    <w:rsid w:val="0087005E"/>
    <w:rsid w:val="008831E0"/>
    <w:rsid w:val="008B479C"/>
    <w:rsid w:val="008C19B9"/>
    <w:rsid w:val="008C4D8A"/>
    <w:rsid w:val="008D38D7"/>
    <w:rsid w:val="008E302C"/>
    <w:rsid w:val="00967F4A"/>
    <w:rsid w:val="00985E90"/>
    <w:rsid w:val="009961EA"/>
    <w:rsid w:val="009B42AE"/>
    <w:rsid w:val="009D48BF"/>
    <w:rsid w:val="009E1BC8"/>
    <w:rsid w:val="00A04D92"/>
    <w:rsid w:val="00A720F6"/>
    <w:rsid w:val="00A768C7"/>
    <w:rsid w:val="00A844BE"/>
    <w:rsid w:val="00A94B1A"/>
    <w:rsid w:val="00AE534C"/>
    <w:rsid w:val="00AF10FD"/>
    <w:rsid w:val="00AF19AE"/>
    <w:rsid w:val="00B14124"/>
    <w:rsid w:val="00B4364F"/>
    <w:rsid w:val="00B4414A"/>
    <w:rsid w:val="00B94D26"/>
    <w:rsid w:val="00B96184"/>
    <w:rsid w:val="00BA12E9"/>
    <w:rsid w:val="00BA2693"/>
    <w:rsid w:val="00BE510C"/>
    <w:rsid w:val="00BF3616"/>
    <w:rsid w:val="00BF515C"/>
    <w:rsid w:val="00BF7C20"/>
    <w:rsid w:val="00C1051C"/>
    <w:rsid w:val="00C34DB7"/>
    <w:rsid w:val="00C738E3"/>
    <w:rsid w:val="00C96BA9"/>
    <w:rsid w:val="00CD6EB3"/>
    <w:rsid w:val="00D00D10"/>
    <w:rsid w:val="00D668AF"/>
    <w:rsid w:val="00D73B17"/>
    <w:rsid w:val="00D86654"/>
    <w:rsid w:val="00DA0461"/>
    <w:rsid w:val="00E059B9"/>
    <w:rsid w:val="00E1388D"/>
    <w:rsid w:val="00E27A52"/>
    <w:rsid w:val="00E36A83"/>
    <w:rsid w:val="00E5081A"/>
    <w:rsid w:val="00E745B6"/>
    <w:rsid w:val="00EC36AF"/>
    <w:rsid w:val="00ED5AB3"/>
    <w:rsid w:val="00F070C9"/>
    <w:rsid w:val="00F335E7"/>
    <w:rsid w:val="00F379C7"/>
    <w:rsid w:val="00F40993"/>
    <w:rsid w:val="00F86399"/>
    <w:rsid w:val="00FC6618"/>
    <w:rsid w:val="00FE6903"/>
    <w:rsid w:val="00FF39F3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20"/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90C1B"/>
    <w:pPr>
      <w:keepNext/>
      <w:spacing w:before="240" w:after="60"/>
      <w:outlineLvl w:val="2"/>
    </w:pPr>
    <w:rPr>
      <w:rFonts w:ascii="Arial" w:hAnsi="Arial" w:cs="Times New Roman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8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8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8E3"/>
    <w:rPr>
      <w:rFonts w:ascii="Cambria" w:hAnsi="Cambria" w:cs="Times New Roman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locked/>
    <w:rsid w:val="00090C1B"/>
    <w:rPr>
      <w:rFonts w:ascii="Arial" w:hAnsi="Arial"/>
      <w:b/>
      <w:sz w:val="26"/>
      <w:lang w:val="ru-RU" w:eastAsia="ru-RU"/>
    </w:rPr>
  </w:style>
  <w:style w:type="paragraph" w:styleId="NormalWeb">
    <w:name w:val="Normal (Web)"/>
    <w:basedOn w:val="Normal"/>
    <w:uiPriority w:val="99"/>
    <w:rsid w:val="00EC36AF"/>
    <w:pPr>
      <w:spacing w:before="96" w:after="120" w:line="360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7A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8E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097A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A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8E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D48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85402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aspb@hot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8522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1072</Words>
  <Characters>6116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73</dc:title>
  <dc:subject/>
  <dc:creator>Ura</dc:creator>
  <cp:keywords/>
  <dc:description/>
  <cp:lastModifiedBy>Ura</cp:lastModifiedBy>
  <cp:revision>9</cp:revision>
  <dcterms:created xsi:type="dcterms:W3CDTF">2014-11-29T03:11:00Z</dcterms:created>
  <dcterms:modified xsi:type="dcterms:W3CDTF">2016-01-14T04:45:00Z</dcterms:modified>
</cp:coreProperties>
</file>