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74" w:rsidRDefault="00637471">
      <w:r>
        <w:rPr>
          <w:b/>
          <w:bCs/>
          <w:color w:val="000000"/>
          <w:sz w:val="27"/>
          <w:szCs w:val="27"/>
        </w:rPr>
        <w:t xml:space="preserve"> Познавательное занятие по экологии в младшей группе «В гостях у </w:t>
      </w:r>
      <w:proofErr w:type="spellStart"/>
      <w:r>
        <w:rPr>
          <w:b/>
          <w:bCs/>
          <w:color w:val="000000"/>
          <w:sz w:val="27"/>
          <w:szCs w:val="27"/>
        </w:rPr>
        <w:t>Знайки</w:t>
      </w:r>
      <w:proofErr w:type="spellEnd"/>
      <w:r>
        <w:rPr>
          <w:b/>
          <w:bCs/>
          <w:color w:val="000000"/>
          <w:sz w:val="27"/>
          <w:szCs w:val="27"/>
        </w:rPr>
        <w:t>»</w:t>
      </w:r>
      <w:bookmarkStart w:id="0" w:name="_GoBack"/>
      <w:bookmarkEnd w:id="0"/>
      <w:r>
        <w:rPr>
          <w:color w:val="000000"/>
          <w:sz w:val="27"/>
          <w:szCs w:val="27"/>
        </w:rPr>
        <w:br/>
        <w:t>Цель: Познакомить со свойствами воды, развивать любознательность стремление экспериментировать и исследовать.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Оборудование: </w:t>
      </w:r>
      <w:proofErr w:type="gramStart"/>
      <w:r>
        <w:rPr>
          <w:color w:val="000000"/>
          <w:sz w:val="27"/>
          <w:szCs w:val="27"/>
        </w:rPr>
        <w:t>Банки с холодной и горячей водой; чай, растворимый кофе, лимон, соль, сахар, варенье; краски.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Ход занятия.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Воспитатель. Сегодня мы в гостях у </w:t>
      </w:r>
      <w:proofErr w:type="spellStart"/>
      <w:r>
        <w:rPr>
          <w:color w:val="000000"/>
          <w:sz w:val="27"/>
          <w:szCs w:val="27"/>
        </w:rPr>
        <w:t>Знайки</w:t>
      </w:r>
      <w:proofErr w:type="spellEnd"/>
      <w:r>
        <w:rPr>
          <w:color w:val="000000"/>
          <w:sz w:val="27"/>
          <w:szCs w:val="27"/>
        </w:rPr>
        <w:t>. Он знает про всё на свете и вас научит экспериментировать, исследовать.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Знайка</w:t>
      </w:r>
      <w:proofErr w:type="spellEnd"/>
      <w:r>
        <w:rPr>
          <w:color w:val="000000"/>
          <w:sz w:val="27"/>
          <w:szCs w:val="27"/>
        </w:rPr>
        <w:t>. Зачем нужна вода? Где она живёт? Она живая? (Выслушивает ответы детей.)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У воды есть цвет? (Нет, она бесцветная.) А может она стать цветной? Что для этого надо сделать? </w:t>
      </w:r>
      <w:proofErr w:type="gramStart"/>
      <w:r>
        <w:rPr>
          <w:color w:val="000000"/>
          <w:sz w:val="27"/>
          <w:szCs w:val="27"/>
        </w:rPr>
        <w:t>(Добавить краску.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Знайка</w:t>
      </w:r>
      <w:proofErr w:type="spellEnd"/>
      <w:r>
        <w:rPr>
          <w:color w:val="000000"/>
          <w:sz w:val="27"/>
          <w:szCs w:val="27"/>
        </w:rPr>
        <w:t xml:space="preserve"> делает то, что говорят дети.)</w:t>
      </w:r>
      <w:proofErr w:type="gramEnd"/>
      <w:r>
        <w:rPr>
          <w:color w:val="000000"/>
          <w:sz w:val="27"/>
          <w:szCs w:val="27"/>
        </w:rPr>
        <w:t xml:space="preserve"> А у воды есть запах? (Нюхают воду, убеждаются, что она ничем не пахнет.) Что можно сделать, чтобы появился запах (Заварить чай, кофе, растворить варенье.) Какая вода на вкус? (Безвкусная.) А если бросить в неё соль, сахар, перец, дольку лимона? Давайте немного поиграем. Мы все будем капельками. Встанем в круг, возьмёмся крепко- крепко за руки. Представим, что стало очень холодно. Во что мы превратились (В лёд.) Да, стали твёрдыми. А теперь разбежимся в разные стороны и вообразим, что наступила весна. Во что мы превратились? (В капельки.) А потом капельки вновь собрались вместе и стали ручейками, которые быстро- быстро побежали в реки, моря, океаны. Итак, что умеет вода? (Течь.)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Воспитатель. А теперь ребята отгадаем загадки: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Не вода и не суша:</w:t>
      </w:r>
      <w:r>
        <w:rPr>
          <w:color w:val="000000"/>
          <w:sz w:val="27"/>
          <w:szCs w:val="27"/>
        </w:rPr>
        <w:br/>
        <w:t>На лодке не уплывёшь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ногами не пройдешь. (Болото)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 голубенькой рубашке</w:t>
      </w:r>
      <w:proofErr w:type="gramStart"/>
      <w:r>
        <w:rPr>
          <w:color w:val="000000"/>
          <w:sz w:val="27"/>
          <w:szCs w:val="27"/>
        </w:rPr>
        <w:br/>
        <w:t>Б</w:t>
      </w:r>
      <w:proofErr w:type="gramEnd"/>
      <w:r>
        <w:rPr>
          <w:color w:val="000000"/>
          <w:sz w:val="27"/>
          <w:szCs w:val="27"/>
        </w:rPr>
        <w:t>ежит по дну овражка. (Ручей)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Чуть дрожит</w:t>
      </w:r>
      <w:r>
        <w:rPr>
          <w:color w:val="000000"/>
          <w:sz w:val="27"/>
          <w:szCs w:val="27"/>
        </w:rPr>
        <w:t xml:space="preserve"> на ветерке</w:t>
      </w:r>
      <w:r>
        <w:rPr>
          <w:color w:val="000000"/>
          <w:sz w:val="27"/>
          <w:szCs w:val="27"/>
        </w:rPr>
        <w:br/>
        <w:t>Лента на просторе,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Узкий кончи</w:t>
      </w:r>
      <w:proofErr w:type="gramStart"/>
      <w:r>
        <w:rPr>
          <w:color w:val="000000"/>
          <w:sz w:val="27"/>
          <w:szCs w:val="27"/>
        </w:rPr>
        <w:t>к-</w:t>
      </w:r>
      <w:proofErr w:type="gramEnd"/>
      <w:r>
        <w:rPr>
          <w:color w:val="000000"/>
          <w:sz w:val="27"/>
          <w:szCs w:val="27"/>
        </w:rPr>
        <w:t xml:space="preserve"> в роднике,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 широкий- в море. (Река)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 неб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звездой,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На ладошку- водой. (Снег.)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Кругом вода,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 с питьём беда. (Море)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sectPr w:rsidR="0071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B6"/>
    <w:rsid w:val="00637471"/>
    <w:rsid w:val="00710A74"/>
    <w:rsid w:val="00BE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4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7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4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7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>Hewlett-Packard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2016-01-14T16:16:00Z</dcterms:created>
  <dcterms:modified xsi:type="dcterms:W3CDTF">2016-01-14T16:20:00Z</dcterms:modified>
</cp:coreProperties>
</file>