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7375B">
      <w:pPr>
        <w:spacing w:after="0" w:line="240" w:lineRule="auto"/>
        <w:jc w:val="center"/>
        <w:rPr>
          <w:rFonts w:ascii="Times New Roman" w:eastAsia="Times New Roman" w:hAnsi="Times New Roman" w:cs="Times New Roman"/>
          <w:b/>
          <w:bCs/>
          <w:i/>
          <w:iCs/>
          <w:color w:val="000000"/>
          <w:sz w:val="96"/>
          <w:szCs w:val="96"/>
          <w:lang w:eastAsia="ru-RU"/>
        </w:rPr>
      </w:pPr>
    </w:p>
    <w:p w:rsidR="00F7375B" w:rsidRDefault="00F7375B" w:rsidP="00F7375B">
      <w:pPr>
        <w:spacing w:after="0" w:line="240" w:lineRule="auto"/>
        <w:jc w:val="center"/>
        <w:rPr>
          <w:rFonts w:ascii="Times New Roman" w:eastAsia="Times New Roman" w:hAnsi="Times New Roman" w:cs="Times New Roman"/>
          <w:b/>
          <w:bCs/>
          <w:i/>
          <w:iCs/>
          <w:color w:val="000000"/>
          <w:sz w:val="96"/>
          <w:szCs w:val="96"/>
          <w:lang w:eastAsia="ru-RU"/>
        </w:rPr>
      </w:pPr>
    </w:p>
    <w:p w:rsidR="00F7375B" w:rsidRDefault="00F7375B" w:rsidP="00F7375B">
      <w:pPr>
        <w:spacing w:after="0" w:line="240" w:lineRule="auto"/>
        <w:jc w:val="center"/>
        <w:rPr>
          <w:rFonts w:ascii="Times New Roman" w:eastAsia="Times New Roman" w:hAnsi="Times New Roman" w:cs="Times New Roman"/>
          <w:b/>
          <w:bCs/>
          <w:i/>
          <w:iCs/>
          <w:color w:val="000000"/>
          <w:sz w:val="96"/>
          <w:szCs w:val="96"/>
          <w:lang w:eastAsia="ru-RU"/>
        </w:rPr>
      </w:pPr>
      <w:r w:rsidRPr="00F7375B">
        <w:rPr>
          <w:rFonts w:ascii="Times New Roman" w:eastAsia="Times New Roman" w:hAnsi="Times New Roman" w:cs="Times New Roman"/>
          <w:b/>
          <w:bCs/>
          <w:i/>
          <w:iCs/>
          <w:color w:val="000000"/>
          <w:sz w:val="96"/>
          <w:szCs w:val="96"/>
          <w:lang w:eastAsia="ru-RU"/>
        </w:rPr>
        <w:t>Тема урока:</w:t>
      </w:r>
    </w:p>
    <w:p w:rsidR="00F7375B" w:rsidRPr="00F7375B" w:rsidRDefault="00F7375B" w:rsidP="00F7375B">
      <w:pPr>
        <w:spacing w:after="0" w:line="240" w:lineRule="auto"/>
        <w:jc w:val="center"/>
        <w:rPr>
          <w:rFonts w:ascii="Times New Roman" w:eastAsia="Times New Roman" w:hAnsi="Times New Roman" w:cs="Times New Roman"/>
          <w:b/>
          <w:bCs/>
          <w:i/>
          <w:iCs/>
          <w:color w:val="000000"/>
          <w:sz w:val="96"/>
          <w:szCs w:val="96"/>
          <w:lang w:eastAsia="ru-RU"/>
        </w:rPr>
      </w:pPr>
      <w:r w:rsidRPr="00F7375B">
        <w:rPr>
          <w:rFonts w:ascii="Times New Roman" w:eastAsia="Times New Roman" w:hAnsi="Times New Roman" w:cs="Times New Roman"/>
          <w:b/>
          <w:bCs/>
          <w:i/>
          <w:iCs/>
          <w:color w:val="000000"/>
          <w:sz w:val="96"/>
          <w:szCs w:val="96"/>
          <w:lang w:eastAsia="ru-RU"/>
        </w:rPr>
        <w:t xml:space="preserve"> « Сложение и вычитание десятичных дробей  »</w:t>
      </w: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7375B" w:rsidRDefault="00F7375B" w:rsidP="00F403ED">
      <w:pPr>
        <w:spacing w:after="0" w:line="240" w:lineRule="auto"/>
        <w:rPr>
          <w:rFonts w:ascii="Times New Roman" w:eastAsia="Times New Roman" w:hAnsi="Times New Roman" w:cs="Times New Roman"/>
          <w:b/>
          <w:bCs/>
          <w:i/>
          <w:iCs/>
          <w:color w:val="000000"/>
          <w:sz w:val="24"/>
          <w:szCs w:val="24"/>
          <w:lang w:eastAsia="ru-RU"/>
        </w:rPr>
      </w:pP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Цели урока:</w:t>
      </w:r>
      <w:r w:rsidRPr="00F403ED">
        <w:rPr>
          <w:rFonts w:ascii="Times New Roman" w:eastAsia="Times New Roman" w:hAnsi="Times New Roman" w:cs="Times New Roman"/>
          <w:color w:val="000000"/>
          <w:sz w:val="24"/>
          <w:szCs w:val="24"/>
          <w:lang w:eastAsia="ru-RU"/>
        </w:rPr>
        <w:t xml:space="preserve"> отработка навыков сложения и вычитания десятичных дробей; тренировка внимания, памяти; расширение кругозора учащихся.</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Оборудование:</w:t>
      </w:r>
      <w:r w:rsidRPr="00F403ED">
        <w:rPr>
          <w:rFonts w:ascii="Times New Roman" w:eastAsia="Times New Roman" w:hAnsi="Times New Roman" w:cs="Times New Roman"/>
          <w:color w:val="000000"/>
          <w:sz w:val="24"/>
          <w:szCs w:val="24"/>
          <w:lang w:eastAsia="ru-RU"/>
        </w:rPr>
        <w:t xml:space="preserve"> листы-картинки с изображением животных и птиц; задания для </w:t>
      </w:r>
      <w:proofErr w:type="spellStart"/>
      <w:proofErr w:type="gramStart"/>
      <w:r w:rsidRPr="00F403ED">
        <w:rPr>
          <w:rFonts w:ascii="Times New Roman" w:eastAsia="Times New Roman" w:hAnsi="Times New Roman" w:cs="Times New Roman"/>
          <w:color w:val="000000"/>
          <w:sz w:val="24"/>
          <w:szCs w:val="24"/>
          <w:lang w:eastAsia="ru-RU"/>
        </w:rPr>
        <w:t>мини-контрольной</w:t>
      </w:r>
      <w:proofErr w:type="spellEnd"/>
      <w:proofErr w:type="gramEnd"/>
      <w:r w:rsidRPr="00F403ED">
        <w:rPr>
          <w:rFonts w:ascii="Times New Roman" w:eastAsia="Times New Roman" w:hAnsi="Times New Roman" w:cs="Times New Roman"/>
          <w:color w:val="000000"/>
          <w:sz w:val="24"/>
          <w:szCs w:val="24"/>
          <w:lang w:eastAsia="ru-RU"/>
        </w:rPr>
        <w:t>; таблица с данными о числе животных заповедника «Брянский лес»; оценочные листы для каждого учащегося.</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bookmarkStart w:id="0" w:name="bookmark0"/>
      <w:r w:rsidRPr="00F403ED">
        <w:rPr>
          <w:rFonts w:ascii="Times New Roman" w:eastAsia="Times New Roman" w:hAnsi="Times New Roman" w:cs="Times New Roman"/>
          <w:b/>
          <w:bCs/>
          <w:i/>
          <w:iCs/>
          <w:color w:val="000000"/>
          <w:sz w:val="24"/>
          <w:szCs w:val="24"/>
          <w:lang w:eastAsia="ru-RU"/>
        </w:rPr>
        <w:t>Девиз урока: «Знания имей отличные по теме «Дроби десятичные»</w:t>
      </w:r>
      <w:bookmarkEnd w:id="0"/>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Оценочный лист выдается каждой паре учащихся для того, чтобы ученик мог оценить свою работу на каждом этапе урока; причем сделать это он должен в присутствии соседа по парте, что потребует от учащегося объективной оценки своих знаний. Этапы урока заранее указываются учителем в оценочном листе. Свое участие в работе на уроке ученик может оценивать по пятибалльной системе или с помощью знаков «плюс» и «минус». Окончательную оценку за работу на уроке учитель ставит, сообразуясь со своей оценкой знаний учащегося, но на первых уроках введения оценочного листа желательно оставлять ту оценку, которую поставил себе ученик. На втором-третьем уроках необъективные оценки необходимо прокомментировать, что заставит ученика оценивать себя более объективно.</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bookmarkStart w:id="1" w:name="bookmark1"/>
      <w:r w:rsidRPr="00F403ED">
        <w:rPr>
          <w:rFonts w:ascii="Times New Roman" w:eastAsia="Times New Roman" w:hAnsi="Times New Roman" w:cs="Times New Roman"/>
          <w:b/>
          <w:bCs/>
          <w:i/>
          <w:iCs/>
          <w:color w:val="000000"/>
          <w:sz w:val="24"/>
          <w:szCs w:val="24"/>
          <w:lang w:eastAsia="ru-RU"/>
        </w:rPr>
        <w:t>Образец оценочного листа</w:t>
      </w:r>
      <w:bookmarkEnd w:id="1"/>
    </w:p>
    <w:tbl>
      <w:tblPr>
        <w:tblW w:w="0" w:type="auto"/>
        <w:tblInd w:w="5" w:type="dxa"/>
        <w:tblLayout w:type="fixed"/>
        <w:tblCellMar>
          <w:left w:w="0" w:type="dxa"/>
          <w:right w:w="0" w:type="dxa"/>
        </w:tblCellMar>
        <w:tblLook w:val="0000"/>
      </w:tblPr>
      <w:tblGrid>
        <w:gridCol w:w="1709"/>
        <w:gridCol w:w="5568"/>
        <w:gridCol w:w="1824"/>
      </w:tblGrid>
      <w:tr w:rsidR="00F403ED" w:rsidRPr="00F403ED">
        <w:tblPrEx>
          <w:tblCellMar>
            <w:top w:w="0" w:type="dxa"/>
            <w:left w:w="0" w:type="dxa"/>
            <w:bottom w:w="0" w:type="dxa"/>
            <w:right w:w="0" w:type="dxa"/>
          </w:tblCellMar>
        </w:tblPrEx>
        <w:trPr>
          <w:trHeight w:hRule="exact" w:val="936"/>
        </w:trPr>
        <w:tc>
          <w:tcPr>
            <w:tcW w:w="1709" w:type="dxa"/>
            <w:tcBorders>
              <w:top w:val="single" w:sz="4" w:space="0" w:color="auto"/>
              <w:left w:val="single" w:sz="4" w:space="0" w:color="auto"/>
              <w:bottom w:val="nil"/>
              <w:right w:val="nil"/>
            </w:tcBorders>
            <w:shd w:val="clear" w:color="auto" w:fill="FFFFFF"/>
          </w:tcPr>
          <w:p w:rsidR="00F403ED" w:rsidRPr="00F403ED" w:rsidRDefault="00F403ED" w:rsidP="00F403ED">
            <w:pPr>
              <w:spacing w:after="0" w:line="260" w:lineRule="exact"/>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Ф.И.</w:t>
            </w:r>
          </w:p>
          <w:p w:rsidR="00F403ED" w:rsidRPr="00F403ED" w:rsidRDefault="00F403ED" w:rsidP="00F403ED">
            <w:pPr>
              <w:spacing w:after="0" w:line="260" w:lineRule="exact"/>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Оценка</w:t>
            </w:r>
          </w:p>
        </w:tc>
        <w:tc>
          <w:tcPr>
            <w:tcW w:w="5568" w:type="dxa"/>
            <w:tcBorders>
              <w:top w:val="single" w:sz="4" w:space="0" w:color="auto"/>
              <w:left w:val="single" w:sz="4" w:space="0" w:color="auto"/>
              <w:bottom w:val="nil"/>
              <w:right w:val="nil"/>
            </w:tcBorders>
            <w:shd w:val="clear" w:color="auto" w:fill="FFFFFF"/>
          </w:tcPr>
          <w:p w:rsidR="00F403ED" w:rsidRPr="00F403ED" w:rsidRDefault="00F403ED" w:rsidP="00F403ED">
            <w:pPr>
              <w:spacing w:after="0" w:line="260" w:lineRule="exact"/>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Этапы урока</w:t>
            </w:r>
          </w:p>
        </w:tc>
        <w:tc>
          <w:tcPr>
            <w:tcW w:w="1824" w:type="dxa"/>
            <w:tcBorders>
              <w:top w:val="single" w:sz="4" w:space="0" w:color="auto"/>
              <w:left w:val="single" w:sz="4" w:space="0" w:color="auto"/>
              <w:bottom w:val="nil"/>
              <w:right w:val="single" w:sz="4" w:space="0" w:color="auto"/>
            </w:tcBorders>
            <w:shd w:val="clear" w:color="auto" w:fill="FFFFFF"/>
          </w:tcPr>
          <w:p w:rsidR="00F403ED" w:rsidRPr="00F403ED" w:rsidRDefault="00F403ED" w:rsidP="00F403ED">
            <w:pPr>
              <w:spacing w:after="0" w:line="260" w:lineRule="exact"/>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Ф.И.</w:t>
            </w:r>
          </w:p>
          <w:p w:rsidR="00F403ED" w:rsidRPr="00F403ED" w:rsidRDefault="00F403ED" w:rsidP="00F403ED">
            <w:pPr>
              <w:spacing w:after="0" w:line="260" w:lineRule="exact"/>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Оценка</w:t>
            </w:r>
          </w:p>
        </w:tc>
      </w:tr>
      <w:tr w:rsidR="00F403ED" w:rsidRPr="00F403ED">
        <w:tblPrEx>
          <w:tblCellMar>
            <w:top w:w="0" w:type="dxa"/>
            <w:left w:w="0" w:type="dxa"/>
            <w:bottom w:w="0" w:type="dxa"/>
            <w:right w:w="0" w:type="dxa"/>
          </w:tblCellMar>
        </w:tblPrEx>
        <w:trPr>
          <w:trHeight w:hRule="exact" w:val="2746"/>
        </w:trPr>
        <w:tc>
          <w:tcPr>
            <w:tcW w:w="1709" w:type="dxa"/>
            <w:tcBorders>
              <w:top w:val="single" w:sz="4" w:space="0" w:color="auto"/>
              <w:left w:val="single" w:sz="4" w:space="0" w:color="auto"/>
              <w:bottom w:val="single" w:sz="4" w:space="0" w:color="auto"/>
              <w:right w:val="nil"/>
            </w:tcBorders>
            <w:shd w:val="clear" w:color="auto" w:fill="FFFFFF"/>
          </w:tcPr>
          <w:p w:rsidR="00F403ED" w:rsidRPr="00F403ED" w:rsidRDefault="00F403ED" w:rsidP="00F403ED">
            <w:pPr>
              <w:spacing w:after="0" w:line="240" w:lineRule="auto"/>
              <w:rPr>
                <w:rFonts w:ascii="Times New Roman" w:eastAsia="Times New Roman" w:hAnsi="Times New Roman" w:cs="Times New Roman"/>
                <w:sz w:val="24"/>
                <w:szCs w:val="24"/>
                <w:lang w:eastAsia="ru-RU"/>
              </w:rPr>
            </w:pPr>
          </w:p>
        </w:tc>
        <w:tc>
          <w:tcPr>
            <w:tcW w:w="5568" w:type="dxa"/>
            <w:tcBorders>
              <w:top w:val="single" w:sz="4" w:space="0" w:color="auto"/>
              <w:left w:val="single" w:sz="4" w:space="0" w:color="auto"/>
              <w:bottom w:val="single" w:sz="4" w:space="0" w:color="auto"/>
              <w:right w:val="nil"/>
            </w:tcBorders>
            <w:shd w:val="clear" w:color="auto" w:fill="FFFFFF"/>
          </w:tcPr>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Индивидуальная работа</w:t>
            </w:r>
          </w:p>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Устные упражнения и определения</w:t>
            </w:r>
          </w:p>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Математический диктант</w:t>
            </w:r>
          </w:p>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Зашифрованное слово</w:t>
            </w:r>
          </w:p>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F403ED">
              <w:rPr>
                <w:rFonts w:ascii="Times New Roman" w:eastAsia="Times New Roman" w:hAnsi="Times New Roman" w:cs="Times New Roman"/>
                <w:color w:val="000000"/>
                <w:sz w:val="24"/>
                <w:szCs w:val="24"/>
                <w:lang w:eastAsia="ru-RU"/>
              </w:rPr>
              <w:t>Мини-контрольная</w:t>
            </w:r>
            <w:proofErr w:type="spellEnd"/>
            <w:proofErr w:type="gramEnd"/>
            <w:r w:rsidRPr="00F403ED">
              <w:rPr>
                <w:rFonts w:ascii="Times New Roman" w:eastAsia="Times New Roman" w:hAnsi="Times New Roman" w:cs="Times New Roman"/>
                <w:color w:val="000000"/>
                <w:sz w:val="24"/>
                <w:szCs w:val="24"/>
                <w:lang w:eastAsia="ru-RU"/>
              </w:rPr>
              <w:t xml:space="preserve"> работа</w:t>
            </w:r>
          </w:p>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Задача об учениках Пифагора</w:t>
            </w:r>
          </w:p>
          <w:p w:rsidR="00F403ED" w:rsidRPr="00F403ED" w:rsidRDefault="00F403ED" w:rsidP="00F403ED">
            <w:pPr>
              <w:numPr>
                <w:ilvl w:val="0"/>
                <w:numId w:val="1"/>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Творческое задание Итоговая оценка за урок</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F403ED" w:rsidRPr="00F403ED" w:rsidRDefault="00F403ED" w:rsidP="00F403ED">
            <w:pPr>
              <w:spacing w:after="0" w:line="240" w:lineRule="auto"/>
              <w:rPr>
                <w:rFonts w:ascii="Times New Roman" w:eastAsia="Times New Roman" w:hAnsi="Times New Roman" w:cs="Times New Roman"/>
                <w:sz w:val="24"/>
                <w:szCs w:val="24"/>
                <w:lang w:eastAsia="ru-RU"/>
              </w:rPr>
            </w:pPr>
          </w:p>
        </w:tc>
      </w:tr>
    </w:tbl>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color w:val="000000"/>
          <w:sz w:val="24"/>
          <w:szCs w:val="24"/>
          <w:lang w:eastAsia="ru-RU"/>
        </w:rPr>
        <w:t>ХОД УРОКА</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I. На доске вывешиваются заранее подготовленные 3-4 карточки-задания для индивидуальной работы учащихся.</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i/>
          <w:iCs/>
          <w:color w:val="000000"/>
          <w:sz w:val="24"/>
          <w:szCs w:val="24"/>
          <w:lang w:eastAsia="ru-RU"/>
        </w:rPr>
        <w:t>Образцы карточек для индивидуальной работы.</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bookmarkStart w:id="2" w:name="bookmark2"/>
      <w:r w:rsidRPr="00F403ED">
        <w:rPr>
          <w:rFonts w:ascii="Times New Roman" w:eastAsia="Times New Roman" w:hAnsi="Times New Roman" w:cs="Times New Roman"/>
          <w:b/>
          <w:bCs/>
          <w:i/>
          <w:iCs/>
          <w:color w:val="000000"/>
          <w:sz w:val="24"/>
          <w:szCs w:val="24"/>
          <w:lang w:eastAsia="ru-RU"/>
        </w:rPr>
        <w:t>КАРТОЧКА № 1</w:t>
      </w:r>
      <w:bookmarkEnd w:id="2"/>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Выполните действия:</w:t>
      </w:r>
    </w:p>
    <w:p w:rsidR="00F403ED" w:rsidRPr="00F403ED" w:rsidRDefault="00F403ED" w:rsidP="00F403ED">
      <w:pPr>
        <w:spacing w:after="0" w:line="240" w:lineRule="auto"/>
        <w:rPr>
          <w:rFonts w:ascii="Times New Roman" w:eastAsia="Times New Roman" w:hAnsi="Times New Roman" w:cs="Times New Roman"/>
          <w:color w:val="000000"/>
          <w:sz w:val="24"/>
          <w:szCs w:val="24"/>
          <w:lang w:eastAsia="ru-RU"/>
        </w:rPr>
      </w:pPr>
      <w:r w:rsidRPr="00001A66">
        <w:rPr>
          <w:rFonts w:ascii="Times New Roman" w:eastAsia="Times New Roman" w:hAnsi="Times New Roman" w:cs="Times New Roman"/>
          <w:color w:val="000000"/>
          <w:sz w:val="24"/>
          <w:szCs w:val="24"/>
          <w:lang w:eastAsia="ru-RU"/>
        </w:rPr>
        <w:t>1.</w:t>
      </w:r>
      <w:r w:rsidRPr="00F403ED">
        <w:rPr>
          <w:rFonts w:ascii="Times New Roman" w:eastAsia="Times New Roman" w:hAnsi="Times New Roman" w:cs="Times New Roman"/>
          <w:color w:val="000000"/>
          <w:sz w:val="24"/>
          <w:szCs w:val="24"/>
          <w:lang w:eastAsia="ru-RU"/>
        </w:rPr>
        <w:t xml:space="preserve"> </w:t>
      </w:r>
      <w:r w:rsidRPr="00001A66">
        <w:rPr>
          <w:rFonts w:ascii="Times New Roman" w:eastAsia="Times New Roman" w:hAnsi="Times New Roman" w:cs="Times New Roman"/>
          <w:color w:val="000000"/>
          <w:sz w:val="24"/>
          <w:szCs w:val="24"/>
          <w:lang w:eastAsia="ru-RU"/>
        </w:rPr>
        <w:t xml:space="preserve">        </w:t>
      </w:r>
      <w:r w:rsidRPr="00F403ED">
        <w:rPr>
          <w:rFonts w:ascii="Times New Roman" w:eastAsia="Times New Roman" w:hAnsi="Times New Roman" w:cs="Times New Roman"/>
          <w:color w:val="000000"/>
          <w:sz w:val="24"/>
          <w:szCs w:val="24"/>
          <w:lang w:eastAsia="ru-RU"/>
        </w:rPr>
        <w:t>7,62 + 4,2.</w:t>
      </w:r>
    </w:p>
    <w:p w:rsidR="00F403ED" w:rsidRPr="00001A66" w:rsidRDefault="00F403ED" w:rsidP="00F403ED">
      <w:p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w:t>
      </w:r>
      <w:r w:rsidRPr="00001A66">
        <w:rPr>
          <w:rFonts w:ascii="Times New Roman" w:eastAsia="Times New Roman" w:hAnsi="Times New Roman" w:cs="Times New Roman"/>
          <w:color w:val="000000"/>
          <w:sz w:val="24"/>
          <w:szCs w:val="24"/>
          <w:lang w:eastAsia="ru-RU"/>
        </w:rPr>
        <w:t xml:space="preserve">2.        </w:t>
      </w:r>
      <w:r w:rsidRPr="00F403ED">
        <w:rPr>
          <w:rFonts w:ascii="Times New Roman" w:eastAsia="Times New Roman" w:hAnsi="Times New Roman" w:cs="Times New Roman"/>
          <w:color w:val="000000"/>
          <w:sz w:val="24"/>
          <w:szCs w:val="24"/>
          <w:lang w:eastAsia="ru-RU"/>
        </w:rPr>
        <w:t>5,9 - 0,836.</w:t>
      </w:r>
    </w:p>
    <w:p w:rsidR="00F403ED" w:rsidRPr="00F403ED" w:rsidRDefault="00F403ED" w:rsidP="00F403ED">
      <w:p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w:t>
      </w:r>
      <w:r w:rsidRPr="00001A66">
        <w:rPr>
          <w:rFonts w:ascii="Times New Roman" w:eastAsia="Times New Roman" w:hAnsi="Times New Roman" w:cs="Times New Roman"/>
          <w:color w:val="000000"/>
          <w:sz w:val="24"/>
          <w:szCs w:val="24"/>
          <w:lang w:eastAsia="ru-RU"/>
        </w:rPr>
        <w:t xml:space="preserve">3.        </w:t>
      </w:r>
      <w:r w:rsidRPr="00F403ED">
        <w:rPr>
          <w:rFonts w:ascii="Times New Roman" w:eastAsia="Times New Roman" w:hAnsi="Times New Roman" w:cs="Times New Roman"/>
          <w:color w:val="000000"/>
          <w:sz w:val="24"/>
          <w:szCs w:val="24"/>
          <w:lang w:eastAsia="ru-RU"/>
        </w:rPr>
        <w:t>13,91+4,5.</w:t>
      </w:r>
    </w:p>
    <w:p w:rsidR="00F403ED" w:rsidRPr="00F403ED" w:rsidRDefault="00F403ED" w:rsidP="00F403ED">
      <w:pPr>
        <w:spacing w:after="0" w:line="240" w:lineRule="auto"/>
        <w:rPr>
          <w:rFonts w:ascii="Times New Roman" w:eastAsia="Times New Roman" w:hAnsi="Times New Roman" w:cs="Times New Roman"/>
          <w:color w:val="000000"/>
          <w:sz w:val="24"/>
          <w:szCs w:val="24"/>
          <w:lang w:eastAsia="ru-RU"/>
        </w:rPr>
      </w:pPr>
      <w:r w:rsidRPr="00001A66">
        <w:rPr>
          <w:rFonts w:ascii="Times New Roman" w:eastAsia="Times New Roman" w:hAnsi="Times New Roman" w:cs="Times New Roman"/>
          <w:color w:val="000000"/>
          <w:sz w:val="24"/>
          <w:szCs w:val="24"/>
          <w:lang w:eastAsia="ru-RU"/>
        </w:rPr>
        <w:t xml:space="preserve">4.        </w:t>
      </w:r>
      <w:r w:rsidRPr="00F403ED">
        <w:rPr>
          <w:rFonts w:ascii="Times New Roman" w:eastAsia="Times New Roman" w:hAnsi="Times New Roman" w:cs="Times New Roman"/>
          <w:color w:val="000000"/>
          <w:sz w:val="24"/>
          <w:szCs w:val="24"/>
          <w:lang w:eastAsia="ru-RU"/>
        </w:rPr>
        <w:t xml:space="preserve"> 11,2- 8,243.</w:t>
      </w:r>
    </w:p>
    <w:p w:rsidR="00F403ED" w:rsidRPr="00001A66" w:rsidRDefault="00F403ED" w:rsidP="00F403ED">
      <w:pPr>
        <w:spacing w:after="0" w:line="240" w:lineRule="auto"/>
        <w:rPr>
          <w:rFonts w:ascii="Times New Roman" w:eastAsia="Times New Roman" w:hAnsi="Times New Roman" w:cs="Times New Roman"/>
          <w:color w:val="000000"/>
          <w:sz w:val="24"/>
          <w:szCs w:val="24"/>
          <w:lang w:eastAsia="ru-RU"/>
        </w:rPr>
      </w:pPr>
      <w:r w:rsidRPr="00001A66">
        <w:rPr>
          <w:sz w:val="24"/>
          <w:szCs w:val="24"/>
        </w:rPr>
        <w:t xml:space="preserve">5.            </w:t>
      </w:r>
      <w:r w:rsidRPr="00F403ED">
        <w:rPr>
          <w:rFonts w:ascii="Times New Roman" w:eastAsia="Times New Roman" w:hAnsi="Times New Roman" w:cs="Times New Roman"/>
          <w:color w:val="000000"/>
          <w:sz w:val="24"/>
          <w:szCs w:val="24"/>
          <w:lang w:eastAsia="ru-RU"/>
        </w:rPr>
        <w:t>5,04 + 4,96.</w:t>
      </w:r>
    </w:p>
    <w:p w:rsidR="00F403ED" w:rsidRPr="00001A66" w:rsidRDefault="00F403ED" w:rsidP="00F403ED">
      <w:pPr>
        <w:spacing w:after="0" w:line="240" w:lineRule="auto"/>
        <w:rPr>
          <w:rFonts w:ascii="Times New Roman" w:eastAsia="Times New Roman" w:hAnsi="Times New Roman" w:cs="Times New Roman"/>
          <w:color w:val="000000"/>
          <w:sz w:val="24"/>
          <w:szCs w:val="24"/>
          <w:lang w:eastAsia="ru-RU"/>
        </w:rPr>
      </w:pPr>
    </w:p>
    <w:p w:rsidR="00F403ED" w:rsidRPr="00001A66" w:rsidRDefault="00F403ED" w:rsidP="00F403ED">
      <w:pPr>
        <w:spacing w:after="0" w:line="240" w:lineRule="auto"/>
        <w:rPr>
          <w:rFonts w:ascii="Times New Roman" w:eastAsia="Times New Roman" w:hAnsi="Times New Roman" w:cs="Times New Roman"/>
          <w:color w:val="000000"/>
          <w:sz w:val="24"/>
          <w:szCs w:val="24"/>
          <w:lang w:eastAsia="ru-RU"/>
        </w:rPr>
      </w:pPr>
    </w:p>
    <w:p w:rsidR="00F403ED" w:rsidRPr="00F403ED" w:rsidRDefault="00F403ED" w:rsidP="00F403ED">
      <w:pPr>
        <w:spacing w:after="0" w:line="240" w:lineRule="auto"/>
        <w:rPr>
          <w:rFonts w:ascii="Times New Roman" w:eastAsia="Times New Roman" w:hAnsi="Times New Roman" w:cs="Times New Roman"/>
          <w:color w:val="000000"/>
          <w:sz w:val="24"/>
          <w:szCs w:val="24"/>
          <w:lang w:eastAsia="ru-RU"/>
        </w:rPr>
      </w:pP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Consolas" w:eastAsia="Times New Roman" w:hAnsi="Consolas" w:cs="Consolas"/>
          <w:color w:val="000000"/>
          <w:spacing w:val="-10"/>
          <w:sz w:val="24"/>
          <w:szCs w:val="24"/>
          <w:lang w:eastAsia="ru-RU"/>
        </w:rPr>
        <w:t>КАРТОЧКА № 2</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Решите задачу.</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lastRenderedPageBreak/>
        <w:t>На базе было 50 т овощей. В первый день продали 17,3 т овощей, во второй — на 2,1 т больше. Сколько тонн овощей осталось на базе?</w:t>
      </w:r>
    </w:p>
    <w:p w:rsidR="00F403ED" w:rsidRPr="00001A66" w:rsidRDefault="00F403ED" w:rsidP="00F403ED">
      <w:pPr>
        <w:pStyle w:val="a3"/>
        <w:numPr>
          <w:ilvl w:val="0"/>
          <w:numId w:val="6"/>
        </w:numPr>
        <w:spacing w:after="0" w:line="240" w:lineRule="auto"/>
        <w:rPr>
          <w:rFonts w:ascii="Times New Roman" w:eastAsia="Times New Roman" w:hAnsi="Times New Roman" w:cs="Times New Roman"/>
          <w:color w:val="000000"/>
          <w:sz w:val="24"/>
          <w:szCs w:val="24"/>
          <w:lang w:eastAsia="ru-RU"/>
        </w:rPr>
      </w:pPr>
      <w:r w:rsidRPr="00001A66">
        <w:rPr>
          <w:rFonts w:ascii="Times New Roman" w:eastAsia="Times New Roman" w:hAnsi="Times New Roman" w:cs="Times New Roman"/>
          <w:color w:val="000000"/>
          <w:sz w:val="24"/>
          <w:szCs w:val="24"/>
          <w:lang w:eastAsia="ru-RU"/>
        </w:rPr>
        <w:t>Один из учащихся делает сообщение из истории дробей, подготовленное дома.</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Дроби.</w:t>
      </w:r>
      <w:r w:rsidRPr="00F403ED">
        <w:rPr>
          <w:rFonts w:ascii="Times New Roman" w:eastAsia="Times New Roman" w:hAnsi="Times New Roman" w:cs="Times New Roman"/>
          <w:color w:val="000000"/>
          <w:sz w:val="24"/>
          <w:szCs w:val="24"/>
          <w:lang w:eastAsia="ru-RU"/>
        </w:rPr>
        <w:t xml:space="preserve"> Первое понятие дроби появилось в древнем Египте много веков назад.</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В русском языке это слово появилось лишь в VIII в. Происходит слово «дробь» от слова «дробить, разбивать, ломать на части». В первых учебниках дроби назывались «ломаные числа». Современное обозначение дробей берет свое начало в древней Индии; дробная черта появилась в записи дробей лишь около 300 лет назад. Названия «числитель» и «знаменатель» ввел в употреб</w:t>
      </w:r>
      <w:r w:rsidRPr="00F403ED">
        <w:rPr>
          <w:rFonts w:ascii="Times New Roman" w:eastAsia="Times New Roman" w:hAnsi="Times New Roman" w:cs="Times New Roman"/>
          <w:color w:val="000000"/>
          <w:sz w:val="24"/>
          <w:szCs w:val="24"/>
          <w:lang w:eastAsia="ru-RU"/>
        </w:rPr>
        <w:softHyphen/>
        <w:t xml:space="preserve">ление греческий монах ученый-математик Максим </w:t>
      </w:r>
      <w:proofErr w:type="spellStart"/>
      <w:r w:rsidRPr="00F403ED">
        <w:rPr>
          <w:rFonts w:ascii="Times New Roman" w:eastAsia="Times New Roman" w:hAnsi="Times New Roman" w:cs="Times New Roman"/>
          <w:color w:val="000000"/>
          <w:sz w:val="24"/>
          <w:szCs w:val="24"/>
          <w:lang w:eastAsia="ru-RU"/>
        </w:rPr>
        <w:t>Пеануд</w:t>
      </w:r>
      <w:proofErr w:type="spellEnd"/>
      <w:r w:rsidRPr="00F403ED">
        <w:rPr>
          <w:rFonts w:ascii="Times New Roman" w:eastAsia="Times New Roman" w:hAnsi="Times New Roman" w:cs="Times New Roman"/>
          <w:color w:val="000000"/>
          <w:sz w:val="24"/>
          <w:szCs w:val="24"/>
          <w:lang w:eastAsia="ru-RU"/>
        </w:rPr>
        <w:t>. Долгое время дроби считались самым трудным разделом математики. У немцев даже сложилась поговорка «попасть в дроби», что означает попасть в трудное положение.</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Учитель.</w:t>
      </w:r>
      <w:r w:rsidRPr="00F403ED">
        <w:rPr>
          <w:rFonts w:ascii="Times New Roman" w:eastAsia="Times New Roman" w:hAnsi="Times New Roman" w:cs="Times New Roman"/>
          <w:color w:val="000000"/>
          <w:sz w:val="24"/>
          <w:szCs w:val="24"/>
          <w:lang w:eastAsia="ru-RU"/>
        </w:rPr>
        <w:t xml:space="preserve"> Задача сегодняшнего урока — доказать, что дроби не смогут поставить вас в трудное положение. Будем уверенно их складывать и вычитать, а помогут нам в этом уникальные животные.</w:t>
      </w:r>
    </w:p>
    <w:p w:rsidR="00F403ED" w:rsidRPr="00F403ED" w:rsidRDefault="00F403ED" w:rsidP="00F403ED">
      <w:pPr>
        <w:numPr>
          <w:ilvl w:val="0"/>
          <w:numId w:val="2"/>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Проверяются индивидуальные задания, выполненные у доски; задачи проверяют сильные ученики, вычислительные задания (примеры) проверяет весь класс.</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color w:val="000000"/>
          <w:sz w:val="24"/>
          <w:szCs w:val="24"/>
          <w:lang w:val="en-US"/>
        </w:rPr>
        <w:t xml:space="preserve">IY </w:t>
      </w:r>
      <w:r w:rsidRPr="00F403ED">
        <w:rPr>
          <w:rFonts w:ascii="Times New Roman" w:eastAsia="Times New Roman" w:hAnsi="Times New Roman" w:cs="Times New Roman"/>
          <w:b/>
          <w:bCs/>
          <w:color w:val="000000"/>
          <w:sz w:val="24"/>
          <w:szCs w:val="24"/>
          <w:lang w:eastAsia="ru-RU"/>
        </w:rPr>
        <w:t>Устный опрос</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Какая дробь называется десятичной?</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Как записывается десятичная дробь?</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Как сложить (вычесть) десятичные дроби?</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Как сложить (вычесть) десятичную дробь с целым числом?</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Как сложить (вычесть) дроби с неодинаковым числом десятичных знаков?</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Сформулируйте правило сравнения десятичных дробей.</w:t>
      </w:r>
    </w:p>
    <w:p w:rsidR="00F403ED" w:rsidRPr="00F403ED" w:rsidRDefault="00F403ED" w:rsidP="00F403ED">
      <w:pPr>
        <w:numPr>
          <w:ilvl w:val="0"/>
          <w:numId w:val="3"/>
        </w:numPr>
        <w:spacing w:after="0" w:line="240" w:lineRule="auto"/>
        <w:rPr>
          <w:rFonts w:ascii="Times New Roman" w:eastAsia="Times New Roman" w:hAnsi="Times New Roman" w:cs="Times New Roman"/>
          <w:color w:val="000000"/>
          <w:sz w:val="24"/>
          <w:szCs w:val="24"/>
          <w:lang w:eastAsia="ru-RU"/>
        </w:rPr>
      </w:pPr>
      <w:r w:rsidRPr="00F403ED">
        <w:rPr>
          <w:rFonts w:ascii="Times New Roman" w:eastAsia="Times New Roman" w:hAnsi="Times New Roman" w:cs="Times New Roman"/>
          <w:color w:val="000000"/>
          <w:sz w:val="24"/>
          <w:szCs w:val="24"/>
          <w:lang w:eastAsia="ru-RU"/>
        </w:rPr>
        <w:t xml:space="preserve"> Назовите правильно разряд цифры, стоящей на третьем месте после запятой; на первом месте...</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proofErr w:type="gramStart"/>
      <w:r w:rsidRPr="00F403ED">
        <w:rPr>
          <w:rFonts w:ascii="Times New Roman" w:eastAsia="Times New Roman" w:hAnsi="Times New Roman" w:cs="Times New Roman"/>
          <w:b/>
          <w:bCs/>
          <w:color w:val="000000"/>
          <w:sz w:val="24"/>
          <w:szCs w:val="24"/>
          <w:lang w:eastAsia="ru-RU"/>
        </w:rPr>
        <w:t>У</w:t>
      </w:r>
      <w:proofErr w:type="gramEnd"/>
      <w:r w:rsidRPr="00F403ED">
        <w:rPr>
          <w:rFonts w:ascii="Times New Roman" w:eastAsia="Times New Roman" w:hAnsi="Times New Roman" w:cs="Times New Roman"/>
          <w:b/>
          <w:bCs/>
          <w:color w:val="000000"/>
          <w:sz w:val="24"/>
          <w:szCs w:val="24"/>
          <w:lang w:eastAsia="ru-RU"/>
        </w:rPr>
        <w:t xml:space="preserve"> Математический диктант</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Найдите:</w:t>
      </w:r>
      <w:r w:rsidRPr="00F403ED">
        <w:rPr>
          <w:rFonts w:ascii="Times New Roman" w:eastAsia="Times New Roman" w:hAnsi="Times New Roman" w:cs="Times New Roman"/>
          <w:color w:val="000000"/>
          <w:sz w:val="24"/>
          <w:szCs w:val="24"/>
          <w:lang w:eastAsia="ru-RU"/>
        </w:rPr>
        <w:t xml:space="preserve"> две трети от 60; семь восьмых от 48; две девятых от 72. </w:t>
      </w:r>
      <w:r w:rsidRPr="00F403ED">
        <w:rPr>
          <w:rFonts w:ascii="Times New Roman" w:eastAsia="Times New Roman" w:hAnsi="Times New Roman" w:cs="Times New Roman"/>
          <w:b/>
          <w:bCs/>
          <w:i/>
          <w:iCs/>
          <w:color w:val="000000"/>
          <w:sz w:val="24"/>
          <w:szCs w:val="24"/>
          <w:lang w:eastAsia="ru-RU"/>
        </w:rPr>
        <w:t>Сравните:</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Найдите:</w:t>
      </w:r>
      <w:r w:rsidRPr="00F403ED">
        <w:rPr>
          <w:rFonts w:ascii="Times New Roman" w:eastAsia="Times New Roman" w:hAnsi="Times New Roman" w:cs="Times New Roman"/>
          <w:color w:val="000000"/>
          <w:sz w:val="24"/>
          <w:szCs w:val="24"/>
          <w:lang w:eastAsia="ru-RU"/>
        </w:rPr>
        <w:t xml:space="preserve"> сумму чисел 1,8 и 1,1; разность чисел 3,7 и 2,5; из суммы чисел 5,6 и 3,2 вычтите число 0,8.</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Ответы к диктанту записаны учителем заранее на оборотной стороне доски и не видны учащимся.</w:t>
      </w:r>
    </w:p>
    <w:p w:rsidR="00F403ED" w:rsidRPr="00001A66"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z w:val="24"/>
          <w:szCs w:val="24"/>
          <w:lang w:eastAsia="ru-RU"/>
        </w:rPr>
        <w:t xml:space="preserve">Один из вариантов работы состоит в том, что ответы к диктанту пишет один </w:t>
      </w:r>
      <w:proofErr w:type="spellStart"/>
      <w:r w:rsidRPr="00F403ED">
        <w:rPr>
          <w:rFonts w:ascii="Times New Roman" w:eastAsia="Times New Roman" w:hAnsi="Times New Roman" w:cs="Times New Roman"/>
          <w:color w:val="000000"/>
          <w:sz w:val="24"/>
          <w:szCs w:val="24"/>
          <w:lang w:eastAsia="ru-RU"/>
        </w:rPr>
        <w:t>из</w:t>
      </w:r>
      <w:r w:rsidRPr="00F403ED">
        <w:rPr>
          <w:rFonts w:ascii="Times New Roman" w:eastAsia="Times New Roman" w:hAnsi="Times New Roman" w:cs="Times New Roman"/>
          <w:color w:val="000000"/>
          <w:spacing w:val="10"/>
          <w:sz w:val="24"/>
          <w:szCs w:val="24"/>
          <w:lang w:eastAsia="ru-RU"/>
        </w:rPr>
        <w:t>учащихся</w:t>
      </w:r>
      <w:proofErr w:type="spellEnd"/>
      <w:r w:rsidRPr="00F403ED">
        <w:rPr>
          <w:rFonts w:ascii="Times New Roman" w:eastAsia="Times New Roman" w:hAnsi="Times New Roman" w:cs="Times New Roman"/>
          <w:color w:val="000000"/>
          <w:spacing w:val="10"/>
          <w:sz w:val="24"/>
          <w:szCs w:val="24"/>
          <w:lang w:eastAsia="ru-RU"/>
        </w:rPr>
        <w:t xml:space="preserve"> на обороте доски параллельно с остальными.</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color w:val="000000"/>
          <w:sz w:val="24"/>
          <w:szCs w:val="24"/>
          <w:lang w:eastAsia="ru-RU"/>
        </w:rPr>
        <w:t>VI</w:t>
      </w:r>
      <w:proofErr w:type="gramStart"/>
      <w:r w:rsidRPr="00F403ED">
        <w:rPr>
          <w:rFonts w:ascii="Times New Roman" w:eastAsia="Times New Roman" w:hAnsi="Times New Roman" w:cs="Times New Roman"/>
          <w:b/>
          <w:bCs/>
          <w:color w:val="000000"/>
          <w:sz w:val="24"/>
          <w:szCs w:val="24"/>
          <w:lang w:eastAsia="ru-RU"/>
        </w:rPr>
        <w:t xml:space="preserve"> Н</w:t>
      </w:r>
      <w:proofErr w:type="gramEnd"/>
      <w:r w:rsidRPr="00F403ED">
        <w:rPr>
          <w:rFonts w:ascii="Times New Roman" w:eastAsia="Times New Roman" w:hAnsi="Times New Roman" w:cs="Times New Roman"/>
          <w:b/>
          <w:bCs/>
          <w:color w:val="000000"/>
          <w:sz w:val="24"/>
          <w:szCs w:val="24"/>
          <w:lang w:eastAsia="ru-RU"/>
        </w:rPr>
        <w:t>айдите зашифрованное слово</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pacing w:val="10"/>
          <w:sz w:val="24"/>
          <w:szCs w:val="24"/>
          <w:lang w:eastAsia="ru-RU"/>
        </w:rPr>
        <w:t>Задания выписаны на доске заранее и закрыты шторкой.</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001A66">
        <w:rPr>
          <w:rFonts w:ascii="Times New Roman" w:eastAsia="Times New Roman" w:hAnsi="Times New Roman" w:cs="Times New Roman"/>
          <w:color w:val="000000"/>
          <w:spacing w:val="10"/>
          <w:sz w:val="24"/>
          <w:szCs w:val="24"/>
          <w:lang w:eastAsia="ru-RU"/>
        </w:rPr>
        <w:t>8,1</w:t>
      </w:r>
      <w:r w:rsidRPr="00F403ED">
        <w:rPr>
          <w:rFonts w:ascii="Times New Roman" w:eastAsia="Times New Roman" w:hAnsi="Times New Roman" w:cs="Times New Roman"/>
          <w:color w:val="000000"/>
          <w:spacing w:val="10"/>
          <w:sz w:val="24"/>
          <w:szCs w:val="24"/>
          <w:lang w:eastAsia="ru-RU"/>
        </w:rPr>
        <w:t xml:space="preserve"> +7,9;</w:t>
      </w:r>
      <w:r w:rsidRPr="00F403ED">
        <w:rPr>
          <w:rFonts w:ascii="Times New Roman" w:eastAsia="Times New Roman" w:hAnsi="Times New Roman" w:cs="Times New Roman"/>
          <w:color w:val="000000"/>
          <w:spacing w:val="10"/>
          <w:sz w:val="24"/>
          <w:szCs w:val="24"/>
          <w:lang w:eastAsia="ru-RU"/>
        </w:rPr>
        <w:tab/>
      </w:r>
      <w:r w:rsidRPr="00001A66">
        <w:rPr>
          <w:rFonts w:ascii="Times New Roman" w:eastAsia="Times New Roman" w:hAnsi="Times New Roman" w:cs="Times New Roman"/>
          <w:color w:val="000000"/>
          <w:spacing w:val="10"/>
          <w:sz w:val="24"/>
          <w:szCs w:val="24"/>
          <w:lang w:eastAsia="ru-RU"/>
        </w:rPr>
        <w:t xml:space="preserve">                    </w:t>
      </w:r>
      <w:r w:rsidRPr="00F403ED">
        <w:rPr>
          <w:rFonts w:ascii="Times New Roman" w:eastAsia="Times New Roman" w:hAnsi="Times New Roman" w:cs="Times New Roman"/>
          <w:color w:val="000000"/>
          <w:spacing w:val="10"/>
          <w:sz w:val="24"/>
          <w:szCs w:val="24"/>
          <w:lang w:eastAsia="ru-RU"/>
        </w:rPr>
        <w:t>9,7+ 9,1;</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pacing w:val="10"/>
          <w:sz w:val="24"/>
          <w:szCs w:val="24"/>
          <w:lang w:eastAsia="ru-RU"/>
        </w:rPr>
        <w:t>5-1,8;</w:t>
      </w:r>
      <w:r w:rsidRPr="00001A66">
        <w:rPr>
          <w:rFonts w:ascii="Times New Roman" w:eastAsia="Times New Roman" w:hAnsi="Times New Roman" w:cs="Times New Roman"/>
          <w:color w:val="000000"/>
          <w:spacing w:val="10"/>
          <w:sz w:val="24"/>
          <w:szCs w:val="24"/>
          <w:lang w:eastAsia="ru-RU"/>
        </w:rPr>
        <w:t xml:space="preserve">                            </w:t>
      </w:r>
      <w:r w:rsidRPr="00F403ED">
        <w:rPr>
          <w:rFonts w:ascii="Times New Roman" w:eastAsia="Times New Roman" w:hAnsi="Times New Roman" w:cs="Times New Roman"/>
          <w:color w:val="000000"/>
          <w:spacing w:val="10"/>
          <w:sz w:val="24"/>
          <w:szCs w:val="24"/>
          <w:lang w:eastAsia="ru-RU"/>
        </w:rPr>
        <w:tab/>
        <w:t>5,4+ 4,2;</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pacing w:val="10"/>
          <w:sz w:val="24"/>
          <w:szCs w:val="24"/>
          <w:lang w:eastAsia="ru-RU"/>
        </w:rPr>
        <w:t>11,3+2,5;</w:t>
      </w:r>
      <w:r w:rsidRPr="00F403ED">
        <w:rPr>
          <w:rFonts w:ascii="Times New Roman" w:eastAsia="Times New Roman" w:hAnsi="Times New Roman" w:cs="Times New Roman"/>
          <w:color w:val="000000"/>
          <w:spacing w:val="10"/>
          <w:sz w:val="24"/>
          <w:szCs w:val="24"/>
          <w:lang w:eastAsia="ru-RU"/>
        </w:rPr>
        <w:tab/>
      </w:r>
      <w:r w:rsidRPr="00001A66">
        <w:rPr>
          <w:rFonts w:ascii="Times New Roman" w:eastAsia="Times New Roman" w:hAnsi="Times New Roman" w:cs="Times New Roman"/>
          <w:color w:val="000000"/>
          <w:spacing w:val="10"/>
          <w:sz w:val="24"/>
          <w:szCs w:val="24"/>
          <w:lang w:eastAsia="ru-RU"/>
        </w:rPr>
        <w:t xml:space="preserve">                   </w:t>
      </w:r>
      <w:r w:rsidRPr="00F403ED">
        <w:rPr>
          <w:rFonts w:ascii="Times New Roman" w:eastAsia="Times New Roman" w:hAnsi="Times New Roman" w:cs="Times New Roman"/>
          <w:color w:val="000000"/>
          <w:spacing w:val="10"/>
          <w:sz w:val="24"/>
          <w:szCs w:val="24"/>
          <w:lang w:eastAsia="ru-RU"/>
        </w:rPr>
        <w:t>10,8-0,8;</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pacing w:val="10"/>
          <w:sz w:val="24"/>
          <w:szCs w:val="24"/>
          <w:lang w:eastAsia="ru-RU"/>
        </w:rPr>
        <w:t>7,5 - 2,3;</w:t>
      </w:r>
      <w:r w:rsidRPr="00F403ED">
        <w:rPr>
          <w:rFonts w:ascii="Times New Roman" w:eastAsia="Times New Roman" w:hAnsi="Times New Roman" w:cs="Times New Roman"/>
          <w:color w:val="000000"/>
          <w:spacing w:val="10"/>
          <w:sz w:val="24"/>
          <w:szCs w:val="24"/>
          <w:lang w:eastAsia="ru-RU"/>
        </w:rPr>
        <w:tab/>
      </w:r>
      <w:r w:rsidRPr="00001A66">
        <w:rPr>
          <w:rFonts w:ascii="Times New Roman" w:eastAsia="Times New Roman" w:hAnsi="Times New Roman" w:cs="Times New Roman"/>
          <w:color w:val="000000"/>
          <w:spacing w:val="10"/>
          <w:sz w:val="24"/>
          <w:szCs w:val="24"/>
          <w:lang w:eastAsia="ru-RU"/>
        </w:rPr>
        <w:t xml:space="preserve">                   </w:t>
      </w:r>
      <w:r w:rsidRPr="00F403ED">
        <w:rPr>
          <w:rFonts w:ascii="Times New Roman" w:eastAsia="Times New Roman" w:hAnsi="Times New Roman" w:cs="Times New Roman"/>
          <w:color w:val="000000"/>
          <w:spacing w:val="10"/>
          <w:sz w:val="24"/>
          <w:szCs w:val="24"/>
          <w:lang w:eastAsia="ru-RU"/>
        </w:rPr>
        <w:t>6,2 + 1,8;</w:t>
      </w:r>
    </w:p>
    <w:p w:rsidR="00F403ED" w:rsidRPr="00001A66" w:rsidRDefault="00F403ED" w:rsidP="00F403ED">
      <w:pPr>
        <w:spacing w:after="0" w:line="240" w:lineRule="auto"/>
        <w:rPr>
          <w:rFonts w:ascii="Times New Roman" w:eastAsia="Times New Roman" w:hAnsi="Times New Roman" w:cs="Times New Roman"/>
          <w:color w:val="000000"/>
          <w:spacing w:val="10"/>
          <w:sz w:val="24"/>
          <w:szCs w:val="24"/>
          <w:lang w:eastAsia="ru-RU"/>
        </w:rPr>
      </w:pPr>
      <w:r w:rsidRPr="00F403ED">
        <w:rPr>
          <w:rFonts w:ascii="Times New Roman" w:eastAsia="Times New Roman" w:hAnsi="Times New Roman" w:cs="Times New Roman"/>
          <w:color w:val="000000"/>
          <w:spacing w:val="10"/>
          <w:sz w:val="24"/>
          <w:szCs w:val="24"/>
          <w:lang w:eastAsia="ru-RU"/>
        </w:rPr>
        <w:t>3,6-0,9;</w:t>
      </w:r>
      <w:r w:rsidRPr="00F403ED">
        <w:rPr>
          <w:rFonts w:ascii="Times New Roman" w:eastAsia="Times New Roman" w:hAnsi="Times New Roman" w:cs="Times New Roman"/>
          <w:color w:val="000000"/>
          <w:spacing w:val="10"/>
          <w:sz w:val="24"/>
          <w:szCs w:val="24"/>
          <w:lang w:eastAsia="ru-RU"/>
        </w:rPr>
        <w:tab/>
      </w:r>
      <w:r w:rsidRPr="00001A66">
        <w:rPr>
          <w:rFonts w:ascii="Times New Roman" w:eastAsia="Times New Roman" w:hAnsi="Times New Roman" w:cs="Times New Roman"/>
          <w:color w:val="000000"/>
          <w:spacing w:val="10"/>
          <w:sz w:val="24"/>
          <w:szCs w:val="24"/>
          <w:lang w:eastAsia="ru-RU"/>
        </w:rPr>
        <w:t xml:space="preserve">                  </w:t>
      </w:r>
      <w:r w:rsidRPr="00F403ED">
        <w:rPr>
          <w:rFonts w:ascii="Times New Roman" w:eastAsia="Times New Roman" w:hAnsi="Times New Roman" w:cs="Times New Roman"/>
          <w:color w:val="000000"/>
          <w:spacing w:val="10"/>
          <w:sz w:val="24"/>
          <w:szCs w:val="24"/>
          <w:lang w:eastAsia="ru-RU"/>
        </w:rPr>
        <w:t>10-3,5.</w:t>
      </w:r>
      <w:r w:rsidRPr="00001A66">
        <w:rPr>
          <w:rFonts w:ascii="Times New Roman" w:eastAsia="Times New Roman" w:hAnsi="Times New Roman" w:cs="Times New Roman"/>
          <w:color w:val="000000"/>
          <w:spacing w:val="10"/>
          <w:sz w:val="24"/>
          <w:szCs w:val="24"/>
          <w:lang w:eastAsia="ru-RU"/>
        </w:rPr>
        <w:t xml:space="preserve"> </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lastRenderedPageBreak/>
        <w:t>Ключ:</w:t>
      </w:r>
      <w:r w:rsidRPr="00F403ED">
        <w:rPr>
          <w:rFonts w:ascii="Times New Roman" w:eastAsia="Times New Roman" w:hAnsi="Times New Roman" w:cs="Times New Roman"/>
          <w:color w:val="000000"/>
          <w:spacing w:val="10"/>
          <w:sz w:val="24"/>
          <w:szCs w:val="24"/>
          <w:lang w:eastAsia="ru-RU"/>
        </w:rPr>
        <w:t xml:space="preserve"> 9,6 — е; 5,2 — </w:t>
      </w:r>
      <w:proofErr w:type="spellStart"/>
      <w:proofErr w:type="gramStart"/>
      <w:r w:rsidRPr="00F403ED">
        <w:rPr>
          <w:rFonts w:ascii="Times New Roman" w:eastAsia="Times New Roman" w:hAnsi="Times New Roman" w:cs="Times New Roman"/>
          <w:color w:val="000000"/>
          <w:spacing w:val="10"/>
          <w:sz w:val="24"/>
          <w:szCs w:val="24"/>
          <w:lang w:eastAsia="ru-RU"/>
        </w:rPr>
        <w:t>р</w:t>
      </w:r>
      <w:proofErr w:type="spellEnd"/>
      <w:proofErr w:type="gramEnd"/>
      <w:r w:rsidRPr="00F403ED">
        <w:rPr>
          <w:rFonts w:ascii="Times New Roman" w:eastAsia="Times New Roman" w:hAnsi="Times New Roman" w:cs="Times New Roman"/>
          <w:color w:val="000000"/>
          <w:spacing w:val="10"/>
          <w:sz w:val="24"/>
          <w:szCs w:val="24"/>
          <w:lang w:eastAsia="ru-RU"/>
        </w:rPr>
        <w:t xml:space="preserve">; 3,2 — е; 2,7 — м; 16 — </w:t>
      </w:r>
      <w:proofErr w:type="spellStart"/>
      <w:r w:rsidRPr="00F403ED">
        <w:rPr>
          <w:rFonts w:ascii="Times New Roman" w:eastAsia="Times New Roman" w:hAnsi="Times New Roman" w:cs="Times New Roman"/>
          <w:color w:val="000000"/>
          <w:spacing w:val="10"/>
          <w:sz w:val="24"/>
          <w:szCs w:val="24"/>
          <w:lang w:eastAsia="ru-RU"/>
        </w:rPr>
        <w:t>д</w:t>
      </w:r>
      <w:proofErr w:type="spellEnd"/>
      <w:r w:rsidRPr="00F403ED">
        <w:rPr>
          <w:rFonts w:ascii="Times New Roman" w:eastAsia="Times New Roman" w:hAnsi="Times New Roman" w:cs="Times New Roman"/>
          <w:color w:val="000000"/>
          <w:spacing w:val="10"/>
          <w:sz w:val="24"/>
          <w:szCs w:val="24"/>
          <w:lang w:eastAsia="ru-RU"/>
        </w:rPr>
        <w:t>;</w:t>
      </w: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color w:val="000000"/>
          <w:spacing w:val="10"/>
          <w:sz w:val="24"/>
          <w:szCs w:val="24"/>
          <w:lang w:eastAsia="ru-RU"/>
        </w:rPr>
        <w:t xml:space="preserve">13,8 — </w:t>
      </w:r>
      <w:proofErr w:type="spellStart"/>
      <w:r w:rsidRPr="00F403ED">
        <w:rPr>
          <w:rFonts w:ascii="Times New Roman" w:eastAsia="Times New Roman" w:hAnsi="Times New Roman" w:cs="Times New Roman"/>
          <w:color w:val="000000"/>
          <w:spacing w:val="10"/>
          <w:sz w:val="24"/>
          <w:szCs w:val="24"/>
          <w:lang w:eastAsia="ru-RU"/>
        </w:rPr>
        <w:t>х</w:t>
      </w:r>
      <w:proofErr w:type="spellEnd"/>
      <w:r w:rsidRPr="00F403ED">
        <w:rPr>
          <w:rFonts w:ascii="Times New Roman" w:eastAsia="Times New Roman" w:hAnsi="Times New Roman" w:cs="Times New Roman"/>
          <w:color w:val="000000"/>
          <w:spacing w:val="10"/>
          <w:sz w:val="24"/>
          <w:szCs w:val="24"/>
          <w:lang w:eastAsia="ru-RU"/>
        </w:rPr>
        <w:t xml:space="preserve">; 10 — л; 8 — е; 18,8 — о; 6,5 — </w:t>
      </w:r>
      <w:proofErr w:type="gramStart"/>
      <w:r w:rsidRPr="00F403ED">
        <w:rPr>
          <w:rFonts w:ascii="Times New Roman" w:eastAsia="Times New Roman" w:hAnsi="Times New Roman" w:cs="Times New Roman"/>
          <w:color w:val="000000"/>
          <w:spacing w:val="10"/>
          <w:sz w:val="24"/>
          <w:szCs w:val="24"/>
          <w:lang w:eastAsia="ru-RU"/>
        </w:rPr>
        <w:t>с</w:t>
      </w:r>
      <w:proofErr w:type="gramEnd"/>
      <w:r w:rsidRPr="00F403ED">
        <w:rPr>
          <w:rFonts w:ascii="Times New Roman" w:eastAsia="Times New Roman" w:hAnsi="Times New Roman" w:cs="Times New Roman"/>
          <w:color w:val="000000"/>
          <w:spacing w:val="10"/>
          <w:sz w:val="24"/>
          <w:szCs w:val="24"/>
          <w:lang w:eastAsia="ru-RU"/>
        </w:rPr>
        <w:t>.</w:t>
      </w:r>
    </w:p>
    <w:p w:rsidR="00F403ED" w:rsidRPr="00001A66" w:rsidRDefault="00F403ED" w:rsidP="00F403ED">
      <w:pPr>
        <w:spacing w:after="0" w:line="240" w:lineRule="auto"/>
        <w:rPr>
          <w:rFonts w:ascii="Times New Roman" w:eastAsia="Times New Roman" w:hAnsi="Times New Roman" w:cs="Times New Roman"/>
          <w:color w:val="000000"/>
          <w:spacing w:val="10"/>
          <w:sz w:val="24"/>
          <w:szCs w:val="24"/>
          <w:lang w:eastAsia="ru-RU"/>
        </w:rPr>
      </w:pPr>
      <w:r w:rsidRPr="00F403ED">
        <w:rPr>
          <w:rFonts w:ascii="Times New Roman" w:eastAsia="Times New Roman" w:hAnsi="Times New Roman" w:cs="Times New Roman"/>
          <w:color w:val="000000"/>
          <w:spacing w:val="10"/>
          <w:sz w:val="24"/>
          <w:szCs w:val="24"/>
          <w:lang w:eastAsia="ru-RU"/>
        </w:rPr>
        <w:t>Зашифровано слово «</w:t>
      </w:r>
      <w:proofErr w:type="spellStart"/>
      <w:r w:rsidRPr="00F403ED">
        <w:rPr>
          <w:rFonts w:ascii="Times New Roman" w:eastAsia="Times New Roman" w:hAnsi="Times New Roman" w:cs="Times New Roman"/>
          <w:color w:val="000000"/>
          <w:spacing w:val="10"/>
          <w:sz w:val="24"/>
          <w:szCs w:val="24"/>
          <w:lang w:eastAsia="ru-RU"/>
        </w:rPr>
        <w:t>дермохелес</w:t>
      </w:r>
      <w:proofErr w:type="spellEnd"/>
      <w:r w:rsidRPr="00F403ED">
        <w:rPr>
          <w:rFonts w:ascii="Times New Roman" w:eastAsia="Times New Roman" w:hAnsi="Times New Roman" w:cs="Times New Roman"/>
          <w:color w:val="000000"/>
          <w:spacing w:val="10"/>
          <w:sz w:val="24"/>
          <w:szCs w:val="24"/>
          <w:lang w:eastAsia="ru-RU"/>
        </w:rPr>
        <w:t>», что означает — черепаха.</w:t>
      </w:r>
    </w:p>
    <w:p w:rsidR="008120B4" w:rsidRPr="00F403ED" w:rsidRDefault="008120B4" w:rsidP="00F403ED">
      <w:pPr>
        <w:spacing w:after="0" w:line="240" w:lineRule="auto"/>
        <w:rPr>
          <w:rFonts w:ascii="Times New Roman" w:eastAsia="Times New Roman" w:hAnsi="Times New Roman" w:cs="Times New Roman"/>
          <w:sz w:val="24"/>
          <w:szCs w:val="24"/>
          <w:lang w:eastAsia="ru-RU"/>
        </w:rPr>
      </w:pP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color w:val="000000"/>
          <w:sz w:val="24"/>
          <w:szCs w:val="24"/>
          <w:lang w:eastAsia="ru-RU"/>
        </w:rPr>
        <w:t xml:space="preserve">VII. </w:t>
      </w:r>
      <w:proofErr w:type="spellStart"/>
      <w:proofErr w:type="gramStart"/>
      <w:r w:rsidRPr="00F403ED">
        <w:rPr>
          <w:rFonts w:ascii="Times New Roman" w:eastAsia="Times New Roman" w:hAnsi="Times New Roman" w:cs="Times New Roman"/>
          <w:b/>
          <w:bCs/>
          <w:color w:val="000000"/>
          <w:sz w:val="24"/>
          <w:szCs w:val="24"/>
          <w:lang w:eastAsia="ru-RU"/>
        </w:rPr>
        <w:t>Мини-контрольная</w:t>
      </w:r>
      <w:proofErr w:type="spellEnd"/>
      <w:proofErr w:type="gramEnd"/>
    </w:p>
    <w:p w:rsidR="00F403ED" w:rsidRPr="00001A66" w:rsidRDefault="00F403ED" w:rsidP="00F403ED">
      <w:pPr>
        <w:spacing w:after="0" w:line="240" w:lineRule="auto"/>
        <w:rPr>
          <w:rFonts w:ascii="Times New Roman" w:eastAsia="Times New Roman" w:hAnsi="Times New Roman" w:cs="Times New Roman"/>
          <w:color w:val="000000"/>
          <w:spacing w:val="10"/>
          <w:sz w:val="24"/>
          <w:szCs w:val="24"/>
          <w:lang w:eastAsia="ru-RU"/>
        </w:rPr>
      </w:pPr>
      <w:r w:rsidRPr="00F403ED">
        <w:rPr>
          <w:rFonts w:ascii="Times New Roman" w:eastAsia="Times New Roman" w:hAnsi="Times New Roman" w:cs="Times New Roman"/>
          <w:color w:val="000000"/>
          <w:spacing w:val="10"/>
          <w:sz w:val="24"/>
          <w:szCs w:val="24"/>
          <w:lang w:eastAsia="ru-RU"/>
        </w:rPr>
        <w:t>Задание дано каждому ученику.</w:t>
      </w:r>
    </w:p>
    <w:p w:rsidR="008120B4" w:rsidRPr="00F403ED" w:rsidRDefault="008120B4" w:rsidP="00F403ED">
      <w:pPr>
        <w:spacing w:after="0" w:line="240" w:lineRule="auto"/>
        <w:rPr>
          <w:rFonts w:ascii="Times New Roman" w:eastAsia="Times New Roman" w:hAnsi="Times New Roman" w:cs="Times New Roman"/>
          <w:sz w:val="24"/>
          <w:szCs w:val="24"/>
          <w:lang w:eastAsia="ru-RU"/>
        </w:rPr>
      </w:pPr>
    </w:p>
    <w:p w:rsidR="00F403ED" w:rsidRPr="00F403ED" w:rsidRDefault="00F403ED" w:rsidP="00F403ED">
      <w:pPr>
        <w:spacing w:after="0" w:line="240" w:lineRule="auto"/>
        <w:rPr>
          <w:rFonts w:ascii="Times New Roman" w:eastAsia="Times New Roman" w:hAnsi="Times New Roman" w:cs="Times New Roman"/>
          <w:sz w:val="24"/>
          <w:szCs w:val="24"/>
          <w:lang w:eastAsia="ru-RU"/>
        </w:rPr>
      </w:pPr>
      <w:r w:rsidRPr="00F403ED">
        <w:rPr>
          <w:rFonts w:ascii="Times New Roman" w:eastAsia="Times New Roman" w:hAnsi="Times New Roman" w:cs="Times New Roman"/>
          <w:b/>
          <w:bCs/>
          <w:i/>
          <w:iCs/>
          <w:color w:val="000000"/>
          <w:sz w:val="24"/>
          <w:szCs w:val="24"/>
          <w:lang w:eastAsia="ru-RU"/>
        </w:rPr>
        <w:t>Образцы вариантов заданий</w:t>
      </w:r>
    </w:p>
    <w:p w:rsidR="00F403ED" w:rsidRPr="00001A66" w:rsidRDefault="00F403ED" w:rsidP="00F403ED">
      <w:pPr>
        <w:spacing w:after="0" w:line="240" w:lineRule="auto"/>
        <w:rPr>
          <w:rFonts w:ascii="Times New Roman" w:eastAsia="Times New Roman" w:hAnsi="Times New Roman" w:cs="Times New Roman"/>
          <w:color w:val="000000"/>
          <w:spacing w:val="10"/>
          <w:sz w:val="24"/>
          <w:szCs w:val="24"/>
          <w:lang w:eastAsia="ru-RU"/>
        </w:rPr>
      </w:pPr>
      <w:proofErr w:type="gramStart"/>
      <w:r w:rsidRPr="00F403ED">
        <w:rPr>
          <w:rFonts w:ascii="Times New Roman" w:eastAsia="Times New Roman" w:hAnsi="Times New Roman" w:cs="Times New Roman"/>
          <w:b/>
          <w:bCs/>
          <w:i/>
          <w:iCs/>
          <w:color w:val="000000"/>
          <w:sz w:val="24"/>
          <w:szCs w:val="24"/>
          <w:lang w:eastAsia="ru-RU"/>
        </w:rPr>
        <w:t>ВАРИАНТ</w:t>
      </w:r>
      <w:proofErr w:type="gramEnd"/>
      <w:r w:rsidRPr="00F403ED">
        <w:rPr>
          <w:rFonts w:ascii="Times New Roman" w:eastAsia="Times New Roman" w:hAnsi="Times New Roman" w:cs="Times New Roman"/>
          <w:b/>
          <w:bCs/>
          <w:i/>
          <w:iCs/>
          <w:color w:val="000000"/>
          <w:sz w:val="24"/>
          <w:szCs w:val="24"/>
          <w:lang w:eastAsia="ru-RU"/>
        </w:rPr>
        <w:t xml:space="preserve"> Т.</w:t>
      </w:r>
      <w:r w:rsidRPr="00F403ED">
        <w:rPr>
          <w:rFonts w:ascii="Times New Roman" w:eastAsia="Times New Roman" w:hAnsi="Times New Roman" w:cs="Times New Roman"/>
          <w:color w:val="000000"/>
          <w:spacing w:val="10"/>
          <w:sz w:val="24"/>
          <w:szCs w:val="24"/>
          <w:lang w:eastAsia="ru-RU"/>
        </w:rPr>
        <w:t xml:space="preserve"> Из шкурок </w:t>
      </w:r>
      <w:proofErr w:type="gramStart"/>
      <w:r w:rsidRPr="00F403ED">
        <w:rPr>
          <w:rFonts w:ascii="Times New Roman" w:eastAsia="Times New Roman" w:hAnsi="Times New Roman" w:cs="Times New Roman"/>
          <w:color w:val="000000"/>
          <w:spacing w:val="10"/>
          <w:sz w:val="24"/>
          <w:szCs w:val="24"/>
          <w:lang w:eastAsia="ru-RU"/>
        </w:rPr>
        <w:t>какого</w:t>
      </w:r>
      <w:proofErr w:type="gramEnd"/>
      <w:r w:rsidRPr="00F403ED">
        <w:rPr>
          <w:rFonts w:ascii="Times New Roman" w:eastAsia="Times New Roman" w:hAnsi="Times New Roman" w:cs="Times New Roman"/>
          <w:color w:val="000000"/>
          <w:spacing w:val="10"/>
          <w:sz w:val="24"/>
          <w:szCs w:val="24"/>
          <w:lang w:eastAsia="ru-RU"/>
        </w:rPr>
        <w:t xml:space="preserve"> зверька шилась королевская мантия?</w:t>
      </w:r>
    </w:p>
    <w:p w:rsidR="008120B4" w:rsidRPr="00F403ED" w:rsidRDefault="008120B4" w:rsidP="00F403ED">
      <w:pPr>
        <w:spacing w:after="0" w:line="240" w:lineRule="auto"/>
        <w:rPr>
          <w:rFonts w:ascii="Times New Roman" w:eastAsia="Times New Roman" w:hAnsi="Times New Roman" w:cs="Times New Roman"/>
          <w:sz w:val="24"/>
          <w:szCs w:val="24"/>
          <w:lang w:eastAsia="ru-RU"/>
        </w:rPr>
      </w:pPr>
    </w:p>
    <w:p w:rsidR="00F403ED" w:rsidRPr="00001A66" w:rsidRDefault="00A33232">
      <w:pPr>
        <w:rPr>
          <w:sz w:val="24"/>
          <w:szCs w:val="24"/>
        </w:rPr>
      </w:pPr>
      <w:r>
        <w:rPr>
          <w:noProof/>
          <w:sz w:val="24"/>
          <w:szCs w:val="24"/>
          <w:lang w:eastAsia="ru-RU"/>
        </w:rPr>
        <w:drawing>
          <wp:inline distT="0" distB="0" distL="0" distR="0">
            <wp:extent cx="1848787" cy="1409700"/>
            <wp:effectExtent l="19050" t="0" r="0" b="0"/>
            <wp:docPr id="27" name="Рисунок 27" descr="C:\Users\Андрей\Pictures\новая\65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ндрей\Pictures\новая\6526_3.jpg"/>
                    <pic:cNvPicPr>
                      <a:picLocks noChangeAspect="1" noChangeArrowheads="1"/>
                    </pic:cNvPicPr>
                  </pic:nvPicPr>
                  <pic:blipFill>
                    <a:blip r:embed="rId5" cstate="print"/>
                    <a:srcRect/>
                    <a:stretch>
                      <a:fillRect/>
                    </a:stretch>
                  </pic:blipFill>
                  <pic:spPr bwMode="auto">
                    <a:xfrm>
                      <a:off x="0" y="0"/>
                      <a:ext cx="1848996" cy="1409859"/>
                    </a:xfrm>
                    <a:prstGeom prst="rect">
                      <a:avLst/>
                    </a:prstGeom>
                    <a:noFill/>
                    <a:ln w="9525">
                      <a:noFill/>
                      <a:miter lim="800000"/>
                      <a:headEnd/>
                      <a:tailEnd/>
                    </a:ln>
                  </pic:spPr>
                </pic:pic>
              </a:graphicData>
            </a:graphic>
          </wp:inline>
        </w:drawing>
      </w:r>
      <w:r>
        <w:rPr>
          <w:noProof/>
          <w:sz w:val="24"/>
          <w:szCs w:val="24"/>
          <w:lang w:eastAsia="ru-RU"/>
        </w:rPr>
        <w:drawing>
          <wp:inline distT="0" distB="0" distL="0" distR="0">
            <wp:extent cx="2319687" cy="1276350"/>
            <wp:effectExtent l="19050" t="0" r="4413" b="0"/>
            <wp:docPr id="28" name="Рисунок 28" descr="C:\Users\Андрей\Pictures\новая\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Андрей\Pictures\новая\259.jpg"/>
                    <pic:cNvPicPr>
                      <a:picLocks noChangeAspect="1" noChangeArrowheads="1"/>
                    </pic:cNvPicPr>
                  </pic:nvPicPr>
                  <pic:blipFill>
                    <a:blip r:embed="rId6" cstate="print"/>
                    <a:srcRect/>
                    <a:stretch>
                      <a:fillRect/>
                    </a:stretch>
                  </pic:blipFill>
                  <pic:spPr bwMode="auto">
                    <a:xfrm>
                      <a:off x="0" y="0"/>
                      <a:ext cx="2326088" cy="1279872"/>
                    </a:xfrm>
                    <a:prstGeom prst="rect">
                      <a:avLst/>
                    </a:prstGeom>
                    <a:noFill/>
                    <a:ln w="9525">
                      <a:noFill/>
                      <a:miter lim="800000"/>
                      <a:headEnd/>
                      <a:tailEnd/>
                    </a:ln>
                  </pic:spPr>
                </pic:pic>
              </a:graphicData>
            </a:graphic>
          </wp:inline>
        </w:drawing>
      </w:r>
      <w:r w:rsidR="008120B4" w:rsidRPr="00001A66">
        <w:rPr>
          <w:noProof/>
          <w:sz w:val="24"/>
          <w:szCs w:val="24"/>
          <w:lang w:eastAsia="ru-RU"/>
        </w:rPr>
        <w:pict>
          <v:rect id="_x0000_s1027" style="position:absolute;margin-left:271.5pt;margin-top:117.9pt;width:39.75pt;height:24pt;z-index:251659264;mso-position-horizontal-relative:text;mso-position-vertical-relative:text">
            <v:textbox>
              <w:txbxContent>
                <w:p w:rsidR="008120B4" w:rsidRPr="008120B4" w:rsidRDefault="008120B4">
                  <w:pPr>
                    <w:rPr>
                      <w:sz w:val="32"/>
                      <w:szCs w:val="32"/>
                    </w:rPr>
                  </w:pPr>
                  <w:r w:rsidRPr="008120B4">
                    <w:rPr>
                      <w:sz w:val="32"/>
                      <w:szCs w:val="32"/>
                    </w:rPr>
                    <w:t xml:space="preserve">   8</w:t>
                  </w:r>
                </w:p>
              </w:txbxContent>
            </v:textbox>
          </v:rect>
        </w:pict>
      </w:r>
      <w:r w:rsidR="008120B4" w:rsidRPr="00001A66">
        <w:rPr>
          <w:noProof/>
          <w:sz w:val="24"/>
          <w:szCs w:val="24"/>
          <w:lang w:eastAsia="ru-RU"/>
        </w:rPr>
        <w:pict>
          <v:rect id="_x0000_s1026" style="position:absolute;margin-left:54pt;margin-top:117.9pt;width:36pt;height:24pt;z-index:251658240;mso-position-horizontal-relative:text;mso-position-vertical-relative:text">
            <v:textbox>
              <w:txbxContent>
                <w:p w:rsidR="008120B4" w:rsidRPr="008120B4" w:rsidRDefault="008120B4">
                  <w:pPr>
                    <w:rPr>
                      <w:sz w:val="28"/>
                      <w:szCs w:val="28"/>
                    </w:rPr>
                  </w:pPr>
                  <w:r w:rsidRPr="008120B4">
                    <w:rPr>
                      <w:sz w:val="28"/>
                      <w:szCs w:val="28"/>
                    </w:rPr>
                    <w:t xml:space="preserve">  -9</w:t>
                  </w:r>
                </w:p>
              </w:txbxContent>
            </v:textbox>
          </v:rect>
        </w:pict>
      </w:r>
    </w:p>
    <w:p w:rsidR="008120B4" w:rsidRPr="00001A66" w:rsidRDefault="008120B4">
      <w:pPr>
        <w:rPr>
          <w:sz w:val="24"/>
          <w:szCs w:val="24"/>
        </w:rPr>
      </w:pPr>
      <w:r w:rsidRPr="00001A66">
        <w:rPr>
          <w:sz w:val="24"/>
          <w:szCs w:val="24"/>
        </w:rPr>
        <w:t xml:space="preserve">Белка -                                               Горностай – </w:t>
      </w:r>
    </w:p>
    <w:p w:rsidR="008120B4" w:rsidRPr="00001A66" w:rsidRDefault="00A33232">
      <w:pPr>
        <w:rPr>
          <w:sz w:val="24"/>
          <w:szCs w:val="24"/>
        </w:rPr>
      </w:pPr>
      <w:r>
        <w:rPr>
          <w:noProof/>
          <w:sz w:val="24"/>
          <w:szCs w:val="24"/>
          <w:lang w:eastAsia="ru-RU"/>
        </w:rPr>
        <w:drawing>
          <wp:inline distT="0" distB="0" distL="0" distR="0">
            <wp:extent cx="1504950" cy="1504950"/>
            <wp:effectExtent l="19050" t="0" r="0" b="0"/>
            <wp:docPr id="29" name="Рисунок 29" descr="C:\Users\Андрей\Pictures\новая\a_dd64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Андрей\Pictures\новая\a_dd64b8bd.jpg"/>
                    <pic:cNvPicPr>
                      <a:picLocks noChangeAspect="1" noChangeArrowheads="1"/>
                    </pic:cNvPicPr>
                  </pic:nvPicPr>
                  <pic:blipFill>
                    <a:blip r:embed="rId7"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r w:rsidR="008120B4" w:rsidRPr="00001A66">
        <w:rPr>
          <w:noProof/>
          <w:sz w:val="24"/>
          <w:szCs w:val="24"/>
          <w:lang w:eastAsia="ru-RU"/>
        </w:rPr>
        <w:pict>
          <v:rect id="_x0000_s1028" style="position:absolute;margin-left:62.25pt;margin-top:120.45pt;width:33.75pt;height:26.25pt;z-index:251660288;mso-position-horizontal-relative:text;mso-position-vertical-relative:text">
            <v:textbox>
              <w:txbxContent>
                <w:p w:rsidR="008120B4" w:rsidRPr="008120B4" w:rsidRDefault="008120B4">
                  <w:pPr>
                    <w:rPr>
                      <w:sz w:val="28"/>
                      <w:szCs w:val="28"/>
                    </w:rPr>
                  </w:pPr>
                  <w:r w:rsidRPr="008120B4">
                    <w:rPr>
                      <w:sz w:val="28"/>
                      <w:szCs w:val="28"/>
                    </w:rPr>
                    <w:t>10</w:t>
                  </w:r>
                </w:p>
              </w:txbxContent>
            </v:textbox>
          </v:rect>
        </w:pict>
      </w:r>
    </w:p>
    <w:p w:rsidR="008120B4" w:rsidRPr="00001A66" w:rsidRDefault="008120B4">
      <w:pPr>
        <w:rPr>
          <w:sz w:val="24"/>
          <w:szCs w:val="24"/>
        </w:rPr>
      </w:pPr>
      <w:r w:rsidRPr="00001A66">
        <w:rPr>
          <w:sz w:val="24"/>
          <w:szCs w:val="24"/>
        </w:rPr>
        <w:t>Соболь –</w:t>
      </w:r>
    </w:p>
    <w:p w:rsidR="008120B4" w:rsidRPr="00001A66" w:rsidRDefault="009216B2">
      <w:pPr>
        <w:rPr>
          <w:sz w:val="24"/>
          <w:szCs w:val="24"/>
        </w:rPr>
      </w:pPr>
      <w:r w:rsidRPr="00001A66">
        <w:rPr>
          <w:noProof/>
          <w:sz w:val="24"/>
          <w:szCs w:val="24"/>
          <w:lang w:eastAsia="ru-RU"/>
        </w:rPr>
        <w:pict>
          <v:shapetype id="_x0000_t202" coordsize="21600,21600" o:spt="202" path="m,l,21600r21600,l21600,xe">
            <v:stroke joinstyle="miter"/>
            <v:path gradientshapeok="t" o:connecttype="rect"/>
          </v:shapetype>
          <v:shape id="_x0000_s1041" type="#_x0000_t202" style="position:absolute;margin-left:216.75pt;margin-top:14.25pt;width:38.25pt;height:19.5pt;z-index:251671552" strokecolor="white [3212]">
            <v:textbox>
              <w:txbxContent>
                <w:p w:rsidR="009216B2" w:rsidRDefault="009216B2">
                  <w:r>
                    <w:t>+2,9</w:t>
                  </w:r>
                </w:p>
              </w:txbxContent>
            </v:textbox>
          </v:shape>
        </w:pict>
      </w:r>
      <w:r w:rsidRPr="00001A66">
        <w:rPr>
          <w:noProof/>
          <w:sz w:val="24"/>
          <w:szCs w:val="24"/>
          <w:lang w:eastAsia="ru-RU"/>
        </w:rPr>
        <w:pict>
          <v:shape id="_x0000_s1038" type="#_x0000_t202" style="position:absolute;margin-left:74.25pt;margin-top:7.5pt;width:33pt;height:18.75pt;z-index:251668480" strokecolor="white [3212]">
            <v:textbox>
              <w:txbxContent>
                <w:p w:rsidR="009216B2" w:rsidRDefault="009216B2">
                  <w:r>
                    <w:t>-9,8</w:t>
                  </w:r>
                </w:p>
              </w:txbxContent>
            </v:textbox>
          </v:shape>
        </w:pict>
      </w:r>
      <w:r w:rsidRPr="00001A66">
        <w:rPr>
          <w:noProof/>
          <w:sz w:val="24"/>
          <w:szCs w:val="24"/>
          <w:lang w:eastAsia="ru-RU"/>
        </w:rPr>
        <w:pict>
          <v:shape id="_x0000_s1040" type="#_x0000_t202" style="position:absolute;margin-left:167.25pt;margin-top:11.25pt;width:36.75pt;height:19.5pt;z-index:251670528" strokecolor="white [3212]">
            <v:textbox>
              <w:txbxContent>
                <w:p w:rsidR="009216B2" w:rsidRDefault="009216B2">
                  <w:r>
                    <w:t>-5,6</w:t>
                  </w:r>
                </w:p>
              </w:txbxContent>
            </v:textbox>
          </v:shape>
        </w:pict>
      </w:r>
      <w:r w:rsidRPr="00001A66">
        <w:rPr>
          <w:noProof/>
          <w:sz w:val="24"/>
          <w:szCs w:val="24"/>
          <w:lang w:eastAsia="ru-RU"/>
        </w:rPr>
        <w:pict>
          <v:shape id="_x0000_s1039" type="#_x0000_t202" style="position:absolute;margin-left:117.35pt;margin-top:11.25pt;width:38.25pt;height:22.5pt;z-index:251669504" strokecolor="white [3212]">
            <v:textbox>
              <w:txbxContent>
                <w:p w:rsidR="009216B2" w:rsidRDefault="009216B2">
                  <w:r>
                    <w:t>+4,2</w:t>
                  </w:r>
                </w:p>
              </w:txbxContent>
            </v:textbox>
          </v:shape>
        </w:pict>
      </w:r>
      <w:r w:rsidRPr="00001A66">
        <w:rPr>
          <w:noProof/>
          <w:sz w:val="24"/>
          <w:szCs w:val="24"/>
          <w:lang w:eastAsia="ru-RU"/>
        </w:rPr>
        <w:pict>
          <v:shape id="_x0000_s1036" type="#_x0000_t202" style="position:absolute;margin-left:22.5pt;margin-top:14.25pt;width:39.75pt;height:19.5pt;z-index:251667456" strokecolor="white [3212]">
            <v:textbox>
              <w:txbxContent>
                <w:p w:rsidR="009216B2" w:rsidRDefault="009216B2">
                  <w:r>
                    <w:t>+6,3</w:t>
                  </w:r>
                </w:p>
              </w:txbxContent>
            </v:textbox>
          </v:shape>
        </w:pict>
      </w:r>
    </w:p>
    <w:p w:rsidR="008120B4" w:rsidRDefault="009216B2">
      <w:pPr>
        <w:rPr>
          <w:sz w:val="24"/>
          <w:szCs w:val="24"/>
        </w:rPr>
      </w:pPr>
      <w:r w:rsidRPr="00001A66">
        <w:rPr>
          <w:noProof/>
          <w:sz w:val="24"/>
          <w:szCs w:val="24"/>
          <w:lang w:eastAsia="ru-RU"/>
        </w:rPr>
        <w:pict>
          <v:rect id="_x0000_s1035" style="position:absolute;margin-left:248.25pt;margin-top:4.85pt;width:31.5pt;height:30pt;rotation:3052772fd;z-index:251666432"/>
        </w:pict>
      </w:r>
      <w:r w:rsidRPr="00001A66">
        <w:rPr>
          <w:noProof/>
          <w:sz w:val="24"/>
          <w:szCs w:val="24"/>
          <w:lang w:eastAsia="ru-RU"/>
        </w:rPr>
        <w:pict>
          <v:rect id="_x0000_s1031" style="position:absolute;margin-left:52.9pt;margin-top:8.5pt;width:30pt;height:27.75pt;rotation:3029502fd;z-index:251662336"/>
        </w:pict>
      </w:r>
      <w:r w:rsidRPr="00001A66">
        <w:rPr>
          <w:noProof/>
          <w:sz w:val="24"/>
          <w:szCs w:val="24"/>
          <w:lang w:eastAsia="ru-RU"/>
        </w:rPr>
        <w:pict>
          <v:rect id="_x0000_s1034" style="position:absolute;margin-left:204pt;margin-top:7.1pt;width:29.25pt;height:27.75pt;z-index:251665408"/>
        </w:pict>
      </w:r>
      <w:r w:rsidRPr="00001A66">
        <w:rPr>
          <w:noProof/>
          <w:sz w:val="24"/>
          <w:szCs w:val="24"/>
          <w:lang w:eastAsia="ru-RU"/>
        </w:rPr>
        <w:pict>
          <v:rect id="_x0000_s1033" style="position:absolute;margin-left:154.5pt;margin-top:8.2pt;width:30pt;height:27.75pt;rotation:3168624fd;z-index:251664384"/>
        </w:pict>
      </w:r>
      <w:r w:rsidRPr="00001A66">
        <w:rPr>
          <w:noProof/>
          <w:sz w:val="24"/>
          <w:szCs w:val="24"/>
          <w:lang w:eastAsia="ru-RU"/>
        </w:rPr>
        <w:pict>
          <v:rect id="_x0000_s1032" style="position:absolute;margin-left:103.5pt;margin-top:9.35pt;width:30.75pt;height:27.75pt;z-index:251663360"/>
        </w:pict>
      </w:r>
      <w:r w:rsidR="008120B4" w:rsidRPr="00001A66">
        <w:rPr>
          <w:noProof/>
          <w:sz w:val="24"/>
          <w:szCs w:val="24"/>
          <w:lang w:eastAsia="ru-RU"/>
        </w:rPr>
        <w:pict>
          <v:rect id="_x0000_s1030" style="position:absolute;margin-left:3.75pt;margin-top:9.35pt;width:35.25pt;height:25.5pt;z-index:251661312">
            <v:textbox>
              <w:txbxContent>
                <w:p w:rsidR="009216B2" w:rsidRPr="009216B2" w:rsidRDefault="009216B2">
                  <w:pPr>
                    <w:rPr>
                      <w:sz w:val="28"/>
                      <w:szCs w:val="28"/>
                    </w:rPr>
                  </w:pPr>
                  <w:r w:rsidRPr="009216B2">
                    <w:rPr>
                      <w:sz w:val="28"/>
                      <w:szCs w:val="28"/>
                    </w:rPr>
                    <w:t xml:space="preserve"> 10</w:t>
                  </w:r>
                </w:p>
              </w:txbxContent>
            </v:textbox>
          </v:rect>
        </w:pict>
      </w:r>
      <w:r w:rsidRPr="00001A66">
        <w:rPr>
          <w:sz w:val="24"/>
          <w:szCs w:val="24"/>
        </w:rPr>
        <w:t xml:space="preserve"> </w:t>
      </w:r>
    </w:p>
    <w:p w:rsidR="00001A66" w:rsidRDefault="00001A66">
      <w:pPr>
        <w:rPr>
          <w:sz w:val="24"/>
          <w:szCs w:val="24"/>
        </w:rPr>
      </w:pPr>
    </w:p>
    <w:p w:rsidR="00001A66" w:rsidRDefault="00001A66">
      <w:pPr>
        <w:rPr>
          <w:sz w:val="24"/>
          <w:szCs w:val="24"/>
        </w:rPr>
      </w:pPr>
    </w:p>
    <w:p w:rsidR="00001A66" w:rsidRDefault="00001A66">
      <w:pPr>
        <w:rPr>
          <w:sz w:val="24"/>
          <w:szCs w:val="24"/>
        </w:rPr>
      </w:pPr>
    </w:p>
    <w:p w:rsidR="00001A66" w:rsidRDefault="00001A66">
      <w:pPr>
        <w:rPr>
          <w:sz w:val="24"/>
          <w:szCs w:val="24"/>
        </w:rPr>
      </w:pPr>
    </w:p>
    <w:p w:rsidR="00001A66" w:rsidRDefault="00001A66">
      <w:pPr>
        <w:rPr>
          <w:sz w:val="24"/>
          <w:szCs w:val="24"/>
        </w:rPr>
      </w:pPr>
    </w:p>
    <w:p w:rsidR="00001A66" w:rsidRPr="00001A66" w:rsidRDefault="00001A66">
      <w:pPr>
        <w:rPr>
          <w:sz w:val="24"/>
          <w:szCs w:val="24"/>
        </w:rPr>
      </w:pPr>
    </w:p>
    <w:p w:rsidR="00001A66" w:rsidRPr="00001A66" w:rsidRDefault="00001A66" w:rsidP="00001A66">
      <w:pPr>
        <w:pStyle w:val="a7"/>
        <w:framePr w:h="1877" w:wrap="notBeside" w:vAnchor="text" w:hAnchor="text" w:xAlign="center" w:y="1"/>
        <w:shd w:val="clear" w:color="auto" w:fill="auto"/>
        <w:spacing w:line="260" w:lineRule="exact"/>
        <w:rPr>
          <w:sz w:val="24"/>
          <w:szCs w:val="24"/>
        </w:rPr>
      </w:pPr>
      <w:r w:rsidRPr="00001A66">
        <w:rPr>
          <w:rStyle w:val="a8"/>
          <w:sz w:val="24"/>
          <w:szCs w:val="24"/>
        </w:rPr>
        <w:lastRenderedPageBreak/>
        <w:t>ВАРИАНТ 2.</w:t>
      </w:r>
      <w:r w:rsidRPr="00001A66">
        <w:rPr>
          <w:color w:val="000000"/>
          <w:sz w:val="24"/>
          <w:szCs w:val="24"/>
          <w:lang w:eastAsia="ru-RU" w:bidi="ru-RU"/>
        </w:rPr>
        <w:t xml:space="preserve"> Самая большая ядовитая змея - это...</w:t>
      </w:r>
    </w:p>
    <w:p w:rsidR="00001A66" w:rsidRPr="00001A66" w:rsidRDefault="00001A66" w:rsidP="00001A66">
      <w:pPr>
        <w:framePr w:h="1877" w:wrap="notBeside" w:vAnchor="text" w:hAnchor="text" w:xAlign="center" w:y="1"/>
        <w:jc w:val="center"/>
        <w:rPr>
          <w:sz w:val="24"/>
          <w:szCs w:val="24"/>
        </w:rPr>
      </w:pPr>
      <w:r w:rsidRPr="00001A66">
        <w:rPr>
          <w:noProof/>
          <w:sz w:val="24"/>
          <w:szCs w:val="24"/>
          <w:lang w:eastAsia="ru-RU"/>
        </w:rPr>
        <w:drawing>
          <wp:inline distT="0" distB="0" distL="0" distR="0">
            <wp:extent cx="4048125" cy="1190625"/>
            <wp:effectExtent l="19050" t="0" r="9525" b="0"/>
            <wp:docPr id="4" name="Рисунок 4" descr="C:\Users\Андрей\Document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Documents\media\image1.jpeg"/>
                    <pic:cNvPicPr>
                      <a:picLocks noChangeAspect="1" noChangeArrowheads="1"/>
                    </pic:cNvPicPr>
                  </pic:nvPicPr>
                  <pic:blipFill>
                    <a:blip r:embed="rId8" cstate="print"/>
                    <a:srcRect/>
                    <a:stretch>
                      <a:fillRect/>
                    </a:stretch>
                  </pic:blipFill>
                  <pic:spPr bwMode="auto">
                    <a:xfrm>
                      <a:off x="0" y="0"/>
                      <a:ext cx="4048125" cy="1190625"/>
                    </a:xfrm>
                    <a:prstGeom prst="rect">
                      <a:avLst/>
                    </a:prstGeom>
                    <a:noFill/>
                    <a:ln w="9525">
                      <a:noFill/>
                      <a:miter lim="800000"/>
                      <a:headEnd/>
                      <a:tailEnd/>
                    </a:ln>
                  </pic:spPr>
                </pic:pic>
              </a:graphicData>
            </a:graphic>
          </wp:inline>
        </w:drawing>
      </w:r>
    </w:p>
    <w:p w:rsidR="00001A66" w:rsidRPr="00001A66" w:rsidRDefault="00001A66" w:rsidP="00001A66">
      <w:pPr>
        <w:pStyle w:val="a7"/>
        <w:framePr w:h="1877" w:wrap="notBeside" w:vAnchor="text" w:hAnchor="text" w:xAlign="center" w:y="1"/>
        <w:shd w:val="clear" w:color="auto" w:fill="auto"/>
        <w:spacing w:line="260" w:lineRule="exact"/>
        <w:rPr>
          <w:sz w:val="24"/>
          <w:szCs w:val="24"/>
        </w:rPr>
      </w:pPr>
      <w:r w:rsidRPr="00001A66">
        <w:rPr>
          <w:color w:val="000000"/>
          <w:sz w:val="24"/>
          <w:szCs w:val="24"/>
          <w:lang w:eastAsia="ru-RU" w:bidi="ru-RU"/>
        </w:rPr>
        <w:t xml:space="preserve">Тигровый питон— </w:t>
      </w:r>
      <w:proofErr w:type="gramStart"/>
      <w:r w:rsidRPr="00001A66">
        <w:rPr>
          <w:color w:val="000000"/>
          <w:sz w:val="24"/>
          <w:szCs w:val="24"/>
          <w:lang w:eastAsia="ru-RU" w:bidi="ru-RU"/>
        </w:rPr>
        <w:t>Гю</w:t>
      </w:r>
      <w:proofErr w:type="gramEnd"/>
      <w:r w:rsidRPr="00001A66">
        <w:rPr>
          <w:color w:val="000000"/>
          <w:sz w:val="24"/>
          <w:szCs w:val="24"/>
          <w:lang w:eastAsia="ru-RU" w:bidi="ru-RU"/>
        </w:rPr>
        <w:t>рза— 0,5</w:t>
      </w:r>
    </w:p>
    <w:p w:rsidR="00001A66" w:rsidRPr="00001A66" w:rsidRDefault="00001A66" w:rsidP="00001A66">
      <w:pPr>
        <w:spacing w:line="60" w:lineRule="exact"/>
        <w:rPr>
          <w:sz w:val="24"/>
          <w:szCs w:val="24"/>
        </w:rPr>
      </w:pPr>
    </w:p>
    <w:p w:rsidR="00001A66" w:rsidRPr="00001A66" w:rsidRDefault="00001A66" w:rsidP="00001A66">
      <w:pPr>
        <w:framePr w:h="2011" w:hSpace="1603" w:wrap="notBeside" w:vAnchor="text" w:hAnchor="text" w:x="1604" w:y="1"/>
        <w:jc w:val="center"/>
        <w:rPr>
          <w:sz w:val="24"/>
          <w:szCs w:val="24"/>
        </w:rPr>
      </w:pPr>
      <w:r w:rsidRPr="00001A66">
        <w:rPr>
          <w:noProof/>
          <w:sz w:val="24"/>
          <w:szCs w:val="24"/>
          <w:lang w:eastAsia="ru-RU"/>
        </w:rPr>
        <w:drawing>
          <wp:inline distT="0" distB="0" distL="0" distR="0">
            <wp:extent cx="1857375" cy="1285875"/>
            <wp:effectExtent l="19050" t="0" r="9525" b="0"/>
            <wp:docPr id="5" name="Рисунок 5" descr="C:\Users\Андрей\Document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Documents\media\image2.jpeg"/>
                    <pic:cNvPicPr>
                      <a:picLocks noChangeAspect="1" noChangeArrowheads="1"/>
                    </pic:cNvPicPr>
                  </pic:nvPicPr>
                  <pic:blipFill>
                    <a:blip r:embed="rId9" cstate="print"/>
                    <a:srcRect/>
                    <a:stretch>
                      <a:fillRect/>
                    </a:stretch>
                  </pic:blipFill>
                  <pic:spPr bwMode="auto">
                    <a:xfrm>
                      <a:off x="0" y="0"/>
                      <a:ext cx="1857375" cy="1285875"/>
                    </a:xfrm>
                    <a:prstGeom prst="rect">
                      <a:avLst/>
                    </a:prstGeom>
                    <a:noFill/>
                    <a:ln w="9525">
                      <a:noFill/>
                      <a:miter lim="800000"/>
                      <a:headEnd/>
                      <a:tailEnd/>
                    </a:ln>
                  </pic:spPr>
                </pic:pic>
              </a:graphicData>
            </a:graphic>
          </wp:inline>
        </w:drawing>
      </w:r>
    </w:p>
    <w:p w:rsidR="00001A66" w:rsidRPr="00001A66" w:rsidRDefault="00001A66" w:rsidP="00001A66">
      <w:pPr>
        <w:rPr>
          <w:sz w:val="24"/>
          <w:szCs w:val="24"/>
        </w:rPr>
      </w:pPr>
    </w:p>
    <w:p w:rsidR="00001A66" w:rsidRPr="00001A66" w:rsidRDefault="00001A66" w:rsidP="00001A66">
      <w:pPr>
        <w:pStyle w:val="1"/>
        <w:shd w:val="clear" w:color="auto" w:fill="auto"/>
        <w:spacing w:before="164" w:after="548" w:line="260" w:lineRule="exact"/>
        <w:ind w:left="20"/>
        <w:rPr>
          <w:sz w:val="24"/>
          <w:szCs w:val="24"/>
        </w:rPr>
      </w:pPr>
      <w:r w:rsidRPr="00001A66">
        <w:rPr>
          <w:rStyle w:val="aa"/>
          <w:sz w:val="24"/>
          <w:szCs w:val="24"/>
        </w:rPr>
        <w:t>ВАРИАНТ 3.</w:t>
      </w:r>
      <w:r w:rsidRPr="00001A66">
        <w:rPr>
          <w:color w:val="000000"/>
          <w:sz w:val="24"/>
          <w:szCs w:val="24"/>
          <w:lang w:eastAsia="ru-RU" w:bidi="ru-RU"/>
        </w:rPr>
        <w:t xml:space="preserve"> Какой кошке поклонялись древние индейцы</w:t>
      </w:r>
    </w:p>
    <w:p w:rsidR="00001A66" w:rsidRDefault="00001A66" w:rsidP="00001A66">
      <w:pPr>
        <w:framePr w:h="5304" w:wrap="notBeside" w:vAnchor="text" w:hAnchor="text" w:xAlign="center" w:y="1"/>
        <w:jc w:val="center"/>
        <w:rPr>
          <w:sz w:val="24"/>
          <w:szCs w:val="24"/>
        </w:rPr>
      </w:pPr>
      <w:r w:rsidRPr="00001A66">
        <w:rPr>
          <w:noProof/>
          <w:sz w:val="24"/>
          <w:szCs w:val="24"/>
          <w:lang w:eastAsia="ru-RU"/>
        </w:rPr>
        <w:drawing>
          <wp:inline distT="0" distB="0" distL="0" distR="0">
            <wp:extent cx="4181475" cy="3362325"/>
            <wp:effectExtent l="19050" t="0" r="9525" b="0"/>
            <wp:docPr id="6" name="Рисунок 6" descr="C:\Users\Андрей\Document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й\Documents\media\image3.jpeg"/>
                    <pic:cNvPicPr>
                      <a:picLocks noChangeAspect="1" noChangeArrowheads="1"/>
                    </pic:cNvPicPr>
                  </pic:nvPicPr>
                  <pic:blipFill>
                    <a:blip r:embed="rId10" cstate="print"/>
                    <a:srcRect/>
                    <a:stretch>
                      <a:fillRect/>
                    </a:stretch>
                  </pic:blipFill>
                  <pic:spPr bwMode="auto">
                    <a:xfrm>
                      <a:off x="0" y="0"/>
                      <a:ext cx="4181475" cy="3362325"/>
                    </a:xfrm>
                    <a:prstGeom prst="rect">
                      <a:avLst/>
                    </a:prstGeom>
                    <a:noFill/>
                    <a:ln w="9525">
                      <a:noFill/>
                      <a:miter lim="800000"/>
                      <a:headEnd/>
                      <a:tailEnd/>
                    </a:ln>
                  </pic:spPr>
                </pic:pic>
              </a:graphicData>
            </a:graphic>
          </wp:inline>
        </w:drawing>
      </w:r>
    </w:p>
    <w:p w:rsidR="00001A66" w:rsidRDefault="00001A66" w:rsidP="00001A66">
      <w:pPr>
        <w:framePr w:h="5304" w:wrap="notBeside" w:vAnchor="text" w:hAnchor="text" w:xAlign="center" w:y="1"/>
        <w:jc w:val="center"/>
        <w:rPr>
          <w:sz w:val="24"/>
          <w:szCs w:val="24"/>
        </w:rPr>
      </w:pPr>
    </w:p>
    <w:p w:rsidR="00001A66" w:rsidRDefault="00001A66" w:rsidP="00001A66">
      <w:pPr>
        <w:framePr w:h="5304" w:wrap="notBeside" w:vAnchor="text" w:hAnchor="text" w:xAlign="center" w:y="1"/>
        <w:jc w:val="center"/>
        <w:rPr>
          <w:sz w:val="24"/>
          <w:szCs w:val="24"/>
        </w:rPr>
      </w:pPr>
    </w:p>
    <w:p w:rsidR="00001A66" w:rsidRDefault="00001A66" w:rsidP="00001A66">
      <w:pPr>
        <w:framePr w:h="5304" w:wrap="notBeside" w:vAnchor="text" w:hAnchor="text" w:xAlign="center" w:y="1"/>
        <w:rPr>
          <w:sz w:val="24"/>
          <w:szCs w:val="24"/>
        </w:rPr>
      </w:pPr>
    </w:p>
    <w:p w:rsidR="00001A66" w:rsidRPr="00001A66" w:rsidRDefault="00001A66" w:rsidP="00001A66">
      <w:pPr>
        <w:rPr>
          <w:sz w:val="24"/>
          <w:szCs w:val="24"/>
        </w:rPr>
      </w:pPr>
    </w:p>
    <w:p w:rsidR="00001A66" w:rsidRPr="00001A66" w:rsidRDefault="00001A66" w:rsidP="00001A66">
      <w:pPr>
        <w:rPr>
          <w:sz w:val="24"/>
          <w:szCs w:val="24"/>
        </w:rPr>
        <w:sectPr w:rsidR="00001A66" w:rsidRPr="00001A66" w:rsidSect="00001A66">
          <w:pgSz w:w="11909" w:h="16838"/>
          <w:pgMar w:top="865" w:right="2565" w:bottom="836" w:left="2517" w:header="0" w:footer="3" w:gutter="0"/>
          <w:cols w:space="720"/>
          <w:noEndnote/>
          <w:docGrid w:linePitch="360"/>
        </w:sectPr>
      </w:pPr>
    </w:p>
    <w:p w:rsidR="00001A66" w:rsidRPr="00001A66" w:rsidRDefault="00001A66" w:rsidP="00001A66">
      <w:pPr>
        <w:pStyle w:val="a7"/>
        <w:framePr w:w="984" w:h="249" w:wrap="none" w:vAnchor="text" w:hAnchor="margin" w:x="1748" w:y="2065"/>
        <w:shd w:val="clear" w:color="auto" w:fill="auto"/>
        <w:spacing w:line="240" w:lineRule="exact"/>
        <w:rPr>
          <w:sz w:val="24"/>
          <w:szCs w:val="24"/>
        </w:rPr>
      </w:pPr>
      <w:r w:rsidRPr="00001A66">
        <w:rPr>
          <w:rStyle w:val="Exact"/>
          <w:sz w:val="24"/>
          <w:szCs w:val="24"/>
        </w:rPr>
        <w:lastRenderedPageBreak/>
        <w:t>журавль</w:t>
      </w:r>
    </w:p>
    <w:p w:rsidR="00001A66" w:rsidRPr="00001A66" w:rsidRDefault="00001A66" w:rsidP="00001A66">
      <w:pPr>
        <w:pStyle w:val="1"/>
        <w:framePr w:w="2970" w:h="245" w:wrap="none" w:vAnchor="text" w:hAnchor="margin" w:x="3988" w:y="2051"/>
        <w:shd w:val="clear" w:color="auto" w:fill="auto"/>
        <w:spacing w:before="0" w:after="0" w:line="240" w:lineRule="exact"/>
        <w:ind w:left="100"/>
        <w:rPr>
          <w:sz w:val="24"/>
          <w:szCs w:val="24"/>
        </w:rPr>
      </w:pPr>
      <w:r w:rsidRPr="00001A66">
        <w:rPr>
          <w:rStyle w:val="Exact0"/>
          <w:sz w:val="24"/>
          <w:szCs w:val="24"/>
        </w:rPr>
        <w:t>Священный ибис - -11</w:t>
      </w:r>
    </w:p>
    <w:p w:rsidR="00001A66" w:rsidRPr="00001A66" w:rsidRDefault="00001A66" w:rsidP="00001A66">
      <w:pPr>
        <w:pStyle w:val="a7"/>
        <w:shd w:val="clear" w:color="auto" w:fill="auto"/>
        <w:spacing w:line="260" w:lineRule="exact"/>
        <w:rPr>
          <w:sz w:val="24"/>
          <w:szCs w:val="24"/>
        </w:rPr>
      </w:pPr>
      <w:r w:rsidRPr="00001A66">
        <w:rPr>
          <w:color w:val="000000"/>
          <w:sz w:val="24"/>
          <w:szCs w:val="24"/>
          <w:lang w:eastAsia="ru-RU" w:bidi="ru-RU"/>
        </w:rPr>
        <w:lastRenderedPageBreak/>
        <w:t>Какую птицу называли птицей-легендой?</w:t>
      </w:r>
    </w:p>
    <w:p w:rsidR="00001A66" w:rsidRDefault="00001A66" w:rsidP="00001A66">
      <w:pPr>
        <w:framePr w:w="4891" w:h="2381" w:wrap="none" w:vAnchor="text" w:hAnchor="page" w:x="1456" w:y="176"/>
        <w:rPr>
          <w:sz w:val="24"/>
          <w:szCs w:val="24"/>
        </w:rPr>
      </w:pPr>
    </w:p>
    <w:p w:rsidR="00001A66" w:rsidRPr="00001A66" w:rsidRDefault="00001A66" w:rsidP="00001A66">
      <w:pPr>
        <w:framePr w:w="4891" w:h="2381" w:wrap="none" w:vAnchor="text" w:hAnchor="page" w:x="1456" w:y="176"/>
        <w:rPr>
          <w:sz w:val="24"/>
          <w:szCs w:val="24"/>
        </w:rPr>
      </w:pPr>
    </w:p>
    <w:p w:rsidR="008120B4" w:rsidRDefault="00001A66">
      <w:pPr>
        <w:rPr>
          <w:sz w:val="24"/>
          <w:szCs w:val="24"/>
        </w:rPr>
      </w:pPr>
      <w:r w:rsidRPr="00001A66">
        <w:rPr>
          <w:noProof/>
          <w:sz w:val="24"/>
          <w:szCs w:val="24"/>
          <w:lang w:eastAsia="ru-RU"/>
        </w:rPr>
        <w:drawing>
          <wp:inline distT="0" distB="0" distL="0" distR="0">
            <wp:extent cx="2585768" cy="1257300"/>
            <wp:effectExtent l="19050" t="0" r="5032" b="0"/>
            <wp:docPr id="8" name="Рисунок 7" descr="C:\Users\Андрей\Document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дрей\Documents\media\image4.jpeg"/>
                    <pic:cNvPicPr>
                      <a:picLocks noChangeAspect="1" noChangeArrowheads="1"/>
                    </pic:cNvPicPr>
                  </pic:nvPicPr>
                  <pic:blipFill>
                    <a:blip r:embed="rId11" cstate="print"/>
                    <a:srcRect/>
                    <a:stretch>
                      <a:fillRect/>
                    </a:stretch>
                  </pic:blipFill>
                  <pic:spPr bwMode="auto">
                    <a:xfrm>
                      <a:off x="0" y="0"/>
                      <a:ext cx="2585768" cy="1257300"/>
                    </a:xfrm>
                    <a:prstGeom prst="rect">
                      <a:avLst/>
                    </a:prstGeom>
                    <a:noFill/>
                    <a:ln w="9525">
                      <a:noFill/>
                      <a:miter lim="800000"/>
                      <a:headEnd/>
                      <a:tailEnd/>
                    </a:ln>
                  </pic:spPr>
                </pic:pic>
              </a:graphicData>
            </a:graphic>
          </wp:inline>
        </w:drawing>
      </w:r>
    </w:p>
    <w:p w:rsidR="00001A66" w:rsidRDefault="00001A66">
      <w:pPr>
        <w:rPr>
          <w:sz w:val="24"/>
          <w:szCs w:val="24"/>
        </w:rPr>
      </w:pPr>
    </w:p>
    <w:p w:rsidR="00001A66" w:rsidRDefault="00001A66" w:rsidP="00001A66">
      <w:pPr>
        <w:framePr w:h="2203" w:wrap="notBeside" w:vAnchor="text" w:hAnchor="text" w:xAlign="right" w:y="1"/>
        <w:jc w:val="right"/>
        <w:rPr>
          <w:sz w:val="2"/>
          <w:szCs w:val="2"/>
        </w:rPr>
      </w:pPr>
      <w:r>
        <w:rPr>
          <w:noProof/>
          <w:lang w:eastAsia="ru-RU"/>
        </w:rPr>
        <w:drawing>
          <wp:inline distT="0" distB="0" distL="0" distR="0">
            <wp:extent cx="2314575" cy="1400175"/>
            <wp:effectExtent l="19050" t="0" r="9525" b="0"/>
            <wp:docPr id="12" name="Рисунок 12" descr="C:\Users\Андрей\Document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дрей\Documents\media\image1.jpeg"/>
                    <pic:cNvPicPr>
                      <a:picLocks noChangeAspect="1" noChangeArrowheads="1"/>
                    </pic:cNvPicPr>
                  </pic:nvPicPr>
                  <pic:blipFill>
                    <a:blip r:embed="rId12" cstate="print"/>
                    <a:srcRect/>
                    <a:stretch>
                      <a:fillRect/>
                    </a:stretch>
                  </pic:blipFill>
                  <pic:spPr bwMode="auto">
                    <a:xfrm>
                      <a:off x="0" y="0"/>
                      <a:ext cx="2314575" cy="1400175"/>
                    </a:xfrm>
                    <a:prstGeom prst="rect">
                      <a:avLst/>
                    </a:prstGeom>
                    <a:noFill/>
                    <a:ln w="9525">
                      <a:noFill/>
                      <a:miter lim="800000"/>
                      <a:headEnd/>
                      <a:tailEnd/>
                    </a:ln>
                  </pic:spPr>
                </pic:pic>
              </a:graphicData>
            </a:graphic>
          </wp:inline>
        </w:drawing>
      </w:r>
    </w:p>
    <w:p w:rsidR="00001A66" w:rsidRDefault="00001A66" w:rsidP="00001A66">
      <w:pPr>
        <w:pStyle w:val="20"/>
        <w:framePr w:h="2203" w:wrap="notBeside" w:vAnchor="text" w:hAnchor="text" w:xAlign="right" w:y="1"/>
        <w:shd w:val="clear" w:color="auto" w:fill="auto"/>
        <w:spacing w:line="220" w:lineRule="exact"/>
      </w:pPr>
      <w:r>
        <w:rPr>
          <w:color w:val="000000"/>
          <w:lang w:eastAsia="ru-RU" w:bidi="ru-RU"/>
        </w:rPr>
        <w:t>10</w:t>
      </w:r>
    </w:p>
    <w:p w:rsidR="00001A66" w:rsidRDefault="0094457A" w:rsidP="00001A66">
      <w:pPr>
        <w:rPr>
          <w:sz w:val="2"/>
          <w:szCs w:val="2"/>
        </w:rPr>
      </w:pPr>
      <w:r>
        <w:rPr>
          <w:noProof/>
          <w:color w:val="000000"/>
          <w:lang w:eastAsia="ru-RU"/>
        </w:rPr>
        <w:pict>
          <v:rect id="_x0000_s1042" style="position:absolute;margin-left:149.45pt;margin-top:137.85pt;width:33.75pt;height:20.25pt;z-index:251672576">
            <v:textbox>
              <w:txbxContent>
                <w:p w:rsidR="0094457A" w:rsidRDefault="0094457A">
                  <w:r>
                    <w:t>10</w:t>
                  </w:r>
                </w:p>
              </w:txbxContent>
            </v:textbox>
          </v:rect>
        </w:pict>
      </w:r>
    </w:p>
    <w:p w:rsidR="00001A66" w:rsidRDefault="0094457A" w:rsidP="00001A66">
      <w:pPr>
        <w:pStyle w:val="1"/>
        <w:shd w:val="clear" w:color="auto" w:fill="auto"/>
        <w:spacing w:line="260" w:lineRule="exact"/>
        <w:rPr>
          <w:color w:val="000000"/>
          <w:lang w:eastAsia="ru-RU" w:bidi="ru-RU"/>
        </w:rPr>
      </w:pPr>
      <w:r>
        <w:rPr>
          <w:noProof/>
          <w:color w:val="000000"/>
          <w:lang w:eastAsia="ru-RU"/>
        </w:rPr>
        <w:pict>
          <v:shape id="_x0000_s1054" type="#_x0000_t202" style="position:absolute;margin-left:244.55pt;margin-top:21.4pt;width:35.5pt;height:19.95pt;z-index:251683840" strokecolor="white [3212]">
            <v:textbox>
              <w:txbxContent>
                <w:p w:rsidR="0094457A" w:rsidRDefault="0094457A">
                  <w:r>
                    <w:t>+0.3</w:t>
                  </w:r>
                </w:p>
              </w:txbxContent>
            </v:textbox>
          </v:shape>
        </w:pict>
      </w:r>
      <w:r>
        <w:rPr>
          <w:noProof/>
          <w:color w:val="000000"/>
          <w:lang w:eastAsia="ru-RU"/>
        </w:rPr>
        <w:pict>
          <v:shape id="_x0000_s1053" type="#_x0000_t202" style="position:absolute;margin-left:183.2pt;margin-top:23.75pt;width:41pt;height:17.6pt;z-index:251682816" strokecolor="white [3212]">
            <v:textbox>
              <w:txbxContent>
                <w:p w:rsidR="0094457A" w:rsidRDefault="0094457A">
                  <w:r>
                    <w:t>-11</w:t>
                  </w:r>
                </w:p>
              </w:txbxContent>
            </v:textbox>
          </v:shape>
        </w:pict>
      </w:r>
      <w:r>
        <w:rPr>
          <w:noProof/>
          <w:color w:val="000000"/>
          <w:lang w:eastAsia="ru-RU"/>
        </w:rPr>
        <w:pict>
          <v:shape id="_x0000_s1052" type="#_x0000_t202" style="position:absolute;margin-left:130.7pt;margin-top:24.1pt;width:39.35pt;height:17.25pt;z-index:251681792" strokecolor="white [3212]">
            <v:textbox>
              <w:txbxContent>
                <w:p w:rsidR="0094457A" w:rsidRDefault="0094457A">
                  <w:r>
                    <w:t>+2.9</w:t>
                  </w:r>
                </w:p>
              </w:txbxContent>
            </v:textbox>
          </v:shape>
        </w:pict>
      </w:r>
      <w:r>
        <w:rPr>
          <w:noProof/>
          <w:color w:val="000000"/>
          <w:lang w:eastAsia="ru-RU"/>
        </w:rPr>
        <w:pict>
          <v:shape id="_x0000_s1050" type="#_x0000_t202" style="position:absolute;margin-left:18.2pt;margin-top:23.75pt;width:41.65pt;height:17.6pt;z-index:251679744" strokecolor="white [3212]">
            <v:textbox>
              <w:txbxContent>
                <w:p w:rsidR="0094457A" w:rsidRDefault="0094457A">
                  <w:r>
                    <w:t>-3,8</w:t>
                  </w:r>
                </w:p>
              </w:txbxContent>
            </v:textbox>
          </v:shape>
        </w:pict>
      </w:r>
      <w:r>
        <w:rPr>
          <w:noProof/>
          <w:color w:val="000000"/>
          <w:lang w:eastAsia="ru-RU"/>
        </w:rPr>
        <w:pict>
          <v:shape id="_x0000_s1051" type="#_x0000_t202" style="position:absolute;margin-left:76.7pt;margin-top:23.75pt;width:38.15pt;height:18.75pt;z-index:251680768" strokecolor="white [3212]">
            <v:textbox>
              <w:txbxContent>
                <w:p w:rsidR="0094457A" w:rsidRDefault="0094457A">
                  <w:r>
                    <w:t>+4.2</w:t>
                  </w:r>
                </w:p>
              </w:txbxContent>
            </v:textbox>
          </v:shape>
        </w:pict>
      </w:r>
      <w:r>
        <w:rPr>
          <w:noProof/>
          <w:color w:val="000000"/>
          <w:lang w:eastAsia="ru-RU"/>
        </w:rPr>
        <w:pict>
          <v:rect id="_x0000_s1048" style="position:absolute;margin-left:224.2pt;margin-top:42.5pt;width:27pt;height:29.25pt;rotation:2941346fd;z-index:251677696"/>
        </w:pict>
      </w:r>
      <w:r w:rsidR="00001A66">
        <w:rPr>
          <w:color w:val="000000"/>
          <w:lang w:eastAsia="ru-RU" w:bidi="ru-RU"/>
        </w:rPr>
        <w:t>Белый и черный аисты —</w:t>
      </w:r>
    </w:p>
    <w:p w:rsidR="0094457A" w:rsidRDefault="0094457A" w:rsidP="00001A66">
      <w:pPr>
        <w:pStyle w:val="1"/>
        <w:shd w:val="clear" w:color="auto" w:fill="auto"/>
        <w:spacing w:line="260" w:lineRule="exact"/>
        <w:rPr>
          <w:color w:val="000000"/>
          <w:lang w:eastAsia="ru-RU" w:bidi="ru-RU"/>
        </w:rPr>
      </w:pPr>
      <w:r>
        <w:rPr>
          <w:noProof/>
          <w:color w:val="000000"/>
          <w:lang w:eastAsia="ru-RU"/>
        </w:rPr>
        <w:pict>
          <v:rect id="_x0000_s1049" style="position:absolute;margin-left:275.55pt;margin-top:.7pt;width:29pt;height:29.25pt;rotation:2902615fd;z-index:251678720"/>
        </w:pict>
      </w:r>
      <w:r>
        <w:rPr>
          <w:noProof/>
          <w:color w:val="000000"/>
          <w:lang w:eastAsia="ru-RU"/>
        </w:rPr>
        <w:pict>
          <v:rect id="_x0000_s1047" style="position:absolute;margin-left:169.6pt;margin-top:2.95pt;width:29pt;height:28.1pt;rotation:3128690fd;z-index:251676672"/>
        </w:pict>
      </w:r>
      <w:r>
        <w:rPr>
          <w:noProof/>
          <w:color w:val="000000"/>
          <w:lang w:eastAsia="ru-RU"/>
        </w:rPr>
        <w:pict>
          <v:rect id="_x0000_s1045" style="position:absolute;margin-left:114.95pt;margin-top:2.65pt;width:28.25pt;height:28.5pt;rotation:3241996fd;z-index:251675648"/>
        </w:pict>
      </w:r>
      <w:r>
        <w:rPr>
          <w:noProof/>
          <w:color w:val="000000"/>
          <w:lang w:eastAsia="ru-RU"/>
        </w:rPr>
        <w:pict>
          <v:rect id="_x0000_s1044" style="position:absolute;margin-left:58.7pt;margin-top:4.45pt;width:29.25pt;height:27pt;rotation:3130459fd;z-index:251674624"/>
        </w:pict>
      </w:r>
      <w:r>
        <w:rPr>
          <w:noProof/>
          <w:color w:val="000000"/>
          <w:lang w:eastAsia="ru-RU"/>
        </w:rPr>
        <w:pict>
          <v:rect id="_x0000_s1043" style="position:absolute;margin-left:-8.05pt;margin-top:4.45pt;width:40.5pt;height:27pt;z-index:251673600">
            <v:textbox>
              <w:txbxContent>
                <w:p w:rsidR="0094457A" w:rsidRDefault="0094457A">
                  <w:r>
                    <w:t>7,5</w:t>
                  </w:r>
                </w:p>
              </w:txbxContent>
            </v:textbox>
          </v:rect>
        </w:pict>
      </w:r>
    </w:p>
    <w:p w:rsidR="0094457A" w:rsidRDefault="0094457A" w:rsidP="00001A66">
      <w:pPr>
        <w:pStyle w:val="1"/>
        <w:shd w:val="clear" w:color="auto" w:fill="auto"/>
        <w:spacing w:line="260" w:lineRule="exact"/>
        <w:sectPr w:rsidR="0094457A" w:rsidSect="00001A66">
          <w:pgSz w:w="11909" w:h="16838"/>
          <w:pgMar w:top="1482" w:right="6345" w:bottom="1511" w:left="926" w:header="0" w:footer="3" w:gutter="0"/>
          <w:cols w:space="720"/>
          <w:noEndnote/>
          <w:docGrid w:linePitch="360"/>
        </w:sectPr>
      </w:pPr>
    </w:p>
    <w:p w:rsidR="00001A66" w:rsidRDefault="00001A66" w:rsidP="00001A66">
      <w:pPr>
        <w:framePr w:h="720" w:wrap="none" w:vAnchor="text" w:hAnchor="margin" w:x="4225" w:y="179"/>
        <w:jc w:val="center"/>
        <w:rPr>
          <w:sz w:val="2"/>
          <w:szCs w:val="2"/>
        </w:rPr>
      </w:pPr>
    </w:p>
    <w:p w:rsidR="00001A66" w:rsidRDefault="00001A66" w:rsidP="00001A66">
      <w:pPr>
        <w:framePr w:h="710" w:wrap="none" w:vAnchor="text" w:hAnchor="margin" w:x="5310" w:y="188"/>
        <w:jc w:val="center"/>
        <w:rPr>
          <w:sz w:val="2"/>
          <w:szCs w:val="2"/>
        </w:rPr>
      </w:pPr>
    </w:p>
    <w:p w:rsidR="00001A66" w:rsidRDefault="00001A66" w:rsidP="00001A66">
      <w:pPr>
        <w:framePr w:h="682" w:wrap="none" w:vAnchor="text" w:hAnchor="margin" w:x="803"/>
        <w:jc w:val="center"/>
        <w:rPr>
          <w:sz w:val="2"/>
          <w:szCs w:val="2"/>
        </w:rPr>
      </w:pPr>
    </w:p>
    <w:p w:rsidR="0094457A" w:rsidRPr="00667E1F" w:rsidRDefault="0094457A" w:rsidP="00667E1F">
      <w:pPr>
        <w:pStyle w:val="1"/>
        <w:numPr>
          <w:ilvl w:val="0"/>
          <w:numId w:val="8"/>
        </w:numPr>
        <w:shd w:val="clear" w:color="auto" w:fill="auto"/>
        <w:spacing w:before="0" w:after="0" w:line="317" w:lineRule="exact"/>
        <w:ind w:right="240"/>
      </w:pPr>
      <w:r>
        <w:rPr>
          <w:color w:val="000000"/>
          <w:lang w:eastAsia="ru-RU" w:bidi="ru-RU"/>
        </w:rPr>
        <w:lastRenderedPageBreak/>
        <w:t xml:space="preserve">Контрольные работы сдаются, называется ответ в каждом варианте. После каждого ответа на доске появляется красочное изображение, соответствующее правильному </w:t>
      </w:r>
      <w:proofErr w:type="spellStart"/>
      <w:r>
        <w:rPr>
          <w:color w:val="000000"/>
          <w:lang w:eastAsia="ru-RU" w:bidi="ru-RU"/>
        </w:rPr>
        <w:t>ответу</w:t>
      </w:r>
      <w:proofErr w:type="gramStart"/>
      <w:r>
        <w:rPr>
          <w:color w:val="000000"/>
          <w:lang w:eastAsia="ru-RU" w:bidi="ru-RU"/>
        </w:rPr>
        <w:t>.</w:t>
      </w:r>
      <w:r w:rsidRPr="00667E1F">
        <w:rPr>
          <w:color w:val="000000"/>
          <w:lang w:eastAsia="ru-RU" w:bidi="ru-RU"/>
        </w:rPr>
        <w:t>У</w:t>
      </w:r>
      <w:proofErr w:type="gramEnd"/>
      <w:r w:rsidRPr="00667E1F">
        <w:rPr>
          <w:color w:val="000000"/>
          <w:lang w:eastAsia="ru-RU" w:bidi="ru-RU"/>
        </w:rPr>
        <w:t>ченики</w:t>
      </w:r>
      <w:proofErr w:type="spellEnd"/>
      <w:r w:rsidRPr="00667E1F">
        <w:rPr>
          <w:color w:val="000000"/>
          <w:lang w:eastAsia="ru-RU" w:bidi="ru-RU"/>
        </w:rPr>
        <w:t xml:space="preserve"> выставляют свои оценки в оценочный лист.</w:t>
      </w:r>
    </w:p>
    <w:p w:rsidR="00667E1F" w:rsidRDefault="00667E1F" w:rsidP="00667E1F">
      <w:pPr>
        <w:pStyle w:val="1"/>
        <w:numPr>
          <w:ilvl w:val="0"/>
          <w:numId w:val="10"/>
        </w:numPr>
        <w:shd w:val="clear" w:color="auto" w:fill="auto"/>
        <w:spacing w:before="0" w:after="0" w:line="317" w:lineRule="exact"/>
        <w:ind w:right="240"/>
      </w:pPr>
    </w:p>
    <w:p w:rsidR="00667E1F" w:rsidRPr="00667E1F" w:rsidRDefault="00667E1F" w:rsidP="00667E1F">
      <w:pPr>
        <w:pStyle w:val="a3"/>
        <w:framePr w:h="2294" w:wrap="around" w:vAnchor="text" w:hAnchor="margin" w:x="-33" w:y="1"/>
        <w:numPr>
          <w:ilvl w:val="0"/>
          <w:numId w:val="9"/>
        </w:numPr>
        <w:jc w:val="center"/>
        <w:rPr>
          <w:sz w:val="2"/>
          <w:szCs w:val="2"/>
        </w:rPr>
      </w:pPr>
    </w:p>
    <w:p w:rsidR="00667E1F" w:rsidRPr="00667E1F" w:rsidRDefault="0094457A" w:rsidP="00667E1F">
      <w:pPr>
        <w:pStyle w:val="1"/>
        <w:shd w:val="clear" w:color="auto" w:fill="auto"/>
        <w:spacing w:before="0" w:after="1277" w:line="317" w:lineRule="exact"/>
        <w:ind w:left="405" w:right="1300"/>
      </w:pPr>
      <w:r>
        <w:rPr>
          <w:color w:val="000000"/>
          <w:lang w:eastAsia="ru-RU" w:bidi="ru-RU"/>
        </w:rPr>
        <w:t>Для самостоятельной работы ученикам предлагается задача на повторение нахождения части числа.</w:t>
      </w:r>
      <w:r w:rsidR="00667E1F">
        <w:t xml:space="preserve">                                                                                                        </w:t>
      </w:r>
      <w:r w:rsidRPr="00667E1F">
        <w:rPr>
          <w:color w:val="000000"/>
          <w:sz w:val="24"/>
          <w:szCs w:val="24"/>
          <w:lang w:eastAsia="ru-RU" w:bidi="ru-RU"/>
        </w:rPr>
        <w:t xml:space="preserve">Пифагор. </w:t>
      </w:r>
      <w:r w:rsidRPr="00667E1F">
        <w:rPr>
          <w:b/>
          <w:color w:val="000000"/>
          <w:sz w:val="24"/>
          <w:szCs w:val="24"/>
          <w:lang w:eastAsia="ru-RU" w:bidi="ru-RU"/>
        </w:rPr>
        <w:t>Гравюра из</w:t>
      </w:r>
      <w:r w:rsidR="00667E1F">
        <w:rPr>
          <w:b/>
          <w:color w:val="000000"/>
          <w:sz w:val="24"/>
          <w:szCs w:val="24"/>
          <w:lang w:eastAsia="ru-RU" w:bidi="ru-RU"/>
        </w:rPr>
        <w:t xml:space="preserve"> </w:t>
      </w:r>
      <w:r w:rsidRPr="00667E1F">
        <w:rPr>
          <w:b/>
          <w:color w:val="000000"/>
          <w:sz w:val="24"/>
          <w:szCs w:val="24"/>
          <w:lang w:eastAsia="ru-RU" w:bidi="ru-RU"/>
        </w:rPr>
        <w:t>старинной книги</w:t>
      </w:r>
    </w:p>
    <w:p w:rsidR="00667E1F" w:rsidRPr="00667E1F" w:rsidRDefault="00667E1F" w:rsidP="00667E1F">
      <w:pPr>
        <w:pStyle w:val="1"/>
        <w:shd w:val="clear" w:color="auto" w:fill="auto"/>
        <w:spacing w:before="0" w:after="1277" w:line="317" w:lineRule="exact"/>
        <w:ind w:left="405" w:right="1300"/>
      </w:pPr>
    </w:p>
    <w:p w:rsidR="00667E1F" w:rsidRPr="00667E1F" w:rsidRDefault="00667E1F" w:rsidP="00667E1F">
      <w:pPr>
        <w:pStyle w:val="1"/>
        <w:shd w:val="clear" w:color="auto" w:fill="auto"/>
        <w:spacing w:before="0" w:after="1277" w:line="317" w:lineRule="exact"/>
        <w:ind w:left="405" w:right="1300"/>
      </w:pPr>
    </w:p>
    <w:p w:rsidR="0094457A" w:rsidRPr="0094457A" w:rsidRDefault="0094457A" w:rsidP="0094457A">
      <w:pPr>
        <w:pStyle w:val="31"/>
        <w:shd w:val="clear" w:color="auto" w:fill="auto"/>
        <w:spacing w:before="0" w:after="1836"/>
        <w:ind w:left="20" w:right="4960"/>
        <w:rPr>
          <w:color w:val="000000"/>
          <w:sz w:val="24"/>
          <w:szCs w:val="24"/>
          <w:lang w:eastAsia="ru-RU" w:bidi="ru-RU"/>
        </w:rPr>
      </w:pPr>
    </w:p>
    <w:p w:rsidR="0094457A" w:rsidRDefault="0094457A" w:rsidP="0094457A">
      <w:pPr>
        <w:pStyle w:val="1"/>
        <w:shd w:val="clear" w:color="auto" w:fill="auto"/>
        <w:spacing w:after="64" w:line="326" w:lineRule="exact"/>
        <w:ind w:left="20" w:right="860"/>
      </w:pPr>
      <w:r>
        <w:rPr>
          <w:rStyle w:val="ab"/>
        </w:rPr>
        <w:t xml:space="preserve">Задача об учениках Пифагора. </w:t>
      </w:r>
      <w:r>
        <w:rPr>
          <w:color w:val="000000"/>
          <w:lang w:eastAsia="ru-RU" w:bidi="ru-RU"/>
        </w:rPr>
        <w:t>У Пифагора было 28 учеников, среди которых были женщины, что в те времена было редкостью. Половина учеников изучала математику, четверть</w:t>
      </w:r>
      <w:proofErr w:type="gramStart"/>
      <w:r>
        <w:rPr>
          <w:color w:val="000000"/>
          <w:lang w:eastAsia="ru-RU" w:bidi="ru-RU"/>
        </w:rPr>
        <w:t xml:space="preserve"> —- </w:t>
      </w:r>
      <w:proofErr w:type="gramEnd"/>
      <w:r>
        <w:rPr>
          <w:color w:val="000000"/>
          <w:lang w:eastAsia="ru-RU" w:bidi="ru-RU"/>
        </w:rPr>
        <w:t>музыку, седьмая часть — философию, остальные были женщины. Сколько женщин было в школе Пифагора?</w:t>
      </w:r>
    </w:p>
    <w:p w:rsidR="0094457A" w:rsidRDefault="0094457A" w:rsidP="0094457A">
      <w:pPr>
        <w:pStyle w:val="1"/>
        <w:shd w:val="clear" w:color="auto" w:fill="auto"/>
        <w:spacing w:line="322" w:lineRule="exact"/>
        <w:ind w:left="20" w:right="860"/>
        <w:rPr>
          <w:color w:val="000000"/>
          <w:lang w:eastAsia="ru-RU" w:bidi="ru-RU"/>
        </w:rPr>
      </w:pPr>
      <w:r>
        <w:rPr>
          <w:color w:val="000000"/>
          <w:lang w:eastAsia="ru-RU" w:bidi="ru-RU"/>
        </w:rPr>
        <w:t>Пока учащиеся решают задачу, на доске вывешивается таблица-плакат, содержащая данные по заповеднику «Брянский лес».</w:t>
      </w:r>
    </w:p>
    <w:p w:rsidR="00F7375B" w:rsidRDefault="00F7375B" w:rsidP="0094457A">
      <w:pPr>
        <w:pStyle w:val="1"/>
        <w:shd w:val="clear" w:color="auto" w:fill="auto"/>
        <w:spacing w:line="322" w:lineRule="exact"/>
        <w:ind w:left="20" w:right="860"/>
        <w:rPr>
          <w:color w:val="000000"/>
          <w:lang w:eastAsia="ru-RU" w:bidi="ru-RU"/>
        </w:rPr>
      </w:pPr>
    </w:p>
    <w:p w:rsidR="00F7375B" w:rsidRPr="00F7375B" w:rsidRDefault="00F7375B" w:rsidP="00F7375B">
      <w:pPr>
        <w:spacing w:after="0" w:line="240" w:lineRule="auto"/>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Таблица</w:t>
      </w:r>
    </w:p>
    <w:p w:rsidR="00F7375B" w:rsidRPr="00F7375B" w:rsidRDefault="00F7375B" w:rsidP="00F7375B">
      <w:pPr>
        <w:spacing w:after="0" w:line="240" w:lineRule="auto"/>
        <w:rPr>
          <w:rFonts w:ascii="Times New Roman" w:eastAsia="Times New Roman" w:hAnsi="Times New Roman" w:cs="Times New Roman"/>
          <w:sz w:val="24"/>
          <w:szCs w:val="24"/>
          <w:lang w:eastAsia="ru-RU"/>
        </w:rPr>
      </w:pPr>
      <w:r w:rsidRPr="00F7375B">
        <w:rPr>
          <w:rFonts w:ascii="Times New Roman" w:eastAsia="Times New Roman" w:hAnsi="Times New Roman" w:cs="Times New Roman"/>
          <w:color w:val="000000"/>
          <w:sz w:val="26"/>
          <w:szCs w:val="26"/>
          <w:lang w:eastAsia="ru-RU"/>
        </w:rPr>
        <w:t>(количество животных в тыс.)</w:t>
      </w:r>
    </w:p>
    <w:tbl>
      <w:tblPr>
        <w:tblW w:w="0" w:type="auto"/>
        <w:tblInd w:w="5" w:type="dxa"/>
        <w:tblLayout w:type="fixed"/>
        <w:tblCellMar>
          <w:left w:w="0" w:type="dxa"/>
          <w:right w:w="0" w:type="dxa"/>
        </w:tblCellMar>
        <w:tblLook w:val="0000"/>
      </w:tblPr>
      <w:tblGrid>
        <w:gridCol w:w="2107"/>
        <w:gridCol w:w="1906"/>
        <w:gridCol w:w="2323"/>
        <w:gridCol w:w="2155"/>
      </w:tblGrid>
      <w:tr w:rsidR="00F7375B" w:rsidRPr="00F7375B">
        <w:tblPrEx>
          <w:tblCellMar>
            <w:top w:w="0" w:type="dxa"/>
            <w:left w:w="0" w:type="dxa"/>
            <w:bottom w:w="0" w:type="dxa"/>
            <w:right w:w="0" w:type="dxa"/>
          </w:tblCellMar>
        </w:tblPrEx>
        <w:trPr>
          <w:trHeight w:hRule="exact" w:val="509"/>
        </w:trPr>
        <w:tc>
          <w:tcPr>
            <w:tcW w:w="2107"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Белка</w:t>
            </w:r>
          </w:p>
        </w:tc>
        <w:tc>
          <w:tcPr>
            <w:tcW w:w="1906"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45,8</w:t>
            </w:r>
          </w:p>
        </w:tc>
        <w:tc>
          <w:tcPr>
            <w:tcW w:w="2323"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Полк</w:t>
            </w:r>
          </w:p>
        </w:tc>
        <w:tc>
          <w:tcPr>
            <w:tcW w:w="2155" w:type="dxa"/>
            <w:tcBorders>
              <w:top w:val="single" w:sz="4" w:space="0" w:color="auto"/>
              <w:left w:val="single" w:sz="4" w:space="0" w:color="auto"/>
              <w:bottom w:val="nil"/>
              <w:right w:val="single" w:sz="4" w:space="0" w:color="auto"/>
            </w:tcBorders>
            <w:shd w:val="clear" w:color="auto" w:fill="FFFFFF"/>
            <w:vAlign w:val="center"/>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0,12</w:t>
            </w:r>
          </w:p>
        </w:tc>
      </w:tr>
      <w:tr w:rsidR="00F7375B" w:rsidRPr="00F7375B">
        <w:tblPrEx>
          <w:tblCellMar>
            <w:top w:w="0" w:type="dxa"/>
            <w:left w:w="0" w:type="dxa"/>
            <w:bottom w:w="0" w:type="dxa"/>
            <w:right w:w="0" w:type="dxa"/>
          </w:tblCellMar>
        </w:tblPrEx>
        <w:trPr>
          <w:trHeight w:hRule="exact" w:val="418"/>
        </w:trPr>
        <w:tc>
          <w:tcPr>
            <w:tcW w:w="2107"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60" w:lineRule="exact"/>
              <w:rPr>
                <w:rFonts w:ascii="Times New Roman" w:eastAsia="Times New Roman" w:hAnsi="Times New Roman" w:cs="Times New Roman"/>
                <w:sz w:val="24"/>
                <w:szCs w:val="24"/>
                <w:lang w:eastAsia="ru-RU"/>
              </w:rPr>
            </w:pPr>
            <w:proofErr w:type="gramStart"/>
            <w:r w:rsidRPr="00F7375B">
              <w:rPr>
                <w:rFonts w:ascii="Times New Roman" w:eastAsia="Times New Roman" w:hAnsi="Times New Roman" w:cs="Times New Roman"/>
                <w:color w:val="000000"/>
                <w:sz w:val="26"/>
                <w:szCs w:val="26"/>
                <w:lang w:eastAsia="ru-RU"/>
              </w:rPr>
              <w:t>г</w:t>
            </w:r>
            <w:proofErr w:type="gramEnd"/>
            <w:r w:rsidRPr="00F7375B">
              <w:rPr>
                <w:rFonts w:ascii="Times New Roman" w:eastAsia="Times New Roman" w:hAnsi="Times New Roman" w:cs="Times New Roman"/>
                <w:color w:val="000000"/>
                <w:sz w:val="26"/>
                <w:szCs w:val="26"/>
                <w:lang w:eastAsia="ru-RU"/>
              </w:rPr>
              <w:t xml:space="preserve"> </w:t>
            </w:r>
            <w:r w:rsidRPr="00F7375B">
              <w:rPr>
                <w:rFonts w:ascii="Times New Roman" w:eastAsia="Times New Roman" w:hAnsi="Times New Roman" w:cs="Times New Roman"/>
                <w:b/>
                <w:bCs/>
                <w:color w:val="000000"/>
                <w:sz w:val="24"/>
                <w:szCs w:val="24"/>
                <w:lang w:eastAsia="ru-RU"/>
              </w:rPr>
              <w:t>Заяц</w:t>
            </w:r>
          </w:p>
        </w:tc>
        <w:tc>
          <w:tcPr>
            <w:tcW w:w="1906"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173</w:t>
            </w:r>
          </w:p>
        </w:tc>
        <w:tc>
          <w:tcPr>
            <w:tcW w:w="2323"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Лисица</w:t>
            </w:r>
          </w:p>
        </w:tc>
        <w:tc>
          <w:tcPr>
            <w:tcW w:w="2155" w:type="dxa"/>
            <w:tcBorders>
              <w:top w:val="single" w:sz="4" w:space="0" w:color="auto"/>
              <w:left w:val="single" w:sz="4" w:space="0" w:color="auto"/>
              <w:bottom w:val="nil"/>
              <w:right w:val="single" w:sz="4" w:space="0" w:color="auto"/>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4,4</w:t>
            </w:r>
          </w:p>
        </w:tc>
      </w:tr>
      <w:tr w:rsidR="00F7375B" w:rsidRPr="00F7375B">
        <w:tblPrEx>
          <w:tblCellMar>
            <w:top w:w="0" w:type="dxa"/>
            <w:left w:w="0" w:type="dxa"/>
            <w:bottom w:w="0" w:type="dxa"/>
            <w:right w:w="0" w:type="dxa"/>
          </w:tblCellMar>
        </w:tblPrEx>
        <w:trPr>
          <w:trHeight w:hRule="exact" w:val="422"/>
        </w:trPr>
        <w:tc>
          <w:tcPr>
            <w:tcW w:w="2107"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Косуля</w:t>
            </w:r>
          </w:p>
        </w:tc>
        <w:tc>
          <w:tcPr>
            <w:tcW w:w="1906"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4,87</w:t>
            </w:r>
          </w:p>
        </w:tc>
        <w:tc>
          <w:tcPr>
            <w:tcW w:w="2323"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Зубр</w:t>
            </w:r>
          </w:p>
        </w:tc>
        <w:tc>
          <w:tcPr>
            <w:tcW w:w="2155" w:type="dxa"/>
            <w:tcBorders>
              <w:top w:val="single" w:sz="4" w:space="0" w:color="auto"/>
              <w:left w:val="single" w:sz="4" w:space="0" w:color="auto"/>
              <w:bottom w:val="nil"/>
              <w:right w:val="single" w:sz="4" w:space="0" w:color="auto"/>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0,027</w:t>
            </w:r>
          </w:p>
        </w:tc>
      </w:tr>
      <w:tr w:rsidR="00F7375B" w:rsidRPr="00F7375B">
        <w:tblPrEx>
          <w:tblCellMar>
            <w:top w:w="0" w:type="dxa"/>
            <w:left w:w="0" w:type="dxa"/>
            <w:bottom w:w="0" w:type="dxa"/>
            <w:right w:w="0" w:type="dxa"/>
          </w:tblCellMar>
        </w:tblPrEx>
        <w:trPr>
          <w:trHeight w:hRule="exact" w:val="418"/>
        </w:trPr>
        <w:tc>
          <w:tcPr>
            <w:tcW w:w="2107"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Олень</w:t>
            </w:r>
          </w:p>
        </w:tc>
        <w:tc>
          <w:tcPr>
            <w:tcW w:w="1906"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0,3</w:t>
            </w:r>
          </w:p>
        </w:tc>
        <w:tc>
          <w:tcPr>
            <w:tcW w:w="2323" w:type="dxa"/>
            <w:tcBorders>
              <w:top w:val="single" w:sz="4" w:space="0" w:color="auto"/>
              <w:left w:val="single" w:sz="4" w:space="0" w:color="auto"/>
              <w:bottom w:val="nil"/>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Лось</w:t>
            </w:r>
          </w:p>
        </w:tc>
        <w:tc>
          <w:tcPr>
            <w:tcW w:w="2155" w:type="dxa"/>
            <w:tcBorders>
              <w:top w:val="single" w:sz="4" w:space="0" w:color="auto"/>
              <w:left w:val="single" w:sz="4" w:space="0" w:color="auto"/>
              <w:bottom w:val="nil"/>
              <w:right w:val="single" w:sz="4" w:space="0" w:color="auto"/>
            </w:tcBorders>
            <w:shd w:val="clear" w:color="auto" w:fill="FFFFFF"/>
            <w:vAlign w:val="center"/>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1,1</w:t>
            </w:r>
          </w:p>
        </w:tc>
      </w:tr>
      <w:tr w:rsidR="00F7375B" w:rsidRPr="00F7375B">
        <w:tblPrEx>
          <w:tblCellMar>
            <w:top w:w="0" w:type="dxa"/>
            <w:left w:w="0" w:type="dxa"/>
            <w:bottom w:w="0" w:type="dxa"/>
            <w:right w:w="0" w:type="dxa"/>
          </w:tblCellMar>
        </w:tblPrEx>
        <w:trPr>
          <w:trHeight w:hRule="exact" w:val="494"/>
        </w:trPr>
        <w:tc>
          <w:tcPr>
            <w:tcW w:w="2107" w:type="dxa"/>
            <w:tcBorders>
              <w:top w:val="single" w:sz="4" w:space="0" w:color="auto"/>
              <w:left w:val="single" w:sz="4" w:space="0" w:color="auto"/>
              <w:bottom w:val="single" w:sz="4" w:space="0" w:color="auto"/>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Куница</w:t>
            </w:r>
          </w:p>
        </w:tc>
        <w:tc>
          <w:tcPr>
            <w:tcW w:w="1906" w:type="dxa"/>
            <w:tcBorders>
              <w:top w:val="single" w:sz="4" w:space="0" w:color="auto"/>
              <w:left w:val="single" w:sz="4" w:space="0" w:color="auto"/>
              <w:bottom w:val="single" w:sz="4" w:space="0" w:color="auto"/>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2,7</w:t>
            </w:r>
          </w:p>
        </w:tc>
        <w:tc>
          <w:tcPr>
            <w:tcW w:w="2323" w:type="dxa"/>
            <w:tcBorders>
              <w:top w:val="single" w:sz="4" w:space="0" w:color="auto"/>
              <w:left w:val="single" w:sz="4" w:space="0" w:color="auto"/>
              <w:bottom w:val="single" w:sz="4" w:space="0" w:color="auto"/>
              <w:right w:val="nil"/>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proofErr w:type="gramStart"/>
            <w:r w:rsidRPr="00F7375B">
              <w:rPr>
                <w:rFonts w:ascii="Times New Roman" w:eastAsia="Times New Roman" w:hAnsi="Times New Roman" w:cs="Times New Roman"/>
                <w:b/>
                <w:bCs/>
                <w:color w:val="000000"/>
                <w:sz w:val="24"/>
                <w:szCs w:val="24"/>
                <w:lang w:eastAsia="ru-RU"/>
              </w:rPr>
              <w:t xml:space="preserve">Г </w:t>
            </w:r>
            <w:proofErr w:type="spellStart"/>
            <w:r w:rsidRPr="00F7375B">
              <w:rPr>
                <w:rFonts w:ascii="Times New Roman" w:eastAsia="Times New Roman" w:hAnsi="Times New Roman" w:cs="Times New Roman"/>
                <w:b/>
                <w:bCs/>
                <w:color w:val="000000"/>
                <w:sz w:val="24"/>
                <w:szCs w:val="24"/>
                <w:lang w:eastAsia="ru-RU"/>
              </w:rPr>
              <w:t>орностай</w:t>
            </w:r>
            <w:proofErr w:type="spellEnd"/>
            <w:proofErr w:type="gramEnd"/>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7375B" w:rsidRPr="00F7375B" w:rsidRDefault="00F7375B" w:rsidP="00F7375B">
            <w:pPr>
              <w:spacing w:after="0" w:line="240" w:lineRule="exact"/>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4"/>
                <w:szCs w:val="24"/>
                <w:lang w:eastAsia="ru-RU"/>
              </w:rPr>
              <w:t>2,5</w:t>
            </w:r>
          </w:p>
        </w:tc>
      </w:tr>
    </w:tbl>
    <w:p w:rsidR="00F7375B" w:rsidRPr="00F7375B" w:rsidRDefault="00F7375B" w:rsidP="00F7375B">
      <w:pPr>
        <w:numPr>
          <w:ilvl w:val="0"/>
          <w:numId w:val="1"/>
        </w:numPr>
        <w:spacing w:after="0" w:line="240" w:lineRule="auto"/>
        <w:rPr>
          <w:rFonts w:ascii="Times New Roman" w:eastAsia="Times New Roman" w:hAnsi="Times New Roman" w:cs="Times New Roman"/>
          <w:color w:val="000000"/>
          <w:sz w:val="26"/>
          <w:szCs w:val="26"/>
          <w:lang w:eastAsia="ru-RU"/>
        </w:rPr>
      </w:pPr>
      <w:r w:rsidRPr="00F7375B">
        <w:rPr>
          <w:rFonts w:ascii="Times New Roman" w:eastAsia="Times New Roman" w:hAnsi="Times New Roman" w:cs="Times New Roman"/>
          <w:color w:val="000000"/>
          <w:sz w:val="26"/>
          <w:szCs w:val="26"/>
          <w:lang w:eastAsia="ru-RU"/>
        </w:rPr>
        <w:t xml:space="preserve"> Ученикам предлагается составить задачи по данным таблицы в течение 2—3 мин. В это время учитель проставляет оценки в журнал тем учащимся, знания которых необходимо оценить.</w:t>
      </w:r>
    </w:p>
    <w:p w:rsidR="00F7375B" w:rsidRPr="00F7375B" w:rsidRDefault="00F7375B" w:rsidP="00F7375B">
      <w:pPr>
        <w:spacing w:after="0" w:line="240" w:lineRule="auto"/>
        <w:rPr>
          <w:rFonts w:ascii="Times New Roman" w:eastAsia="Times New Roman" w:hAnsi="Times New Roman" w:cs="Times New Roman"/>
          <w:sz w:val="24"/>
          <w:szCs w:val="24"/>
          <w:lang w:eastAsia="ru-RU"/>
        </w:rPr>
      </w:pPr>
      <w:r w:rsidRPr="00F7375B">
        <w:rPr>
          <w:rFonts w:ascii="Times New Roman" w:eastAsia="Times New Roman" w:hAnsi="Times New Roman" w:cs="Times New Roman"/>
          <w:color w:val="000000"/>
          <w:sz w:val="26"/>
          <w:szCs w:val="26"/>
          <w:lang w:eastAsia="ru-RU"/>
        </w:rPr>
        <w:t>Выслушиваются варианты составленных задач (в зависимости от наличия времени).</w:t>
      </w:r>
    </w:p>
    <w:p w:rsidR="00F7375B" w:rsidRPr="00F7375B" w:rsidRDefault="00F7375B" w:rsidP="00F7375B">
      <w:pPr>
        <w:numPr>
          <w:ilvl w:val="0"/>
          <w:numId w:val="1"/>
        </w:numPr>
        <w:spacing w:after="0" w:line="240" w:lineRule="auto"/>
        <w:rPr>
          <w:rFonts w:ascii="Times New Roman" w:eastAsia="Times New Roman" w:hAnsi="Times New Roman" w:cs="Times New Roman"/>
          <w:color w:val="000000"/>
          <w:sz w:val="26"/>
          <w:szCs w:val="26"/>
          <w:lang w:eastAsia="ru-RU"/>
        </w:rPr>
      </w:pPr>
      <w:r w:rsidRPr="00F7375B">
        <w:rPr>
          <w:rFonts w:ascii="Times New Roman" w:eastAsia="Times New Roman" w:hAnsi="Times New Roman" w:cs="Times New Roman"/>
          <w:color w:val="000000"/>
          <w:sz w:val="26"/>
          <w:szCs w:val="26"/>
          <w:lang w:eastAsia="ru-RU"/>
        </w:rPr>
        <w:t xml:space="preserve"> Объявляются оценки, выставленные в журнал.</w:t>
      </w:r>
    </w:p>
    <w:p w:rsidR="00F7375B" w:rsidRPr="00F7375B" w:rsidRDefault="00F7375B" w:rsidP="00F7375B">
      <w:pPr>
        <w:spacing w:after="0" w:line="240" w:lineRule="auto"/>
        <w:rPr>
          <w:rFonts w:ascii="Times New Roman" w:eastAsia="Times New Roman" w:hAnsi="Times New Roman" w:cs="Times New Roman"/>
          <w:sz w:val="24"/>
          <w:szCs w:val="24"/>
          <w:lang w:eastAsia="ru-RU"/>
        </w:rPr>
      </w:pPr>
      <w:r w:rsidRPr="00F7375B">
        <w:rPr>
          <w:rFonts w:ascii="Times New Roman" w:eastAsia="Times New Roman" w:hAnsi="Times New Roman" w:cs="Times New Roman"/>
          <w:b/>
          <w:bCs/>
          <w:color w:val="000000"/>
          <w:sz w:val="26"/>
          <w:szCs w:val="26"/>
          <w:lang w:eastAsia="ru-RU"/>
        </w:rPr>
        <w:t>Задание на дом</w:t>
      </w:r>
    </w:p>
    <w:p w:rsidR="00F7375B" w:rsidRDefault="00F7375B" w:rsidP="00F7375B">
      <w:pPr>
        <w:pStyle w:val="1"/>
        <w:shd w:val="clear" w:color="auto" w:fill="auto"/>
        <w:spacing w:line="322" w:lineRule="exact"/>
        <w:ind w:left="20" w:right="860"/>
      </w:pPr>
      <w:r w:rsidRPr="00F7375B">
        <w:rPr>
          <w:color w:val="000000"/>
          <w:lang w:eastAsia="ru-RU"/>
        </w:rPr>
        <w:t>Составить задачи в 3-4 действия с использованием данных таблицы</w:t>
      </w:r>
    </w:p>
    <w:p w:rsidR="0094457A" w:rsidRPr="00001A66" w:rsidRDefault="0094457A" w:rsidP="0094457A">
      <w:pPr>
        <w:rPr>
          <w:sz w:val="24"/>
          <w:szCs w:val="24"/>
        </w:rPr>
      </w:pPr>
    </w:p>
    <w:p w:rsidR="00001A66" w:rsidRDefault="00001A66" w:rsidP="00001A66">
      <w:pPr>
        <w:rPr>
          <w:sz w:val="2"/>
          <w:szCs w:val="2"/>
        </w:rPr>
        <w:sectPr w:rsidR="00001A66" w:rsidSect="0094457A">
          <w:type w:val="continuous"/>
          <w:pgSz w:w="11909" w:h="16838"/>
          <w:pgMar w:top="1482" w:right="552" w:bottom="1482" w:left="552" w:header="0" w:footer="3" w:gutter="0"/>
          <w:cols w:space="720"/>
          <w:noEndnote/>
          <w:docGrid w:linePitch="360"/>
        </w:sectPr>
      </w:pPr>
    </w:p>
    <w:p w:rsidR="0094457A" w:rsidRPr="00001A66" w:rsidRDefault="0094457A">
      <w:pPr>
        <w:rPr>
          <w:sz w:val="24"/>
          <w:szCs w:val="24"/>
        </w:rPr>
      </w:pPr>
    </w:p>
    <w:sectPr w:rsidR="0094457A" w:rsidRPr="00001A66" w:rsidSect="00F403ED">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2D7E8A26"/>
    <w:lvl w:ilvl="0">
      <w:start w:val="3"/>
      <w:numFmt w:val="upperRoman"/>
      <w:lvlText w:val="%1."/>
      <w:lvlJc w:val="right"/>
      <w:pPr>
        <w:ind w:left="0" w:firstLine="0"/>
      </w:pPr>
      <w:rPr>
        <w:rFonts w:hint="default"/>
        <w:b w:val="0"/>
        <w:bCs w:val="0"/>
        <w:i w:val="0"/>
        <w:iCs w:val="0"/>
        <w:smallCaps w:val="0"/>
        <w:strike w:val="0"/>
        <w:color w:val="000000"/>
        <w:spacing w:val="-50"/>
        <w:w w:val="100"/>
        <w:position w:val="0"/>
        <w:sz w:val="28"/>
        <w:szCs w:val="28"/>
        <w:u w:val="none"/>
      </w:rPr>
    </w:lvl>
    <w:lvl w:ilvl="1">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2">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3">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4">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5">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6">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7">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lvl w:ilvl="8">
      <w:start w:val="1"/>
      <w:numFmt w:val="decimal"/>
      <w:lvlText w:val="%1."/>
      <w:lvlJc w:val="left"/>
      <w:pPr>
        <w:ind w:left="0" w:firstLine="0"/>
      </w:pPr>
      <w:rPr>
        <w:rFonts w:ascii="Consolas" w:hAnsi="Consolas" w:cs="Consolas" w:hint="default"/>
        <w:b w:val="0"/>
        <w:bCs w:val="0"/>
        <w:i w:val="0"/>
        <w:iCs w:val="0"/>
        <w:smallCaps w:val="0"/>
        <w:strike w:val="0"/>
        <w:color w:val="000000"/>
        <w:spacing w:val="-5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4C51ACD"/>
    <w:multiLevelType w:val="hybridMultilevel"/>
    <w:tmpl w:val="C4603C08"/>
    <w:lvl w:ilvl="0" w:tplc="215E9BD6">
      <w:start w:val="9"/>
      <w:numFmt w:val="upperRoman"/>
      <w:lvlText w:val="%1."/>
      <w:lvlJc w:val="righ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16B05"/>
    <w:multiLevelType w:val="hybridMultilevel"/>
    <w:tmpl w:val="D6562104"/>
    <w:lvl w:ilvl="0" w:tplc="04190013">
      <w:start w:val="1"/>
      <w:numFmt w:val="upperRoman"/>
      <w:lvlText w:val="%1."/>
      <w:lvlJc w:val="righ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CE66061"/>
    <w:multiLevelType w:val="hybridMultilevel"/>
    <w:tmpl w:val="6C7C435C"/>
    <w:lvl w:ilvl="0" w:tplc="633C4E2A">
      <w:start w:val="8"/>
      <w:numFmt w:val="upperRoman"/>
      <w:lvlText w:val="%1."/>
      <w:lvlJc w:val="righ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27210"/>
    <w:multiLevelType w:val="hybridMultilevel"/>
    <w:tmpl w:val="548AB74C"/>
    <w:lvl w:ilvl="0" w:tplc="04190013">
      <w:start w:val="1"/>
      <w:numFmt w:val="upperRoman"/>
      <w:lvlText w:val="%1."/>
      <w:lvlJc w:val="righ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1D4B8B"/>
    <w:multiLevelType w:val="hybridMultilevel"/>
    <w:tmpl w:val="A86E3794"/>
    <w:lvl w:ilvl="0" w:tplc="93FC92EA">
      <w:start w:val="9"/>
      <w:numFmt w:val="upperRoman"/>
      <w:lvlText w:val="%1."/>
      <w:lvlJc w:val="righ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5176A"/>
    <w:multiLevelType w:val="multilevel"/>
    <w:tmpl w:val="C7B644C8"/>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FD5A98"/>
    <w:multiLevelType w:val="hybridMultilevel"/>
    <w:tmpl w:val="ABFC76FA"/>
    <w:lvl w:ilvl="0" w:tplc="4A52982A">
      <w:start w:val="2"/>
      <w:numFmt w:val="upperRoman"/>
      <w:lvlText w:val="%1."/>
      <w:lvlJc w:val="righ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3ED"/>
    <w:rsid w:val="00001A66"/>
    <w:rsid w:val="001178E3"/>
    <w:rsid w:val="00667E1F"/>
    <w:rsid w:val="008120B4"/>
    <w:rsid w:val="009216B2"/>
    <w:rsid w:val="0094457A"/>
    <w:rsid w:val="00A33232"/>
    <w:rsid w:val="00AD343E"/>
    <w:rsid w:val="00F403ED"/>
    <w:rsid w:val="00F7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3ED"/>
    <w:pPr>
      <w:ind w:left="720"/>
      <w:contextualSpacing/>
    </w:pPr>
  </w:style>
  <w:style w:type="paragraph" w:styleId="a4">
    <w:name w:val="Balloon Text"/>
    <w:basedOn w:val="a"/>
    <w:link w:val="a5"/>
    <w:uiPriority w:val="99"/>
    <w:semiHidden/>
    <w:unhideWhenUsed/>
    <w:rsid w:val="00812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0B4"/>
    <w:rPr>
      <w:rFonts w:ascii="Tahoma" w:hAnsi="Tahoma" w:cs="Tahoma"/>
      <w:sz w:val="16"/>
      <w:szCs w:val="16"/>
    </w:rPr>
  </w:style>
  <w:style w:type="character" w:customStyle="1" w:styleId="a6">
    <w:name w:val="Подпись к картинке_"/>
    <w:basedOn w:val="a0"/>
    <w:link w:val="a7"/>
    <w:rsid w:val="00001A66"/>
    <w:rPr>
      <w:rFonts w:ascii="Times New Roman" w:eastAsia="Times New Roman" w:hAnsi="Times New Roman" w:cs="Times New Roman"/>
      <w:sz w:val="26"/>
      <w:szCs w:val="26"/>
      <w:shd w:val="clear" w:color="auto" w:fill="FFFFFF"/>
    </w:rPr>
  </w:style>
  <w:style w:type="character" w:customStyle="1" w:styleId="a8">
    <w:name w:val="Подпись к картинке + Курсив"/>
    <w:basedOn w:val="a6"/>
    <w:rsid w:val="00001A66"/>
    <w:rPr>
      <w:i/>
      <w:iCs/>
      <w:color w:val="000000"/>
      <w:spacing w:val="0"/>
      <w:w w:val="100"/>
      <w:position w:val="0"/>
      <w:lang w:val="ru-RU" w:eastAsia="ru-RU" w:bidi="ru-RU"/>
    </w:rPr>
  </w:style>
  <w:style w:type="character" w:customStyle="1" w:styleId="a9">
    <w:name w:val="Основной текст_"/>
    <w:basedOn w:val="a0"/>
    <w:link w:val="1"/>
    <w:rsid w:val="00001A66"/>
    <w:rPr>
      <w:rFonts w:ascii="Times New Roman" w:eastAsia="Times New Roman" w:hAnsi="Times New Roman" w:cs="Times New Roman"/>
      <w:sz w:val="26"/>
      <w:szCs w:val="26"/>
      <w:shd w:val="clear" w:color="auto" w:fill="FFFFFF"/>
    </w:rPr>
  </w:style>
  <w:style w:type="character" w:customStyle="1" w:styleId="aa">
    <w:name w:val="Основной текст + Курсив"/>
    <w:basedOn w:val="a9"/>
    <w:rsid w:val="00001A66"/>
    <w:rPr>
      <w:i/>
      <w:iCs/>
      <w:color w:val="000000"/>
      <w:spacing w:val="0"/>
      <w:w w:val="100"/>
      <w:position w:val="0"/>
      <w:lang w:val="ru-RU" w:eastAsia="ru-RU" w:bidi="ru-RU"/>
    </w:rPr>
  </w:style>
  <w:style w:type="character" w:customStyle="1" w:styleId="Exact">
    <w:name w:val="Подпись к картинке Exact"/>
    <w:basedOn w:val="a0"/>
    <w:rsid w:val="00001A66"/>
    <w:rPr>
      <w:rFonts w:ascii="Times New Roman" w:eastAsia="Times New Roman" w:hAnsi="Times New Roman" w:cs="Times New Roman"/>
      <w:b w:val="0"/>
      <w:bCs w:val="0"/>
      <w:i w:val="0"/>
      <w:iCs w:val="0"/>
      <w:smallCaps w:val="0"/>
      <w:strike w:val="0"/>
      <w:spacing w:val="8"/>
      <w:u w:val="none"/>
    </w:rPr>
  </w:style>
  <w:style w:type="character" w:customStyle="1" w:styleId="Exact0">
    <w:name w:val="Основной текст Exact"/>
    <w:basedOn w:val="a0"/>
    <w:rsid w:val="00001A66"/>
    <w:rPr>
      <w:rFonts w:ascii="Times New Roman" w:eastAsia="Times New Roman" w:hAnsi="Times New Roman" w:cs="Times New Roman"/>
      <w:b w:val="0"/>
      <w:bCs w:val="0"/>
      <w:i w:val="0"/>
      <w:iCs w:val="0"/>
      <w:smallCaps w:val="0"/>
      <w:strike w:val="0"/>
      <w:spacing w:val="8"/>
      <w:u w:val="none"/>
    </w:rPr>
  </w:style>
  <w:style w:type="paragraph" w:customStyle="1" w:styleId="a7">
    <w:name w:val="Подпись к картинке"/>
    <w:basedOn w:val="a"/>
    <w:link w:val="a6"/>
    <w:rsid w:val="00001A66"/>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1">
    <w:name w:val="Основной текст1"/>
    <w:basedOn w:val="a"/>
    <w:link w:val="a9"/>
    <w:rsid w:val="00001A66"/>
    <w:pPr>
      <w:widowControl w:val="0"/>
      <w:shd w:val="clear" w:color="auto" w:fill="FFFFFF"/>
      <w:spacing w:before="180" w:after="600" w:line="0" w:lineRule="atLeast"/>
    </w:pPr>
    <w:rPr>
      <w:rFonts w:ascii="Times New Roman" w:eastAsia="Times New Roman" w:hAnsi="Times New Roman" w:cs="Times New Roman"/>
      <w:sz w:val="26"/>
      <w:szCs w:val="26"/>
    </w:rPr>
  </w:style>
  <w:style w:type="character" w:customStyle="1" w:styleId="2">
    <w:name w:val="Подпись к картинке (2)_"/>
    <w:basedOn w:val="a0"/>
    <w:link w:val="20"/>
    <w:rsid w:val="00001A66"/>
    <w:rPr>
      <w:rFonts w:ascii="Times New Roman" w:eastAsia="Times New Roman" w:hAnsi="Times New Roman" w:cs="Times New Roman"/>
      <w:shd w:val="clear" w:color="auto" w:fill="FFFFFF"/>
    </w:rPr>
  </w:style>
  <w:style w:type="character" w:customStyle="1" w:styleId="3Exact">
    <w:name w:val="Подпись к картинке (3) Exact"/>
    <w:basedOn w:val="a0"/>
    <w:link w:val="3"/>
    <w:rsid w:val="00001A66"/>
    <w:rPr>
      <w:rFonts w:ascii="Trebuchet MS" w:eastAsia="Trebuchet MS" w:hAnsi="Trebuchet MS" w:cs="Trebuchet MS"/>
      <w:spacing w:val="9"/>
      <w:sz w:val="19"/>
      <w:szCs w:val="19"/>
      <w:shd w:val="clear" w:color="auto" w:fill="FFFFFF"/>
    </w:rPr>
  </w:style>
  <w:style w:type="character" w:customStyle="1" w:styleId="2Exact">
    <w:name w:val="Основной текст (2) Exact"/>
    <w:basedOn w:val="a0"/>
    <w:link w:val="21"/>
    <w:rsid w:val="00001A66"/>
    <w:rPr>
      <w:rFonts w:ascii="Times New Roman" w:eastAsia="Times New Roman" w:hAnsi="Times New Roman" w:cs="Times New Roman"/>
      <w:spacing w:val="6"/>
      <w:sz w:val="20"/>
      <w:szCs w:val="20"/>
      <w:shd w:val="clear" w:color="auto" w:fill="FFFFFF"/>
    </w:rPr>
  </w:style>
  <w:style w:type="character" w:customStyle="1" w:styleId="28pt0ptExact">
    <w:name w:val="Основной текст (2) + 8 pt;Интервал 0 pt Exact"/>
    <w:basedOn w:val="2Exact"/>
    <w:rsid w:val="00001A66"/>
    <w:rPr>
      <w:color w:val="000000"/>
      <w:spacing w:val="0"/>
      <w:w w:val="100"/>
      <w:position w:val="0"/>
      <w:sz w:val="16"/>
      <w:szCs w:val="16"/>
      <w:lang w:val="ru-RU" w:eastAsia="ru-RU" w:bidi="ru-RU"/>
    </w:rPr>
  </w:style>
  <w:style w:type="character" w:customStyle="1" w:styleId="8pt0ptExact">
    <w:name w:val="Подпись к картинке + 8 pt;Интервал 0 pt Exact"/>
    <w:basedOn w:val="Exact"/>
    <w:rsid w:val="00001A66"/>
    <w:rPr>
      <w:color w:val="000000"/>
      <w:spacing w:val="0"/>
      <w:w w:val="100"/>
      <w:position w:val="0"/>
      <w:sz w:val="16"/>
      <w:szCs w:val="16"/>
      <w:lang w:val="ru-RU" w:eastAsia="ru-RU" w:bidi="ru-RU"/>
    </w:rPr>
  </w:style>
  <w:style w:type="character" w:customStyle="1" w:styleId="ab">
    <w:name w:val="Основной текст + Полужирный"/>
    <w:basedOn w:val="a9"/>
    <w:rsid w:val="00001A66"/>
    <w:rPr>
      <w:b/>
      <w:bCs/>
      <w:i w:val="0"/>
      <w:iCs w:val="0"/>
      <w:smallCaps w:val="0"/>
      <w:strike w:val="0"/>
      <w:color w:val="000000"/>
      <w:spacing w:val="0"/>
      <w:w w:val="100"/>
      <w:position w:val="0"/>
      <w:u w:val="none"/>
      <w:lang w:val="ru-RU" w:eastAsia="ru-RU" w:bidi="ru-RU"/>
    </w:rPr>
  </w:style>
  <w:style w:type="character" w:customStyle="1" w:styleId="30">
    <w:name w:val="Основной текст (3)_"/>
    <w:basedOn w:val="a0"/>
    <w:link w:val="31"/>
    <w:rsid w:val="00001A66"/>
    <w:rPr>
      <w:rFonts w:ascii="Times New Roman" w:eastAsia="Times New Roman" w:hAnsi="Times New Roman" w:cs="Times New Roman"/>
      <w:b/>
      <w:bCs/>
      <w:shd w:val="clear" w:color="auto" w:fill="FFFFFF"/>
    </w:rPr>
  </w:style>
  <w:style w:type="paragraph" w:customStyle="1" w:styleId="20">
    <w:name w:val="Подпись к картинке (2)"/>
    <w:basedOn w:val="a"/>
    <w:link w:val="2"/>
    <w:rsid w:val="00001A66"/>
    <w:pPr>
      <w:widowControl w:val="0"/>
      <w:shd w:val="clear" w:color="auto" w:fill="FFFFFF"/>
      <w:spacing w:after="0" w:line="0" w:lineRule="atLeast"/>
    </w:pPr>
    <w:rPr>
      <w:rFonts w:ascii="Times New Roman" w:eastAsia="Times New Roman" w:hAnsi="Times New Roman" w:cs="Times New Roman"/>
    </w:rPr>
  </w:style>
  <w:style w:type="paragraph" w:customStyle="1" w:styleId="3">
    <w:name w:val="Подпись к картинке (3)"/>
    <w:basedOn w:val="a"/>
    <w:link w:val="3Exact"/>
    <w:rsid w:val="00001A66"/>
    <w:pPr>
      <w:widowControl w:val="0"/>
      <w:shd w:val="clear" w:color="auto" w:fill="FFFFFF"/>
      <w:spacing w:after="0" w:line="0" w:lineRule="atLeast"/>
    </w:pPr>
    <w:rPr>
      <w:rFonts w:ascii="Trebuchet MS" w:eastAsia="Trebuchet MS" w:hAnsi="Trebuchet MS" w:cs="Trebuchet MS"/>
      <w:spacing w:val="9"/>
      <w:sz w:val="19"/>
      <w:szCs w:val="19"/>
    </w:rPr>
  </w:style>
  <w:style w:type="paragraph" w:customStyle="1" w:styleId="21">
    <w:name w:val="Основной текст (2)"/>
    <w:basedOn w:val="a"/>
    <w:link w:val="2Exact"/>
    <w:rsid w:val="00001A66"/>
    <w:pPr>
      <w:widowControl w:val="0"/>
      <w:shd w:val="clear" w:color="auto" w:fill="FFFFFF"/>
      <w:spacing w:after="0" w:line="0" w:lineRule="atLeast"/>
    </w:pPr>
    <w:rPr>
      <w:rFonts w:ascii="Times New Roman" w:eastAsia="Times New Roman" w:hAnsi="Times New Roman" w:cs="Times New Roman"/>
      <w:spacing w:val="6"/>
      <w:sz w:val="20"/>
      <w:szCs w:val="20"/>
    </w:rPr>
  </w:style>
  <w:style w:type="paragraph" w:customStyle="1" w:styleId="31">
    <w:name w:val="Основной текст (3)"/>
    <w:basedOn w:val="a"/>
    <w:link w:val="30"/>
    <w:rsid w:val="00001A66"/>
    <w:pPr>
      <w:widowControl w:val="0"/>
      <w:shd w:val="clear" w:color="auto" w:fill="FFFFFF"/>
      <w:spacing w:before="1380" w:after="1740" w:line="446" w:lineRule="exac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2013-10-02T14:38:00Z</dcterms:created>
  <dcterms:modified xsi:type="dcterms:W3CDTF">2013-10-02T16:00:00Z</dcterms:modified>
</cp:coreProperties>
</file>