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DC5" w:rsidRPr="006D6E52" w:rsidRDefault="008B1DC5" w:rsidP="008B1DC5">
      <w:pPr>
        <w:spacing w:line="240" w:lineRule="atLeast"/>
        <w:contextualSpacing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</w:t>
      </w:r>
      <w:r w:rsidRPr="006D6E52">
        <w:rPr>
          <w:rFonts w:ascii="Times New Roman" w:hAnsi="Times New Roman" w:cs="Times New Roman"/>
          <w:b/>
          <w:color w:val="FF0000"/>
          <w:sz w:val="24"/>
          <w:szCs w:val="24"/>
        </w:rPr>
        <w:t>Муниципальное  бюджетное  дошкольное  образовательное  учреждение</w:t>
      </w:r>
    </w:p>
    <w:p w:rsidR="008B1DC5" w:rsidRPr="006D6E52" w:rsidRDefault="008B1DC5" w:rsidP="008B1DC5">
      <w:pPr>
        <w:spacing w:line="240" w:lineRule="atLeast"/>
        <w:contextualSpacing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B1DC5" w:rsidRPr="006D6E52" w:rsidRDefault="008B1DC5" w:rsidP="008B1DC5">
      <w:pPr>
        <w:spacing w:line="240" w:lineRule="atLeast"/>
        <w:contextualSpacing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D6E5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</w:t>
      </w:r>
      <w:r w:rsidRPr="006D6E5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Детский  сад  </w:t>
      </w:r>
      <w:proofErr w:type="spellStart"/>
      <w:r w:rsidRPr="006D6E52">
        <w:rPr>
          <w:rFonts w:ascii="Times New Roman" w:hAnsi="Times New Roman" w:cs="Times New Roman"/>
          <w:b/>
          <w:color w:val="FF0000"/>
          <w:sz w:val="24"/>
          <w:szCs w:val="24"/>
        </w:rPr>
        <w:t>общеразвивающего</w:t>
      </w:r>
      <w:proofErr w:type="spellEnd"/>
      <w:r w:rsidRPr="006D6E5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вида  № 3 г</w:t>
      </w:r>
      <w:proofErr w:type="gramStart"/>
      <w:r w:rsidRPr="006D6E52">
        <w:rPr>
          <w:rFonts w:ascii="Times New Roman" w:hAnsi="Times New Roman" w:cs="Times New Roman"/>
          <w:b/>
          <w:color w:val="FF0000"/>
          <w:sz w:val="24"/>
          <w:szCs w:val="24"/>
        </w:rPr>
        <w:t>.А</w:t>
      </w:r>
      <w:proofErr w:type="gramEnd"/>
      <w:r w:rsidRPr="006D6E52">
        <w:rPr>
          <w:rFonts w:ascii="Times New Roman" w:hAnsi="Times New Roman" w:cs="Times New Roman"/>
          <w:b/>
          <w:color w:val="FF0000"/>
          <w:sz w:val="24"/>
          <w:szCs w:val="24"/>
        </w:rPr>
        <w:t>рдон</w:t>
      </w:r>
    </w:p>
    <w:p w:rsidR="00A17B0E" w:rsidRDefault="00A17B0E"/>
    <w:p w:rsidR="008B1DC5" w:rsidRDefault="008B1DC5" w:rsidP="008B1DC5">
      <w:pPr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color w:val="FF0000"/>
          <w:sz w:val="72"/>
          <w:szCs w:val="72"/>
        </w:rPr>
        <w:t xml:space="preserve">               </w:t>
      </w:r>
      <w:r w:rsidRPr="008B1DC5">
        <w:rPr>
          <w:rFonts w:ascii="Times New Roman" w:hAnsi="Times New Roman" w:cs="Times New Roman"/>
          <w:b/>
          <w:color w:val="FF0000"/>
          <w:sz w:val="72"/>
          <w:szCs w:val="72"/>
        </w:rPr>
        <w:t>Конспект</w:t>
      </w:r>
    </w:p>
    <w:p w:rsidR="008B1DC5" w:rsidRDefault="008B1DC5" w:rsidP="008B1DC5">
      <w:pPr>
        <w:spacing w:line="240" w:lineRule="atLeast"/>
        <w:contextualSpacing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72"/>
          <w:szCs w:val="72"/>
        </w:rPr>
        <w:t xml:space="preserve">  </w:t>
      </w:r>
      <w:r w:rsidRPr="002C1FD3">
        <w:rPr>
          <w:rFonts w:ascii="Times New Roman" w:hAnsi="Times New Roman" w:cs="Times New Roman"/>
          <w:b/>
          <w:color w:val="FF0000"/>
          <w:sz w:val="44"/>
          <w:szCs w:val="44"/>
        </w:rPr>
        <w:t>Открытого мероприятия в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 средней  группе</w:t>
      </w:r>
    </w:p>
    <w:p w:rsidR="00310911" w:rsidRDefault="00310911" w:rsidP="008B1DC5">
      <w:pPr>
        <w:spacing w:line="240" w:lineRule="atLeast"/>
        <w:contextualSpacing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310911" w:rsidRDefault="00310911" w:rsidP="0031091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r w:rsidRPr="002C1FD3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(образовательная  </w:t>
      </w:r>
      <w:proofErr w:type="spellStart"/>
      <w:proofErr w:type="gramStart"/>
      <w:r w:rsidRPr="002C1FD3">
        <w:rPr>
          <w:rFonts w:ascii="Times New Roman" w:hAnsi="Times New Roman" w:cs="Times New Roman"/>
          <w:b/>
          <w:color w:val="FF0000"/>
          <w:sz w:val="36"/>
          <w:szCs w:val="36"/>
        </w:rPr>
        <w:t>деятельность-музыкальная</w:t>
      </w:r>
      <w:proofErr w:type="spellEnd"/>
      <w:proofErr w:type="gramEnd"/>
      <w:r w:rsidRPr="002C1FD3">
        <w:rPr>
          <w:rFonts w:ascii="Times New Roman" w:hAnsi="Times New Roman" w:cs="Times New Roman"/>
          <w:b/>
          <w:color w:val="FF0000"/>
          <w:sz w:val="36"/>
          <w:szCs w:val="36"/>
        </w:rPr>
        <w:t>)</w:t>
      </w:r>
    </w:p>
    <w:p w:rsidR="00310911" w:rsidRDefault="00310911" w:rsidP="0031091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B937DE" w:rsidRDefault="00310911" w:rsidP="00B937DE">
      <w:pPr>
        <w:jc w:val="center"/>
        <w:rPr>
          <w:rFonts w:ascii="Monotype Corsiva" w:hAnsi="Monotype Corsiva" w:cs="Times New Roman"/>
          <w:b/>
          <w:color w:val="009900"/>
          <w:sz w:val="72"/>
          <w:szCs w:val="72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Pr="00B409D9">
        <w:rPr>
          <w:rFonts w:ascii="Monotype Corsiva" w:hAnsi="Monotype Corsiva" w:cs="Times New Roman"/>
          <w:b/>
          <w:color w:val="009900"/>
          <w:sz w:val="72"/>
          <w:szCs w:val="72"/>
        </w:rPr>
        <w:t>«Весна на лесной полянке»</w:t>
      </w:r>
    </w:p>
    <w:p w:rsidR="00835A88" w:rsidRDefault="006D0F91" w:rsidP="00B937DE">
      <w:pPr>
        <w:jc w:val="center"/>
        <w:rPr>
          <w:rFonts w:ascii="Monotype Corsiva" w:hAnsi="Monotype Corsiva" w:cs="Times New Roman"/>
          <w:b/>
          <w:color w:val="009900"/>
          <w:sz w:val="72"/>
          <w:szCs w:val="72"/>
        </w:rPr>
      </w:pPr>
      <w:r w:rsidRPr="006D0F91">
        <w:rPr>
          <w:rFonts w:ascii="Monotype Corsiva" w:hAnsi="Monotype Corsiva" w:cs="Times New Roman"/>
          <w:b/>
          <w:noProof/>
          <w:color w:val="009900"/>
          <w:sz w:val="72"/>
          <w:szCs w:val="72"/>
          <w:lang w:eastAsia="ru-RU"/>
        </w:rPr>
        <w:drawing>
          <wp:inline distT="0" distB="0" distL="0" distR="0">
            <wp:extent cx="3897753" cy="3476625"/>
            <wp:effectExtent l="171450" t="0" r="255147" b="219075"/>
            <wp:docPr id="47" name="Рисунок 22" descr="D:\Л П\открытые занятия апрель14\P530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Л П\открытые занятия апрель14\P53002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7897" b="1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753" cy="3476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D0F91" w:rsidRDefault="006D0F91" w:rsidP="00B937DE">
      <w:pPr>
        <w:jc w:val="center"/>
        <w:rPr>
          <w:rFonts w:ascii="Monotype Corsiva" w:hAnsi="Monotype Corsiva" w:cs="Times New Roman"/>
          <w:b/>
          <w:color w:val="009900"/>
          <w:sz w:val="28"/>
          <w:szCs w:val="28"/>
        </w:rPr>
      </w:pPr>
    </w:p>
    <w:p w:rsidR="006D0F91" w:rsidRDefault="006D0F91" w:rsidP="00B937DE">
      <w:pPr>
        <w:jc w:val="center"/>
        <w:rPr>
          <w:rFonts w:ascii="Monotype Corsiva" w:hAnsi="Monotype Corsiva" w:cs="Times New Roman"/>
          <w:b/>
          <w:color w:val="009900"/>
          <w:sz w:val="28"/>
          <w:szCs w:val="28"/>
        </w:rPr>
      </w:pPr>
    </w:p>
    <w:p w:rsidR="006D0F91" w:rsidRDefault="006D0F91" w:rsidP="00B937DE">
      <w:pPr>
        <w:jc w:val="center"/>
        <w:rPr>
          <w:rFonts w:ascii="Monotype Corsiva" w:hAnsi="Monotype Corsiva" w:cs="Times New Roman"/>
          <w:b/>
          <w:color w:val="009900"/>
          <w:sz w:val="28"/>
          <w:szCs w:val="28"/>
        </w:rPr>
      </w:pPr>
    </w:p>
    <w:p w:rsidR="006D0F91" w:rsidRPr="006D0F91" w:rsidRDefault="00FD4E44" w:rsidP="006D0F91">
      <w:pPr>
        <w:jc w:val="center"/>
        <w:rPr>
          <w:rFonts w:ascii="Times New Roman" w:hAnsi="Times New Roman" w:cs="Times New Roman"/>
          <w:b/>
          <w:color w:val="FF3300"/>
          <w:sz w:val="32"/>
          <w:szCs w:val="32"/>
        </w:rPr>
      </w:pPr>
      <w:r>
        <w:rPr>
          <w:rFonts w:ascii="Times New Roman" w:hAnsi="Times New Roman" w:cs="Times New Roman"/>
          <w:b/>
          <w:color w:val="FF3300"/>
          <w:sz w:val="32"/>
          <w:szCs w:val="32"/>
        </w:rPr>
        <w:t xml:space="preserve">       </w:t>
      </w:r>
      <w:r w:rsidR="006D0F91">
        <w:rPr>
          <w:rFonts w:ascii="Times New Roman" w:hAnsi="Times New Roman" w:cs="Times New Roman"/>
          <w:b/>
          <w:color w:val="FF3300"/>
          <w:sz w:val="32"/>
          <w:szCs w:val="32"/>
        </w:rPr>
        <w:t>Музыкальный руководитель: Кущ Людмила Павловна</w:t>
      </w:r>
    </w:p>
    <w:p w:rsidR="00835A88" w:rsidRDefault="00B937DE" w:rsidP="00835A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lastRenderedPageBreak/>
        <w:t xml:space="preserve">           </w:t>
      </w:r>
      <w:r w:rsidR="00835A88">
        <w:rPr>
          <w:rFonts w:ascii="Times New Roman" w:hAnsi="Times New Roman" w:cs="Times New Roman"/>
          <w:b/>
          <w:sz w:val="28"/>
          <w:szCs w:val="28"/>
        </w:rPr>
        <w:t>Цель:</w:t>
      </w:r>
      <w:r w:rsidR="00835A88">
        <w:rPr>
          <w:rFonts w:ascii="Times New Roman" w:hAnsi="Times New Roman" w:cs="Times New Roman"/>
          <w:sz w:val="28"/>
          <w:szCs w:val="28"/>
        </w:rPr>
        <w:t xml:space="preserve"> учить детей чувствовать явления природы через восприятие музыки, пения, движения; формировать творческие проявления во всех видах музыкальной деятельности.</w:t>
      </w:r>
    </w:p>
    <w:p w:rsidR="00835A88" w:rsidRDefault="00835A88" w:rsidP="00835A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Образовательные задачи:</w:t>
      </w:r>
    </w:p>
    <w:p w:rsidR="00835A88" w:rsidRDefault="00835A88" w:rsidP="00835A88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петь выразительно, передавая характер песни (веселый, шутливый, радостный);</w:t>
      </w:r>
    </w:p>
    <w:p w:rsidR="00835A88" w:rsidRDefault="00835A88" w:rsidP="00835A88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узнавать песню по вступлению.</w:t>
      </w:r>
    </w:p>
    <w:p w:rsidR="00835A88" w:rsidRDefault="00835A88" w:rsidP="00835A88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Развивающие задачи:</w:t>
      </w:r>
    </w:p>
    <w:p w:rsidR="00835A88" w:rsidRDefault="00835A88" w:rsidP="00835A88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способность эмоционально откликаться на музыку, конкретного характера.</w:t>
      </w:r>
    </w:p>
    <w:p w:rsidR="00835A88" w:rsidRDefault="00835A88" w:rsidP="00835A88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навык использования знакомых плясовых движений в свободной пляске.</w:t>
      </w:r>
    </w:p>
    <w:p w:rsidR="00835A88" w:rsidRDefault="00835A88" w:rsidP="00835A88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Воспитательные задачи:</w:t>
      </w:r>
    </w:p>
    <w:p w:rsidR="00835A88" w:rsidRDefault="00835A88" w:rsidP="00835A88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воспитывать бережное отношение к природе;</w:t>
      </w:r>
    </w:p>
    <w:p w:rsidR="00835A88" w:rsidRDefault="00835A88" w:rsidP="00835A88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Поощрять самостоятельность при выборе способов действия для передачи образов лесных жителей. </w:t>
      </w:r>
    </w:p>
    <w:p w:rsidR="00835A88" w:rsidRDefault="00835A88" w:rsidP="00835A88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Репертуар:</w:t>
      </w:r>
    </w:p>
    <w:p w:rsidR="00835A88" w:rsidRDefault="00835A88" w:rsidP="00835A88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Песни: «Паровоз», «Весенняя песенка» - муз. А. Филиппенко;</w:t>
      </w:r>
    </w:p>
    <w:p w:rsidR="00835A88" w:rsidRDefault="00835A88" w:rsidP="00835A88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Муз. Ритм. Упр. «Солнышко»</w:t>
      </w:r>
      <w:proofErr w:type="gramStart"/>
      <w:r>
        <w:rPr>
          <w:rFonts w:ascii="Times New Roman" w:hAnsi="Times New Roman" w:cs="Times New Roman"/>
          <w:sz w:val="28"/>
          <w:szCs w:val="28"/>
        </w:rPr>
        <w:t>,»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Дождик» - муз. И сл. 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Макнашенцевой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835A88" w:rsidRDefault="00835A88" w:rsidP="00835A88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Пляска – игра – «То</w:t>
      </w:r>
      <w:proofErr w:type="gramStart"/>
      <w:r>
        <w:rPr>
          <w:rFonts w:ascii="Times New Roman" w:hAnsi="Times New Roman" w:cs="Times New Roman"/>
          <w:sz w:val="28"/>
          <w:szCs w:val="28"/>
        </w:rPr>
        <w:t>п-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хлоп» немецкая плясовая мелодия;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Распевка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«Ежик»;</w:t>
      </w:r>
    </w:p>
    <w:p w:rsidR="00835A88" w:rsidRDefault="00835A88" w:rsidP="00835A88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Пальчиковая речевая игра: «Здравствуйте»;</w:t>
      </w:r>
    </w:p>
    <w:p w:rsidR="00835A88" w:rsidRDefault="00835A88" w:rsidP="00835A88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«Медведь и дети» (на основе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итм.игры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«Медведь и зайцы»)</w:t>
      </w:r>
    </w:p>
    <w:p w:rsidR="00835A88" w:rsidRDefault="00835A88" w:rsidP="00835A88">
      <w:pPr>
        <w:pStyle w:val="a5"/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полянка с цветами, Ежик (игрушка), шапочка медведя и паровозика; бочонок с медом, корзинка, дорожный знак, презентация, проектор, аудиозапись.</w:t>
      </w:r>
      <w:proofErr w:type="gramEnd"/>
    </w:p>
    <w:p w:rsidR="00835A88" w:rsidRDefault="00835A88" w:rsidP="00835A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5A88" w:rsidRDefault="00835A88" w:rsidP="00835A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5A88" w:rsidRDefault="00835A88" w:rsidP="00835A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5A88" w:rsidRDefault="00835A88" w:rsidP="00835A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5A88" w:rsidRDefault="00835A88" w:rsidP="00835A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5A88" w:rsidRDefault="00835A88" w:rsidP="00835A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5A88" w:rsidRDefault="00835A88" w:rsidP="00835A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5A88" w:rsidRDefault="00835A88" w:rsidP="00835A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5A88" w:rsidRDefault="00835A88" w:rsidP="00835A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5A88" w:rsidRDefault="00835A88" w:rsidP="00835A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5A88" w:rsidRDefault="00835A88" w:rsidP="00835A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5A88" w:rsidRDefault="00835A88" w:rsidP="00835A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5A88" w:rsidRDefault="00835A88" w:rsidP="00835A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5A88" w:rsidRDefault="00835A88" w:rsidP="00835A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5A88" w:rsidRDefault="00835A88" w:rsidP="00835A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5A88" w:rsidRDefault="00835A88" w:rsidP="00835A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5A88" w:rsidRDefault="00835A88" w:rsidP="00835A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5A88" w:rsidRDefault="00835A88" w:rsidP="00835A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Ход мероприятия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Звучит вступление  к песне «Паровоз» (муз.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А. Филиппенко).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Дети с воспитателем входят паровозиком, напевая песню, идут вдоль зала и останавливаются перед знаком, запрещающим проезд.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35A88" w:rsidRDefault="00835A88" w:rsidP="00835A8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568700" cy="2527300"/>
            <wp:effectExtent l="0" t="0" r="0" b="0"/>
            <wp:docPr id="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Л П\открытые занятия апрель14\P53002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846" b="13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Ребята, а куда мы направляемся?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В лес на полянку.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А почему остановились?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Здесь стоит знак.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А вы знаете, что он означает?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Да! (дают ответ)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Ну, что ж, вы правильно ответили! И поэтому, нам надо добираться до полянки пешком. Вы согласны?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вместе с воспитателем дружно шагают под звуки марша.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Шагаете вы хорошо, но, до полянки еще далеко. Попробуем добежать до нее.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Легкий бег на носках.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Восп</w:t>
      </w:r>
      <w:proofErr w:type="spellEnd"/>
      <w:r>
        <w:rPr>
          <w:rFonts w:ascii="Times New Roman" w:hAnsi="Times New Roman" w:cs="Times New Roman"/>
          <w:sz w:val="28"/>
          <w:szCs w:val="28"/>
        </w:rPr>
        <w:t>: А вот и ручеек на пути, надо его перепрыгнуть.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перепрыгивают через воображаемый ручеек.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Звучит запись «Шум леса и пения птиц».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Муз. Рук</w:t>
      </w:r>
      <w:r>
        <w:rPr>
          <w:rFonts w:ascii="Times New Roman" w:hAnsi="Times New Roman" w:cs="Times New Roman"/>
          <w:sz w:val="28"/>
          <w:szCs w:val="28"/>
        </w:rPr>
        <w:t>. Вот мы и на полянке. Как хорошо здесь! А как пахнут цветы, трава, листва! Почувствуйте это своими носиками.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Ароматирапия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. Дети вдыхают «лесной запах». 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Муз. Рук.</w:t>
      </w:r>
      <w:r>
        <w:rPr>
          <w:rFonts w:ascii="Times New Roman" w:hAnsi="Times New Roman" w:cs="Times New Roman"/>
          <w:sz w:val="28"/>
          <w:szCs w:val="28"/>
        </w:rPr>
        <w:t xml:space="preserve"> А чьи голоса мы слышим?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Это поют птицы.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Муз. Рук:</w:t>
      </w:r>
      <w:r>
        <w:rPr>
          <w:rFonts w:ascii="Times New Roman" w:hAnsi="Times New Roman" w:cs="Times New Roman"/>
          <w:sz w:val="28"/>
          <w:szCs w:val="28"/>
        </w:rPr>
        <w:t xml:space="preserve"> А как они поют?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Звонко, весело.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Муз. Рук:</w:t>
      </w:r>
      <w:r>
        <w:rPr>
          <w:rFonts w:ascii="Times New Roman" w:hAnsi="Times New Roman" w:cs="Times New Roman"/>
          <w:sz w:val="28"/>
          <w:szCs w:val="28"/>
        </w:rPr>
        <w:t xml:space="preserve"> А почему? Какое сейчас время года?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Весна!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Вся природа ожила, 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Ведь пришла Весн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красна!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Муз. Рук:</w:t>
      </w:r>
      <w:r>
        <w:rPr>
          <w:rFonts w:ascii="Times New Roman" w:hAnsi="Times New Roman" w:cs="Times New Roman"/>
          <w:sz w:val="28"/>
          <w:szCs w:val="28"/>
        </w:rPr>
        <w:t xml:space="preserve"> Ой, ребята! Вы пришли в гости в лес, а не поздоровались! А знайте, что можно поздороваться стихами?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Нет.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ук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Я начну, вы помогайте!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5400" cy="2095500"/>
            <wp:effectExtent l="0" t="0" r="0" b="0"/>
            <wp:docPr id="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Л П\открытые занятия апрель14\P53002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043" cy="198556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2095500"/>
            <wp:effectExtent l="0" t="0" r="0" b="0"/>
            <wp:docPr id="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Л П\открытые занятия апрель14\P53002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5948" b="13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981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Пальчиковая речевая игра «Здравствуй» (стих Т.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Сикачевой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Здравствуй, солнце золотое</w:t>
      </w:r>
      <w:proofErr w:type="gramStart"/>
      <w:r>
        <w:rPr>
          <w:rFonts w:ascii="Times New Roman" w:hAnsi="Times New Roman" w:cs="Times New Roman"/>
          <w:sz w:val="28"/>
          <w:szCs w:val="28"/>
        </w:rPr>
        <w:t>,(</w:t>
      </w:r>
      <w:proofErr w:type="gramEnd"/>
      <w:r>
        <w:rPr>
          <w:rFonts w:ascii="Times New Roman" w:hAnsi="Times New Roman" w:cs="Times New Roman"/>
          <w:sz w:val="28"/>
          <w:szCs w:val="28"/>
        </w:rPr>
        <w:t>показывают солнце)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Здравствуй, небо голубое (показывают небо)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Здравствуй, вольный ветерок, (показывают «ветерок»)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Здравствуй, маленький дубок</w:t>
      </w:r>
      <w:proofErr w:type="gramStart"/>
      <w:r>
        <w:rPr>
          <w:rFonts w:ascii="Times New Roman" w:hAnsi="Times New Roman" w:cs="Times New Roman"/>
          <w:sz w:val="28"/>
          <w:szCs w:val="28"/>
        </w:rPr>
        <w:t>,(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показывают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дубоу</w:t>
      </w:r>
      <w:proofErr w:type="spellEnd"/>
      <w:r>
        <w:rPr>
          <w:rFonts w:ascii="Times New Roman" w:hAnsi="Times New Roman" w:cs="Times New Roman"/>
          <w:sz w:val="28"/>
          <w:szCs w:val="28"/>
        </w:rPr>
        <w:t>»)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Здравствуй, Утро! (же</w:t>
      </w:r>
      <w:proofErr w:type="gramStart"/>
      <w:r>
        <w:rPr>
          <w:rFonts w:ascii="Times New Roman" w:hAnsi="Times New Roman" w:cs="Times New Roman"/>
          <w:sz w:val="28"/>
          <w:szCs w:val="28"/>
        </w:rPr>
        <w:t>ст впр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аво) 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Здравствуй, день! (жест влево)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здороваться не лень! (разводят руки в стороны)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Муз. Рук:</w:t>
      </w:r>
      <w:r>
        <w:rPr>
          <w:rFonts w:ascii="Times New Roman" w:hAnsi="Times New Roman" w:cs="Times New Roman"/>
          <w:sz w:val="28"/>
          <w:szCs w:val="28"/>
        </w:rPr>
        <w:t xml:space="preserve"> Как замечательно, у нас получилось! А с кем еще мы не поздоровались? (ответы детей: с птицами, зверями) Так давайте, сделаем это!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Эвритмия. Дети одновременно, каждый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по своему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имитирует движение птиц, зверей.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Муз. Рук</w:t>
      </w:r>
      <w:r>
        <w:rPr>
          <w:rFonts w:ascii="Times New Roman" w:hAnsi="Times New Roman" w:cs="Times New Roman"/>
          <w:sz w:val="28"/>
          <w:szCs w:val="28"/>
        </w:rPr>
        <w:t xml:space="preserve">. Посмотрите, кто это шуршит под елкой? Да это же ежик! Давайте обрадуем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попевкой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35A88" w:rsidRDefault="00835A88" w:rsidP="00835A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5900" cy="2463800"/>
            <wp:effectExtent l="0" t="0" r="0" b="0"/>
            <wp:docPr id="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Л П\открытые занятия апрель14\P53002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0733" b="12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2286000"/>
            <wp:effectExtent l="0" t="0" r="0" b="0"/>
            <wp:docPr id="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Л П\открытые занятия апрель14\P53002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765" b="13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415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Звучит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попевка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«Ежик»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Муз. Рук</w:t>
      </w:r>
      <w:r>
        <w:rPr>
          <w:rFonts w:ascii="Times New Roman" w:hAnsi="Times New Roman" w:cs="Times New Roman"/>
          <w:sz w:val="28"/>
          <w:szCs w:val="28"/>
        </w:rPr>
        <w:t>: Вот и славно, теперь можно и отдохнуть!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присаживаются на «бревно» на полянке.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Исполняется вступление к песне «Весенняя песенка» А.Филиппенко.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Муз. Рук</w:t>
      </w:r>
      <w:r>
        <w:rPr>
          <w:rFonts w:ascii="Times New Roman" w:hAnsi="Times New Roman" w:cs="Times New Roman"/>
          <w:sz w:val="28"/>
          <w:szCs w:val="28"/>
        </w:rPr>
        <w:t>: Подумайте и скажите, какое настроение у этой мелодии?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Радостное, веселое!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Муз. Рук:</w:t>
      </w:r>
      <w:r>
        <w:rPr>
          <w:rFonts w:ascii="Times New Roman" w:hAnsi="Times New Roman" w:cs="Times New Roman"/>
          <w:sz w:val="28"/>
          <w:szCs w:val="28"/>
        </w:rPr>
        <w:t xml:space="preserve"> А вы заметили, что эта мелодия «хитрая» - она не стоит на месте, а как бы бежит вперед и говорит о чудном времени года, которое наступило сейчас. Еще раз вспомните, что это за время года?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Весна!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Муз. Рук</w:t>
      </w:r>
      <w:r>
        <w:rPr>
          <w:rFonts w:ascii="Times New Roman" w:hAnsi="Times New Roman" w:cs="Times New Roman"/>
          <w:sz w:val="28"/>
          <w:szCs w:val="28"/>
        </w:rPr>
        <w:t>: Весна пришла,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Тепло принесла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Поздравляю, малыши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 с весною от души!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Звучит песня «Весенняя песенка» А Филиппенко.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5A88" w:rsidRDefault="00835A88" w:rsidP="00835A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60800" cy="2667000"/>
            <wp:effectExtent l="0" t="0" r="0" b="0"/>
            <wp:docPr id="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Л П\открытые занятия апрель14\P53002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2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2221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Муз. Рук:</w:t>
      </w:r>
      <w:r>
        <w:rPr>
          <w:rFonts w:ascii="Times New Roman" w:hAnsi="Times New Roman" w:cs="Times New Roman"/>
          <w:sz w:val="28"/>
          <w:szCs w:val="28"/>
        </w:rPr>
        <w:t xml:space="preserve"> хорошо вы спели песенку, значит, у вас хорошее настроение и можно поплясать!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Танец « Топ – хлоп» 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нем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ар.мелодия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Муз. Рук</w:t>
      </w:r>
      <w:r>
        <w:rPr>
          <w:rFonts w:ascii="Times New Roman" w:hAnsi="Times New Roman" w:cs="Times New Roman"/>
          <w:sz w:val="28"/>
          <w:szCs w:val="28"/>
        </w:rPr>
        <w:t>: А солнышку вы рады?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Да!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Солнышко, солнышко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Выгляни в окошко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Ждут тебя детки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Ждут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малолетки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Муз.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Рим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пражнение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«Солнышко»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Е.Макшанцевой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Муз. Рук</w:t>
      </w:r>
      <w:r>
        <w:rPr>
          <w:rFonts w:ascii="Times New Roman" w:hAnsi="Times New Roman" w:cs="Times New Roman"/>
          <w:sz w:val="28"/>
          <w:szCs w:val="28"/>
        </w:rPr>
        <w:t xml:space="preserve">: Молодцы! Вы так весело  прыгали и плясали, что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моему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вы кого то потревожили. (звучит </w:t>
      </w:r>
      <w:proofErr w:type="spellStart"/>
      <w:r>
        <w:rPr>
          <w:rFonts w:ascii="Times New Roman" w:hAnsi="Times New Roman" w:cs="Times New Roman"/>
          <w:sz w:val="28"/>
          <w:szCs w:val="28"/>
        </w:rPr>
        <w:t>млодия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изображающая медведя). Попроси медведя не сердиться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поигратьс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нами в прятки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едведь соглашается). Но, надо прятаться и сидеть тихо, что бы он вас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заметил.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 Медведь и дети»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Неожиданно звучат раскаты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грома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и слышится шум дождя (запись)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Муз. Рук</w:t>
      </w:r>
      <w:r>
        <w:rPr>
          <w:rFonts w:ascii="Times New Roman" w:hAnsi="Times New Roman" w:cs="Times New Roman"/>
          <w:sz w:val="28"/>
          <w:szCs w:val="28"/>
        </w:rPr>
        <w:t>. Дождик капнул на ладошку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цветы и на дорожку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Льется, льется…</w:t>
      </w:r>
      <w:proofErr w:type="spellStart"/>
      <w:r>
        <w:rPr>
          <w:rFonts w:ascii="Times New Roman" w:hAnsi="Times New Roman" w:cs="Times New Roman"/>
          <w:sz w:val="28"/>
          <w:szCs w:val="28"/>
        </w:rPr>
        <w:t>ой</w:t>
      </w:r>
      <w:proofErr w:type="gramStart"/>
      <w:r>
        <w:rPr>
          <w:rFonts w:ascii="Times New Roman" w:hAnsi="Times New Roman" w:cs="Times New Roman"/>
          <w:sz w:val="28"/>
          <w:szCs w:val="28"/>
        </w:rPr>
        <w:t>,о</w:t>
      </w:r>
      <w:proofErr w:type="gramEnd"/>
      <w:r>
        <w:rPr>
          <w:rFonts w:ascii="Times New Roman" w:hAnsi="Times New Roman" w:cs="Times New Roman"/>
          <w:sz w:val="28"/>
          <w:szCs w:val="28"/>
        </w:rPr>
        <w:t>й,ой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же делать нам с тобой?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Муз. Ритм. Игра – песня «дождик» (Е.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Макшанцевой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Муз. Рук</w:t>
      </w:r>
      <w:r>
        <w:rPr>
          <w:rFonts w:ascii="Times New Roman" w:hAnsi="Times New Roman" w:cs="Times New Roman"/>
          <w:sz w:val="28"/>
          <w:szCs w:val="28"/>
        </w:rPr>
        <w:t>. Поспешите, поспешите,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дождя все убегите!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убегают и «садятся» (становятся в паровозик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Муз. Рук</w:t>
      </w:r>
      <w:r>
        <w:rPr>
          <w:rFonts w:ascii="Times New Roman" w:hAnsi="Times New Roman" w:cs="Times New Roman"/>
          <w:sz w:val="28"/>
          <w:szCs w:val="28"/>
        </w:rPr>
        <w:t>: Вам понравилось наше путешествие? А что понравилось больше?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Под звуки песни «Паровозик» А.Филиппенко дети выходят из зала.</w:t>
      </w: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5A88" w:rsidRDefault="00835A88" w:rsidP="008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2900" cy="2362200"/>
            <wp:effectExtent l="0" t="0" r="0" b="0"/>
            <wp:docPr id="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Л П\открытые занятия апрель14\P53002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4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5092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2900" cy="2540000"/>
            <wp:effectExtent l="0" t="0" r="0" b="0"/>
            <wp:docPr id="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Л П\открытые занятия апрель14\P53002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2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900" cy="242173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35A88" w:rsidRDefault="00835A88" w:rsidP="00835A88">
      <w:pPr>
        <w:rPr>
          <w:rFonts w:ascii="Times New Roman" w:hAnsi="Times New Roman" w:cs="Times New Roman"/>
          <w:sz w:val="28"/>
          <w:szCs w:val="28"/>
        </w:rPr>
      </w:pPr>
    </w:p>
    <w:p w:rsidR="00835A88" w:rsidRDefault="00835A88" w:rsidP="00835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8600" cy="1917700"/>
            <wp:effectExtent l="0" t="0" r="0" b="0"/>
            <wp:docPr id="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Л П\открытые занятия апрель14\P53002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1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0975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6700" cy="1905000"/>
            <wp:effectExtent l="0" t="0" r="0" b="0"/>
            <wp:docPr id="1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Л П\открытые занятия апрель14\P53002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404" cy="17980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35A88" w:rsidRDefault="00835A88" w:rsidP="00835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5700" cy="2095500"/>
            <wp:effectExtent l="0" t="0" r="0" b="0"/>
            <wp:docPr id="1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Л П\открытые занятия апрель14\P53002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7347" b="11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606" cy="197471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10911" w:rsidRPr="00B937DE" w:rsidRDefault="00310911" w:rsidP="00310911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B937DE" w:rsidRDefault="00B937DE" w:rsidP="0031091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B937DE" w:rsidRDefault="00B937DE" w:rsidP="0031091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B937DE" w:rsidRPr="00B937DE" w:rsidRDefault="00B937DE" w:rsidP="00B937DE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</w:p>
    <w:p w:rsidR="00B937DE" w:rsidRPr="002C1FD3" w:rsidRDefault="00B937DE" w:rsidP="00310911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310911" w:rsidRDefault="00310911" w:rsidP="008B1DC5">
      <w:pPr>
        <w:spacing w:line="240" w:lineRule="atLeast"/>
        <w:contextualSpacing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8B1DC5" w:rsidRPr="008B1DC5" w:rsidRDefault="008B1DC5" w:rsidP="008B1DC5">
      <w:pPr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8B1DC5" w:rsidRDefault="008B1DC5"/>
    <w:sectPr w:rsidR="008B1DC5" w:rsidSect="00806EA1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62F33"/>
    <w:multiLevelType w:val="hybridMultilevel"/>
    <w:tmpl w:val="CCB0F8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D116795"/>
    <w:multiLevelType w:val="hybridMultilevel"/>
    <w:tmpl w:val="27ECE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03448D8"/>
    <w:multiLevelType w:val="hybridMultilevel"/>
    <w:tmpl w:val="AD205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8C449B8"/>
    <w:multiLevelType w:val="hybridMultilevel"/>
    <w:tmpl w:val="C6DED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8B1DC5"/>
    <w:rsid w:val="00310911"/>
    <w:rsid w:val="006D0F91"/>
    <w:rsid w:val="00806EA1"/>
    <w:rsid w:val="00835A88"/>
    <w:rsid w:val="008B1DC5"/>
    <w:rsid w:val="00A17B0E"/>
    <w:rsid w:val="00B937DE"/>
    <w:rsid w:val="00FD4E44"/>
    <w:rsid w:val="00FD77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D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91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35A8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973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781</Words>
  <Characters>4457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2016-01-05T17:19:00Z</dcterms:created>
  <dcterms:modified xsi:type="dcterms:W3CDTF">2016-01-05T17:34:00Z</dcterms:modified>
</cp:coreProperties>
</file>