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61" w:rsidRPr="00FD6A1F" w:rsidRDefault="00074461" w:rsidP="00FD6A1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A1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1F">
        <w:rPr>
          <w:rFonts w:ascii="Times New Roman" w:hAnsi="Times New Roman" w:cs="Times New Roman"/>
          <w:bCs/>
          <w:sz w:val="28"/>
          <w:szCs w:val="28"/>
        </w:rPr>
        <w:t xml:space="preserve">Календарно-тематическое планирование по учебному предмету «Английский язык» для 2 класса разработано </w:t>
      </w:r>
      <w:r w:rsidRPr="00FD6A1F">
        <w:rPr>
          <w:rFonts w:ascii="Times New Roman" w:hAnsi="Times New Roman" w:cs="Times New Roman"/>
          <w:b/>
          <w:bCs/>
          <w:i/>
          <w:sz w:val="28"/>
          <w:szCs w:val="28"/>
        </w:rPr>
        <w:t>в соответствии</w:t>
      </w:r>
      <w:r w:rsidRPr="00FD6A1F">
        <w:rPr>
          <w:rFonts w:ascii="Times New Roman" w:hAnsi="Times New Roman" w:cs="Times New Roman"/>
          <w:bCs/>
          <w:sz w:val="28"/>
          <w:szCs w:val="28"/>
        </w:rPr>
        <w:t>: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1F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FD6A1F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</w:t>
      </w:r>
      <w:proofErr w:type="gramStart"/>
      <w:r w:rsidRPr="00FD6A1F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FD6A1F">
        <w:rPr>
          <w:rFonts w:ascii="Times New Roman" w:hAnsi="Times New Roman" w:cs="Times New Roman"/>
          <w:sz w:val="28"/>
          <w:szCs w:val="28"/>
        </w:rPr>
        <w:t xml:space="preserve"> текст с изм. и доп. на 2011г. / М-во образования и науки Рос. </w:t>
      </w:r>
      <w:proofErr w:type="gramStart"/>
      <w:r w:rsidRPr="00FD6A1F">
        <w:rPr>
          <w:rFonts w:ascii="Times New Roman" w:hAnsi="Times New Roman" w:cs="Times New Roman"/>
          <w:sz w:val="28"/>
          <w:szCs w:val="28"/>
        </w:rPr>
        <w:t>Федерации.-</w:t>
      </w:r>
      <w:proofErr w:type="gramEnd"/>
      <w:r w:rsidRPr="00FD6A1F">
        <w:rPr>
          <w:rFonts w:ascii="Times New Roman" w:hAnsi="Times New Roman" w:cs="Times New Roman"/>
          <w:sz w:val="28"/>
          <w:szCs w:val="28"/>
        </w:rPr>
        <w:t xml:space="preserve"> М. : Просвещение, 2011г. – 33с</w:t>
      </w:r>
    </w:p>
    <w:p w:rsidR="0059571B" w:rsidRPr="00FD6A1F" w:rsidRDefault="00FD6A1F" w:rsidP="00FD6A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59571B" w:rsidRPr="00FD6A1F">
        <w:rPr>
          <w:rFonts w:ascii="Times New Roman" w:hAnsi="Times New Roman" w:cs="Times New Roman"/>
          <w:b/>
          <w:bCs/>
          <w:i/>
          <w:sz w:val="28"/>
          <w:szCs w:val="28"/>
        </w:rPr>
        <w:t>а основе</w:t>
      </w:r>
      <w:r w:rsidR="0059571B" w:rsidRPr="00FD6A1F">
        <w:rPr>
          <w:rFonts w:ascii="Times New Roman" w:hAnsi="Times New Roman" w:cs="Times New Roman"/>
          <w:bCs/>
          <w:sz w:val="28"/>
          <w:szCs w:val="28"/>
        </w:rPr>
        <w:t>: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D6A1F">
        <w:rPr>
          <w:rFonts w:ascii="Times New Roman" w:hAnsi="Times New Roman" w:cs="Times New Roman"/>
          <w:sz w:val="28"/>
          <w:szCs w:val="28"/>
        </w:rPr>
        <w:t xml:space="preserve">документа «Примерные программы по учебным предметам. Начальная школа. В 2 ч. Ч. 2. – 4-е изд.,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>. – М.: Просвещение, 2011. – 231 с.;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 xml:space="preserve"> - </w:t>
      </w:r>
      <w:r w:rsidRPr="00FD6A1F">
        <w:rPr>
          <w:rFonts w:ascii="Times New Roman" w:hAnsi="Times New Roman" w:cs="Times New Roman"/>
          <w:i/>
          <w:sz w:val="28"/>
          <w:szCs w:val="28"/>
        </w:rPr>
        <w:t>рабочей программы</w:t>
      </w:r>
      <w:r w:rsidRPr="00FD6A1F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 В.П. Английский язык. Рабочие программы. Предметная линия учебников В.П.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. 2-4 классы: пособие для учителей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. учреждений/В.П.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, Н.М. Лапа, Э.Ш.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>. – М.: Просвещение, 2011. – 144 с.</w:t>
      </w:r>
    </w:p>
    <w:p w:rsidR="0059571B" w:rsidRPr="00FD6A1F" w:rsidRDefault="00FD6A1F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9571B" w:rsidRPr="00FD6A1F">
        <w:rPr>
          <w:rFonts w:ascii="Times New Roman" w:hAnsi="Times New Roman" w:cs="Times New Roman"/>
          <w:b/>
          <w:i/>
          <w:sz w:val="28"/>
          <w:szCs w:val="28"/>
        </w:rPr>
        <w:t xml:space="preserve"> учетом</w:t>
      </w:r>
      <w:r w:rsidR="0059571B" w:rsidRPr="00FD6A1F">
        <w:rPr>
          <w:rFonts w:ascii="Times New Roman" w:hAnsi="Times New Roman" w:cs="Times New Roman"/>
          <w:sz w:val="28"/>
          <w:szCs w:val="28"/>
        </w:rPr>
        <w:t>: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i/>
          <w:sz w:val="28"/>
          <w:szCs w:val="28"/>
        </w:rPr>
        <w:t>рекомендаций</w:t>
      </w:r>
      <w:r w:rsidRPr="00FD6A1F">
        <w:rPr>
          <w:rFonts w:ascii="Times New Roman" w:hAnsi="Times New Roman" w:cs="Times New Roman"/>
          <w:sz w:val="28"/>
          <w:szCs w:val="28"/>
        </w:rPr>
        <w:t xml:space="preserve"> инструктивно-методического письма департамента образования Белгородской области ОГАОУ ДПО «Белгородский институт развития образования» «О преподавании предмета «Иностранный язык» в общеобразовательных учреждениях Белгородской области в 2015-2016 учебном году».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Обучение проводится с использованием платформы информационно-образовательного портала «Сетевой класс Белогорья».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Календрано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>-учебным графиком МБОУ «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во 2 классе отведено 34 учебные недели.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В учебном плане МБОУ «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изучение предмета «Английский язык» во 2 классе отведено 68 часов, по 2 часа в неделю.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Данное календарно-тематическое планирование для изучения учебного предмета «Английский язык» рассчитано на 68 часов.</w:t>
      </w: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lastRenderedPageBreak/>
        <w:t xml:space="preserve">Данное распределение часов соответствует рабочей программе «Английский язык. Рабочие программы. Предметная линия учебников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В.П.Кузовлева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 2-4 классы».</w:t>
      </w:r>
    </w:p>
    <w:p w:rsidR="00306754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В связи с учебным графиком и праздничными днями в 2015-2016 учебном году для выполнения календарно-тематического планирования по английскому языку во 2 классе в календарно-тематическое планирование внесены изменения.</w:t>
      </w:r>
    </w:p>
    <w:p w:rsidR="00306754" w:rsidRDefault="00306754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Объединены следующие уроки:</w:t>
      </w:r>
    </w:p>
    <w:p w:rsidR="00FD6A1F" w:rsidRDefault="00FD6A1F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№44 «</w:t>
      </w:r>
      <w:r w:rsidRPr="00FD6A1F">
        <w:rPr>
          <w:rFonts w:ascii="Times New Roman" w:hAnsi="Times New Roman" w:cs="Times New Roman"/>
          <w:bCs/>
          <w:sz w:val="28"/>
          <w:szCs w:val="28"/>
        </w:rPr>
        <w:t>Погода. Времена года. Путешествия. 1 ч.</w:t>
      </w:r>
      <w:r w:rsidRPr="00FD6A1F">
        <w:rPr>
          <w:rFonts w:ascii="Times New Roman" w:hAnsi="Times New Roman" w:cs="Times New Roman"/>
          <w:sz w:val="28"/>
          <w:szCs w:val="28"/>
        </w:rPr>
        <w:t xml:space="preserve"> Формирование лексических и орфографических навыков»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A1F" w:rsidRDefault="00FD6A1F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№45 «Мир вокруг меня. 3 ч.</w:t>
      </w:r>
      <w:r w:rsidRPr="00FD6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A1F">
        <w:rPr>
          <w:rFonts w:ascii="Times New Roman" w:hAnsi="Times New Roman" w:cs="Times New Roman"/>
          <w:sz w:val="28"/>
          <w:szCs w:val="28"/>
        </w:rPr>
        <w:t>Формирование лексических и грамматических навыков»</w:t>
      </w:r>
      <w:r w:rsidR="005C5230">
        <w:rPr>
          <w:rFonts w:ascii="Times New Roman" w:hAnsi="Times New Roman" w:cs="Times New Roman"/>
          <w:sz w:val="28"/>
          <w:szCs w:val="28"/>
        </w:rPr>
        <w:t>.</w:t>
      </w:r>
    </w:p>
    <w:p w:rsidR="005C5230" w:rsidRDefault="005C5230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календарно-тематическое обеспечивается следующим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методичексим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комплектом:</w:t>
      </w:r>
    </w:p>
    <w:p w:rsidR="005C5230" w:rsidRDefault="005C5230" w:rsidP="005C5230">
      <w:pPr>
        <w:pStyle w:val="a4"/>
        <w:numPr>
          <w:ilvl w:val="0"/>
          <w:numId w:val="9"/>
        </w:numPr>
        <w:shd w:val="clear" w:color="auto" w:fill="FFFFFF"/>
        <w:tabs>
          <w:tab w:val="clear" w:pos="709"/>
          <w:tab w:val="left" w:pos="720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язык.</w:t>
      </w:r>
      <w:r>
        <w:rPr>
          <w:rFonts w:ascii="Times New Roman" w:hAnsi="Times New Roman" w:cs="Times New Roman"/>
          <w:sz w:val="28"/>
          <w:szCs w:val="28"/>
        </w:rPr>
        <w:t xml:space="preserve"> 2 класс.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дляобщеобразоват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организаций с прил. на электрон. носителе. В 2 ч. Ч. 1. / [В.П.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Пастухова, О.В. Стрельникова]; Рос. акад. наук, Рос. акад. образования, изд-во «Просвещение». – 2-е изд. - М.: Просвещение, 2013.- 112 с.</w:t>
      </w:r>
    </w:p>
    <w:p w:rsidR="005C5230" w:rsidRDefault="005C5230" w:rsidP="005C5230">
      <w:pPr>
        <w:pStyle w:val="a4"/>
        <w:numPr>
          <w:ilvl w:val="0"/>
          <w:numId w:val="10"/>
        </w:num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язык.</w:t>
      </w:r>
      <w:r>
        <w:rPr>
          <w:rFonts w:ascii="Times New Roman" w:hAnsi="Times New Roman" w:cs="Times New Roman"/>
          <w:sz w:val="28"/>
          <w:szCs w:val="28"/>
        </w:rPr>
        <w:t xml:space="preserve"> 2 класс.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дляобщеобразоват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организаций с прил. на электрон. носителе. В 2 ч. Ч. 2. / [В.П.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Пастухова, О.В. Стрельникова]; Рос. акад. наук, Рос. акад. образования, изд-во «Просвещение». – 2-е изд. - М.: Просвещение, 2013.- 128 с.</w:t>
      </w:r>
    </w:p>
    <w:p w:rsidR="005C5230" w:rsidRDefault="005C5230" w:rsidP="005C5230">
      <w:pPr>
        <w:pStyle w:val="a4"/>
        <w:numPr>
          <w:ilvl w:val="0"/>
          <w:numId w:val="11"/>
        </w:numPr>
        <w:shd w:val="clear" w:color="auto" w:fill="FFFFFF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 xml:space="preserve">Кн. для учителя. 2 класс: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  /  [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А. Пастухова,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] Рос. акад. наук, Рос. акад. образования, изд-во «Просвещение». – 4-е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Просвещение , 2012. - 288 с.</w:t>
      </w:r>
    </w:p>
    <w:p w:rsidR="005C5230" w:rsidRDefault="005C5230" w:rsidP="005C5230">
      <w:pPr>
        <w:pStyle w:val="a4"/>
        <w:shd w:val="clear" w:color="auto" w:fill="FFFFFF"/>
        <w:tabs>
          <w:tab w:val="left" w:pos="1222"/>
        </w:tabs>
        <w:spacing w:after="0" w:line="100" w:lineRule="atLeast"/>
        <w:ind w:left="502"/>
        <w:jc w:val="both"/>
      </w:pPr>
    </w:p>
    <w:p w:rsidR="005C5230" w:rsidRDefault="005C5230" w:rsidP="005C5230">
      <w:pPr>
        <w:pStyle w:val="a4"/>
        <w:numPr>
          <w:ilvl w:val="0"/>
          <w:numId w:val="9"/>
        </w:numPr>
        <w:shd w:val="clear" w:color="auto" w:fill="FFFFFF"/>
        <w:tabs>
          <w:tab w:val="clear" w:pos="709"/>
          <w:tab w:val="left" w:pos="720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 xml:space="preserve">Рабочая тетрадь. 2 класс: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11-е издание  Москва « Просвещение» 2014.- 127 с.</w:t>
      </w:r>
    </w:p>
    <w:p w:rsidR="005C5230" w:rsidRDefault="005C5230" w:rsidP="005C52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230">
        <w:rPr>
          <w:rFonts w:ascii="Times New Roman" w:hAnsi="Times New Roman" w:cs="Times New Roman"/>
          <w:b/>
          <w:sz w:val="28"/>
          <w:szCs w:val="28"/>
        </w:rPr>
        <w:t>Английский язык.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Грамматический справочник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класс: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</w:t>
      </w:r>
      <w:r w:rsidRPr="005C523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Пастухова, О.В. Стрельникова м др.</w:t>
      </w:r>
      <w:r w:rsidRPr="005C52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Рос.акад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образования, изд-во «Просвещение». – М.: Просвещение, 2012. – 126 с. </w:t>
      </w:r>
    </w:p>
    <w:p w:rsidR="005C5230" w:rsidRDefault="005C5230" w:rsidP="005C52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063"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дидактический материал для 2 класса</w:t>
      </w:r>
      <w:r w:rsidR="00874063">
        <w:rPr>
          <w:rFonts w:ascii="Times New Roman" w:hAnsi="Times New Roman" w:cs="Times New Roman"/>
          <w:sz w:val="28"/>
          <w:szCs w:val="28"/>
        </w:rPr>
        <w:t>;</w:t>
      </w:r>
    </w:p>
    <w:p w:rsidR="00874063" w:rsidRPr="00FD6A1F" w:rsidRDefault="00874063" w:rsidP="005C52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Английский язык. Прописи. 2 класс: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– 2-е издание. – М.: Просвещение, 2013 – 64 с.</w:t>
      </w:r>
    </w:p>
    <w:p w:rsidR="00306754" w:rsidRPr="00FD6A1F" w:rsidRDefault="00306754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71B" w:rsidRPr="00FD6A1F" w:rsidRDefault="0059571B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461" w:rsidRPr="00FD6A1F" w:rsidRDefault="00074461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61" w:rsidRDefault="00074461" w:rsidP="00FD6A1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A1F" w:rsidRDefault="00FD6A1F" w:rsidP="00FD6A1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5E" w:rsidRDefault="00722E5E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5E" w:rsidRDefault="00722E5E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5E" w:rsidRDefault="00722E5E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C4" w:rsidRDefault="008947C4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5E" w:rsidRDefault="00722E5E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Pr="00FD6A1F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</w:p>
    <w:p w:rsid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3119"/>
        <w:gridCol w:w="2694"/>
        <w:gridCol w:w="3544"/>
        <w:gridCol w:w="1842"/>
        <w:gridCol w:w="1700"/>
      </w:tblGrid>
      <w:tr w:rsidR="00FD6A1F" w:rsidRPr="00374421" w:rsidTr="00813A03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6A1F" w:rsidRPr="00374421" w:rsidRDefault="00FD6A1F" w:rsidP="00813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Тема (</w:t>
            </w:r>
            <w:proofErr w:type="spellStart"/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учащихся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6A1F" w:rsidRPr="00374421" w:rsidTr="00813A03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Знакомство.2 ч.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произносительных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навыков.Буквы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proofErr w:type="gram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 его звуковым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  <w:r w:rsidRPr="00374421">
              <w:rPr>
                <w:rFonts w:ascii="Times New Roman" w:hAnsi="Times New Roman" w:cs="Times New Roman"/>
              </w:rPr>
              <w:t>Умение</w:t>
            </w:r>
            <w:proofErr w:type="spellEnd"/>
            <w:r w:rsidRPr="00374421">
              <w:rPr>
                <w:rFonts w:ascii="Times New Roman" w:hAnsi="Times New Roman" w:cs="Times New Roman"/>
              </w:rPr>
              <w:t xml:space="preserve"> работать с новым учебником и рабочей тетрадью.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AB24C4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</w:t>
            </w:r>
            <w:r w:rsidRPr="007124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</w:t>
            </w:r>
            <w:r w:rsidRPr="007124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Helen</w:t>
            </w:r>
            <w:r w:rsidRPr="007124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Hi, Mike!</w:t>
            </w:r>
          </w:p>
        </w:tc>
      </w:tr>
      <w:tr w:rsidR="00FD6A1F" w:rsidRPr="00AB24C4" w:rsidTr="00813A03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произносительных навыков и навыков чтения по транскрипции.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Начинать, поддержив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завершать разговор, уметь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речевое высказывание по образцу.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B">
              <w:rPr>
                <w:rFonts w:ascii="Times New Roman" w:hAnsi="Times New Roman" w:cs="Times New Roman"/>
                <w:sz w:val="23"/>
                <w:szCs w:val="23"/>
              </w:rPr>
              <w:t xml:space="preserve">http://www.youtube.com/watch?v=LD9ZtiX7d7g – урок-знакомство с </w:t>
            </w:r>
            <w:proofErr w:type="spellStart"/>
            <w:r w:rsidRPr="004802EB">
              <w:rPr>
                <w:rFonts w:ascii="Times New Roman" w:hAnsi="Times New Roman" w:cs="Times New Roman"/>
                <w:sz w:val="23"/>
                <w:szCs w:val="23"/>
              </w:rPr>
              <w:t>Thanksgiving</w:t>
            </w:r>
            <w:proofErr w:type="spellEnd"/>
            <w:r w:rsidRPr="004802E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 2. I like Minnie!</w:t>
            </w:r>
          </w:p>
        </w:tc>
      </w:tr>
      <w:tr w:rsidR="00FD6A1F" w:rsidRPr="00AB24C4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 2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 его звуковым образом. Распознавать и полностью понимать речь учителя и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одноклассникав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ходе беседы с ним.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AB24C4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4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B24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3-4. I’m nice!</w:t>
            </w:r>
          </w:p>
        </w:tc>
      </w:tr>
      <w:tr w:rsidR="00FD6A1F" w:rsidRPr="00AB24C4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AB24C4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и лексических </w:t>
            </w:r>
            <w:proofErr w:type="gramStart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навыков  </w:t>
            </w:r>
            <w:proofErr w:type="spellStart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>говорения.Буквы</w:t>
            </w:r>
            <w:proofErr w:type="spellEnd"/>
            <w:proofErr w:type="gramEnd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B2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AB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AB24C4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B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3-4. </w:t>
            </w:r>
            <w:r w:rsidRPr="00AB24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B24C4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proofErr w:type="spellStart"/>
            <w:r w:rsidRPr="00AB24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mnice</w:t>
            </w:r>
            <w:proofErr w:type="spellEnd"/>
            <w:r w:rsidRPr="00AB24C4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меня. 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лексических навыков говорения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незнакомые слова, узнавать грамматические явления.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Penny, you are nice!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 2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по транскрипции.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 Отличать буквы от транскрипционных значков.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6-7. Angelina is a talented ballerina!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навыковкаллиграфии.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 построенное на знакомом материале.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 6-7. Angelina is a talented ballerina!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Знакомство.  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в словах и фразах в целом, интонация утвердительных предложений.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8. Angelina likes dancing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 1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понимать основное содержание.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повторения)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 1ч.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произносительных навыков.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712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слова с его звуковым образом, уметь писать буквы английского алфавита, цифры.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likes painting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 1 ч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в словах и фразах в целом, выполнять лексико-грамматические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1240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11. Cassie is not a monster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семья.1 ч.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аудирования.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664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664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664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 Распознавать на слух и понимать связное высказывание учителя, одноклассника.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12. I like Mother Goose rhymes</w:t>
            </w:r>
          </w:p>
        </w:tc>
      </w:tr>
      <w:tr w:rsidR="00FD6A1F" w:rsidRPr="00374421" w:rsidTr="00813A03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 1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по транскрипции.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в словах и фразах в целом, понимать содержание текста на уровне значения.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We are friends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 3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слова с его звуковым образом, уметь писать русские имена т фамилии по-английски.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14. Charlie is nice!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выполнять задания к нему; зрительно воспринимать текст и уметь перевести; составлять письменное высказывание.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устное высказывание, уметь пользоваться различными опорами, ключевыми словами для построения собственного высказывания.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2003D0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3 ч.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сведения о наиболее популярных в странах изучаемого языка детских телепередачах.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F12C20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12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HisnameisTeddy</w:t>
            </w:r>
            <w:proofErr w:type="spellEnd"/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слова с его звуковым образом, воспроизводить наизусть небольшие произведения детского фольклора.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English! </w:t>
            </w:r>
            <w:r w:rsidRPr="0066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66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лексических навыков говорения.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Thisis</w:t>
            </w:r>
            <w:proofErr w:type="spellEnd"/>
            <w:r w:rsidRPr="006A04B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6417E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17. This is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ABC</w:t>
            </w:r>
          </w:p>
        </w:tc>
      </w:tr>
      <w:tr w:rsidR="00FD6A1F" w:rsidRPr="00374421" w:rsidTr="00813A03">
        <w:trPr>
          <w:trHeight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меня.1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лексических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единственного и множественного числа, развитие навыков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B">
              <w:rPr>
                <w:rFonts w:ascii="Times New Roman" w:hAnsi="Times New Roman" w:cs="Times New Roman"/>
                <w:sz w:val="23"/>
                <w:szCs w:val="23"/>
              </w:rPr>
              <w:t xml:space="preserve">http://www.youtube.com/watch?v=LD9ZtiX7d7g – урок-знакомство с </w:t>
            </w:r>
            <w:proofErr w:type="spellStart"/>
            <w:r w:rsidRPr="004802EB">
              <w:rPr>
                <w:rFonts w:ascii="Times New Roman" w:hAnsi="Times New Roman" w:cs="Times New Roman"/>
                <w:sz w:val="23"/>
                <w:szCs w:val="23"/>
              </w:rPr>
              <w:t>Thanksgiving</w:t>
            </w:r>
            <w:proofErr w:type="spellEnd"/>
            <w:r w:rsidRPr="004802E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18. I like animals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 1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знакомые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явления в тексте, соблюдать правила речевого этикета.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19. Let’s play!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Страна/страны изучаемого языка и родная страна. 1 ч.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интонационного оформления общего вопроса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знакомые слова, грамматические явления в тексте. Рассказывать, 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высказывая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Izzy an animal?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меня. 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вопросительные предложения с глаголом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общий вопрос и краткий ответ).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21. Are you good at football?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моих увлечений. 4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лассника, используя указательное местоимение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04BD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22. This is an Indian girl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 говорения.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слова с его звуковым образом, используя оборот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23. There is a river in my village</w:t>
            </w:r>
          </w:p>
        </w:tc>
      </w:tr>
      <w:tr w:rsidR="00FD6A1F" w:rsidRPr="002003D0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отвечать на вопросы собеседника.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речевому образцу.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Whoareyou</w:t>
            </w:r>
            <w:proofErr w:type="spellEnd"/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по транскрипции.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Узнавать знакомые слова,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рамматические явления в тексте, уметь вести диалог, учитывая позиции собеседника.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25-26.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a Christmas Elf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6A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3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слова с его звуковым образом, осмысливать и дифференцировать транскрипционные знаки.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6A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25-26.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a Christmas Elf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6A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374421" w:rsidTr="00813A03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выполнять задания к нему; зрительно воспринимать текст и уметь перевести; составлять письменное высказывание.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высказывание, уметь говорить выразительно (соблюдать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логическое ударение, правильную интонацию).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 1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 в целом, уметь читать и понимать тексты, написанные разными типами шрифтов.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27. Merry Christmas and Happy New Year!</w:t>
            </w:r>
          </w:p>
        </w:tc>
      </w:tr>
      <w:tr w:rsidR="00FD6A1F" w:rsidRPr="002003D0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 6 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наизусть тексты песни, уметь выражать свое мнение по поводу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TheNewYearP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arty</w:t>
            </w:r>
            <w:proofErr w:type="spellEnd"/>
          </w:p>
        </w:tc>
      </w:tr>
      <w:tr w:rsidR="00FD6A1F" w:rsidRPr="00374421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навыков говорения.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(глагол-связка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6A2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содержание.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A270C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29. I’m Peter Pan!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навыков говорения.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Сообщить о членах семьи. Узнавать в письменном и устном тексте, воспроизводить и употреблять в речи лексические единицы.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30. Wendy and her family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77CE7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477CE7" w:rsidRDefault="00FD6A1F" w:rsidP="00813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воспринимать текст, узнавать знакомые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полностью понимать содержание, 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главное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прослушанного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новой грамматической структурой 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утвердительной и отрицательной формах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vegot</w:t>
            </w:r>
            <w:proofErr w:type="spellEnd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</w:rPr>
              <w:t>…/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Ihaven</w:t>
            </w:r>
            <w:proofErr w:type="spellEnd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tgot</w:t>
            </w:r>
            <w:proofErr w:type="spellEnd"/>
            <w:r w:rsidRPr="00477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25ECF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42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и грамматических навыков говорения.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477CE7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по аналогии. Воспроизводить основные коммуникативные типы предложений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моделей речевых образцов, используя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47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477C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утвердительной и отрицательной формах </w:t>
            </w:r>
            <w:r w:rsidRPr="0047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Hehasgot</w:t>
            </w:r>
            <w:proofErr w:type="spellEnd"/>
            <w:r w:rsidRPr="00477CE7"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Hehasn</w:t>
            </w:r>
            <w:proofErr w:type="spellEnd"/>
            <w:r w:rsidRPr="00477C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tgot</w:t>
            </w:r>
            <w:proofErr w:type="spellEnd"/>
            <w:r w:rsidRPr="00477CE7">
              <w:rPr>
                <w:rFonts w:ascii="Times New Roman" w:hAnsi="Times New Roman" w:cs="Times New Roman"/>
                <w:sz w:val="24"/>
                <w:szCs w:val="24"/>
              </w:rPr>
              <w:t xml:space="preserve"> …).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E43DFB" w:rsidRDefault="00FD6A1F" w:rsidP="00813A0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Lesson 32. </w:t>
            </w:r>
            <w:r w:rsidRPr="00E43DFB">
              <w:rPr>
                <w:sz w:val="22"/>
                <w:szCs w:val="22"/>
                <w:lang w:val="en-US"/>
              </w:rPr>
              <w:t xml:space="preserve">Peter Pan hasn’t got a mother. </w:t>
            </w:r>
          </w:p>
          <w:p w:rsidR="00FD6A1F" w:rsidRPr="00477CE7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о членах семьи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собеседника, обращая внимание на интонационные особенности вопросительных предложений с глаголом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4C7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4C7B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(общие вопросы и краткие ответы).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33. Have you got a sister?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Времена года. Путешествия. 1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по транскрипции.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исывать литературных персонажей, используя глагол-связку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B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C9">
              <w:rPr>
                <w:rFonts w:ascii="Times New Roman" w:hAnsi="Times New Roman" w:cs="Times New Roman"/>
              </w:rPr>
              <w:t>меть  работать с иллюстрацией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C7BC9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like?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Знакомство. 3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4C7BC9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C9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прочитанного, выражать свои мысли в соответствии с задачей.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о днях недели.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C7BC9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35. Today is Friday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Попросить о чем-либо и отреа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гировать </w:t>
            </w:r>
            <w:r w:rsidRPr="004C7BC9">
              <w:rPr>
                <w:rFonts w:ascii="Times New Roman" w:hAnsi="Times New Roman" w:cs="Times New Roman"/>
                <w:sz w:val="24"/>
                <w:szCs w:val="24"/>
              </w:rPr>
              <w:t>на просьбу собеседника, уметь  извлекать информацию из прослушанного и прочитанного.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C7BC9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36. Let’s go by ship!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действию при помощи модального глагола </w:t>
            </w:r>
            <w:r w:rsidRPr="004C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утвердительной и отрицательной форм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7379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37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cannot</w:t>
            </w:r>
            <w:r w:rsidRPr="007379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379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C7BC9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37. I can fly!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Страна/страны изучаемого языка и родная страна. 2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Расспрашивать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жностях литературных персонажей, используя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вопросительных предложениях (общий вопрос и краткий ответ).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38. Can you swim?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Попросить о чем-либо и отреагировать на просьбу собеседника. Использовать слова адекватно ситуации общения.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39. We can skateboard very well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Погода. Времена года. Путешествия. 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орфографических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о местонахождении предмета. Использовать в речи оборот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40. There are flamingoes on the island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3 ч.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воспринимать текст, узнавать знакомые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полностью понимать содержание, включающее в себя вопросительные предложения с оборотом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7379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73796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41. Is there a cave on the island?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выполнять задания к нему; зрительно воспринимать текст и уметь перевести; составлять письменное высказывание.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Составлять устное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зывание, уметь говорить выразительно (соблюдать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логическое ударение, правильную интонацию).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Страна/страны изучаемого языка и родная страна.2 ч. 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Сообщать краткие сведения о себе. Владеть основными правилами орфографии, написанием знакомых и незнакомых слов, содержащих известные учащимся орфограммы.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42. They are good friends </w:t>
            </w:r>
            <w:r w:rsidRPr="006C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6C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чтения по транскрипции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текст по аналогии. Использовать в речи простейшие устойчивые словосочетания, оценочную лексику и речевые клише, в соответствии с коммуникативной задачей.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42. They are good friends</w:t>
            </w:r>
            <w:r w:rsidRPr="006C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6C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03D0" w:rsidTr="00813A03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семья. 2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тексты, содержащие только изученный материал. 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Whoarethey</w:t>
            </w:r>
            <w:proofErr w:type="spellEnd"/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2030BE" w:rsidTr="00813A03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свое отношение. Соблюдать порядок слов в предложении.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5C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your own book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Знакомство. 1 ч.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на знакомом материале: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вопросительные предложения (общий вопрос) и краткий ответ, вспомогательный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C2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C2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6C2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C2027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45. Do you live in the house?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1 ч.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 в целом. 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B">
              <w:rPr>
                <w:rFonts w:ascii="Times New Roman" w:hAnsi="Times New Roman" w:cs="Times New Roman"/>
                <w:sz w:val="23"/>
                <w:szCs w:val="23"/>
              </w:rPr>
              <w:t>http://www.youtube.com/watch?v=MoVJ0ryxNuI – фрукты и овощи;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EC775A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46. Do you like apples?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друзья. Знакомство.  2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374421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3744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 о предпочтениях одноклассников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вопросы. Соблюдать порядок слов в предложении.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4802EB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2E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http://www.youtube.com/watch?v</w:t>
            </w:r>
            <w:r w:rsidRPr="004802E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=hvb4IURyFB8 – idioms related to COLOURS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Lesson 47. Does Wendy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like red?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воспринимать текст, узнавать грамматические явление и полностью понимать содержание. Употреблять в речи глаголы в </w:t>
            </w:r>
            <w:proofErr w:type="spellStart"/>
            <w:r w:rsidRPr="00374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, обслуживающие ситуации общения для начальной 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48. Does Wendy like swimming?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семья. 3 ч.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лексических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 говорения.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теме; отвечать на вопросы собеседника. Воспроизводить основные коммуникативные типы предложения на основе моделей/ речевых образцов.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5C5FA3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49. Does Helen like reading?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по опорам. 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50. The pirates chase the Indians!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(3-е лица единственного числа).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теме; отвечать на вопросы собеседника. Воспроизводить основные коммуникативные типы предложения на основе моделей/ речевых образцов.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F3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 Pan plays the pipes!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друзья. Знакомство. 2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говорения.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03100F" w:rsidRDefault="00FD6A1F" w:rsidP="00813A03">
            <w:pPr>
              <w:pStyle w:val="Default"/>
              <w:jc w:val="both"/>
              <w:rPr>
                <w:sz w:val="22"/>
                <w:szCs w:val="22"/>
              </w:rPr>
            </w:pPr>
            <w:r w:rsidRPr="00374421">
              <w:t>Распознавать на слух и понимать связное высказывание учителя, по</w:t>
            </w:r>
            <w:r>
              <w:t xml:space="preserve">строенное на знакомом материале: </w:t>
            </w:r>
            <w:r w:rsidRPr="00B950AD">
              <w:rPr>
                <w:sz w:val="22"/>
                <w:szCs w:val="22"/>
              </w:rPr>
              <w:t xml:space="preserve">вопросительная форма </w:t>
            </w:r>
            <w:proofErr w:type="spellStart"/>
            <w:r w:rsidRPr="0003100F">
              <w:t>PresentSimple</w:t>
            </w:r>
            <w:proofErr w:type="spellEnd"/>
            <w:r w:rsidRPr="0003100F">
              <w:t xml:space="preserve"> и краткий ответ (формы </w:t>
            </w:r>
            <w:r>
              <w:t xml:space="preserve">глаголов в 3-м лице, ед. </w:t>
            </w:r>
            <w:r>
              <w:lastRenderedPageBreak/>
              <w:t>числа).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52. Does Wendy cook well?</w:t>
            </w:r>
          </w:p>
        </w:tc>
      </w:tr>
      <w:tr w:rsidR="00FD6A1F" w:rsidRPr="002030BE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9B484C" w:rsidRDefault="00FD6A1F" w:rsidP="00813A03">
            <w:pPr>
              <w:pStyle w:val="Default"/>
              <w:jc w:val="both"/>
              <w:rPr>
                <w:sz w:val="22"/>
                <w:szCs w:val="22"/>
              </w:rPr>
            </w:pPr>
            <w:r w:rsidRPr="009B484C">
              <w:rPr>
                <w:sz w:val="22"/>
                <w:szCs w:val="22"/>
              </w:rPr>
              <w:t xml:space="preserve">Совершенствование грамматических и лексических навыков. </w:t>
            </w:r>
          </w:p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собственный текст по аналогии, </w:t>
            </w:r>
            <w:r w:rsidRPr="0003100F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свое отношение.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03100F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F3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mother tell you tales?</w:t>
            </w:r>
          </w:p>
        </w:tc>
      </w:tr>
      <w:tr w:rsidR="00FD6A1F" w:rsidRPr="0003100F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моих увлечений. 3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речевых </w:t>
            </w: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грамматические явление и полностью понимать содержание.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6665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54. What do you like?</w:t>
            </w:r>
            <w:r w:rsidRPr="0036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Урокповторения</w:t>
            </w:r>
            <w:proofErr w:type="spellEnd"/>
            <w:r w:rsidRPr="0036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6A1F" w:rsidRPr="00374421" w:rsidTr="00813A03">
        <w:trPr>
          <w:trHeight w:val="6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вершенствование речевых </w:t>
            </w:r>
            <w:r w:rsidRPr="00374421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теме; отвечать на вопросы собеседника.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6665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55. Let’s play school!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6665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6665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6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56-57.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do a project!</w:t>
            </w:r>
          </w:p>
        </w:tc>
      </w:tr>
      <w:tr w:rsidR="00FD6A1F" w:rsidRPr="002030BE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Страна/страны изучаемого языка и родная страна.3 ч.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 в целом.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6665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6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56-57.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do a project!</w:t>
            </w:r>
          </w:p>
        </w:tc>
      </w:tr>
      <w:tr w:rsidR="00FD6A1F" w:rsidRPr="00374421" w:rsidTr="00813A03">
        <w:trPr>
          <w:trHeight w:val="1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выполнять задания к нему; зрительно воспринимать текст и уметь перевести; составлять письменное высказывание.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374421" w:rsidTr="00813A0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Составлять устное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казывание, уметь говорить выразительно (соблюдать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логическое ударение,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интонацию).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F" w:rsidRPr="0036665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2ч.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645798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TO OUR MAKE-BELIEVE ISLANDS!</w:t>
            </w:r>
            <w:r w:rsidRPr="0036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6457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645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A1F" w:rsidRPr="00374421" w:rsidTr="00813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 навыков.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21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текст по аналогии, уметь говорить выразительно (соблюдать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логическое ударение, правильную интонацию).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F" w:rsidRPr="00374421" w:rsidRDefault="00FD6A1F" w:rsidP="00813A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1F" w:rsidRPr="00FD6A1F" w:rsidRDefault="00FD6A1F" w:rsidP="00FD6A1F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br w:type="page"/>
      </w:r>
    </w:p>
    <w:p w:rsidR="00074461" w:rsidRPr="00FD6A1F" w:rsidRDefault="00074461" w:rsidP="00FD6A1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074461" w:rsidRPr="00FD6A1F" w:rsidRDefault="00074461" w:rsidP="00FD6A1F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bCs/>
          <w:sz w:val="28"/>
          <w:szCs w:val="28"/>
        </w:rPr>
        <w:t>Используемая научно-методическая литература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учебным предметам. Начальная школа. В 2 ч. Ч. 2.- 4-е изд.,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>. –М.: Просвещение, 2011. – 231с. – (Стандарты второго поколения).</w:t>
      </w:r>
    </w:p>
    <w:p w:rsidR="00074461" w:rsidRPr="00FD6A1F" w:rsidRDefault="00074461" w:rsidP="00FD6A1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Приложение к газете «Первое сентября». «Английский язык».</w:t>
      </w:r>
    </w:p>
    <w:p w:rsidR="00074461" w:rsidRPr="00FD6A1F" w:rsidRDefault="00074461" w:rsidP="00FD6A1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Cs/>
          <w:sz w:val="28"/>
          <w:szCs w:val="28"/>
        </w:rPr>
        <w:t>Английский язык</w:t>
      </w:r>
      <w:r w:rsidRPr="00FD6A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6A1F">
        <w:rPr>
          <w:rFonts w:ascii="Times New Roman" w:hAnsi="Times New Roman" w:cs="Times New Roman"/>
          <w:sz w:val="28"/>
          <w:szCs w:val="28"/>
        </w:rPr>
        <w:t xml:space="preserve">Книга для учителя к учеб. для 2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.:  для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. Учреждений / [В.П.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, С.А. Пастухова, О.В. Стрельникова]; Рос. акад. наук,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Рос.акад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. образования, изд-во «Просвещение». – </w:t>
      </w:r>
      <w:r w:rsidR="00FD6A1F">
        <w:rPr>
          <w:rFonts w:ascii="Times New Roman" w:hAnsi="Times New Roman" w:cs="Times New Roman"/>
          <w:sz w:val="28"/>
          <w:szCs w:val="28"/>
        </w:rPr>
        <w:t>2-е изд. - М.: Просвещение, 2014</w:t>
      </w:r>
      <w:r w:rsidRPr="00FD6A1F">
        <w:rPr>
          <w:rFonts w:ascii="Times New Roman" w:hAnsi="Times New Roman" w:cs="Times New Roman"/>
          <w:sz w:val="28"/>
          <w:szCs w:val="28"/>
        </w:rPr>
        <w:t>.- 224 с.</w:t>
      </w:r>
    </w:p>
    <w:p w:rsidR="00074461" w:rsidRPr="00FD6A1F" w:rsidRDefault="00074461" w:rsidP="00FD6A1F">
      <w:pPr>
        <w:pStyle w:val="a3"/>
        <w:shd w:val="clear" w:color="auto" w:fill="FFFFFF"/>
        <w:tabs>
          <w:tab w:val="left" w:pos="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3"/>
        <w:shd w:val="clear" w:color="auto" w:fill="FFFFFF"/>
        <w:tabs>
          <w:tab w:val="left" w:pos="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bCs/>
          <w:sz w:val="28"/>
          <w:szCs w:val="28"/>
        </w:rPr>
        <w:t>Используемые Интернет-ресурсы</w:t>
      </w:r>
      <w:r w:rsidR="00FD6A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3"/>
        <w:shd w:val="clear" w:color="auto" w:fill="FFFFFF"/>
        <w:tabs>
          <w:tab w:val="left" w:pos="35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ab/>
      </w:r>
      <w:hyperlink r:id="rId5">
        <w:r w:rsidRPr="00FD6A1F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Pr="00FD6A1F">
        <w:rPr>
          <w:rStyle w:val="-"/>
          <w:rFonts w:ascii="Times New Roman" w:hAnsi="Times New Roman" w:cs="Times New Roman"/>
          <w:sz w:val="28"/>
          <w:szCs w:val="28"/>
        </w:rPr>
        <w:t>.belclass.net</w:t>
      </w:r>
      <w:r w:rsidRPr="00FD6A1F">
        <w:rPr>
          <w:rFonts w:ascii="Times New Roman" w:hAnsi="Times New Roman" w:cs="Times New Roman"/>
          <w:sz w:val="28"/>
          <w:szCs w:val="28"/>
        </w:rPr>
        <w:t>-  информационно-образовательный портал «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Сетевойкласс</w:t>
      </w:r>
      <w:proofErr w:type="spellEnd"/>
      <w:r w:rsidRPr="00FD6A1F">
        <w:rPr>
          <w:rFonts w:ascii="Times New Roman" w:hAnsi="Times New Roman" w:cs="Times New Roman"/>
          <w:sz w:val="28"/>
          <w:szCs w:val="28"/>
        </w:rPr>
        <w:t xml:space="preserve"> Белогорья» 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www.englishteachers.ru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  -  дополнительная   информация   к   учебникам   "</w:t>
      </w:r>
      <w:proofErr w:type="spellStart"/>
      <w:r w:rsidR="00074461" w:rsidRPr="00FD6A1F">
        <w:rPr>
          <w:rFonts w:ascii="Times New Roman" w:hAnsi="Times New Roman" w:cs="Times New Roman"/>
          <w:sz w:val="28"/>
          <w:szCs w:val="28"/>
        </w:rPr>
        <w:t>EnjoyEnglish</w:t>
      </w:r>
      <w:proofErr w:type="spellEnd"/>
      <w:r w:rsidR="00074461" w:rsidRPr="00FD6A1F">
        <w:rPr>
          <w:rFonts w:ascii="Times New Roman" w:hAnsi="Times New Roman" w:cs="Times New Roman"/>
          <w:sz w:val="28"/>
          <w:szCs w:val="28"/>
        </w:rPr>
        <w:t>", онлайн тесты, разработки учителей;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www.prosv.ru/umk/we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- дополнительные материалы и оперативная методическая помощь, фильмы по технологии коммуникативного иноязычного образования;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http://www.teflclips.com/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- видеоклипы и готовые плану уроков по их использованию;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http://www.teachertube.com/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- учебные видеопрограммы по различным предметам, включая английский язык;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http://www.teachers.tv/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- видеоролики о методике, приемах и методах обучения, материалы для работы на уроке и т.д.:</w:t>
      </w:r>
    </w:p>
    <w:p w:rsidR="00074461" w:rsidRPr="00FD6A1F" w:rsidRDefault="002030BE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074461" w:rsidRPr="00FD6A1F">
          <w:rPr>
            <w:rStyle w:val="-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074461" w:rsidRPr="00FD6A1F">
        <w:rPr>
          <w:rFonts w:ascii="Times New Roman" w:hAnsi="Times New Roman" w:cs="Times New Roman"/>
          <w:sz w:val="28"/>
          <w:szCs w:val="28"/>
        </w:rPr>
        <w:t xml:space="preserve">     -  короткие  видео длиной  от  нескольких  секунд до   10  минут  на различные темы.</w:t>
      </w:r>
    </w:p>
    <w:p w:rsidR="00074461" w:rsidRPr="00FD6A1F" w:rsidRDefault="00074461" w:rsidP="00FD6A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lastRenderedPageBreak/>
        <w:t>Видео для пополнения словарного запаса и обучения грамматике:</w:t>
      </w:r>
    </w:p>
    <w:p w:rsidR="00074461" w:rsidRPr="00FD6A1F" w:rsidRDefault="00074461" w:rsidP="00FD6A1F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1F" w:rsidRDefault="00FD6A1F" w:rsidP="00FD6A1F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1F" w:rsidRDefault="00FD6A1F" w:rsidP="00FD6A1F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461" w:rsidRPr="00FD6A1F" w:rsidRDefault="00074461" w:rsidP="00FD6A1F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bCs/>
          <w:sz w:val="28"/>
          <w:szCs w:val="28"/>
        </w:rPr>
        <w:t>Оснащение образовательного процесса в соответствии с содержанием учебного предмета</w:t>
      </w:r>
    </w:p>
    <w:p w:rsidR="00074461" w:rsidRPr="00FD6A1F" w:rsidRDefault="00074461" w:rsidP="00FD6A1F">
      <w:pPr>
        <w:pStyle w:val="a3"/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6909"/>
        <w:gridCol w:w="7217"/>
      </w:tblGrid>
      <w:tr w:rsidR="00074461" w:rsidRPr="00FD6A1F" w:rsidTr="00065509">
        <w:trPr>
          <w:trHeight w:hRule="exact" w:val="32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Стандарт начального общего образования по иностранному языку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начального общего образования по иностранному языку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074461" w:rsidRPr="00FD6A1F" w:rsidTr="00065509">
        <w:trPr>
          <w:trHeight w:hRule="exact" w:val="3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Книги для чтения на иностранном языке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75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 xml:space="preserve">Пособия по страноведению Великобритании/ 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Германии/Франции/ Испании/ ...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2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Двуязычные словари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FD6A1F">
        <w:trPr>
          <w:trHeight w:hRule="exact" w:val="92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9" w:lineRule="exact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к УМК, которые используются для изучения иностранного языка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FD6A1F">
        <w:trPr>
          <w:trHeight w:hRule="exact" w:val="713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Книги для учителя (методические рекомендации к УМК)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ПЕЧАТНЫЕ ПОСОБИЯ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Алфавит (настенная таблица)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3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Произносительная таблица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3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219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3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120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Карты на иностранном языке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Карта(ы) стран(ы) изучаемого языка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Карта мира (политическая)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Карта Европы (политическая, физическая)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Карта России (физическая)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3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Флаги стран(ы) изучаемого языка</w:t>
            </w:r>
          </w:p>
        </w:tc>
        <w:tc>
          <w:tcPr>
            <w:tcW w:w="936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1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661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Набор фотографий с изображением ландшафта, городов, отдельных  достопримечательностей стран изучаемого языка</w:t>
            </w:r>
          </w:p>
        </w:tc>
      </w:tr>
      <w:tr w:rsidR="00074461" w:rsidRPr="00FD6A1F" w:rsidTr="00FD6A1F">
        <w:trPr>
          <w:trHeight w:hRule="exact" w:val="565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ИНФОРМАЦИОННО-КОММУНИКАТИВНЫЕ СРЕДСТВА</w:t>
            </w:r>
          </w:p>
        </w:tc>
      </w:tr>
      <w:tr w:rsidR="00074461" w:rsidRPr="00FD6A1F" w:rsidTr="00065509">
        <w:trPr>
          <w:trHeight w:hRule="exact" w:val="703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учебники, практикумы и мультимедийные обучающие программы по иностранным языкам</w:t>
            </w:r>
          </w:p>
        </w:tc>
      </w:tr>
      <w:tr w:rsidR="00074461" w:rsidRPr="00FD6A1F" w:rsidTr="00065509">
        <w:trPr>
          <w:trHeight w:hRule="exact" w:val="328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</w:t>
            </w:r>
          </w:p>
        </w:tc>
      </w:tr>
      <w:tr w:rsidR="00074461" w:rsidRPr="00FD6A1F" w:rsidTr="00065509">
        <w:trPr>
          <w:trHeight w:hRule="exact" w:val="275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Электронные библиотеки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Игровые компьютерные программы (по изучаемым языкам)</w:t>
            </w:r>
          </w:p>
        </w:tc>
      </w:tr>
      <w:tr w:rsidR="00074461" w:rsidRPr="00FD6A1F" w:rsidTr="00065509">
        <w:trPr>
          <w:trHeight w:hRule="exact" w:val="106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ЭКРАННО-ЗВУКОВЫЕ ПОСОБИЯ (ПРИ НАЛИЧИИ КОМПЬЮТЕРА   МОГУТ БЫТЬ ПРЕДСТАВЛЕНЫ В ЦИФРОВОМ ВИДЕ)</w:t>
            </w:r>
          </w:p>
        </w:tc>
      </w:tr>
      <w:tr w:rsidR="00074461" w:rsidRPr="00FD6A1F" w:rsidTr="00065509">
        <w:trPr>
          <w:trHeight w:hRule="exact" w:val="713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Аудиозаписи к УМК, которые используются для изучения иностранного языка</w:t>
            </w:r>
          </w:p>
        </w:tc>
      </w:tr>
      <w:tr w:rsidR="00074461" w:rsidRPr="00FD6A1F" w:rsidTr="00065509">
        <w:trPr>
          <w:trHeight w:hRule="exact" w:val="6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Видеофильмы, соответствующие тематике, данной в стандарте для начальной ступени обучения.</w:t>
            </w:r>
          </w:p>
        </w:tc>
      </w:tr>
      <w:tr w:rsidR="00074461" w:rsidRPr="00FD6A1F" w:rsidTr="00065509">
        <w:trPr>
          <w:trHeight w:hRule="exact" w:val="71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Слайды (диапозитивы), соответствующие тематике, выделяемой в стандарте для начальной ступени обучения.</w:t>
            </w:r>
          </w:p>
        </w:tc>
      </w:tr>
      <w:tr w:rsidR="00074461" w:rsidRPr="00FD6A1F" w:rsidTr="00065509">
        <w:trPr>
          <w:trHeight w:hRule="exact" w:val="843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Таблицы-</w:t>
            </w:r>
            <w:proofErr w:type="spellStart"/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, соответствующие основным разделам грамматического материала, представленного в стандарте для разных ступеней обучения.</w:t>
            </w:r>
          </w:p>
        </w:tc>
      </w:tr>
      <w:tr w:rsidR="00074461" w:rsidRPr="00FD6A1F" w:rsidTr="00065509">
        <w:trPr>
          <w:trHeight w:hRule="exact" w:val="39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Лингафонные устройства ( лингафонный кабинет)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Диапроектор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Классная   доска с магнитной поверхностью и набором приспособлений для крепления постеров и таблиц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 (на штативе или навесной)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Шкаф 3-х секционный (с остеклённой средней секцией)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Сетевой фильтр-удлинитель ( 5евророзеток)</w:t>
            </w:r>
          </w:p>
        </w:tc>
      </w:tr>
      <w:tr w:rsidR="00074461" w:rsidRPr="00FD6A1F" w:rsidTr="00065509">
        <w:trPr>
          <w:trHeight w:hRule="exact" w:val="29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461" w:rsidRPr="00FD6A1F" w:rsidRDefault="00074461" w:rsidP="00FD6A1F">
      <w:pPr>
        <w:pStyle w:val="a3"/>
        <w:shd w:val="clear" w:color="auto" w:fill="FFFFFF"/>
        <w:ind w:left="11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3"/>
        <w:shd w:val="clear" w:color="auto" w:fill="FFFFFF"/>
        <w:spacing w:before="278" w:line="274" w:lineRule="exac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489"/>
        <w:gridCol w:w="3973"/>
        <w:gridCol w:w="4320"/>
        <w:gridCol w:w="3331"/>
      </w:tblGrid>
      <w:tr w:rsidR="00074461" w:rsidRPr="00FD6A1F" w:rsidTr="00065509">
        <w:trPr>
          <w:trHeight w:hRule="exact" w:val="525"/>
        </w:trPr>
        <w:tc>
          <w:tcPr>
            <w:tcW w:w="189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ОСНАЩЕНИЯ по ИНОСТРАННОМУ ЯЗЫКУ </w:t>
            </w:r>
          </w:p>
        </w:tc>
      </w:tr>
      <w:tr w:rsidR="00074461" w:rsidRPr="00FD6A1F" w:rsidTr="00065509">
        <w:trPr>
          <w:trHeight w:hRule="exact" w:val="74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074461" w:rsidRPr="00FD6A1F" w:rsidTr="00065509">
        <w:trPr>
          <w:trHeight w:hRule="exact" w:val="341"/>
        </w:trPr>
        <w:tc>
          <w:tcPr>
            <w:tcW w:w="1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074461" w:rsidRPr="00FD6A1F" w:rsidTr="00065509">
        <w:trPr>
          <w:trHeight w:hRule="exact" w:val="100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30" w:lineRule="exact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Карты: стран изучаемого языка и России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Служат для развития пространственного мышления учащихся,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В цифровой форме.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2150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211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Портреты выдающихся деятелей истории и культуры России и стран изучаемого языка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right="96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Используются для постоянной экспозиции кабинета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677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На печатной основе.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074461" w:rsidRPr="00FD6A1F" w:rsidTr="00065509">
        <w:trPr>
          <w:trHeight w:hRule="exact" w:val="241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40" w:lineRule="exact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Комплекты таблиц демонстрационных по иностранному языку Фонетические символы и интонационные модели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В печатной форме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61" w:rsidRPr="00FD6A1F" w:rsidTr="00065509">
        <w:trPr>
          <w:trHeight w:hRule="exact" w:val="346"/>
        </w:trPr>
        <w:tc>
          <w:tcPr>
            <w:tcW w:w="1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КНИГОПЕЧАТНАЯПРОДУКЦИЯ</w:t>
            </w:r>
          </w:p>
        </w:tc>
      </w:tr>
      <w:tr w:rsidR="00074461" w:rsidRPr="00FD6A1F" w:rsidTr="00065509">
        <w:trPr>
          <w:trHeight w:hRule="exact" w:val="113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Комплект словарей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right="542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Используется при организации самостоятельной работы учащихся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right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Книгопечатные издания.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74461" w:rsidRPr="00FD6A1F" w:rsidTr="00065509">
        <w:trPr>
          <w:trHeight w:hRule="exact" w:val="361"/>
        </w:trPr>
        <w:tc>
          <w:tcPr>
            <w:tcW w:w="1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УЧЕБНО-ИГРОВОЕ ОБОРУДОВАНИЕ</w:t>
            </w:r>
          </w:p>
        </w:tc>
      </w:tr>
      <w:tr w:rsidR="00074461" w:rsidRPr="00FD6A1F" w:rsidTr="00065509">
        <w:trPr>
          <w:trHeight w:hRule="exact" w:val="1074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Флаги стран изучаемого языка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027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Используется для постоянной экспозиции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На тканевой основе. Размер 60x100.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По 1 шт.</w:t>
            </w:r>
          </w:p>
        </w:tc>
      </w:tr>
      <w:tr w:rsidR="00074461" w:rsidRPr="00FD6A1F" w:rsidTr="00065509">
        <w:trPr>
          <w:trHeight w:hRule="exact" w:val="340"/>
        </w:trPr>
        <w:tc>
          <w:tcPr>
            <w:tcW w:w="1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9" w:lineRule="exact"/>
              <w:ind w:right="-9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ЦИФРОВЫЕ ОБРАЗОВАТЕЛЬНЫЕ РЕСУРСЫ </w:t>
            </w:r>
          </w:p>
        </w:tc>
      </w:tr>
      <w:tr w:rsidR="00074461" w:rsidRPr="00FD6A1F" w:rsidTr="00065509">
        <w:trPr>
          <w:trHeight w:hRule="exact" w:val="126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комплексы по иностранному языку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в качестве первоочередного дополнения к учебнику.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0" w:lineRule="exact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Цифровые копии пособий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11 шт.</w:t>
            </w:r>
          </w:p>
        </w:tc>
      </w:tr>
      <w:tr w:rsidR="00074461" w:rsidRPr="00FD6A1F" w:rsidTr="00065509">
        <w:trPr>
          <w:trHeight w:hRule="exact" w:val="859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72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Иллюстрации по иностранному языку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398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Неподвижные (фотографии, схемы), движущиеся (видео, анимации) изображения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074461" w:rsidRPr="00FD6A1F" w:rsidTr="00065509">
        <w:trPr>
          <w:trHeight w:hRule="exact" w:val="84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Аудиозаписи на иностранном языке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развитие компетентностей в области </w:t>
            </w:r>
            <w:proofErr w:type="spellStart"/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В цифровом виде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35" w:lineRule="exact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074461" w:rsidRPr="00FD6A1F" w:rsidTr="00065509">
        <w:trPr>
          <w:trHeight w:hRule="exact" w:val="153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Справочники по иностранному языку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Покрывают потребности в справочной информации по данному предмету для учащегося и учителя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собой цифровые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74461" w:rsidRPr="00FD6A1F" w:rsidRDefault="00074461" w:rsidP="00FD6A1F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35" w:lineRule="exact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074461" w:rsidRPr="00FD6A1F" w:rsidTr="00065509">
        <w:trPr>
          <w:trHeight w:hRule="exact" w:val="189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Задачники, бланки заданий ЕГЭ по иностранному языку</w:t>
            </w:r>
          </w:p>
        </w:tc>
        <w:tc>
          <w:tcPr>
            <w:tcW w:w="6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Предназначены для использования при аттестации и самоподготовки, в том числе - в автоматизированном режиме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Задания доступны из школьной информационной среды.</w:t>
            </w:r>
          </w:p>
        </w:tc>
        <w:tc>
          <w:tcPr>
            <w:tcW w:w="9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461" w:rsidRPr="00FD6A1F" w:rsidRDefault="00074461" w:rsidP="00FD6A1F">
            <w:pPr>
              <w:pStyle w:val="a3"/>
              <w:shd w:val="clear" w:color="auto" w:fill="FFFFFF"/>
              <w:spacing w:line="235" w:lineRule="exact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074461" w:rsidRPr="00FD6A1F" w:rsidRDefault="00074461" w:rsidP="00FD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b/>
          <w:sz w:val="28"/>
          <w:szCs w:val="28"/>
        </w:rPr>
        <w:t>Кабинет  оснащен на 50 %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br w:type="page"/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1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работы 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1412"/>
        <w:gridCol w:w="2255"/>
        <w:gridCol w:w="2179"/>
        <w:gridCol w:w="2976"/>
        <w:gridCol w:w="3828"/>
      </w:tblGrid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 w:rsidRPr="00FD6A1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2" w:type="dxa"/>
          </w:tcPr>
          <w:p w:rsidR="008446B9" w:rsidRPr="00FD6A1F" w:rsidRDefault="008446B9" w:rsidP="00844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  <w:r w:rsidRPr="00FD6A1F">
              <w:rPr>
                <w:b/>
                <w:sz w:val="28"/>
                <w:szCs w:val="28"/>
              </w:rPr>
              <w:t xml:space="preserve"> контроля</w:t>
            </w:r>
          </w:p>
        </w:tc>
        <w:tc>
          <w:tcPr>
            <w:tcW w:w="1884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 w:rsidRPr="00FD6A1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Используемая л</w:t>
            </w:r>
            <w:r w:rsidRPr="00FD6A1F">
              <w:rPr>
                <w:b/>
                <w:sz w:val="28"/>
                <w:szCs w:val="28"/>
              </w:rPr>
              <w:t>итература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20.10.2015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«Английский язык. Контрольные задания 2-4 классы. Пособие для учащихся общеобразовательных учреждений» - М., «Просвещение», 2010</w:t>
            </w:r>
          </w:p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Упр.</w:t>
            </w:r>
            <w:r w:rsidRPr="00FD6A1F">
              <w:rPr>
                <w:sz w:val="28"/>
                <w:szCs w:val="28"/>
                <w:lang w:val="en-US"/>
              </w:rPr>
              <w:t>I</w:t>
            </w:r>
            <w:r w:rsidRPr="00FD6A1F">
              <w:rPr>
                <w:sz w:val="28"/>
                <w:szCs w:val="28"/>
              </w:rPr>
              <w:t xml:space="preserve">, стр.5, упр. </w:t>
            </w:r>
            <w:r w:rsidRPr="00FD6A1F">
              <w:rPr>
                <w:sz w:val="28"/>
                <w:szCs w:val="28"/>
                <w:lang w:val="en-US"/>
              </w:rPr>
              <w:t>II</w:t>
            </w:r>
            <w:r w:rsidRPr="00FD6A1F">
              <w:rPr>
                <w:sz w:val="28"/>
                <w:szCs w:val="28"/>
              </w:rPr>
              <w:t>, стр.6, упр.2, упр.6, упр. 2, стр.10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Контроль говорения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Монолог\диалог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22.10.2015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«Английский язык. Контрольные задания 2-4 классы. Пособие для учащихся общеобразовательных учреждений» - М., «Просвещение», 2010</w:t>
            </w:r>
          </w:p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Упр.4, стр.9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15.12.2015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Приложение 1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Монолог\диалог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17.12.2015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Приложение 2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18.02.2016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Приложение 3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Монолог\диалог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25.02.2016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 xml:space="preserve">«Английский язык. Контрольные задания 2-4 классы. Пособие для учащихся </w:t>
            </w:r>
            <w:r w:rsidRPr="00FD6A1F">
              <w:rPr>
                <w:sz w:val="28"/>
                <w:szCs w:val="28"/>
              </w:rPr>
              <w:lastRenderedPageBreak/>
              <w:t>общеобразовательных учреждений» - М., «Просвещение», 2010</w:t>
            </w:r>
          </w:p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Упр.</w:t>
            </w:r>
            <w:r w:rsidRPr="00FD6A1F">
              <w:rPr>
                <w:sz w:val="28"/>
                <w:szCs w:val="28"/>
                <w:lang w:val="en-US"/>
              </w:rPr>
              <w:t>V.1</w:t>
            </w:r>
            <w:r w:rsidRPr="00FD6A1F">
              <w:rPr>
                <w:sz w:val="28"/>
                <w:szCs w:val="28"/>
              </w:rPr>
              <w:t>, стр.15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10.05.2016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«Английский язык. Контрольные задания 2-4 классы. Пособие для учащихся общеобразовательных учреждений» - М., «Просвещение», 2010</w:t>
            </w:r>
          </w:p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 xml:space="preserve">Упр. </w:t>
            </w:r>
            <w:r w:rsidRPr="00FD6A1F">
              <w:rPr>
                <w:sz w:val="28"/>
                <w:szCs w:val="28"/>
                <w:lang w:val="en-US"/>
              </w:rPr>
              <w:t>I</w:t>
            </w:r>
            <w:r w:rsidRPr="00FD6A1F">
              <w:rPr>
                <w:sz w:val="28"/>
                <w:szCs w:val="28"/>
              </w:rPr>
              <w:t>.1, стр.17, упр.</w:t>
            </w:r>
            <w:r w:rsidRPr="00FD6A1F">
              <w:rPr>
                <w:sz w:val="28"/>
                <w:szCs w:val="28"/>
                <w:lang w:val="en-US"/>
              </w:rPr>
              <w:t>II</w:t>
            </w:r>
            <w:r w:rsidRPr="00FD6A1F">
              <w:rPr>
                <w:sz w:val="28"/>
                <w:szCs w:val="28"/>
              </w:rPr>
              <w:t xml:space="preserve">, стр.18-19, упр. </w:t>
            </w:r>
            <w:r w:rsidRPr="00FD6A1F">
              <w:rPr>
                <w:sz w:val="28"/>
                <w:szCs w:val="28"/>
                <w:lang w:val="en-US"/>
              </w:rPr>
              <w:t>III</w:t>
            </w:r>
            <w:r w:rsidRPr="00FD6A1F">
              <w:rPr>
                <w:sz w:val="28"/>
                <w:szCs w:val="28"/>
              </w:rPr>
              <w:t>, стр. 19-22</w:t>
            </w:r>
          </w:p>
        </w:tc>
      </w:tr>
      <w:tr w:rsidR="008446B9" w:rsidRPr="00FD6A1F" w:rsidTr="008446B9">
        <w:tc>
          <w:tcPr>
            <w:tcW w:w="653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8446B9" w:rsidRPr="00FD6A1F" w:rsidRDefault="002030BE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55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Контроль говорения</w:t>
            </w:r>
          </w:p>
        </w:tc>
        <w:tc>
          <w:tcPr>
            <w:tcW w:w="1884" w:type="dxa"/>
          </w:tcPr>
          <w:p w:rsidR="008446B9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Монолог\диалог</w:t>
            </w:r>
          </w:p>
        </w:tc>
        <w:tc>
          <w:tcPr>
            <w:tcW w:w="2976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12.05.2016</w:t>
            </w:r>
          </w:p>
        </w:tc>
        <w:tc>
          <w:tcPr>
            <w:tcW w:w="3828" w:type="dxa"/>
          </w:tcPr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</w:rPr>
              <w:t>«Английский язык. Контрольные задания 2-4 классы. Пособие для учащихся общеобразовательных учреждений» - М., «Просвещение», 2010</w:t>
            </w:r>
          </w:p>
          <w:p w:rsidR="008446B9" w:rsidRPr="00FD6A1F" w:rsidRDefault="008446B9" w:rsidP="00FD6A1F">
            <w:pPr>
              <w:jc w:val="both"/>
              <w:rPr>
                <w:sz w:val="28"/>
                <w:szCs w:val="28"/>
              </w:rPr>
            </w:pPr>
            <w:r w:rsidRPr="00FD6A1F">
              <w:rPr>
                <w:sz w:val="28"/>
                <w:szCs w:val="28"/>
                <w:lang w:val="en-US"/>
              </w:rPr>
              <w:t xml:space="preserve">Speaking – </w:t>
            </w:r>
            <w:r w:rsidRPr="00FD6A1F">
              <w:rPr>
                <w:sz w:val="28"/>
                <w:szCs w:val="28"/>
              </w:rPr>
              <w:t>стр.23-24</w:t>
            </w:r>
          </w:p>
          <w:p w:rsidR="008446B9" w:rsidRPr="00FD6A1F" w:rsidRDefault="008446B9" w:rsidP="00FD6A1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1F" w:rsidRDefault="00FD6A1F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1F" w:rsidRDefault="00FD6A1F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1F" w:rsidRDefault="00FD6A1F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1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Контрольная работа 2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A1F">
        <w:rPr>
          <w:rFonts w:ascii="Times New Roman" w:hAnsi="Times New Roman" w:cs="Times New Roman"/>
          <w:sz w:val="28"/>
          <w:szCs w:val="28"/>
          <w:u w:val="single"/>
        </w:rPr>
        <w:t xml:space="preserve">Контроль </w:t>
      </w:r>
      <w:proofErr w:type="spellStart"/>
      <w:r w:rsidRPr="00FD6A1F">
        <w:rPr>
          <w:rFonts w:ascii="Times New Roman" w:hAnsi="Times New Roman" w:cs="Times New Roman"/>
          <w:sz w:val="28"/>
          <w:szCs w:val="28"/>
          <w:u w:val="single"/>
        </w:rPr>
        <w:t>аудирования</w:t>
      </w:r>
      <w:proofErr w:type="spellEnd"/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Друзья Хелен и Майка участвовали в конкурсе на лучшее стихотворение. Как зовут их питомцев?  Впишите пропущенные слова из рамочки и завершите стихотворения.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74461" w:rsidRPr="002030BE" w:rsidTr="00065509">
        <w:tc>
          <w:tcPr>
            <w:tcW w:w="4077" w:type="dxa"/>
          </w:tcPr>
          <w:p w:rsidR="00074461" w:rsidRPr="00FD6A1F" w:rsidRDefault="00074461" w:rsidP="00FD6A1F">
            <w:pPr>
              <w:jc w:val="both"/>
              <w:rPr>
                <w:sz w:val="28"/>
                <w:szCs w:val="28"/>
                <w:lang w:val="en-US"/>
              </w:rPr>
            </w:pPr>
            <w:r w:rsidRPr="00FD6A1F">
              <w:rPr>
                <w:sz w:val="28"/>
                <w:szCs w:val="28"/>
                <w:lang w:val="en-US"/>
              </w:rPr>
              <w:t xml:space="preserve">My   Your   His   </w:t>
            </w:r>
            <w:proofErr w:type="spellStart"/>
            <w:r w:rsidRPr="00FD6A1F">
              <w:rPr>
                <w:sz w:val="28"/>
                <w:szCs w:val="28"/>
                <w:lang w:val="en-US"/>
              </w:rPr>
              <w:t>Our</w:t>
            </w:r>
            <w:proofErr w:type="spellEnd"/>
            <w:r w:rsidRPr="00FD6A1F">
              <w:rPr>
                <w:sz w:val="28"/>
                <w:szCs w:val="28"/>
                <w:lang w:val="en-US"/>
              </w:rPr>
              <w:t xml:space="preserve">   Her   Its   Their</w:t>
            </w:r>
          </w:p>
        </w:tc>
      </w:tr>
    </w:tbl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am Ned.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proofErr w:type="gramStart"/>
      <w:r w:rsidRPr="00FD6A1F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is a cat.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He is funny and black.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___name is </w:t>
      </w:r>
      <w:proofErr w:type="spellStart"/>
      <w:r w:rsidRPr="00FD6A1F">
        <w:rPr>
          <w:rFonts w:ascii="Times New Roman" w:hAnsi="Times New Roman" w:cs="Times New Roman"/>
          <w:sz w:val="28"/>
          <w:szCs w:val="28"/>
          <w:lang w:val="en-US"/>
        </w:rPr>
        <w:t>Shreck</w:t>
      </w:r>
      <w:proofErr w:type="spellEnd"/>
      <w:r w:rsidRPr="00FD6A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She is Nat.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proofErr w:type="gramStart"/>
      <w:r w:rsidRPr="00FD6A1F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is a rat.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It is marry and funny.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proofErr w:type="gramStart"/>
      <w:r w:rsidRPr="00FD6A1F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is Honey.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We are Ann and Miles.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proofErr w:type="gramStart"/>
      <w:r w:rsidRPr="00FD6A1F">
        <w:rPr>
          <w:rFonts w:ascii="Times New Roman" w:hAnsi="Times New Roman" w:cs="Times New Roman"/>
          <w:sz w:val="28"/>
          <w:szCs w:val="28"/>
          <w:lang w:val="en-US"/>
        </w:rPr>
        <w:t>pets</w:t>
      </w:r>
      <w:proofErr w:type="gram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are nice.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A1F">
        <w:rPr>
          <w:rFonts w:ascii="Times New Roman" w:hAnsi="Times New Roman" w:cs="Times New Roman"/>
          <w:sz w:val="28"/>
          <w:szCs w:val="28"/>
          <w:lang w:val="en-US"/>
        </w:rPr>
        <w:t>Thet</w:t>
      </w:r>
      <w:proofErr w:type="spell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are very nice.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 w:rsidRPr="00FD6A1F">
        <w:rPr>
          <w:rFonts w:ascii="Times New Roman" w:hAnsi="Times New Roman" w:cs="Times New Roman"/>
          <w:sz w:val="28"/>
          <w:szCs w:val="28"/>
          <w:lang w:val="en-US"/>
        </w:rPr>
        <w:t>names  are</w:t>
      </w:r>
      <w:proofErr w:type="gramEnd"/>
      <w:r w:rsidRPr="00FD6A1F">
        <w:rPr>
          <w:rFonts w:ascii="Times New Roman" w:hAnsi="Times New Roman" w:cs="Times New Roman"/>
          <w:sz w:val="28"/>
          <w:szCs w:val="28"/>
          <w:lang w:val="en-US"/>
        </w:rPr>
        <w:t xml:space="preserve"> pepper and Spice.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A1F">
        <w:rPr>
          <w:rFonts w:ascii="Times New Roman" w:hAnsi="Times New Roman" w:cs="Times New Roman"/>
          <w:sz w:val="28"/>
          <w:szCs w:val="28"/>
          <w:u w:val="single"/>
        </w:rPr>
        <w:t>Контроль чтения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Хорошо ли ты знаешь правила чтения?</w:t>
      </w:r>
    </w:p>
    <w:p w:rsidR="00074461" w:rsidRPr="00FD6A1F" w:rsidRDefault="00074461" w:rsidP="00FD6A1F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line="276" w:lineRule="auto"/>
        <w:ind w:left="-142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Соотнеси слова с транскрипционными значками в соответствии с правилами чтения окончаний существительных во множественном числе. Задание (0) уже сделано в качестве примера.</w:t>
      </w:r>
    </w:p>
    <w:tbl>
      <w:tblPr>
        <w:tblStyle w:val="a5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461" w:rsidRPr="00FD6A1F" w:rsidTr="00065509">
        <w:tc>
          <w:tcPr>
            <w:tcW w:w="4785" w:type="dxa"/>
          </w:tcPr>
          <w:p w:rsidR="00074461" w:rsidRPr="00FD6A1F" w:rsidRDefault="002030BE" w:rsidP="00FD6A1F">
            <w:pPr>
              <w:pStyle w:val="a4"/>
              <w:numPr>
                <w:ilvl w:val="0"/>
                <w:numId w:val="4"/>
              </w:numPr>
              <w:tabs>
                <w:tab w:val="clear" w:pos="709"/>
              </w:tabs>
              <w:suppressAutoHyphens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55pt;margin-top:8.95pt;width:168pt;height:41.25pt;z-index:251660288" o:connectortype="straight">
                  <v:stroke endarrow="block"/>
                </v:shape>
              </w:pict>
            </w:r>
            <w:r w:rsidR="00074461" w:rsidRPr="00FD6A1F">
              <w:rPr>
                <w:rFonts w:ascii="Times New Roman" w:hAnsi="Times New Roman"/>
                <w:sz w:val="28"/>
                <w:szCs w:val="28"/>
                <w:lang w:val="en-US"/>
              </w:rPr>
              <w:t>bears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jc w:val="both"/>
              <w:rPr>
                <w:sz w:val="28"/>
                <w:szCs w:val="28"/>
                <w:lang w:val="en-US"/>
              </w:rPr>
            </w:pPr>
            <w:r w:rsidRPr="00FD6A1F">
              <w:rPr>
                <w:sz w:val="28"/>
                <w:szCs w:val="28"/>
                <w:lang w:val="en-US"/>
              </w:rPr>
              <w:t>1.         rabbits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2.        horses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ind w:left="6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3.        tigers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[z]</w:t>
            </w: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numPr>
                <w:ilvl w:val="0"/>
                <w:numId w:val="5"/>
              </w:numPr>
              <w:tabs>
                <w:tab w:val="clear" w:pos="709"/>
              </w:tabs>
              <w:suppressAutoHyphens w:val="0"/>
              <w:spacing w:line="240" w:lineRule="auto"/>
              <w:ind w:left="66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cats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numPr>
                <w:ilvl w:val="0"/>
                <w:numId w:val="5"/>
              </w:numPr>
              <w:tabs>
                <w:tab w:val="clear" w:pos="709"/>
              </w:tabs>
              <w:suppressAutoHyphens w:val="0"/>
              <w:spacing w:line="240" w:lineRule="auto"/>
              <w:ind w:left="66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wolves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[s]</w:t>
            </w: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numPr>
                <w:ilvl w:val="0"/>
                <w:numId w:val="5"/>
              </w:numPr>
              <w:tabs>
                <w:tab w:val="clear" w:pos="709"/>
              </w:tabs>
              <w:suppressAutoHyphens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foxes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numPr>
                <w:ilvl w:val="0"/>
                <w:numId w:val="5"/>
              </w:numPr>
              <w:tabs>
                <w:tab w:val="clear" w:pos="709"/>
              </w:tabs>
              <w:suppressAutoHyphens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ducks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iz</w:t>
            </w:r>
            <w:proofErr w:type="spellEnd"/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74461" w:rsidRPr="00FD6A1F" w:rsidTr="00065509">
        <w:tc>
          <w:tcPr>
            <w:tcW w:w="4785" w:type="dxa"/>
          </w:tcPr>
          <w:p w:rsidR="00074461" w:rsidRPr="00FD6A1F" w:rsidRDefault="00074461" w:rsidP="00FD6A1F">
            <w:pPr>
              <w:pStyle w:val="a4"/>
              <w:numPr>
                <w:ilvl w:val="0"/>
                <w:numId w:val="5"/>
              </w:numPr>
              <w:tabs>
                <w:tab w:val="clear" w:pos="709"/>
              </w:tabs>
              <w:suppressAutoHyphens w:val="0"/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A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lions </w:t>
            </w:r>
          </w:p>
        </w:tc>
        <w:tc>
          <w:tcPr>
            <w:tcW w:w="4786" w:type="dxa"/>
          </w:tcPr>
          <w:p w:rsidR="00074461" w:rsidRPr="00FD6A1F" w:rsidRDefault="00074461" w:rsidP="00FD6A1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74461" w:rsidRPr="00FD6A1F" w:rsidRDefault="00074461" w:rsidP="00FD6A1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A1F">
        <w:rPr>
          <w:rFonts w:ascii="Times New Roman" w:hAnsi="Times New Roman" w:cs="Times New Roman"/>
          <w:sz w:val="28"/>
          <w:szCs w:val="28"/>
          <w:u w:val="single"/>
        </w:rPr>
        <w:t>Контроль письма</w:t>
      </w:r>
    </w:p>
    <w:p w:rsidR="00074461" w:rsidRPr="00FD6A1F" w:rsidRDefault="00074461" w:rsidP="00FD6A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t>Хорошо ли ты знаешь грамматику? Прочитай пары предложений. Обведи букву рядом с правильным предложением. Задание (0) уже сделано в качестве примера.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Is he a nice boy?   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Is she a nice boy?  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lastRenderedPageBreak/>
        <w:t>This is merry girl.  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This is a merry girl.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He is a smart boy, his name is Nick.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He is a smart boy, her name is Nick.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Are they friendly?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Is they friendly?   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She like painting.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She likes painting.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There is a river in my village.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There are a river in my village. B</w:t>
      </w:r>
    </w:p>
    <w:p w:rsidR="00074461" w:rsidRPr="00FD6A1F" w:rsidRDefault="00074461" w:rsidP="00FD6A1F">
      <w:pPr>
        <w:pStyle w:val="a4"/>
        <w:numPr>
          <w:ilvl w:val="0"/>
          <w:numId w:val="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good at skating. A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am good at skating. B</w:t>
      </w: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1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A1F">
        <w:rPr>
          <w:rFonts w:ascii="Times New Roman" w:hAnsi="Times New Roman" w:cs="Times New Roman"/>
          <w:sz w:val="28"/>
          <w:szCs w:val="28"/>
          <w:u w:val="single"/>
        </w:rPr>
        <w:t>Контроль говорения 2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</w:rPr>
        <w:t xml:space="preserve">Можешь ли ты рассказать о себе по-английски, Друзья Хелен и Майка хотят с тобой познакомиться. </w:t>
      </w:r>
      <w:proofErr w:type="spellStart"/>
      <w:r w:rsidRPr="00FD6A1F">
        <w:rPr>
          <w:rFonts w:ascii="Times New Roman" w:hAnsi="Times New Roman" w:cs="Times New Roman"/>
          <w:sz w:val="28"/>
          <w:szCs w:val="28"/>
        </w:rPr>
        <w:t>Расскажиимосебе</w:t>
      </w:r>
      <w:proofErr w:type="spellEnd"/>
      <w:r w:rsidRPr="00FD6A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My name is ______.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am _____.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I’m from ______.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like ______.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sz w:val="28"/>
          <w:szCs w:val="28"/>
          <w:lang w:val="en-US"/>
        </w:rPr>
        <w:t>I am good at ______.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A1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FD6A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2577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6412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07462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10091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6447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376287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461" w:rsidRPr="00FD6A1F" w:rsidRDefault="00074461" w:rsidP="00FD6A1F">
      <w:pPr>
        <w:jc w:val="both"/>
        <w:rPr>
          <w:rFonts w:ascii="Times New Roman" w:hAnsi="Times New Roman" w:cs="Times New Roman"/>
          <w:sz w:val="28"/>
          <w:szCs w:val="28"/>
        </w:rPr>
      </w:pPr>
      <w:r w:rsidRPr="00FD6A1F">
        <w:rPr>
          <w:rFonts w:ascii="Times New Roman" w:hAnsi="Times New Roman" w:cs="Times New Roman"/>
          <w:sz w:val="28"/>
          <w:szCs w:val="28"/>
        </w:rPr>
        <w:br w:type="page"/>
      </w:r>
    </w:p>
    <w:p w:rsidR="00C93681" w:rsidRPr="00FD6A1F" w:rsidRDefault="00C93681" w:rsidP="00FD6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681" w:rsidRPr="00FD6A1F" w:rsidSect="00FD6A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1AAA"/>
    <w:multiLevelType w:val="multilevel"/>
    <w:tmpl w:val="4DDE9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837952"/>
    <w:multiLevelType w:val="hybridMultilevel"/>
    <w:tmpl w:val="30602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EE3"/>
    <w:multiLevelType w:val="hybridMultilevel"/>
    <w:tmpl w:val="A1A2406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F0959"/>
    <w:multiLevelType w:val="hybridMultilevel"/>
    <w:tmpl w:val="20E8CC96"/>
    <w:lvl w:ilvl="0" w:tplc="CACA568A"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1DF2523"/>
    <w:multiLevelType w:val="multilevel"/>
    <w:tmpl w:val="C68466F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5B517517"/>
    <w:multiLevelType w:val="multilevel"/>
    <w:tmpl w:val="81CE4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648E5B03"/>
    <w:multiLevelType w:val="hybridMultilevel"/>
    <w:tmpl w:val="9444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945C6"/>
    <w:multiLevelType w:val="multilevel"/>
    <w:tmpl w:val="24DC9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D93022"/>
    <w:multiLevelType w:val="hybridMultilevel"/>
    <w:tmpl w:val="4BAE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50631"/>
    <w:multiLevelType w:val="hybridMultilevel"/>
    <w:tmpl w:val="C3A056E0"/>
    <w:lvl w:ilvl="0" w:tplc="5366E6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D0DA4"/>
    <w:multiLevelType w:val="multilevel"/>
    <w:tmpl w:val="ED9E57C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4461"/>
    <w:rsid w:val="00074461"/>
    <w:rsid w:val="00164809"/>
    <w:rsid w:val="001B5DBA"/>
    <w:rsid w:val="002030BE"/>
    <w:rsid w:val="00306754"/>
    <w:rsid w:val="003265BB"/>
    <w:rsid w:val="003E581C"/>
    <w:rsid w:val="00427307"/>
    <w:rsid w:val="0059571B"/>
    <w:rsid w:val="005C5230"/>
    <w:rsid w:val="00722E5E"/>
    <w:rsid w:val="008446B9"/>
    <w:rsid w:val="00874063"/>
    <w:rsid w:val="008947C4"/>
    <w:rsid w:val="00BD4657"/>
    <w:rsid w:val="00C93681"/>
    <w:rsid w:val="00CC3972"/>
    <w:rsid w:val="00DA26AC"/>
    <w:rsid w:val="00F97E0C"/>
    <w:rsid w:val="00FD6A1F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AB55D32-703F-485B-835C-42A7D05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446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3"/>
    <w:uiPriority w:val="34"/>
    <w:qFormat/>
    <w:rsid w:val="00074461"/>
  </w:style>
  <w:style w:type="character" w:customStyle="1" w:styleId="-">
    <w:name w:val="Интернет-ссылка"/>
    <w:basedOn w:val="a0"/>
    <w:rsid w:val="00074461"/>
    <w:rPr>
      <w:color w:val="0000FF"/>
      <w:u w:val="single"/>
      <w:lang w:val="ru-RU" w:eastAsia="ru-RU" w:bidi="ru-RU"/>
    </w:rPr>
  </w:style>
  <w:style w:type="table" w:styleId="a5">
    <w:name w:val="Table Grid"/>
    <w:basedOn w:val="a1"/>
    <w:rsid w:val="0007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4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lclips.com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we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11" Type="http://schemas.openxmlformats.org/officeDocument/2006/relationships/hyperlink" Target="http://www.youtube.com/" TargetMode="External"/><Relationship Id="rId5" Type="http://schemas.openxmlformats.org/officeDocument/2006/relationships/hyperlink" Target="http://www.belclass.net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teachers.t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achertube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2002-01-01T01:07:00Z</dcterms:created>
  <dcterms:modified xsi:type="dcterms:W3CDTF">2015-09-11T17:31:00Z</dcterms:modified>
</cp:coreProperties>
</file>