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26" w:rsidRDefault="003905EF" w:rsidP="003905E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3632C8" w:rsidRPr="001C01BA" w:rsidRDefault="003632C8" w:rsidP="001C01BA">
      <w:pPr>
        <w:spacing w:after="0" w:line="240" w:lineRule="auto"/>
        <w:rPr>
          <w:rFonts w:ascii="Times New Roman" w:hAnsi="Times New Roman"/>
          <w:bCs/>
          <w:sz w:val="24"/>
          <w:szCs w:val="24"/>
        </w:rPr>
      </w:pPr>
      <w:r w:rsidRPr="001C01BA">
        <w:rPr>
          <w:rFonts w:ascii="Times New Roman" w:hAnsi="Times New Roman"/>
          <w:bCs/>
          <w:sz w:val="24"/>
          <w:szCs w:val="24"/>
        </w:rPr>
        <w:t>Преподавание учебного предмета «Изобразительное искусство» в основной школе осуществляется в соответствии с основными нормативными документами  и инструктивно-методическими материалами:</w:t>
      </w:r>
    </w:p>
    <w:p w:rsidR="003632C8" w:rsidRPr="001C01BA" w:rsidRDefault="003632C8" w:rsidP="001C01BA">
      <w:pPr>
        <w:widowControl w:val="0"/>
        <w:numPr>
          <w:ilvl w:val="0"/>
          <w:numId w:val="15"/>
        </w:numPr>
        <w:tabs>
          <w:tab w:val="left" w:pos="709"/>
        </w:tabs>
        <w:suppressAutoHyphens/>
        <w:spacing w:after="0" w:line="240" w:lineRule="auto"/>
        <w:jc w:val="both"/>
        <w:rPr>
          <w:rFonts w:ascii="Times New Roman" w:hAnsi="Times New Roman"/>
          <w:sz w:val="24"/>
          <w:szCs w:val="24"/>
        </w:rPr>
      </w:pPr>
      <w:r w:rsidRPr="001C01BA">
        <w:rPr>
          <w:rFonts w:ascii="Times New Roman" w:hAnsi="Times New Roman"/>
          <w:sz w:val="24"/>
          <w:szCs w:val="24"/>
        </w:rPr>
        <w:t>Федеральный Закон «Об образовании в Российской Федерации» от 29.12.2012 г. № 273 -ФЗ;</w:t>
      </w:r>
    </w:p>
    <w:p w:rsidR="003632C8" w:rsidRPr="001C01BA" w:rsidRDefault="003632C8" w:rsidP="001C01BA">
      <w:pPr>
        <w:widowControl w:val="0"/>
        <w:numPr>
          <w:ilvl w:val="0"/>
          <w:numId w:val="15"/>
        </w:numPr>
        <w:suppressAutoHyphens/>
        <w:spacing w:after="0" w:line="240" w:lineRule="auto"/>
        <w:jc w:val="both"/>
        <w:rPr>
          <w:rFonts w:ascii="Times New Roman" w:hAnsi="Times New Roman"/>
          <w:sz w:val="24"/>
          <w:szCs w:val="24"/>
        </w:rPr>
      </w:pPr>
      <w:r w:rsidRPr="001C01BA">
        <w:rPr>
          <w:rFonts w:ascii="Times New Roman" w:hAnsi="Times New Roman"/>
          <w:sz w:val="24"/>
          <w:szCs w:val="24"/>
        </w:rPr>
        <w:t>Областной закон «Об образовании» в Ростовской области;</w:t>
      </w:r>
    </w:p>
    <w:p w:rsidR="003632C8" w:rsidRPr="001C01BA" w:rsidRDefault="003632C8" w:rsidP="001C01BA">
      <w:pPr>
        <w:widowControl w:val="0"/>
        <w:numPr>
          <w:ilvl w:val="0"/>
          <w:numId w:val="15"/>
        </w:numPr>
        <w:suppressAutoHyphens/>
        <w:spacing w:after="0" w:line="240" w:lineRule="auto"/>
        <w:jc w:val="both"/>
        <w:rPr>
          <w:rFonts w:ascii="Times New Roman" w:hAnsi="Times New Roman"/>
          <w:sz w:val="24"/>
          <w:szCs w:val="24"/>
        </w:rPr>
      </w:pPr>
      <w:r w:rsidRPr="001C01BA">
        <w:rPr>
          <w:rFonts w:ascii="Times New Roman" w:hAnsi="Times New Roman"/>
          <w:sz w:val="24"/>
          <w:szCs w:val="24"/>
        </w:rPr>
        <w:t>Государственный образовательный стандарт. Федеральный компонент. Региональный компонент;</w:t>
      </w:r>
    </w:p>
    <w:p w:rsidR="003632C8" w:rsidRPr="001C01BA" w:rsidRDefault="003632C8" w:rsidP="001C01BA">
      <w:pPr>
        <w:widowControl w:val="0"/>
        <w:numPr>
          <w:ilvl w:val="0"/>
          <w:numId w:val="15"/>
        </w:numPr>
        <w:suppressAutoHyphens/>
        <w:spacing w:after="0" w:line="240" w:lineRule="auto"/>
        <w:jc w:val="both"/>
        <w:rPr>
          <w:rFonts w:ascii="Times New Roman" w:hAnsi="Times New Roman"/>
          <w:sz w:val="24"/>
          <w:szCs w:val="24"/>
        </w:rPr>
      </w:pPr>
      <w:r w:rsidRPr="001C01BA">
        <w:rPr>
          <w:rFonts w:ascii="Times New Roman" w:hAnsi="Times New Roman"/>
          <w:sz w:val="24"/>
          <w:szCs w:val="24"/>
        </w:rPr>
        <w:t>Федеральный компонент государственного стандарта общего образования,  Стандарт основного общего образования по изобразительному искусству-2010 г.;</w:t>
      </w:r>
    </w:p>
    <w:p w:rsidR="003632C8" w:rsidRPr="001C01BA" w:rsidRDefault="003632C8" w:rsidP="001C01BA">
      <w:pPr>
        <w:widowControl w:val="0"/>
        <w:numPr>
          <w:ilvl w:val="0"/>
          <w:numId w:val="15"/>
        </w:numPr>
        <w:suppressAutoHyphens/>
        <w:spacing w:after="0" w:line="240" w:lineRule="auto"/>
        <w:jc w:val="both"/>
        <w:rPr>
          <w:rFonts w:ascii="Times New Roman" w:hAnsi="Times New Roman" w:cs="Times New Roman"/>
          <w:sz w:val="24"/>
          <w:szCs w:val="24"/>
        </w:rPr>
      </w:pPr>
      <w:r w:rsidRPr="001C01BA">
        <w:rPr>
          <w:rFonts w:ascii="Times New Roman" w:hAnsi="Times New Roman" w:cs="Times New Roman"/>
          <w:sz w:val="24"/>
          <w:szCs w:val="24"/>
        </w:rPr>
        <w:t>Федеральный компонент государственного стандарта общего образования, утвержденный приказом Минобразования РФ № 1089 от 05.03.2004;</w:t>
      </w:r>
    </w:p>
    <w:p w:rsidR="003632C8" w:rsidRPr="001C01BA" w:rsidRDefault="003632C8" w:rsidP="001C01BA">
      <w:pPr>
        <w:widowControl w:val="0"/>
        <w:numPr>
          <w:ilvl w:val="0"/>
          <w:numId w:val="15"/>
        </w:numPr>
        <w:suppressAutoHyphens/>
        <w:spacing w:after="0" w:line="240" w:lineRule="auto"/>
        <w:jc w:val="both"/>
        <w:rPr>
          <w:rFonts w:ascii="Times New Roman" w:hAnsi="Times New Roman" w:cs="Times New Roman"/>
          <w:sz w:val="24"/>
          <w:szCs w:val="24"/>
        </w:rPr>
      </w:pPr>
      <w:r w:rsidRPr="001C01BA">
        <w:rPr>
          <w:rFonts w:ascii="Times New Roman" w:hAnsi="Times New Roman" w:cs="Times New Roman"/>
          <w:sz w:val="24"/>
          <w:szCs w:val="24"/>
        </w:rPr>
        <w:t xml:space="preserve">Федеральный базисный учебный план для среднего (полного) общего образования, утвержденный приказом Минобразования РФ № 1312 от 05.03.2004; </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Неменского «Изобразительное искусство», М.:«Просвещение» 2011г.</w:t>
      </w:r>
      <w:r w:rsidR="00450C9F" w:rsidRPr="001C01BA">
        <w:rPr>
          <w:rFonts w:ascii="Times New Roman" w:eastAsia="Times New Roman" w:hAnsi="Times New Roman" w:cs="Times New Roman"/>
          <w:sz w:val="24"/>
          <w:szCs w:val="24"/>
          <w:lang w:eastAsia="ru-RU"/>
        </w:rPr>
        <w:t xml:space="preserve"> </w:t>
      </w:r>
      <w:r w:rsidRPr="001C01BA">
        <w:rPr>
          <w:rFonts w:ascii="Times New Roman" w:eastAsia="Times New Roman" w:hAnsi="Times New Roman" w:cs="Times New Roman"/>
          <w:sz w:val="24"/>
          <w:szCs w:val="24"/>
          <w:lang w:eastAsia="ru-RU"/>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1C01BA">
        <w:rPr>
          <w:rFonts w:ascii="Times New Roman" w:eastAsia="Times New Roman" w:hAnsi="Times New Roman" w:cs="Times New Roman"/>
          <w:sz w:val="24"/>
          <w:szCs w:val="24"/>
          <w:lang w:eastAsia="ru-RU"/>
        </w:rPr>
        <w:softHyphen/>
        <w:t>лектуальной и духовной деятельности растущей личности.</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sz w:val="24"/>
          <w:szCs w:val="24"/>
        </w:rPr>
      </w:pPr>
      <w:r w:rsidRPr="001C01BA">
        <w:rPr>
          <w:rFonts w:ascii="Times New Roman" w:hAnsi="Times New Roman" w:cs="Times New Roman"/>
          <w:sz w:val="24"/>
          <w:szCs w:val="24"/>
        </w:rPr>
        <w:t>Федеральный Закон "Об образовании в Российской Федерации" (от 29.12. 2012 № 273-ФЗ);</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spacing w:val="-1"/>
          <w:sz w:val="24"/>
          <w:szCs w:val="24"/>
        </w:rPr>
      </w:pPr>
      <w:r w:rsidRPr="001C01BA">
        <w:rPr>
          <w:rFonts w:ascii="Times New Roman" w:hAnsi="Times New Roman" w:cs="Times New Roman"/>
          <w:spacing w:val="-1"/>
          <w:sz w:val="24"/>
          <w:szCs w:val="24"/>
        </w:rPr>
        <w:t>Примерная основная образовательная программа началь</w:t>
      </w:r>
      <w:r w:rsidRPr="001C01BA">
        <w:rPr>
          <w:rFonts w:ascii="Times New Roman" w:hAnsi="Times New Roman" w:cs="Times New Roman"/>
          <w:spacing w:val="-3"/>
          <w:sz w:val="24"/>
          <w:szCs w:val="24"/>
        </w:rPr>
        <w:t xml:space="preserve">ного общего образования, рекомендованная </w:t>
      </w:r>
      <w:r w:rsidRPr="001C01BA">
        <w:rPr>
          <w:rFonts w:ascii="Times New Roman" w:hAnsi="Times New Roman" w:cs="Times New Roman"/>
          <w:sz w:val="24"/>
          <w:szCs w:val="24"/>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№1 от 27-28 июля 2010 год);</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sz w:val="24"/>
          <w:szCs w:val="24"/>
        </w:rPr>
      </w:pPr>
      <w:r w:rsidRPr="001C01BA">
        <w:rPr>
          <w:rFonts w:ascii="Times New Roman" w:hAnsi="Times New Roman" w:cs="Times New Roman"/>
          <w:sz w:val="24"/>
          <w:szCs w:val="24"/>
        </w:rPr>
        <w:t>Приказ Минобразования России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sz w:val="24"/>
          <w:szCs w:val="24"/>
        </w:rPr>
      </w:pPr>
      <w:r w:rsidRPr="001C01BA">
        <w:rPr>
          <w:rFonts w:ascii="Times New Roman" w:hAnsi="Times New Roman" w:cs="Times New Roman"/>
          <w:sz w:val="24"/>
          <w:szCs w:val="24"/>
        </w:rPr>
        <w:t>Приказ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sz w:val="24"/>
          <w:szCs w:val="24"/>
        </w:rPr>
      </w:pPr>
      <w:r w:rsidRPr="001C01BA">
        <w:rPr>
          <w:rFonts w:ascii="Times New Roman" w:hAnsi="Times New Roman" w:cs="Times New Roman"/>
          <w:sz w:val="24"/>
          <w:szCs w:val="24"/>
        </w:rPr>
        <w:t>Приказ Минобрнауки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bCs/>
          <w:sz w:val="24"/>
          <w:szCs w:val="24"/>
        </w:rPr>
      </w:pPr>
      <w:r w:rsidRPr="001C01BA">
        <w:rPr>
          <w:rFonts w:ascii="Times New Roman" w:hAnsi="Times New Roman" w:cs="Times New Roman"/>
          <w:bCs/>
          <w:sz w:val="24"/>
          <w:szCs w:val="24"/>
        </w:rPr>
        <w:t xml:space="preserve">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w:t>
      </w:r>
      <w:r w:rsidRPr="001C01BA">
        <w:rPr>
          <w:rFonts w:ascii="Times New Roman" w:hAnsi="Times New Roman" w:cs="Times New Roman"/>
          <w:bCs/>
          <w:sz w:val="24"/>
          <w:szCs w:val="24"/>
        </w:rPr>
        <w:lastRenderedPageBreak/>
        <w:t>общего, среднего общего образования»;</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bCs/>
          <w:sz w:val="24"/>
          <w:szCs w:val="24"/>
        </w:rPr>
      </w:pPr>
      <w:r w:rsidRPr="001C01BA">
        <w:rPr>
          <w:rFonts w:ascii="Times New Roman" w:hAnsi="Times New Roman" w:cs="Times New Roman"/>
          <w:bCs/>
          <w:sz w:val="24"/>
          <w:szCs w:val="24"/>
        </w:rPr>
        <w:t>Приказ Министерства общего и профессионального 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bCs/>
          <w:sz w:val="24"/>
          <w:szCs w:val="24"/>
        </w:rPr>
      </w:pPr>
      <w:r w:rsidRPr="001C01BA">
        <w:rPr>
          <w:rFonts w:ascii="Times New Roman" w:hAnsi="Times New Roman" w:cs="Times New Roman"/>
          <w:bCs/>
          <w:sz w:val="24"/>
          <w:szCs w:val="24"/>
        </w:rPr>
        <w:t>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bCs/>
          <w:sz w:val="24"/>
          <w:szCs w:val="24"/>
        </w:rPr>
      </w:pPr>
      <w:r w:rsidRPr="001C01BA">
        <w:rPr>
          <w:rFonts w:ascii="Times New Roman" w:hAnsi="Times New Roman" w:cs="Times New Roman"/>
          <w:bCs/>
          <w:sz w:val="24"/>
          <w:szCs w:val="24"/>
        </w:rPr>
        <w:t>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bCs/>
          <w:sz w:val="24"/>
          <w:szCs w:val="24"/>
        </w:rPr>
      </w:pPr>
      <w:r w:rsidRPr="001C01BA">
        <w:rPr>
          <w:rFonts w:ascii="Times New Roman" w:hAnsi="Times New Roman" w:cs="Times New Roman"/>
          <w:bCs/>
          <w:sz w:val="24"/>
          <w:szCs w:val="24"/>
        </w:rPr>
        <w:t>Приказ Минобрнауки России от 31.01.2012 года №</w:t>
      </w:r>
      <w:r w:rsidRPr="001C01BA">
        <w:rPr>
          <w:rFonts w:ascii="Times New Roman" w:hAnsi="Times New Roman" w:cs="Times New Roman"/>
          <w:bCs/>
          <w:sz w:val="24"/>
          <w:szCs w:val="24"/>
          <w:lang w:val="en-US"/>
        </w:rPr>
        <w:t> </w:t>
      </w:r>
      <w:r w:rsidRPr="001C01BA">
        <w:rPr>
          <w:rFonts w:ascii="Times New Roman" w:hAnsi="Times New Roman" w:cs="Times New Roman"/>
          <w:bCs/>
          <w:sz w:val="24"/>
          <w:szCs w:val="24"/>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1C01BA">
        <w:rPr>
          <w:rFonts w:ascii="Times New Roman" w:hAnsi="Times New Roman" w:cs="Times New Roman"/>
          <w:bCs/>
          <w:sz w:val="24"/>
          <w:szCs w:val="24"/>
          <w:lang w:val="en-US"/>
        </w:rPr>
        <w:t> </w:t>
      </w:r>
      <w:r w:rsidRPr="001C01BA">
        <w:rPr>
          <w:rFonts w:ascii="Times New Roman" w:hAnsi="Times New Roman" w:cs="Times New Roman"/>
          <w:bCs/>
          <w:sz w:val="24"/>
          <w:szCs w:val="24"/>
        </w:rPr>
        <w:t>марта</w:t>
      </w:r>
      <w:r w:rsidRPr="001C01BA">
        <w:rPr>
          <w:rFonts w:ascii="Times New Roman" w:hAnsi="Times New Roman" w:cs="Times New Roman"/>
          <w:bCs/>
          <w:sz w:val="24"/>
          <w:szCs w:val="24"/>
          <w:lang w:val="en-US"/>
        </w:rPr>
        <w:t> </w:t>
      </w:r>
      <w:r w:rsidRPr="001C01BA">
        <w:rPr>
          <w:rFonts w:ascii="Times New Roman" w:hAnsi="Times New Roman" w:cs="Times New Roman"/>
          <w:bCs/>
          <w:sz w:val="24"/>
          <w:szCs w:val="24"/>
        </w:rPr>
        <w:t>2004 г. №</w:t>
      </w:r>
      <w:r w:rsidRPr="001C01BA">
        <w:rPr>
          <w:rFonts w:ascii="Times New Roman" w:hAnsi="Times New Roman" w:cs="Times New Roman"/>
          <w:bCs/>
          <w:sz w:val="24"/>
          <w:szCs w:val="24"/>
          <w:lang w:val="en-US"/>
        </w:rPr>
        <w:t> </w:t>
      </w:r>
      <w:r w:rsidRPr="001C01BA">
        <w:rPr>
          <w:rFonts w:ascii="Times New Roman" w:hAnsi="Times New Roman" w:cs="Times New Roman"/>
          <w:bCs/>
          <w:sz w:val="24"/>
          <w:szCs w:val="24"/>
        </w:rPr>
        <w:t>1089»;</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bCs/>
          <w:sz w:val="24"/>
          <w:szCs w:val="24"/>
        </w:rPr>
      </w:pPr>
      <w:r w:rsidRPr="001C01BA">
        <w:rPr>
          <w:rFonts w:ascii="Times New Roman" w:hAnsi="Times New Roman" w:cs="Times New Roman"/>
          <w:sz w:val="24"/>
          <w:szCs w:val="24"/>
        </w:rPr>
        <w:t>Приказ Министерства общего и профессионального образования Ростовской области от 30.04.2014 № 263 «Об утверждении  примерного учебного плана для образовательных учреждений Ростовской области на 2014 -2015 учебный год»;</w:t>
      </w:r>
    </w:p>
    <w:p w:rsidR="003632C8" w:rsidRPr="001C01BA" w:rsidRDefault="003632C8" w:rsidP="001C01BA">
      <w:pPr>
        <w:widowControl w:val="0"/>
        <w:numPr>
          <w:ilvl w:val="0"/>
          <w:numId w:val="16"/>
        </w:numPr>
        <w:suppressAutoHyphens/>
        <w:spacing w:after="0" w:line="240" w:lineRule="auto"/>
        <w:jc w:val="both"/>
        <w:rPr>
          <w:rFonts w:ascii="Times New Roman" w:hAnsi="Times New Roman" w:cs="Times New Roman"/>
          <w:bCs/>
          <w:sz w:val="24"/>
          <w:szCs w:val="24"/>
        </w:rPr>
      </w:pPr>
      <w:r w:rsidRPr="001C01BA">
        <w:rPr>
          <w:rFonts w:ascii="Times New Roman" w:hAnsi="Times New Roman" w:cs="Times New Roman"/>
          <w:bCs/>
          <w:sz w:val="24"/>
          <w:szCs w:val="24"/>
        </w:rPr>
        <w:t>Письмо Минобрнауки России от 09.02.2012 года №</w:t>
      </w:r>
      <w:r w:rsidRPr="001C01BA">
        <w:rPr>
          <w:rFonts w:ascii="Times New Roman" w:hAnsi="Times New Roman" w:cs="Times New Roman"/>
          <w:bCs/>
          <w:sz w:val="24"/>
          <w:szCs w:val="24"/>
          <w:lang w:val="en-US"/>
        </w:rPr>
        <w:t> </w:t>
      </w:r>
      <w:r w:rsidRPr="001C01BA">
        <w:rPr>
          <w:rFonts w:ascii="Times New Roman" w:hAnsi="Times New Roman" w:cs="Times New Roman"/>
          <w:bCs/>
          <w:sz w:val="24"/>
          <w:szCs w:val="24"/>
        </w:rPr>
        <w:t>102/03 «О введении курса ОРКСЭ с 1 сентября 2012 года».</w:t>
      </w:r>
    </w:p>
    <w:p w:rsidR="003632C8" w:rsidRPr="001C01BA" w:rsidRDefault="003632C8" w:rsidP="001C01BA">
      <w:pPr>
        <w:spacing w:after="0" w:line="240" w:lineRule="auto"/>
        <w:rPr>
          <w:sz w:val="24"/>
          <w:szCs w:val="24"/>
        </w:rPr>
      </w:pPr>
    </w:p>
    <w:p w:rsidR="003632C8" w:rsidRPr="001C01BA" w:rsidRDefault="003632C8" w:rsidP="001C01BA">
      <w:pPr>
        <w:spacing w:before="100" w:beforeAutospacing="1" w:after="0" w:line="240" w:lineRule="auto"/>
        <w:jc w:val="both"/>
        <w:rPr>
          <w:rFonts w:ascii="Times New Roman" w:eastAsia="Times New Roman" w:hAnsi="Times New Roman" w:cs="Times New Roman"/>
          <w:sz w:val="24"/>
          <w:szCs w:val="24"/>
          <w:lang w:eastAsia="ru-RU"/>
        </w:rPr>
      </w:pPr>
    </w:p>
    <w:p w:rsidR="003632C8" w:rsidRPr="001C01BA" w:rsidRDefault="00667726" w:rsidP="001C01BA">
      <w:pPr>
        <w:tabs>
          <w:tab w:val="center" w:pos="4677"/>
        </w:tabs>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Цели курса:</w:t>
      </w:r>
      <w:r w:rsidR="00AA6FF6" w:rsidRPr="001C01BA">
        <w:rPr>
          <w:rFonts w:ascii="Times New Roman" w:eastAsia="Times New Roman" w:hAnsi="Times New Roman" w:cs="Times New Roman"/>
          <w:b/>
          <w:bCs/>
          <w:sz w:val="24"/>
          <w:szCs w:val="24"/>
          <w:lang w:eastAsia="ru-RU"/>
        </w:rPr>
        <w:tab/>
      </w:r>
    </w:p>
    <w:p w:rsidR="00667726" w:rsidRPr="001C01BA" w:rsidRDefault="00667726" w:rsidP="001C01BA">
      <w:pPr>
        <w:tabs>
          <w:tab w:val="center" w:pos="4677"/>
        </w:tabs>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1.воспитание эстетических чувств, интереса к изобрази</w:t>
      </w:r>
      <w:r w:rsidRPr="001C01BA">
        <w:rPr>
          <w:rFonts w:ascii="Times New Roman" w:eastAsia="Times New Roman" w:hAnsi="Times New Roman" w:cs="Times New Roman"/>
          <w:sz w:val="24"/>
          <w:szCs w:val="24"/>
          <w:lang w:eastAsia="ru-RU"/>
        </w:rPr>
        <w:softHyphen/>
        <w:t>тельному искусству; обогащение нравственного опыта, пред</w:t>
      </w:r>
      <w:r w:rsidRPr="001C01BA">
        <w:rPr>
          <w:rFonts w:ascii="Times New Roman" w:eastAsia="Times New Roman" w:hAnsi="Times New Roman" w:cs="Times New Roman"/>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1C01BA">
        <w:rPr>
          <w:rFonts w:ascii="Times New Roman" w:eastAsia="Times New Roman" w:hAnsi="Times New Roman" w:cs="Times New Roman"/>
          <w:sz w:val="24"/>
          <w:szCs w:val="24"/>
          <w:lang w:eastAsia="ru-RU"/>
        </w:rPr>
        <w:softHyphen/>
        <w:t>во;</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2.развитие воображения, желания и умения подходить к любой своей деятельности творчески, способности к восприя</w:t>
      </w:r>
      <w:r w:rsidRPr="001C01BA">
        <w:rPr>
          <w:rFonts w:ascii="Times New Roman" w:eastAsia="Times New Roman" w:hAnsi="Times New Roman" w:cs="Times New Roman"/>
          <w:sz w:val="24"/>
          <w:szCs w:val="24"/>
          <w:lang w:eastAsia="ru-RU"/>
        </w:rPr>
        <w:softHyphen/>
        <w:t>тию искусства и окружающего мира, умений и навыков со</w:t>
      </w:r>
      <w:r w:rsidRPr="001C01BA">
        <w:rPr>
          <w:rFonts w:ascii="Times New Roman" w:eastAsia="Times New Roman" w:hAnsi="Times New Roman" w:cs="Times New Roman"/>
          <w:sz w:val="24"/>
          <w:szCs w:val="24"/>
          <w:lang w:eastAsia="ru-RU"/>
        </w:rPr>
        <w:softHyphen/>
        <w:t>трудничества в художественной деятельности;</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3.освоение первоначальных знаний о пластических искус</w:t>
      </w:r>
      <w:r w:rsidRPr="001C01BA">
        <w:rPr>
          <w:rFonts w:ascii="Times New Roman" w:eastAsia="Times New Roman" w:hAnsi="Times New Roman" w:cs="Times New Roman"/>
          <w:sz w:val="24"/>
          <w:szCs w:val="24"/>
          <w:lang w:eastAsia="ru-RU"/>
        </w:rPr>
        <w:softHyphen/>
        <w:t>ствах: изобразительных, декоративно-прикладных, архитектуре и дизайне — их роли в жизни человека и общества;</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4.овладение элементарной художественной грамотой; фор</w:t>
      </w:r>
      <w:r w:rsidRPr="001C01BA">
        <w:rPr>
          <w:rFonts w:ascii="Times New Roman" w:eastAsia="Times New Roman" w:hAnsi="Times New Roman" w:cs="Times New Roman"/>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1C01BA">
        <w:rPr>
          <w:rFonts w:ascii="Times New Roman" w:eastAsia="Times New Roman" w:hAnsi="Times New Roman" w:cs="Times New Roman"/>
          <w:sz w:val="24"/>
          <w:szCs w:val="24"/>
          <w:lang w:eastAsia="ru-RU"/>
        </w:rPr>
        <w:softHyphen/>
        <w:t>ности, разными художественными материалами; совершен</w:t>
      </w:r>
      <w:r w:rsidRPr="001C01BA">
        <w:rPr>
          <w:rFonts w:ascii="Times New Roman" w:eastAsia="Times New Roman" w:hAnsi="Times New Roman" w:cs="Times New Roman"/>
          <w:sz w:val="24"/>
          <w:szCs w:val="24"/>
          <w:lang w:eastAsia="ru-RU"/>
        </w:rPr>
        <w:softHyphen/>
        <w:t>ствование эстетического вкуса.</w:t>
      </w:r>
    </w:p>
    <w:p w:rsidR="00577EA2" w:rsidRPr="001C01BA" w:rsidRDefault="00577EA2" w:rsidP="001C01BA">
      <w:pPr>
        <w:spacing w:before="100" w:beforeAutospacing="1" w:after="0" w:line="240" w:lineRule="auto"/>
        <w:jc w:val="both"/>
        <w:rPr>
          <w:rFonts w:ascii="Times New Roman" w:eastAsia="Times New Roman" w:hAnsi="Times New Roman" w:cs="Times New Roman"/>
          <w:b/>
          <w:bCs/>
          <w:sz w:val="24"/>
          <w:szCs w:val="24"/>
          <w:lang w:eastAsia="ru-RU"/>
        </w:rPr>
      </w:pP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Задачи  обучения:</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1.совершенствование эмоционально-образного восприятия произведений искусства и окружающего мира;</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2.развитие способности видеть проявление художествен</w:t>
      </w:r>
      <w:r w:rsidRPr="001C01BA">
        <w:rPr>
          <w:rFonts w:ascii="Times New Roman" w:eastAsia="Times New Roman" w:hAnsi="Times New Roman" w:cs="Times New Roman"/>
          <w:sz w:val="24"/>
          <w:szCs w:val="24"/>
          <w:lang w:eastAsia="ru-RU"/>
        </w:rPr>
        <w:softHyphen/>
        <w:t>ной культуры в реальной жизни (музеи, архитектура, дизайн, скульптура и др.);</w:t>
      </w:r>
    </w:p>
    <w:p w:rsidR="00667726"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3.формирование навыков работы с различными художест</w:t>
      </w:r>
      <w:r w:rsidRPr="001C01BA">
        <w:rPr>
          <w:rFonts w:ascii="Times New Roman" w:eastAsia="Times New Roman" w:hAnsi="Times New Roman" w:cs="Times New Roman"/>
          <w:sz w:val="24"/>
          <w:szCs w:val="24"/>
          <w:lang w:eastAsia="ru-RU"/>
        </w:rPr>
        <w:softHyphen/>
        <w:t>венными материалами.</w:t>
      </w:r>
    </w:p>
    <w:p w:rsidR="001C01BA" w:rsidRPr="001C01BA" w:rsidRDefault="001C01BA" w:rsidP="001C01BA">
      <w:pPr>
        <w:spacing w:after="0" w:line="240" w:lineRule="auto"/>
        <w:jc w:val="both"/>
        <w:rPr>
          <w:rFonts w:ascii="Times New Roman" w:eastAsia="Times New Roman" w:hAnsi="Times New Roman" w:cs="Times New Roman"/>
          <w:sz w:val="24"/>
          <w:szCs w:val="24"/>
          <w:lang w:eastAsia="ru-RU"/>
        </w:rPr>
      </w:pPr>
    </w:p>
    <w:p w:rsidR="003905EF" w:rsidRPr="001C01BA" w:rsidRDefault="003905EF" w:rsidP="001C01BA">
      <w:pPr>
        <w:spacing w:after="0" w:line="240" w:lineRule="auto"/>
        <w:jc w:val="center"/>
        <w:rPr>
          <w:rFonts w:ascii="Times New Roman" w:eastAsia="Times New Roman" w:hAnsi="Times New Roman" w:cs="Times New Roman"/>
          <w:b/>
          <w:sz w:val="24"/>
          <w:szCs w:val="24"/>
          <w:lang w:eastAsia="ru-RU"/>
        </w:rPr>
      </w:pPr>
      <w:r w:rsidRPr="001C01BA">
        <w:rPr>
          <w:rFonts w:ascii="Times New Roman" w:eastAsia="Times New Roman" w:hAnsi="Times New Roman" w:cs="Times New Roman"/>
          <w:b/>
          <w:sz w:val="24"/>
          <w:szCs w:val="24"/>
          <w:lang w:eastAsia="ru-RU"/>
        </w:rPr>
        <w:t>ОБЩАЯ ХАРАКТЕРИСТИКА УЧЕБНОГО ПРЕДМЕТА</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 xml:space="preserve">  Цель </w:t>
      </w:r>
      <w:r w:rsidRPr="001C01BA">
        <w:rPr>
          <w:rFonts w:ascii="Times New Roman" w:eastAsia="Times New Roman" w:hAnsi="Times New Roman" w:cs="Times New Roman"/>
          <w:sz w:val="24"/>
          <w:szCs w:val="24"/>
          <w:lang w:eastAsia="ru-RU"/>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деятельностной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Культур</w:t>
      </w:r>
      <w:r w:rsidR="002175F6" w:rsidRPr="001C01BA">
        <w:rPr>
          <w:rFonts w:ascii="Times New Roman" w:eastAsia="Times New Roman" w:hAnsi="Times New Roman" w:cs="Times New Roman"/>
          <w:sz w:val="24"/>
          <w:szCs w:val="24"/>
          <w:lang w:eastAsia="ru-RU"/>
        </w:rPr>
        <w:t>н</w:t>
      </w:r>
      <w:r w:rsidRPr="001C01BA">
        <w:rPr>
          <w:rFonts w:ascii="Times New Roman" w:eastAsia="Times New Roman" w:hAnsi="Times New Roman" w:cs="Times New Roman"/>
          <w:sz w:val="24"/>
          <w:szCs w:val="24"/>
          <w:lang w:eastAsia="ru-RU"/>
        </w:rPr>
        <w:t>о</w:t>
      </w:r>
      <w:r w:rsidR="002175F6" w:rsidRPr="001C01BA">
        <w:rPr>
          <w:rFonts w:ascii="Times New Roman" w:eastAsia="Times New Roman" w:hAnsi="Times New Roman" w:cs="Times New Roman"/>
          <w:sz w:val="24"/>
          <w:szCs w:val="24"/>
          <w:lang w:eastAsia="ru-RU"/>
        </w:rPr>
        <w:t>-</w:t>
      </w:r>
      <w:r w:rsidRPr="001C01BA">
        <w:rPr>
          <w:rFonts w:ascii="Times New Roman" w:eastAsia="Times New Roman" w:hAnsi="Times New Roman" w:cs="Times New Roman"/>
          <w:sz w:val="24"/>
          <w:szCs w:val="24"/>
          <w:lang w:eastAsia="ru-RU"/>
        </w:rPr>
        <w:t>созидающая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Связи искусства с жизнью человека</w:t>
      </w:r>
      <w:r w:rsidRPr="001C01BA">
        <w:rPr>
          <w:rFonts w:ascii="Times New Roman" w:eastAsia="Times New Roman" w:hAnsi="Times New Roman" w:cs="Times New Roman"/>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 xml:space="preserve">  Систематизирующим методом </w:t>
      </w:r>
      <w:r w:rsidRPr="001C01BA">
        <w:rPr>
          <w:rFonts w:ascii="Times New Roman" w:eastAsia="Times New Roman" w:hAnsi="Times New Roman" w:cs="Times New Roman"/>
          <w:b/>
          <w:bCs/>
          <w:sz w:val="24"/>
          <w:szCs w:val="24"/>
          <w:lang w:eastAsia="ru-RU"/>
        </w:rPr>
        <w:t>является выделение трех основных видов художественной деятельности для визуальных пространственных искусств:</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изобразительная художественная деятельность;</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декоративная художественная деятельность</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конструктивная художественная деятельность.</w:t>
      </w:r>
    </w:p>
    <w:p w:rsidR="00667726"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r w:rsidR="002175F6" w:rsidRPr="001C01BA">
        <w:rPr>
          <w:rFonts w:ascii="Times New Roman" w:eastAsia="Times New Roman" w:hAnsi="Times New Roman" w:cs="Times New Roman"/>
          <w:sz w:val="24"/>
          <w:szCs w:val="24"/>
          <w:lang w:eastAsia="ru-RU"/>
        </w:rPr>
        <w:t xml:space="preserve"> </w:t>
      </w:r>
      <w:r w:rsidRPr="001C01BA">
        <w:rPr>
          <w:rFonts w:ascii="Times New Roman" w:eastAsia="Times New Roman" w:hAnsi="Times New Roman" w:cs="Times New Roman"/>
          <w:sz w:val="24"/>
          <w:szCs w:val="24"/>
          <w:lang w:eastAsia="ru-RU"/>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w:t>
      </w:r>
      <w:r w:rsidRPr="001C01BA">
        <w:rPr>
          <w:rFonts w:ascii="Times New Roman" w:eastAsia="Times New Roman" w:hAnsi="Times New Roman" w:cs="Times New Roman"/>
          <w:b/>
          <w:sz w:val="24"/>
          <w:szCs w:val="24"/>
          <w:lang w:eastAsia="ru-RU"/>
        </w:rPr>
        <w:t xml:space="preserve">Основные </w:t>
      </w:r>
      <w:r w:rsidRPr="001C01BA">
        <w:rPr>
          <w:rFonts w:ascii="Times New Roman" w:eastAsia="Times New Roman" w:hAnsi="Times New Roman" w:cs="Times New Roman"/>
          <w:b/>
          <w:bCs/>
          <w:sz w:val="24"/>
          <w:szCs w:val="24"/>
          <w:lang w:eastAsia="ru-RU"/>
        </w:rPr>
        <w:t>виды учебной деятельности</w:t>
      </w:r>
      <w:r w:rsidRPr="001C01BA">
        <w:rPr>
          <w:rFonts w:ascii="Times New Roman" w:eastAsia="Times New Roman" w:hAnsi="Times New Roman" w:cs="Times New Roman"/>
          <w:sz w:val="24"/>
          <w:szCs w:val="24"/>
          <w:lang w:eastAsia="ru-RU"/>
        </w:rPr>
        <w:t xml:space="preserve"> - практическая художественно-творческая деятельность ученика и восприятие красоты окружающего мира, произведений искусства.</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 Практическая художественно-творческая деятельность</w:t>
      </w:r>
      <w:r w:rsidRPr="001C01BA">
        <w:rPr>
          <w:rFonts w:ascii="Times New Roman" w:eastAsia="Times New Roman" w:hAnsi="Times New Roman" w:cs="Times New Roman"/>
          <w:sz w:val="24"/>
          <w:szCs w:val="24"/>
          <w:lang w:eastAsia="ru-RU"/>
        </w:rPr>
        <w:t xml:space="preserve">(ребенок выступает в роли художника) и </w:t>
      </w:r>
      <w:r w:rsidRPr="001C01BA">
        <w:rPr>
          <w:rFonts w:ascii="Times New Roman" w:eastAsia="Times New Roman" w:hAnsi="Times New Roman" w:cs="Times New Roman"/>
          <w:b/>
          <w:bCs/>
          <w:sz w:val="24"/>
          <w:szCs w:val="24"/>
          <w:lang w:eastAsia="ru-RU"/>
        </w:rPr>
        <w:t>деятельность по восприятию искусства</w:t>
      </w:r>
      <w:r w:rsidRPr="001C01BA">
        <w:rPr>
          <w:rFonts w:ascii="Times New Roman" w:eastAsia="Times New Roman" w:hAnsi="Times New Roman" w:cs="Times New Roman"/>
          <w:sz w:val="24"/>
          <w:szCs w:val="24"/>
          <w:lang w:eastAsia="ru-RU"/>
        </w:rPr>
        <w:t xml:space="preserve">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 инструменты (кисти, стеки, ножницы и т. д.), а также художественные техники (аппликация, коллаж, монотипия, лепка, бумажная пластика и др.).</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 xml:space="preserve"> Одна из задач - </w:t>
      </w:r>
      <w:r w:rsidRPr="001C01BA">
        <w:rPr>
          <w:rFonts w:ascii="Times New Roman" w:eastAsia="Times New Roman" w:hAnsi="Times New Roman" w:cs="Times New Roman"/>
          <w:b/>
          <w:bCs/>
          <w:sz w:val="24"/>
          <w:szCs w:val="24"/>
          <w:lang w:eastAsia="ru-RU"/>
        </w:rPr>
        <w:t>постоянная смена художественных материалов</w:t>
      </w:r>
      <w:r w:rsidRPr="001C01BA">
        <w:rPr>
          <w:rFonts w:ascii="Times New Roman" w:eastAsia="Times New Roman" w:hAnsi="Times New Roman" w:cs="Times New Roman"/>
          <w:sz w:val="24"/>
          <w:szCs w:val="24"/>
          <w:lang w:eastAsia="ru-RU"/>
        </w:rPr>
        <w:t xml:space="preserve">, овладение их выразительными возможностями. </w:t>
      </w:r>
      <w:r w:rsidRPr="001C01BA">
        <w:rPr>
          <w:rFonts w:ascii="Times New Roman" w:eastAsia="Times New Roman" w:hAnsi="Times New Roman" w:cs="Times New Roman"/>
          <w:b/>
          <w:bCs/>
          <w:sz w:val="24"/>
          <w:szCs w:val="24"/>
          <w:lang w:eastAsia="ru-RU"/>
        </w:rPr>
        <w:t>Многообразие видов деятельности</w:t>
      </w:r>
      <w:r w:rsidRPr="001C01BA">
        <w:rPr>
          <w:rFonts w:ascii="Times New Roman" w:eastAsia="Times New Roman" w:hAnsi="Times New Roman" w:cs="Times New Roman"/>
          <w:sz w:val="24"/>
          <w:szCs w:val="24"/>
          <w:lang w:eastAsia="ru-RU"/>
        </w:rPr>
        <w:t xml:space="preserve"> стимулирует интерес учеников к предмету, изучению искусства и является необходимым условием формирования личности каждого.</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8"/>
          <w:szCs w:val="28"/>
          <w:lang w:eastAsia="ru-RU"/>
        </w:rPr>
        <w:t>  Восприятие произведений искусства</w:t>
      </w:r>
      <w:r w:rsidRPr="001C01BA">
        <w:rPr>
          <w:rFonts w:ascii="Times New Roman" w:eastAsia="Times New Roman" w:hAnsi="Times New Roman" w:cs="Times New Roman"/>
          <w:b/>
          <w:bCs/>
          <w:sz w:val="24"/>
          <w:szCs w:val="24"/>
          <w:lang w:eastAsia="ru-RU"/>
        </w:rPr>
        <w:t xml:space="preserve">  </w:t>
      </w:r>
      <w:r w:rsidRPr="001C01BA">
        <w:rPr>
          <w:rFonts w:ascii="Times New Roman" w:eastAsia="Times New Roman" w:hAnsi="Times New Roman" w:cs="Times New Roman"/>
          <w:sz w:val="24"/>
          <w:szCs w:val="24"/>
          <w:lang w:eastAsia="ru-RU"/>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Предусматривается широкое привлечение жизненного опыта детей, примеров из окружающей действительности. Работа </w:t>
      </w:r>
      <w:r w:rsidRPr="001C01BA">
        <w:rPr>
          <w:rFonts w:ascii="Times New Roman" w:eastAsia="Times New Roman" w:hAnsi="Times New Roman" w:cs="Times New Roman"/>
          <w:b/>
          <w:bCs/>
          <w:sz w:val="24"/>
          <w:szCs w:val="24"/>
          <w:lang w:eastAsia="ru-RU"/>
        </w:rPr>
        <w:t>на основе наблюдения и эстетического переживания окружающей реальности</w:t>
      </w:r>
      <w:r w:rsidRPr="001C01BA">
        <w:rPr>
          <w:rFonts w:ascii="Times New Roman" w:eastAsia="Times New Roman" w:hAnsi="Times New Roman" w:cs="Times New Roman"/>
          <w:sz w:val="24"/>
          <w:szCs w:val="24"/>
          <w:lang w:eastAsia="ru-RU"/>
        </w:rPr>
        <w:t xml:space="preserve">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8"/>
          <w:szCs w:val="28"/>
          <w:lang w:eastAsia="ru-RU"/>
        </w:rPr>
        <w:t>Развитие художественно-образного мышления</w:t>
      </w:r>
      <w:r w:rsidR="002175F6" w:rsidRPr="001C01BA">
        <w:rPr>
          <w:rFonts w:ascii="Times New Roman" w:eastAsia="Times New Roman" w:hAnsi="Times New Roman" w:cs="Times New Roman"/>
          <w:b/>
          <w:bCs/>
          <w:sz w:val="24"/>
          <w:szCs w:val="24"/>
          <w:lang w:eastAsia="ru-RU"/>
        </w:rPr>
        <w:t xml:space="preserve"> </w:t>
      </w:r>
      <w:r w:rsidRPr="001C01BA">
        <w:rPr>
          <w:rFonts w:ascii="Times New Roman" w:eastAsia="Times New Roman" w:hAnsi="Times New Roman" w:cs="Times New Roman"/>
          <w:sz w:val="24"/>
          <w:szCs w:val="24"/>
          <w:lang w:eastAsia="ru-RU"/>
        </w:rPr>
        <w:t>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 Тематическая цельность и последовательность</w:t>
      </w:r>
      <w:r w:rsidR="002175F6" w:rsidRPr="001C01BA">
        <w:rPr>
          <w:rFonts w:ascii="Times New Roman" w:eastAsia="Times New Roman" w:hAnsi="Times New Roman" w:cs="Times New Roman"/>
          <w:b/>
          <w:bCs/>
          <w:sz w:val="24"/>
          <w:szCs w:val="24"/>
          <w:lang w:eastAsia="ru-RU"/>
        </w:rPr>
        <w:t xml:space="preserve"> </w:t>
      </w:r>
      <w:r w:rsidRPr="001C01BA">
        <w:rPr>
          <w:rFonts w:ascii="Times New Roman" w:eastAsia="Times New Roman" w:hAnsi="Times New Roman" w:cs="Times New Roman"/>
          <w:sz w:val="24"/>
          <w:szCs w:val="24"/>
          <w:lang w:eastAsia="ru-RU"/>
        </w:rPr>
        <w:t>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Тема 2 класса </w:t>
      </w:r>
      <w:r w:rsidRPr="001C01BA">
        <w:rPr>
          <w:rFonts w:ascii="Times New Roman" w:eastAsia="Times New Roman" w:hAnsi="Times New Roman" w:cs="Times New Roman"/>
          <w:b/>
          <w:bCs/>
          <w:sz w:val="24"/>
          <w:szCs w:val="24"/>
          <w:lang w:eastAsia="ru-RU"/>
        </w:rPr>
        <w:t>—</w:t>
      </w:r>
      <w:r w:rsidR="002175F6" w:rsidRPr="001C01BA">
        <w:rPr>
          <w:rFonts w:ascii="Times New Roman" w:eastAsia="Times New Roman" w:hAnsi="Times New Roman" w:cs="Times New Roman"/>
          <w:b/>
          <w:bCs/>
          <w:sz w:val="24"/>
          <w:szCs w:val="24"/>
          <w:lang w:eastAsia="ru-RU"/>
        </w:rPr>
        <w:t xml:space="preserve"> </w:t>
      </w:r>
      <w:r w:rsidRPr="001C01BA">
        <w:rPr>
          <w:rFonts w:ascii="Times New Roman" w:eastAsia="Times New Roman" w:hAnsi="Times New Roman" w:cs="Times New Roman"/>
          <w:b/>
          <w:bCs/>
          <w:sz w:val="24"/>
          <w:szCs w:val="24"/>
          <w:lang w:eastAsia="ru-RU"/>
        </w:rPr>
        <w:t>«Искусство и ты».</w:t>
      </w:r>
      <w:r w:rsidRPr="001C01BA">
        <w:rPr>
          <w:rFonts w:ascii="Times New Roman" w:eastAsia="Times New Roman" w:hAnsi="Times New Roman" w:cs="Times New Roman"/>
          <w:sz w:val="24"/>
          <w:szCs w:val="24"/>
          <w:lang w:eastAsia="ru-RU"/>
        </w:rPr>
        <w:t xml:space="preserve">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w:t>
      </w:r>
      <w:r w:rsidR="002175F6" w:rsidRPr="001C01BA">
        <w:rPr>
          <w:rFonts w:ascii="Times New Roman" w:eastAsia="Times New Roman" w:hAnsi="Times New Roman" w:cs="Times New Roman"/>
          <w:sz w:val="24"/>
          <w:szCs w:val="24"/>
          <w:lang w:eastAsia="ru-RU"/>
        </w:rPr>
        <w:t>щая музыка и литература, которрые</w:t>
      </w:r>
      <w:r w:rsidRPr="001C01BA">
        <w:rPr>
          <w:rFonts w:ascii="Times New Roman" w:eastAsia="Times New Roman" w:hAnsi="Times New Roman" w:cs="Times New Roman"/>
          <w:sz w:val="24"/>
          <w:szCs w:val="24"/>
          <w:lang w:eastAsia="ru-RU"/>
        </w:rPr>
        <w:t xml:space="preserve"> помогают детям на уроке воспринимать и создавать заданный образ.</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Программа «Изобразительное искусство» предусматривает чередование уроков </w:t>
      </w:r>
      <w:r w:rsidRPr="001C01BA">
        <w:rPr>
          <w:rFonts w:ascii="Times New Roman" w:eastAsia="Times New Roman" w:hAnsi="Times New Roman" w:cs="Times New Roman"/>
          <w:b/>
          <w:bCs/>
          <w:sz w:val="24"/>
          <w:szCs w:val="24"/>
          <w:lang w:eastAsia="ru-RU"/>
        </w:rPr>
        <w:t>индивидуального практического творчества учащихся</w:t>
      </w:r>
      <w:r w:rsidRPr="001C01BA">
        <w:rPr>
          <w:rFonts w:ascii="Times New Roman" w:eastAsia="Times New Roman" w:hAnsi="Times New Roman" w:cs="Times New Roman"/>
          <w:sz w:val="24"/>
          <w:szCs w:val="24"/>
          <w:lang w:eastAsia="ru-RU"/>
        </w:rPr>
        <w:t xml:space="preserve"> и </w:t>
      </w:r>
      <w:r w:rsidRPr="001C01BA">
        <w:rPr>
          <w:rFonts w:ascii="Times New Roman" w:eastAsia="Times New Roman" w:hAnsi="Times New Roman" w:cs="Times New Roman"/>
          <w:b/>
          <w:bCs/>
          <w:sz w:val="24"/>
          <w:szCs w:val="24"/>
          <w:lang w:eastAsia="ru-RU"/>
        </w:rPr>
        <w:t>уроков коллективной творческой деятельности.</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На уроках вводится игровая драматургия по изучаемой теме, прослеживаются связи с музыкой, литературой, историей, трудом.</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   Обсуждение детских работ</w:t>
      </w:r>
      <w:r w:rsidR="002175F6" w:rsidRPr="001C01BA">
        <w:rPr>
          <w:rFonts w:ascii="Times New Roman" w:eastAsia="Times New Roman" w:hAnsi="Times New Roman" w:cs="Times New Roman"/>
          <w:b/>
          <w:bCs/>
          <w:sz w:val="24"/>
          <w:szCs w:val="24"/>
          <w:lang w:eastAsia="ru-RU"/>
        </w:rPr>
        <w:t xml:space="preserve"> </w:t>
      </w:r>
      <w:r w:rsidRPr="001C01BA">
        <w:rPr>
          <w:rFonts w:ascii="Times New Roman" w:eastAsia="Times New Roman" w:hAnsi="Times New Roman" w:cs="Times New Roman"/>
          <w:sz w:val="24"/>
          <w:szCs w:val="24"/>
          <w:lang w:eastAsia="ru-RU"/>
        </w:rPr>
        <w:t>с точки зрения их содержания, выразительности, оригинальности активизирует внимание детей, формирует опыт творческого общения.</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 xml:space="preserve">    Периодическая </w:t>
      </w:r>
      <w:r w:rsidRPr="001C01BA">
        <w:rPr>
          <w:rFonts w:ascii="Times New Roman" w:eastAsia="Times New Roman" w:hAnsi="Times New Roman" w:cs="Times New Roman"/>
          <w:b/>
          <w:bCs/>
          <w:sz w:val="24"/>
          <w:szCs w:val="24"/>
          <w:lang w:eastAsia="ru-RU"/>
        </w:rPr>
        <w:t>организация выставок</w:t>
      </w:r>
      <w:r w:rsidRPr="001C01BA">
        <w:rPr>
          <w:rFonts w:ascii="Times New Roman" w:eastAsia="Times New Roman" w:hAnsi="Times New Roman" w:cs="Times New Roman"/>
          <w:sz w:val="24"/>
          <w:szCs w:val="24"/>
          <w:lang w:eastAsia="ru-RU"/>
        </w:rPr>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 xml:space="preserve">Личностные результаты </w:t>
      </w:r>
      <w:r w:rsidRPr="001C01BA">
        <w:rPr>
          <w:rFonts w:ascii="Times New Roman" w:eastAsia="Times New Roman" w:hAnsi="Times New Roman" w:cs="Times New Roman"/>
          <w:sz w:val="24"/>
          <w:szCs w:val="24"/>
          <w:lang w:eastAsia="ru-RU"/>
        </w:rPr>
        <w:t>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чувство гордости за культуру и искусство Родины, своего города;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уважительное отношение к культуре и искусству других народов нашей страны и мира в целом;</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понимание особой роли культуры и искусства в жизни общества и каждого отдельного человека;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•формирует эстетические чувства, художественно-творческого мышления, наблюдательности и фантазии;</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формирует эстетические потребности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рабаты с общим замыслом;</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Метапредметные результаты </w:t>
      </w:r>
      <w:r w:rsidRPr="001C01BA">
        <w:rPr>
          <w:rFonts w:ascii="Times New Roman" w:eastAsia="Times New Roman" w:hAnsi="Times New Roman" w:cs="Times New Roman"/>
          <w:sz w:val="24"/>
          <w:szCs w:val="24"/>
          <w:lang w:eastAsia="ru-RU"/>
        </w:rPr>
        <w:t>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освоение начальных форм познавательной и личностной рефлексии;</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классификации по родовидовым признакам;</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B4368F" w:rsidRPr="001C01BA" w:rsidRDefault="00B4368F"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4368F" w:rsidRPr="001C01BA" w:rsidRDefault="00B4368F"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 умение рационально строить самостоятельную творческую деятельность, умение организовать место занятий;</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 xml:space="preserve">Предметные результаты </w:t>
      </w:r>
      <w:r w:rsidRPr="001C01BA">
        <w:rPr>
          <w:rFonts w:ascii="Times New Roman" w:eastAsia="Times New Roman" w:hAnsi="Times New Roman" w:cs="Times New Roman"/>
          <w:sz w:val="24"/>
          <w:szCs w:val="24"/>
          <w:lang w:eastAsia="ru-RU"/>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формируют первоначальное  представление  о роли изобразительного искусства в жизни человека, его роли в духовно-нравственном развитии человека;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формируют основу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овладение практическими умениями и навыками в восприятии, анализе и оценке произведений искусства;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знание основных видов и жанров пространственно-визуальных искусств;</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понимание образной природы искусства;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эстет</w:t>
      </w:r>
      <w:r w:rsidR="00450C9F" w:rsidRPr="001C01BA">
        <w:rPr>
          <w:rFonts w:ascii="Times New Roman" w:eastAsia="Times New Roman" w:hAnsi="Times New Roman" w:cs="Times New Roman"/>
          <w:sz w:val="24"/>
          <w:szCs w:val="24"/>
          <w:lang w:eastAsia="ru-RU"/>
        </w:rPr>
        <w:t>ическая оценка явлений природы,</w:t>
      </w:r>
      <w:r w:rsidRPr="001C01BA">
        <w:rPr>
          <w:rFonts w:ascii="Times New Roman" w:eastAsia="Times New Roman" w:hAnsi="Times New Roman" w:cs="Times New Roman"/>
          <w:sz w:val="24"/>
          <w:szCs w:val="24"/>
          <w:lang w:eastAsia="ru-RU"/>
        </w:rPr>
        <w:t xml:space="preserve"> событий окружающего мира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применение художественных умений, знаний и представлений в процессе выполнения художественно-творческих работ;</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умение обсуждать и анализировать произведения искусства,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выражая суждения о содержании, сюжетах и выразительных средствах;</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усвоение названий ведущих художественных музеев России и художественных музеев своего региона;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умение видеть проявления визуально-пространственных искусств в окружающей жизни: в доме, на улице, в театре, на празднике;</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способность использовать в художественно-творческой дельности различные художественные материалы и художественные техники;</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умение компоновать на плоскости листа и в объеме заду манный художественный образ;</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освоение умений применять в художественно-творческой деятельности основы цветоведения, основы графической грамоты;</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овладение навыками моделирования из бумаги, лепки из пластилина, навыками изображения средствами аппликации и коллажа;• умение характеризовать и эстетически оценивать разнообразие и красоту природы различных регионов нашей страны;</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умение приводить примеры произведений искусства, выражающих красоту мудрости и богатой духовной жизни, красоту внутреннего мира человека.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В результате изучения предмета  "Изобразительное искусство" у обучающихся:</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•установится осознанное уважение и принятие традиций, форм культурного -исторической,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B4368F" w:rsidRPr="001C01BA" w:rsidRDefault="00B4368F" w:rsidP="001C01BA">
      <w:pPr>
        <w:spacing w:after="0" w:line="240" w:lineRule="auto"/>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i/>
          <w:iCs/>
          <w:sz w:val="24"/>
          <w:szCs w:val="24"/>
          <w:lang w:eastAsia="ru-RU"/>
        </w:rPr>
        <w:t>В результате изучения программы учащиеся:</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-осваивают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приобретают первичные навыки художественной работы в следующих видах искусства: живописи, графике, скульптуре, дизайне, началах архитектуры, декоративно-прикладных и народных формах искусства;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-развивают фантазию, воображение, проявляющиеся в конкретных формах творческой художественной деятельности;</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-осваивают выразительные возможности художественных материалов: гуаши, акварели, пастели и мелков, угля, карандашей, пластилина, бумаги для конструирования;</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-приобретают первичные навыки художественного восприятия различных видов и жанров искусства, начальное понимание особенностей образного языка разных видов искусства и их социальной роли, т. е. значение в жизни человека и общества;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-учатся анализировать произведения искусства, приобретают знания о конкретных произведениях выдающихся художников в различных видах искусства, учатся активно использовать художественные термины и понятия;</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-овладевают начальным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-приобретают первичные навыки изображения предметного мира,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в объёме;</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-приобретают навыки общения через выражение художественных смыслов, выражение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-приобретают знания о роли художника в различных сферах жизнедеятельности человека, в организации форм общения людей, создания среды жизни и предметного мира;</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-приобретают первичные представления о деятельности художника в синтетических и зрелищных видах искусства (в театре и кино);</w:t>
      </w:r>
    </w:p>
    <w:p w:rsidR="00B4368F" w:rsidRPr="001C01BA" w:rsidRDefault="00B4368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3632C8" w:rsidRPr="001C01BA" w:rsidRDefault="003632C8" w:rsidP="001C01BA">
      <w:pPr>
        <w:spacing w:after="0" w:line="240" w:lineRule="auto"/>
        <w:rPr>
          <w:rFonts w:ascii="Times New Roman" w:eastAsia="Times New Roman" w:hAnsi="Times New Roman" w:cs="Times New Roman"/>
          <w:sz w:val="24"/>
          <w:szCs w:val="24"/>
          <w:lang w:eastAsia="ru-RU"/>
        </w:rPr>
      </w:pPr>
    </w:p>
    <w:p w:rsidR="003905EF" w:rsidRPr="001C01BA" w:rsidRDefault="003905EF" w:rsidP="001C01BA">
      <w:pPr>
        <w:spacing w:before="100" w:beforeAutospacing="1" w:after="0" w:line="240" w:lineRule="auto"/>
        <w:jc w:val="center"/>
        <w:rPr>
          <w:rFonts w:ascii="Times New Roman" w:eastAsia="Times New Roman" w:hAnsi="Times New Roman" w:cs="Times New Roman"/>
          <w:b/>
          <w:sz w:val="24"/>
          <w:szCs w:val="24"/>
          <w:lang w:eastAsia="ru-RU"/>
        </w:rPr>
      </w:pPr>
      <w:r w:rsidRPr="001C01BA">
        <w:rPr>
          <w:rFonts w:ascii="Times New Roman" w:eastAsia="Times New Roman" w:hAnsi="Times New Roman" w:cs="Times New Roman"/>
          <w:b/>
          <w:sz w:val="24"/>
          <w:szCs w:val="24"/>
          <w:lang w:eastAsia="ru-RU"/>
        </w:rPr>
        <w:t>МЕСТО УЧЕБНОГО ПРЕДМЕТА В УЧЕБНОМ ПЛАНЕ</w:t>
      </w:r>
    </w:p>
    <w:p w:rsidR="006619B9" w:rsidRPr="001C01BA" w:rsidRDefault="0066772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В федеральном базисном учебном плане на изучение  изобразительного искусства в каждом классе начальной </w:t>
      </w:r>
      <w:r w:rsidR="006619B9" w:rsidRPr="001C01BA">
        <w:rPr>
          <w:rFonts w:ascii="Times New Roman" w:eastAsia="Times New Roman" w:hAnsi="Times New Roman" w:cs="Times New Roman"/>
          <w:sz w:val="24"/>
          <w:szCs w:val="24"/>
          <w:lang w:eastAsia="ru-RU"/>
        </w:rPr>
        <w:t>школы отводится:</w:t>
      </w:r>
    </w:p>
    <w:p w:rsidR="002175F6" w:rsidRPr="001C01BA" w:rsidRDefault="002B1BC6" w:rsidP="001C01BA">
      <w:pPr>
        <w:pStyle w:val="aa"/>
        <w:numPr>
          <w:ilvl w:val="0"/>
          <w:numId w:val="18"/>
        </w:numPr>
        <w:spacing w:after="0" w:line="240" w:lineRule="auto"/>
        <w:jc w:val="both"/>
        <w:rPr>
          <w:rFonts w:ascii="Times New Roman" w:eastAsia="Times New Roman" w:hAnsi="Times New Roman" w:cs="Times New Roman"/>
          <w:b/>
          <w:sz w:val="24"/>
          <w:szCs w:val="24"/>
          <w:lang w:eastAsia="ru-RU"/>
        </w:rPr>
      </w:pPr>
      <w:r w:rsidRPr="001C01BA">
        <w:rPr>
          <w:rFonts w:ascii="Times New Roman" w:eastAsia="Times New Roman" w:hAnsi="Times New Roman" w:cs="Times New Roman"/>
          <w:b/>
          <w:sz w:val="24"/>
          <w:szCs w:val="24"/>
          <w:lang w:eastAsia="ru-RU"/>
        </w:rPr>
        <w:t>ч</w:t>
      </w:r>
      <w:r w:rsidR="002175F6" w:rsidRPr="001C01BA">
        <w:rPr>
          <w:rFonts w:ascii="Times New Roman" w:eastAsia="Times New Roman" w:hAnsi="Times New Roman" w:cs="Times New Roman"/>
          <w:b/>
          <w:sz w:val="24"/>
          <w:szCs w:val="24"/>
          <w:lang w:eastAsia="ru-RU"/>
        </w:rPr>
        <w:t>аса в год</w:t>
      </w:r>
      <w:r w:rsidR="006619B9" w:rsidRPr="001C01BA">
        <w:rPr>
          <w:rFonts w:ascii="Times New Roman" w:eastAsia="Times New Roman" w:hAnsi="Times New Roman" w:cs="Times New Roman"/>
          <w:b/>
          <w:sz w:val="24"/>
          <w:szCs w:val="24"/>
          <w:lang w:eastAsia="ru-RU"/>
        </w:rPr>
        <w:t xml:space="preserve"> по плану  (</w:t>
      </w:r>
      <w:r w:rsidR="002175F6" w:rsidRPr="001C01BA">
        <w:rPr>
          <w:rFonts w:ascii="Times New Roman" w:eastAsia="Times New Roman" w:hAnsi="Times New Roman" w:cs="Times New Roman"/>
          <w:sz w:val="24"/>
          <w:szCs w:val="24"/>
          <w:lang w:eastAsia="ru-RU"/>
        </w:rPr>
        <w:t>в связи с</w:t>
      </w:r>
      <w:r w:rsidR="006619B9" w:rsidRPr="001C01BA">
        <w:rPr>
          <w:rFonts w:ascii="Times New Roman" w:eastAsia="Times New Roman" w:hAnsi="Times New Roman" w:cs="Times New Roman"/>
          <w:sz w:val="24"/>
          <w:szCs w:val="24"/>
          <w:lang w:eastAsia="ru-RU"/>
        </w:rPr>
        <w:t xml:space="preserve"> выпадением на праздничные дни </w:t>
      </w:r>
      <w:r w:rsidR="002175F6" w:rsidRPr="001C01BA">
        <w:rPr>
          <w:rFonts w:ascii="Times New Roman" w:eastAsia="Times New Roman" w:hAnsi="Times New Roman" w:cs="Times New Roman"/>
          <w:sz w:val="24"/>
          <w:szCs w:val="24"/>
          <w:lang w:eastAsia="ru-RU"/>
        </w:rPr>
        <w:t>23.02, 09.03, 04.05. 11.05 2015 года</w:t>
      </w:r>
      <w:r w:rsidR="006619B9" w:rsidRPr="001C01BA">
        <w:rPr>
          <w:rFonts w:ascii="Times New Roman" w:eastAsia="Times New Roman" w:hAnsi="Times New Roman" w:cs="Times New Roman"/>
          <w:b/>
          <w:sz w:val="24"/>
          <w:szCs w:val="24"/>
          <w:lang w:eastAsia="ru-RU"/>
        </w:rPr>
        <w:t xml:space="preserve">) </w:t>
      </w:r>
    </w:p>
    <w:p w:rsidR="002B1BC6" w:rsidRPr="001C01BA" w:rsidRDefault="002B1BC6" w:rsidP="001C01BA">
      <w:pPr>
        <w:pStyle w:val="aa"/>
        <w:spacing w:after="0" w:line="240" w:lineRule="auto"/>
        <w:ind w:left="435"/>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Прохождение программного материала за счёт уплотнения тем.</w:t>
      </w:r>
    </w:p>
    <w:p w:rsidR="00450C9F" w:rsidRPr="001C01BA" w:rsidRDefault="002B1BC6"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32 </w:t>
      </w:r>
      <w:r w:rsidR="003632C8" w:rsidRPr="001C01BA">
        <w:rPr>
          <w:rFonts w:ascii="Times New Roman" w:eastAsia="Times New Roman" w:hAnsi="Times New Roman" w:cs="Times New Roman"/>
          <w:sz w:val="24"/>
          <w:szCs w:val="24"/>
          <w:lang w:eastAsia="ru-RU"/>
        </w:rPr>
        <w:t>ч</w:t>
      </w:r>
      <w:r w:rsidR="006619B9" w:rsidRPr="001C01BA">
        <w:rPr>
          <w:rFonts w:ascii="Times New Roman" w:eastAsia="Times New Roman" w:hAnsi="Times New Roman" w:cs="Times New Roman"/>
          <w:sz w:val="24"/>
          <w:szCs w:val="24"/>
          <w:lang w:eastAsia="ru-RU"/>
        </w:rPr>
        <w:t>аса фактически в год</w:t>
      </w:r>
    </w:p>
    <w:p w:rsidR="003632C8" w:rsidRPr="001C01BA" w:rsidRDefault="003632C8"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1 </w:t>
      </w:r>
      <w:r w:rsidR="00450C9F" w:rsidRPr="001C01BA">
        <w:rPr>
          <w:rFonts w:ascii="Times New Roman" w:eastAsia="Times New Roman" w:hAnsi="Times New Roman" w:cs="Times New Roman"/>
          <w:sz w:val="24"/>
          <w:szCs w:val="24"/>
          <w:lang w:eastAsia="ru-RU"/>
        </w:rPr>
        <w:t xml:space="preserve">час в неделю </w:t>
      </w:r>
    </w:p>
    <w:p w:rsidR="006619B9" w:rsidRPr="001C01BA" w:rsidRDefault="003905E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1 </w:t>
      </w:r>
      <w:r w:rsidR="006619B9" w:rsidRPr="001C01BA">
        <w:rPr>
          <w:rFonts w:ascii="Times New Roman" w:eastAsia="Times New Roman" w:hAnsi="Times New Roman" w:cs="Times New Roman"/>
          <w:sz w:val="24"/>
          <w:szCs w:val="24"/>
          <w:lang w:eastAsia="ru-RU"/>
        </w:rPr>
        <w:t xml:space="preserve">четверть </w:t>
      </w:r>
      <w:r w:rsidR="00A8113A" w:rsidRPr="001C01BA">
        <w:rPr>
          <w:rFonts w:ascii="Times New Roman" w:eastAsia="Times New Roman" w:hAnsi="Times New Roman" w:cs="Times New Roman"/>
          <w:sz w:val="24"/>
          <w:szCs w:val="24"/>
          <w:lang w:eastAsia="ru-RU"/>
        </w:rPr>
        <w:t>–</w:t>
      </w:r>
      <w:r w:rsidR="006619B9" w:rsidRPr="001C01BA">
        <w:rPr>
          <w:rFonts w:ascii="Times New Roman" w:eastAsia="Times New Roman" w:hAnsi="Times New Roman" w:cs="Times New Roman"/>
          <w:sz w:val="24"/>
          <w:szCs w:val="24"/>
          <w:lang w:eastAsia="ru-RU"/>
        </w:rPr>
        <w:t xml:space="preserve"> </w:t>
      </w:r>
      <w:r w:rsidR="00A8113A" w:rsidRPr="001C01BA">
        <w:rPr>
          <w:rFonts w:ascii="Times New Roman" w:eastAsia="Times New Roman" w:hAnsi="Times New Roman" w:cs="Times New Roman"/>
          <w:sz w:val="24"/>
          <w:szCs w:val="24"/>
          <w:lang w:eastAsia="ru-RU"/>
        </w:rPr>
        <w:t>9 часов</w:t>
      </w:r>
    </w:p>
    <w:p w:rsidR="00A8113A" w:rsidRPr="001C01BA" w:rsidRDefault="003905E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2 </w:t>
      </w:r>
      <w:r w:rsidR="00A8113A" w:rsidRPr="001C01BA">
        <w:rPr>
          <w:rFonts w:ascii="Times New Roman" w:eastAsia="Times New Roman" w:hAnsi="Times New Roman" w:cs="Times New Roman"/>
          <w:sz w:val="24"/>
          <w:szCs w:val="24"/>
          <w:lang w:eastAsia="ru-RU"/>
        </w:rPr>
        <w:t>четверть – 8 часов</w:t>
      </w:r>
    </w:p>
    <w:p w:rsidR="00A8113A" w:rsidRPr="001C01BA" w:rsidRDefault="003905E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3 </w:t>
      </w:r>
      <w:r w:rsidR="00A8113A" w:rsidRPr="001C01BA">
        <w:rPr>
          <w:rFonts w:ascii="Times New Roman" w:eastAsia="Times New Roman" w:hAnsi="Times New Roman" w:cs="Times New Roman"/>
          <w:sz w:val="24"/>
          <w:szCs w:val="24"/>
          <w:lang w:eastAsia="ru-RU"/>
        </w:rPr>
        <w:t>четверть – 8 часов</w:t>
      </w:r>
    </w:p>
    <w:p w:rsidR="00A8113A" w:rsidRPr="001C01BA" w:rsidRDefault="003905EF" w:rsidP="001C01BA">
      <w:pPr>
        <w:spacing w:after="0" w:line="240" w:lineRule="auto"/>
        <w:jc w:val="both"/>
        <w:rPr>
          <w:rFonts w:ascii="Times New Roman" w:eastAsia="Times New Roman" w:hAnsi="Times New Roman" w:cs="Times New Roman"/>
          <w:b/>
          <w:sz w:val="24"/>
          <w:szCs w:val="24"/>
          <w:lang w:eastAsia="ru-RU"/>
        </w:rPr>
      </w:pPr>
      <w:r w:rsidRPr="001C01BA">
        <w:rPr>
          <w:rFonts w:ascii="Times New Roman" w:eastAsia="Times New Roman" w:hAnsi="Times New Roman" w:cs="Times New Roman"/>
          <w:sz w:val="24"/>
          <w:szCs w:val="24"/>
          <w:lang w:eastAsia="ru-RU"/>
        </w:rPr>
        <w:t xml:space="preserve">4 </w:t>
      </w:r>
      <w:r w:rsidR="00A8113A" w:rsidRPr="001C01BA">
        <w:rPr>
          <w:rFonts w:ascii="Times New Roman" w:eastAsia="Times New Roman" w:hAnsi="Times New Roman" w:cs="Times New Roman"/>
          <w:sz w:val="24"/>
          <w:szCs w:val="24"/>
          <w:lang w:eastAsia="ru-RU"/>
        </w:rPr>
        <w:t>четверть – 7 часов</w:t>
      </w:r>
    </w:p>
    <w:p w:rsidR="00A8113A" w:rsidRPr="001C01BA" w:rsidRDefault="003905E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Cs/>
          <w:iCs/>
          <w:sz w:val="24"/>
          <w:szCs w:val="24"/>
          <w:lang w:eastAsia="ru-RU"/>
        </w:rPr>
        <w:t>1.</w:t>
      </w:r>
      <w:r w:rsidR="00A8113A" w:rsidRPr="001C01BA">
        <w:rPr>
          <w:rFonts w:ascii="Times New Roman" w:eastAsia="Times New Roman" w:hAnsi="Times New Roman" w:cs="Times New Roman"/>
          <w:bCs/>
          <w:iCs/>
          <w:sz w:val="24"/>
          <w:szCs w:val="24"/>
          <w:lang w:eastAsia="ru-RU"/>
        </w:rPr>
        <w:t>Как и чем  работают художник?- 8 час.</w:t>
      </w:r>
    </w:p>
    <w:p w:rsidR="00A8113A" w:rsidRPr="001C01BA" w:rsidRDefault="003905E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Cs/>
          <w:iCs/>
          <w:sz w:val="24"/>
          <w:szCs w:val="24"/>
          <w:lang w:eastAsia="ru-RU"/>
        </w:rPr>
        <w:t>2.</w:t>
      </w:r>
      <w:r w:rsidR="00A8113A" w:rsidRPr="001C01BA">
        <w:rPr>
          <w:rFonts w:ascii="Times New Roman" w:eastAsia="Times New Roman" w:hAnsi="Times New Roman" w:cs="Times New Roman"/>
          <w:bCs/>
          <w:iCs/>
          <w:sz w:val="24"/>
          <w:szCs w:val="24"/>
          <w:lang w:eastAsia="ru-RU"/>
        </w:rPr>
        <w:t xml:space="preserve">Реальность и фантазия – 7 час. </w:t>
      </w:r>
    </w:p>
    <w:p w:rsidR="00A8113A" w:rsidRPr="001C01BA" w:rsidRDefault="003905E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Cs/>
          <w:iCs/>
          <w:sz w:val="24"/>
          <w:szCs w:val="24"/>
          <w:lang w:eastAsia="ru-RU"/>
        </w:rPr>
        <w:t>3.</w:t>
      </w:r>
      <w:r w:rsidR="00A8113A" w:rsidRPr="001C01BA">
        <w:rPr>
          <w:rFonts w:ascii="Times New Roman" w:eastAsia="Times New Roman" w:hAnsi="Times New Roman" w:cs="Times New Roman"/>
          <w:bCs/>
          <w:iCs/>
          <w:sz w:val="24"/>
          <w:szCs w:val="24"/>
          <w:lang w:eastAsia="ru-RU"/>
        </w:rPr>
        <w:t>О чём говорит искусство -</w:t>
      </w:r>
      <w:r w:rsidR="00D02601" w:rsidRPr="001C01BA">
        <w:rPr>
          <w:rFonts w:ascii="Times New Roman" w:eastAsia="Times New Roman" w:hAnsi="Times New Roman" w:cs="Times New Roman"/>
          <w:bCs/>
          <w:iCs/>
          <w:sz w:val="24"/>
          <w:szCs w:val="24"/>
          <w:lang w:eastAsia="ru-RU"/>
        </w:rPr>
        <w:t xml:space="preserve"> </w:t>
      </w:r>
      <w:r w:rsidR="00A8113A" w:rsidRPr="001C01BA">
        <w:rPr>
          <w:rFonts w:ascii="Times New Roman" w:eastAsia="Times New Roman" w:hAnsi="Times New Roman" w:cs="Times New Roman"/>
          <w:bCs/>
          <w:iCs/>
          <w:sz w:val="24"/>
          <w:szCs w:val="24"/>
          <w:lang w:eastAsia="ru-RU"/>
        </w:rPr>
        <w:t>11 час.</w:t>
      </w:r>
    </w:p>
    <w:p w:rsidR="00A8113A" w:rsidRPr="001C01BA" w:rsidRDefault="003905EF" w:rsidP="001C01BA">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Cs/>
          <w:iCs/>
          <w:sz w:val="24"/>
          <w:szCs w:val="24"/>
          <w:lang w:eastAsia="ru-RU"/>
        </w:rPr>
        <w:t>4.</w:t>
      </w:r>
      <w:r w:rsidR="00D02601" w:rsidRPr="001C01BA">
        <w:rPr>
          <w:rFonts w:ascii="Times New Roman" w:eastAsia="Times New Roman" w:hAnsi="Times New Roman" w:cs="Times New Roman"/>
          <w:bCs/>
          <w:iCs/>
          <w:sz w:val="24"/>
          <w:szCs w:val="24"/>
          <w:lang w:eastAsia="ru-RU"/>
        </w:rPr>
        <w:t>Как говорит искусство – 6</w:t>
      </w:r>
      <w:r w:rsidR="00A8113A" w:rsidRPr="001C01BA">
        <w:rPr>
          <w:rFonts w:ascii="Times New Roman" w:eastAsia="Times New Roman" w:hAnsi="Times New Roman" w:cs="Times New Roman"/>
          <w:bCs/>
          <w:iCs/>
          <w:sz w:val="24"/>
          <w:szCs w:val="24"/>
          <w:lang w:eastAsia="ru-RU"/>
        </w:rPr>
        <w:t xml:space="preserve"> час.</w:t>
      </w:r>
    </w:p>
    <w:p w:rsidR="00A8113A" w:rsidRPr="001C01BA" w:rsidRDefault="00A8113A" w:rsidP="001C01BA">
      <w:pPr>
        <w:spacing w:after="0" w:line="240" w:lineRule="auto"/>
        <w:jc w:val="both"/>
        <w:rPr>
          <w:rFonts w:ascii="Times New Roman" w:eastAsia="Times New Roman" w:hAnsi="Times New Roman" w:cs="Times New Roman"/>
          <w:b/>
          <w:sz w:val="24"/>
          <w:szCs w:val="24"/>
          <w:lang w:eastAsia="ru-RU"/>
        </w:rPr>
      </w:pPr>
    </w:p>
    <w:p w:rsidR="003905EF" w:rsidRPr="001C01BA" w:rsidRDefault="003905EF" w:rsidP="001C01BA">
      <w:pPr>
        <w:spacing w:before="100" w:beforeAutospacing="1" w:after="0" w:line="240" w:lineRule="auto"/>
        <w:jc w:val="center"/>
        <w:rPr>
          <w:rFonts w:ascii="Times New Roman" w:eastAsia="Times New Roman" w:hAnsi="Times New Roman" w:cs="Times New Roman"/>
          <w:b/>
          <w:bCs/>
          <w:sz w:val="24"/>
          <w:szCs w:val="24"/>
          <w:lang w:eastAsia="ru-RU"/>
        </w:rPr>
      </w:pPr>
      <w:r w:rsidRPr="001C01BA">
        <w:rPr>
          <w:rFonts w:ascii="Times New Roman" w:eastAsia="Times New Roman" w:hAnsi="Times New Roman" w:cs="Times New Roman"/>
          <w:b/>
          <w:bCs/>
          <w:sz w:val="24"/>
          <w:szCs w:val="24"/>
          <w:lang w:eastAsia="ru-RU"/>
        </w:rPr>
        <w:t>СОДЕРЖАНИЕ УЧЕБНОГО ПРЕДМЕТА</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  Культур</w:t>
      </w:r>
      <w:r w:rsidR="006619B9" w:rsidRPr="001C01BA">
        <w:rPr>
          <w:rFonts w:ascii="Times New Roman" w:eastAsia="Times New Roman" w:hAnsi="Times New Roman" w:cs="Times New Roman"/>
          <w:sz w:val="24"/>
          <w:szCs w:val="24"/>
          <w:lang w:eastAsia="ru-RU"/>
        </w:rPr>
        <w:t>н</w:t>
      </w:r>
      <w:r w:rsidRPr="001C01BA">
        <w:rPr>
          <w:rFonts w:ascii="Times New Roman" w:eastAsia="Times New Roman" w:hAnsi="Times New Roman" w:cs="Times New Roman"/>
          <w:sz w:val="24"/>
          <w:szCs w:val="24"/>
          <w:lang w:eastAsia="ru-RU"/>
        </w:rPr>
        <w:t>о</w:t>
      </w:r>
      <w:r w:rsidR="006619B9" w:rsidRPr="001C01BA">
        <w:rPr>
          <w:rFonts w:ascii="Times New Roman" w:eastAsia="Times New Roman" w:hAnsi="Times New Roman" w:cs="Times New Roman"/>
          <w:sz w:val="24"/>
          <w:szCs w:val="24"/>
          <w:lang w:eastAsia="ru-RU"/>
        </w:rPr>
        <w:t>-</w:t>
      </w:r>
      <w:r w:rsidRPr="001C01BA">
        <w:rPr>
          <w:rFonts w:ascii="Times New Roman" w:eastAsia="Times New Roman" w:hAnsi="Times New Roman" w:cs="Times New Roman"/>
          <w:sz w:val="24"/>
          <w:szCs w:val="24"/>
          <w:lang w:eastAsia="ru-RU"/>
        </w:rPr>
        <w:t>созидающая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формируемого  мироотношения.</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667726" w:rsidRPr="001C01BA" w:rsidRDefault="00667726" w:rsidP="001C01BA">
      <w:pPr>
        <w:spacing w:before="100" w:beforeAutospacing="1"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750320" w:rsidRPr="001C01BA" w:rsidRDefault="00D02601" w:rsidP="001C01BA">
      <w:pPr>
        <w:pStyle w:val="ab"/>
        <w:ind w:right="-45"/>
        <w:rPr>
          <w:b/>
          <w:bCs/>
          <w:iCs/>
        </w:rPr>
      </w:pPr>
      <w:r w:rsidRPr="001C01BA">
        <w:rPr>
          <w:b/>
          <w:bCs/>
          <w:iCs/>
        </w:rPr>
        <w:t>Чем и как работают художники (8 ч</w:t>
      </w:r>
      <w:r w:rsidR="00750320" w:rsidRPr="001C01BA">
        <w:rPr>
          <w:b/>
          <w:bCs/>
          <w:iCs/>
        </w:rPr>
        <w:t>)</w:t>
      </w:r>
    </w:p>
    <w:p w:rsidR="00750320" w:rsidRPr="001C01BA" w:rsidRDefault="00750320" w:rsidP="001C01BA">
      <w:pPr>
        <w:pStyle w:val="ab"/>
        <w:spacing w:before="4"/>
        <w:ind w:left="4" w:right="28" w:firstLine="316"/>
      </w:pPr>
      <w:r w:rsidRPr="001C01BA">
        <w:t>Основная задача - знакомство с выразительными возможно</w:t>
      </w:r>
      <w:r w:rsidRPr="001C01BA">
        <w:softHyphen/>
        <w:t>стями художественных материалов. Открытие своеобразия, кра</w:t>
      </w:r>
      <w:r w:rsidRPr="001C01BA">
        <w:softHyphen/>
        <w:t xml:space="preserve">соты и характера материала. </w:t>
      </w:r>
    </w:p>
    <w:p w:rsidR="00750320" w:rsidRPr="001C01BA" w:rsidRDefault="00750320" w:rsidP="001C01BA">
      <w:pPr>
        <w:pStyle w:val="ab"/>
        <w:ind w:left="355"/>
      </w:pPr>
      <w:r w:rsidRPr="001C01BA">
        <w:t xml:space="preserve">Три основные краски создают многоцветие мира </w:t>
      </w:r>
    </w:p>
    <w:p w:rsidR="00750320" w:rsidRPr="001C01BA" w:rsidRDefault="00750320" w:rsidP="001C01BA">
      <w:pPr>
        <w:pStyle w:val="ab"/>
        <w:ind w:left="350"/>
        <w:jc w:val="both"/>
      </w:pPr>
      <w:r w:rsidRPr="001C01BA">
        <w:t xml:space="preserve">Основные и составные цвета. Умение смешивать краски. </w:t>
      </w:r>
    </w:p>
    <w:p w:rsidR="00750320" w:rsidRPr="001C01BA" w:rsidRDefault="00750320" w:rsidP="001C01BA">
      <w:pPr>
        <w:pStyle w:val="ab"/>
        <w:spacing w:before="14"/>
        <w:ind w:left="24" w:right="9"/>
        <w:jc w:val="both"/>
      </w:pPr>
      <w:r w:rsidRPr="001C01BA">
        <w:t>Изобразить цветы, заполняя крупными изображениями весь лист бумаги (без предварительного рисунка) по памяти и впе</w:t>
      </w:r>
      <w:r w:rsidRPr="001C01BA">
        <w:softHyphen/>
        <w:t xml:space="preserve">чатлению. </w:t>
      </w:r>
    </w:p>
    <w:p w:rsidR="00750320" w:rsidRPr="001C01BA" w:rsidRDefault="00750320" w:rsidP="001C01BA">
      <w:pPr>
        <w:pStyle w:val="ab"/>
        <w:spacing w:before="4"/>
        <w:ind w:left="9" w:right="28" w:firstLine="316"/>
        <w:jc w:val="both"/>
      </w:pPr>
      <w:r w:rsidRPr="001C01BA">
        <w:rPr>
          <w:i/>
          <w:iCs/>
        </w:rPr>
        <w:t xml:space="preserve">Материалы: </w:t>
      </w:r>
      <w:r w:rsidRPr="001C01BA">
        <w:t>гуашь (три краски), крупные кисти, большие ли</w:t>
      </w:r>
      <w:r w:rsidRPr="001C01BA">
        <w:softHyphen/>
        <w:t xml:space="preserve">сты белой бумаги. </w:t>
      </w:r>
    </w:p>
    <w:p w:rsidR="00750320" w:rsidRPr="001C01BA" w:rsidRDefault="00750320" w:rsidP="001C01BA">
      <w:pPr>
        <w:pStyle w:val="ab"/>
        <w:spacing w:before="4"/>
        <w:ind w:left="4" w:right="28" w:firstLine="316"/>
        <w:jc w:val="both"/>
      </w:pPr>
      <w:r w:rsidRPr="001C01BA">
        <w:rPr>
          <w:i/>
          <w:iCs/>
        </w:rPr>
        <w:t xml:space="preserve">Зрительный ряд: </w:t>
      </w:r>
      <w:r w:rsidRPr="001C01BA">
        <w:t>живые цветы; слайды цветов, цветущего лу</w:t>
      </w:r>
      <w:r w:rsidRPr="001C01BA">
        <w:softHyphen/>
        <w:t xml:space="preserve">га; наглядные пособия, демонстрирующие три основные краски и их смешение (составные цвета); практический показ смешения гуашевых красок. </w:t>
      </w:r>
    </w:p>
    <w:p w:rsidR="00750320" w:rsidRPr="001C01BA" w:rsidRDefault="00750320" w:rsidP="001C01BA">
      <w:pPr>
        <w:pStyle w:val="ab"/>
        <w:ind w:left="355"/>
        <w:jc w:val="both"/>
      </w:pPr>
      <w:r w:rsidRPr="001C01BA">
        <w:lastRenderedPageBreak/>
        <w:t xml:space="preserve">Пять красок - все богатство цвета и тона </w:t>
      </w:r>
    </w:p>
    <w:p w:rsidR="00750320" w:rsidRPr="001C01BA" w:rsidRDefault="00750320" w:rsidP="001C01BA">
      <w:pPr>
        <w:pStyle w:val="ab"/>
        <w:spacing w:before="4"/>
        <w:ind w:left="4" w:right="28" w:firstLine="316"/>
        <w:jc w:val="both"/>
      </w:pPr>
      <w:r w:rsidRPr="001C01BA">
        <w:t>Темное и светлое. Оттенки цвета. Умение смешивать цветные краски с белой и черной. Изображение природных стихий на больших листах бумаги крупными кистями без предварительно</w:t>
      </w:r>
      <w:r w:rsidRPr="001C01BA">
        <w:softHyphen/>
        <w:t>го рисунка: гроза, буря, извержение вулкана; изображение до</w:t>
      </w:r>
      <w:r w:rsidRPr="001C01BA">
        <w:softHyphen/>
        <w:t xml:space="preserve">ждя, тумана, солнечного дня. </w:t>
      </w:r>
    </w:p>
    <w:p w:rsidR="00750320" w:rsidRPr="001C01BA" w:rsidRDefault="00750320" w:rsidP="001C01BA">
      <w:pPr>
        <w:pStyle w:val="ab"/>
        <w:spacing w:before="4"/>
        <w:ind w:left="9" w:right="28" w:firstLine="316"/>
        <w:jc w:val="both"/>
      </w:pPr>
      <w:r w:rsidRPr="001C01BA">
        <w:rPr>
          <w:i/>
          <w:iCs/>
        </w:rPr>
        <w:t xml:space="preserve">Материалы: </w:t>
      </w:r>
      <w:r w:rsidRPr="001C01BA">
        <w:t>гуашь (пять красок), крупная кисть, большие ли</w:t>
      </w:r>
      <w:r w:rsidRPr="001C01BA">
        <w:softHyphen/>
        <w:t xml:space="preserve">сты белой бумаги. </w:t>
      </w:r>
    </w:p>
    <w:p w:rsidR="00750320" w:rsidRPr="001C01BA" w:rsidRDefault="00750320" w:rsidP="001C01BA">
      <w:pPr>
        <w:pStyle w:val="ab"/>
        <w:spacing w:before="4"/>
        <w:ind w:left="4" w:right="28" w:firstLine="316"/>
        <w:jc w:val="both"/>
      </w:pPr>
      <w:r w:rsidRPr="001C01BA">
        <w:rPr>
          <w:i/>
          <w:iCs/>
        </w:rPr>
        <w:t xml:space="preserve">Зрительный ряд: </w:t>
      </w:r>
      <w:r w:rsidRPr="001C01BA">
        <w:t>слайды природы в резко выраженных состо</w:t>
      </w:r>
      <w:r w:rsidRPr="001C01BA">
        <w:softHyphen/>
        <w:t>яниях: гроза, буря и т. д. - И произведения художников (Н. Ре</w:t>
      </w:r>
      <w:r w:rsidRPr="001C01BA">
        <w:softHyphen/>
        <w:t>рих, И. Левитан, А. Куинджи и др.); практический показ смеше</w:t>
      </w:r>
      <w:r w:rsidRPr="001C01BA">
        <w:softHyphen/>
        <w:t xml:space="preserve">ния цветов. </w:t>
      </w:r>
    </w:p>
    <w:p w:rsidR="00750320" w:rsidRPr="001C01BA" w:rsidRDefault="00750320" w:rsidP="001C01BA">
      <w:pPr>
        <w:pStyle w:val="ab"/>
        <w:ind w:left="48" w:right="4" w:firstLine="340"/>
        <w:jc w:val="both"/>
        <w:rPr>
          <w:b/>
          <w:bCs/>
        </w:rPr>
      </w:pPr>
    </w:p>
    <w:p w:rsidR="00750320" w:rsidRPr="001C01BA" w:rsidRDefault="00750320" w:rsidP="001C01BA">
      <w:pPr>
        <w:pStyle w:val="ab"/>
        <w:ind w:left="48" w:right="4" w:firstLine="340"/>
        <w:jc w:val="both"/>
        <w:rPr>
          <w:b/>
          <w:bCs/>
        </w:rPr>
      </w:pPr>
      <w:r w:rsidRPr="001C01BA">
        <w:rPr>
          <w:b/>
          <w:bCs/>
        </w:rPr>
        <w:t>Пастель и цветные мелки, акварель: выразительные возмож</w:t>
      </w:r>
      <w:r w:rsidRPr="001C01BA">
        <w:rPr>
          <w:b/>
          <w:bCs/>
        </w:rPr>
        <w:softHyphen/>
        <w:t xml:space="preserve">ности </w:t>
      </w:r>
    </w:p>
    <w:p w:rsidR="00750320" w:rsidRPr="001C01BA" w:rsidRDefault="00750320" w:rsidP="001C01BA">
      <w:pPr>
        <w:pStyle w:val="ab"/>
        <w:spacing w:before="4"/>
        <w:ind w:left="14" w:right="28" w:firstLine="321"/>
        <w:jc w:val="both"/>
        <w:rPr>
          <w:lang w:eastAsia="he-IL" w:bidi="he-IL"/>
        </w:rPr>
      </w:pPr>
      <w:r w:rsidRPr="001C01BA">
        <w:t>Мягкая бархатистая пастель</w:t>
      </w:r>
      <w:r w:rsidRPr="001C01BA">
        <w:rPr>
          <w:lang w:eastAsia="he-IL" w:bidi="he-IL"/>
        </w:rPr>
        <w:t>, текучесть прозрачной акваре</w:t>
      </w:r>
      <w:r w:rsidRPr="001C01BA">
        <w:rPr>
          <w:lang w:eastAsia="he-IL" w:bidi="he-IL"/>
        </w:rPr>
        <w:softHyphen/>
        <w:t>ли - учимся понимать красоту и выразительность этих материа</w:t>
      </w:r>
      <w:r w:rsidRPr="001C01BA">
        <w:rPr>
          <w:lang w:eastAsia="he-IL" w:bidi="he-IL"/>
        </w:rPr>
        <w:softHyphen/>
        <w:t>лов. Изображение осеннего леса (по памяти и впечатлению) па</w:t>
      </w:r>
      <w:r w:rsidRPr="001C01BA">
        <w:rPr>
          <w:lang w:eastAsia="he-IL" w:bidi="he-IL"/>
        </w:rPr>
        <w:softHyphen/>
        <w:t xml:space="preserve">стелью и акварелью. </w:t>
      </w:r>
    </w:p>
    <w:p w:rsidR="00750320" w:rsidRPr="001C01BA" w:rsidRDefault="00750320" w:rsidP="001C01BA">
      <w:pPr>
        <w:pStyle w:val="ab"/>
        <w:spacing w:before="4"/>
        <w:ind w:left="14" w:right="28" w:firstLine="316"/>
        <w:jc w:val="both"/>
        <w:rPr>
          <w:lang w:eastAsia="he-IL" w:bidi="he-IL"/>
        </w:rPr>
      </w:pPr>
      <w:r w:rsidRPr="001C01BA">
        <w:rPr>
          <w:i/>
          <w:iCs/>
          <w:lang w:eastAsia="he-IL" w:bidi="he-IL"/>
        </w:rPr>
        <w:t xml:space="preserve">Материалы: </w:t>
      </w:r>
      <w:r w:rsidRPr="001C01BA">
        <w:rPr>
          <w:lang w:eastAsia="he-IL" w:bidi="he-IL"/>
        </w:rPr>
        <w:t xml:space="preserve">пастель или мелки, акварель, бумага белая или серая суровая (оберточная). </w:t>
      </w:r>
    </w:p>
    <w:p w:rsidR="00750320" w:rsidRPr="001C01BA" w:rsidRDefault="00750320" w:rsidP="001C01BA">
      <w:pPr>
        <w:pStyle w:val="ab"/>
        <w:spacing w:before="4"/>
        <w:ind w:left="14" w:right="28" w:firstLine="316"/>
        <w:jc w:val="both"/>
        <w:rPr>
          <w:lang w:eastAsia="he-IL" w:bidi="he-IL"/>
        </w:rPr>
      </w:pPr>
      <w:r w:rsidRPr="001C01BA">
        <w:rPr>
          <w:i/>
          <w:iCs/>
          <w:lang w:eastAsia="he-IL" w:bidi="he-IL"/>
        </w:rPr>
        <w:t xml:space="preserve">Зрительный ряд: </w:t>
      </w:r>
      <w:r w:rsidRPr="001C01BA">
        <w:rPr>
          <w:lang w:eastAsia="he-IL" w:bidi="he-IL"/>
        </w:rPr>
        <w:t xml:space="preserve">наблюдение природы; слайды осеннего леса и произведения художников на эту тему. </w:t>
      </w:r>
    </w:p>
    <w:p w:rsidR="00750320" w:rsidRPr="001C01BA" w:rsidRDefault="00750320" w:rsidP="001C01BA">
      <w:pPr>
        <w:pStyle w:val="ab"/>
        <w:ind w:left="326" w:right="4"/>
        <w:jc w:val="both"/>
        <w:rPr>
          <w:lang w:eastAsia="he-IL" w:bidi="he-IL"/>
        </w:rPr>
      </w:pPr>
      <w:r w:rsidRPr="001C01BA">
        <w:rPr>
          <w:i/>
          <w:iCs/>
          <w:lang w:eastAsia="he-IL" w:bidi="he-IL"/>
        </w:rPr>
        <w:t xml:space="preserve">Музыкальный ряд: </w:t>
      </w:r>
      <w:r w:rsidRPr="001C01BA">
        <w:rPr>
          <w:lang w:eastAsia="he-IL" w:bidi="he-IL"/>
        </w:rPr>
        <w:t xml:space="preserve">П. Чайковский. «Осень» (из цикла «Времена года»). </w:t>
      </w:r>
    </w:p>
    <w:p w:rsidR="00750320" w:rsidRPr="001C01BA" w:rsidRDefault="00750320" w:rsidP="001C01BA">
      <w:pPr>
        <w:pStyle w:val="ab"/>
        <w:spacing w:before="9"/>
        <w:ind w:left="345" w:right="24"/>
        <w:jc w:val="both"/>
        <w:rPr>
          <w:lang w:eastAsia="he-IL" w:bidi="he-IL"/>
        </w:rPr>
      </w:pPr>
      <w:r w:rsidRPr="001C01BA">
        <w:rPr>
          <w:i/>
          <w:iCs/>
          <w:lang w:eastAsia="he-IL" w:bidi="he-IL"/>
        </w:rPr>
        <w:t xml:space="preserve">Литературный ряд: </w:t>
      </w:r>
      <w:r w:rsidRPr="001C01BA">
        <w:rPr>
          <w:lang w:eastAsia="he-IL" w:bidi="he-IL"/>
        </w:rPr>
        <w:t>стихотворения А. Пушкина, С. Есенина.</w:t>
      </w:r>
    </w:p>
    <w:p w:rsidR="00750320" w:rsidRPr="001C01BA" w:rsidRDefault="00750320" w:rsidP="001C01BA">
      <w:pPr>
        <w:pStyle w:val="ab"/>
        <w:spacing w:before="9"/>
        <w:ind w:left="345" w:right="24"/>
        <w:jc w:val="both"/>
        <w:rPr>
          <w:b/>
          <w:bCs/>
          <w:lang w:eastAsia="he-IL" w:bidi="he-IL"/>
        </w:rPr>
      </w:pPr>
      <w:r w:rsidRPr="001C01BA">
        <w:rPr>
          <w:lang w:eastAsia="he-IL" w:bidi="he-IL"/>
        </w:rPr>
        <w:t xml:space="preserve"> </w:t>
      </w:r>
      <w:r w:rsidRPr="001C01BA">
        <w:rPr>
          <w:b/>
          <w:bCs/>
          <w:lang w:eastAsia="he-IL" w:bidi="he-IL"/>
        </w:rPr>
        <w:t xml:space="preserve">Выразительные возможности аппликации </w:t>
      </w:r>
    </w:p>
    <w:p w:rsidR="00750320" w:rsidRPr="001C01BA" w:rsidRDefault="00750320" w:rsidP="001C01BA">
      <w:pPr>
        <w:pStyle w:val="ab"/>
        <w:spacing w:before="4"/>
        <w:ind w:left="14" w:right="28" w:firstLine="321"/>
        <w:jc w:val="both"/>
        <w:rPr>
          <w:lang w:eastAsia="he-IL" w:bidi="he-IL"/>
        </w:rPr>
      </w:pPr>
      <w:r w:rsidRPr="001C01BA">
        <w:rPr>
          <w:lang w:eastAsia="he-IL" w:bidi="he-IL"/>
        </w:rPr>
        <w:t>Представление о ритме пятен. Создание коврика на тему осенней земли с опавшими листьями. Работа групповая (1-</w:t>
      </w:r>
      <w:r w:rsidRPr="001C01BA">
        <w:rPr>
          <w:lang w:eastAsia="he-IL" w:bidi="he-IL"/>
        </w:rPr>
        <w:softHyphen/>
        <w:t xml:space="preserve">3 панно по памяти и впечатлению). </w:t>
      </w:r>
    </w:p>
    <w:p w:rsidR="00750320" w:rsidRPr="001C01BA" w:rsidRDefault="00750320" w:rsidP="001C01BA">
      <w:pPr>
        <w:pStyle w:val="ab"/>
        <w:ind w:left="326" w:right="4"/>
        <w:jc w:val="both"/>
        <w:rPr>
          <w:lang w:eastAsia="he-IL" w:bidi="he-IL"/>
        </w:rPr>
      </w:pPr>
      <w:r w:rsidRPr="001C01BA">
        <w:rPr>
          <w:i/>
          <w:iCs/>
          <w:lang w:eastAsia="he-IL" w:bidi="he-IL"/>
        </w:rPr>
        <w:t xml:space="preserve">Материалы: </w:t>
      </w:r>
      <w:r w:rsidRPr="001C01BA">
        <w:rPr>
          <w:lang w:eastAsia="he-IL" w:bidi="he-IL"/>
        </w:rPr>
        <w:t xml:space="preserve">цветная бумага, куски ткани, нитки, ножницы, клей, бумага или холст.  </w:t>
      </w:r>
    </w:p>
    <w:p w:rsidR="00750320" w:rsidRPr="001C01BA" w:rsidRDefault="00750320" w:rsidP="001C01BA">
      <w:pPr>
        <w:pStyle w:val="ab"/>
        <w:spacing w:before="4"/>
        <w:ind w:left="14" w:right="28" w:firstLine="316"/>
        <w:jc w:val="both"/>
        <w:rPr>
          <w:lang w:eastAsia="he-IL" w:bidi="he-IL"/>
        </w:rPr>
      </w:pPr>
      <w:r w:rsidRPr="001C01BA">
        <w:rPr>
          <w:i/>
          <w:iCs/>
          <w:lang w:eastAsia="he-IL" w:bidi="he-IL"/>
        </w:rPr>
        <w:t xml:space="preserve">Зрительный ряд: </w:t>
      </w:r>
      <w:r w:rsidRPr="001C01BA">
        <w:rPr>
          <w:lang w:eastAsia="he-IL" w:bidi="he-IL"/>
        </w:rPr>
        <w:t xml:space="preserve">живые листья; слайды видов осеннего леса, земли, асфальта с опавшими листьями. </w:t>
      </w:r>
    </w:p>
    <w:p w:rsidR="00750320" w:rsidRPr="001C01BA" w:rsidRDefault="00750320" w:rsidP="001C01BA">
      <w:pPr>
        <w:pStyle w:val="ab"/>
        <w:ind w:left="326" w:right="4"/>
        <w:jc w:val="both"/>
        <w:rPr>
          <w:lang w:eastAsia="he-IL" w:bidi="he-IL"/>
        </w:rPr>
      </w:pPr>
      <w:r w:rsidRPr="001C01BA">
        <w:rPr>
          <w:i/>
          <w:iCs/>
          <w:lang w:eastAsia="he-IL" w:bidi="he-IL"/>
        </w:rPr>
        <w:t xml:space="preserve">Музыкальный ряд: </w:t>
      </w:r>
      <w:r w:rsidRPr="001C01BA">
        <w:rPr>
          <w:lang w:eastAsia="he-IL" w:bidi="he-IL"/>
        </w:rPr>
        <w:t xml:space="preserve">ноктюрны Ф. Шопена; П. Чайковский «Сентябрь». </w:t>
      </w:r>
    </w:p>
    <w:p w:rsidR="00750320" w:rsidRPr="001C01BA" w:rsidRDefault="00750320" w:rsidP="001C01BA">
      <w:pPr>
        <w:pStyle w:val="ab"/>
        <w:ind w:left="340"/>
        <w:jc w:val="both"/>
        <w:rPr>
          <w:lang w:eastAsia="he-IL" w:bidi="he-IL"/>
        </w:rPr>
      </w:pPr>
      <w:r w:rsidRPr="001C01BA">
        <w:rPr>
          <w:i/>
          <w:iCs/>
          <w:lang w:eastAsia="he-IL" w:bidi="he-IL"/>
        </w:rPr>
        <w:t xml:space="preserve">Литературный ряд: </w:t>
      </w:r>
      <w:r w:rsidRPr="001C01BA">
        <w:rPr>
          <w:lang w:eastAsia="he-IL" w:bidi="he-IL"/>
        </w:rPr>
        <w:t xml:space="preserve">Ф. Тютчев. «Листья». </w:t>
      </w:r>
    </w:p>
    <w:p w:rsidR="00750320" w:rsidRPr="001C01BA" w:rsidRDefault="00750320" w:rsidP="001C01BA">
      <w:pPr>
        <w:pStyle w:val="ab"/>
        <w:ind w:left="326" w:right="4"/>
        <w:jc w:val="both"/>
        <w:rPr>
          <w:lang w:eastAsia="he-IL" w:bidi="he-IL"/>
        </w:rPr>
      </w:pPr>
      <w:r w:rsidRPr="001C01BA">
        <w:rPr>
          <w:b/>
          <w:bCs/>
          <w:lang w:eastAsia="he-IL" w:bidi="he-IL"/>
        </w:rPr>
        <w:t xml:space="preserve">Выразительные возможности графических материалов </w:t>
      </w:r>
      <w:r w:rsidRPr="001C01BA">
        <w:rPr>
          <w:lang w:eastAsia="he-IL" w:bidi="he-IL"/>
        </w:rPr>
        <w:t xml:space="preserve">Красота и выразительность линии. Тонкие и толстые, подвижные и тягучие линии. Изображение зимнего леса на листах бумаги (по впечатлению и по памяти). </w:t>
      </w:r>
    </w:p>
    <w:p w:rsidR="00750320" w:rsidRPr="001C01BA" w:rsidRDefault="00750320" w:rsidP="001C01BA">
      <w:pPr>
        <w:pStyle w:val="ab"/>
        <w:spacing w:before="4"/>
        <w:ind w:left="14" w:right="28" w:firstLine="316"/>
        <w:jc w:val="both"/>
        <w:rPr>
          <w:lang w:eastAsia="he-IL" w:bidi="he-IL"/>
        </w:rPr>
      </w:pPr>
      <w:r w:rsidRPr="001C01BA">
        <w:rPr>
          <w:i/>
          <w:iCs/>
          <w:lang w:eastAsia="he-IL" w:bidi="he-IL"/>
        </w:rPr>
        <w:t xml:space="preserve">Материалы: </w:t>
      </w:r>
      <w:r w:rsidRPr="001C01BA">
        <w:rPr>
          <w:lang w:eastAsia="he-IL" w:bidi="he-IL"/>
        </w:rPr>
        <w:t xml:space="preserve">тушь (черная гуашь, чернила), перо, палочка, тонкая кисть или уголь. </w:t>
      </w:r>
    </w:p>
    <w:p w:rsidR="00750320" w:rsidRPr="001C01BA" w:rsidRDefault="00750320" w:rsidP="001C01BA">
      <w:pPr>
        <w:pStyle w:val="ab"/>
        <w:spacing w:before="4"/>
        <w:ind w:left="14" w:right="28" w:firstLine="316"/>
        <w:jc w:val="both"/>
        <w:rPr>
          <w:lang w:eastAsia="he-IL" w:bidi="he-IL"/>
        </w:rPr>
      </w:pPr>
      <w:r w:rsidRPr="001C01BA">
        <w:rPr>
          <w:i/>
          <w:iCs/>
          <w:lang w:eastAsia="he-IL" w:bidi="he-IL"/>
        </w:rPr>
        <w:t xml:space="preserve">Зрительный ряд: </w:t>
      </w:r>
      <w:r w:rsidRPr="001C01BA">
        <w:rPr>
          <w:lang w:eastAsia="he-IL" w:bidi="he-IL"/>
        </w:rPr>
        <w:t xml:space="preserve">наблюдения природы или слайды деревьев зимнего леса. </w:t>
      </w:r>
    </w:p>
    <w:p w:rsidR="00750320" w:rsidRPr="001C01BA" w:rsidRDefault="00750320" w:rsidP="001C01BA">
      <w:pPr>
        <w:pStyle w:val="ab"/>
        <w:ind w:left="326" w:right="4"/>
        <w:jc w:val="both"/>
        <w:rPr>
          <w:lang w:eastAsia="he-IL" w:bidi="he-IL"/>
        </w:rPr>
      </w:pPr>
      <w:r w:rsidRPr="001C01BA">
        <w:rPr>
          <w:i/>
          <w:iCs/>
          <w:lang w:eastAsia="he-IL" w:bidi="he-IL"/>
        </w:rPr>
        <w:t xml:space="preserve">Музыкальный ряд: </w:t>
      </w:r>
      <w:r w:rsidRPr="001C01BA">
        <w:rPr>
          <w:lang w:eastAsia="he-IL" w:bidi="he-IL"/>
        </w:rPr>
        <w:t xml:space="preserve">П. Чайковский. «Декабрь» (из цикла «Времена года»). </w:t>
      </w:r>
    </w:p>
    <w:p w:rsidR="00750320" w:rsidRPr="001C01BA" w:rsidRDefault="00750320" w:rsidP="001C01BA">
      <w:pPr>
        <w:pStyle w:val="ab"/>
        <w:ind w:left="326" w:right="4"/>
        <w:jc w:val="both"/>
        <w:rPr>
          <w:lang w:eastAsia="he-IL" w:bidi="he-IL"/>
        </w:rPr>
      </w:pPr>
      <w:r w:rsidRPr="001C01BA">
        <w:rPr>
          <w:i/>
          <w:iCs/>
          <w:lang w:eastAsia="he-IL" w:bidi="he-IL"/>
        </w:rPr>
        <w:t xml:space="preserve">Литературный ряд: </w:t>
      </w:r>
      <w:r w:rsidRPr="001C01BA">
        <w:rPr>
          <w:lang w:eastAsia="he-IL" w:bidi="he-IL"/>
        </w:rPr>
        <w:t xml:space="preserve">М. Пришвин. «Рассказы о природе». </w:t>
      </w:r>
    </w:p>
    <w:p w:rsidR="00750320" w:rsidRPr="001C01BA" w:rsidRDefault="00750320" w:rsidP="001C01BA">
      <w:pPr>
        <w:pStyle w:val="ab"/>
        <w:ind w:left="326" w:right="4"/>
        <w:jc w:val="both"/>
        <w:rPr>
          <w:lang w:eastAsia="he-IL" w:bidi="he-IL"/>
        </w:rPr>
      </w:pPr>
      <w:r w:rsidRPr="001C01BA">
        <w:rPr>
          <w:b/>
          <w:bCs/>
          <w:lang w:eastAsia="he-IL" w:bidi="he-IL"/>
        </w:rPr>
        <w:t xml:space="preserve">Выразительность материалов </w:t>
      </w:r>
      <w:r w:rsidRPr="001C01BA">
        <w:rPr>
          <w:lang w:eastAsia="he-IL" w:bidi="he-IL"/>
        </w:rPr>
        <w:t xml:space="preserve">для </w:t>
      </w:r>
      <w:r w:rsidRPr="001C01BA">
        <w:rPr>
          <w:b/>
          <w:bCs/>
          <w:lang w:eastAsia="he-IL" w:bidi="he-IL"/>
        </w:rPr>
        <w:t xml:space="preserve">работы в объеме </w:t>
      </w:r>
      <w:r w:rsidRPr="001C01BA">
        <w:rPr>
          <w:lang w:eastAsia="he-IL" w:bidi="he-IL"/>
        </w:rPr>
        <w:t xml:space="preserve">Изображение животных родного края по впечатлению и по памяти. </w:t>
      </w:r>
    </w:p>
    <w:p w:rsidR="00750320" w:rsidRPr="001C01BA" w:rsidRDefault="00750320" w:rsidP="001C01BA">
      <w:pPr>
        <w:pStyle w:val="ab"/>
        <w:ind w:left="326" w:right="4"/>
        <w:jc w:val="both"/>
        <w:rPr>
          <w:lang w:eastAsia="he-IL" w:bidi="he-IL"/>
        </w:rPr>
      </w:pPr>
      <w:r w:rsidRPr="001C01BA">
        <w:rPr>
          <w:i/>
          <w:iCs/>
          <w:lang w:eastAsia="he-IL" w:bidi="he-IL"/>
        </w:rPr>
        <w:t xml:space="preserve">Материалы: </w:t>
      </w:r>
      <w:r w:rsidRPr="001C01BA">
        <w:rPr>
          <w:lang w:eastAsia="he-IL" w:bidi="he-IL"/>
        </w:rPr>
        <w:t xml:space="preserve">пластилин, стеки. </w:t>
      </w:r>
    </w:p>
    <w:p w:rsidR="00750320" w:rsidRPr="001C01BA" w:rsidRDefault="00750320" w:rsidP="001C01BA">
      <w:pPr>
        <w:pStyle w:val="ab"/>
        <w:spacing w:before="4"/>
        <w:ind w:left="14" w:right="28" w:firstLine="321"/>
        <w:jc w:val="both"/>
        <w:rPr>
          <w:lang w:eastAsia="he-IL" w:bidi="he-IL"/>
        </w:rPr>
      </w:pPr>
      <w:r w:rsidRPr="001C01BA">
        <w:rPr>
          <w:i/>
          <w:iCs/>
          <w:lang w:eastAsia="he-IL" w:bidi="he-IL"/>
        </w:rPr>
        <w:t xml:space="preserve">Зрительный ряд: </w:t>
      </w:r>
      <w:r w:rsidRPr="001C01BA">
        <w:rPr>
          <w:lang w:eastAsia="he-IL" w:bidi="he-IL"/>
        </w:rPr>
        <w:t>наблюдение выразительных объемов в при</w:t>
      </w:r>
      <w:r w:rsidRPr="001C01BA">
        <w:rPr>
          <w:lang w:eastAsia="he-IL" w:bidi="he-IL"/>
        </w:rPr>
        <w:softHyphen/>
        <w:t>роде: корни, камни; слайды животных и скульптурные произве</w:t>
      </w:r>
      <w:r w:rsidRPr="001C01BA">
        <w:rPr>
          <w:lang w:eastAsia="he-IL" w:bidi="he-IL"/>
        </w:rPr>
        <w:softHyphen/>
        <w:t>дения; мелкая пластика из разных материалов в оригинале; ре</w:t>
      </w:r>
      <w:r w:rsidRPr="001C01BA">
        <w:rPr>
          <w:lang w:eastAsia="he-IL" w:bidi="he-IL"/>
        </w:rPr>
        <w:softHyphen/>
        <w:t xml:space="preserve">продукции работ скульптора В. Ватагина. </w:t>
      </w:r>
    </w:p>
    <w:p w:rsidR="00750320" w:rsidRPr="001C01BA" w:rsidRDefault="00750320" w:rsidP="001C01BA">
      <w:pPr>
        <w:pStyle w:val="ab"/>
        <w:ind w:left="321" w:right="412"/>
        <w:jc w:val="both"/>
        <w:rPr>
          <w:lang w:eastAsia="he-IL" w:bidi="he-IL"/>
        </w:rPr>
      </w:pPr>
      <w:r w:rsidRPr="001C01BA">
        <w:rPr>
          <w:i/>
          <w:iCs/>
          <w:lang w:eastAsia="he-IL" w:bidi="he-IL"/>
        </w:rPr>
        <w:t xml:space="preserve">Литературный ряд: </w:t>
      </w:r>
      <w:r w:rsidRPr="001C01BA">
        <w:rPr>
          <w:lang w:eastAsia="he-IL" w:bidi="he-IL"/>
        </w:rPr>
        <w:t xml:space="preserve">В. Бианки. «Рассказы о животных». </w:t>
      </w:r>
    </w:p>
    <w:p w:rsidR="00750320" w:rsidRPr="001C01BA" w:rsidRDefault="00750320" w:rsidP="001C01BA">
      <w:pPr>
        <w:pStyle w:val="ab"/>
        <w:ind w:left="321" w:right="412"/>
        <w:jc w:val="both"/>
        <w:rPr>
          <w:b/>
          <w:bCs/>
          <w:lang w:eastAsia="he-IL" w:bidi="he-IL"/>
        </w:rPr>
      </w:pPr>
      <w:r w:rsidRPr="001C01BA">
        <w:rPr>
          <w:b/>
          <w:bCs/>
          <w:lang w:eastAsia="he-IL" w:bidi="he-IL"/>
        </w:rPr>
        <w:lastRenderedPageBreak/>
        <w:t xml:space="preserve">Выразительные возможности бумаги </w:t>
      </w:r>
    </w:p>
    <w:p w:rsidR="00750320" w:rsidRPr="001C01BA" w:rsidRDefault="00750320" w:rsidP="001C01BA">
      <w:pPr>
        <w:pStyle w:val="ab"/>
        <w:ind w:left="326" w:right="4"/>
        <w:jc w:val="both"/>
        <w:rPr>
          <w:lang w:eastAsia="he-IL" w:bidi="he-IL"/>
        </w:rPr>
      </w:pPr>
      <w:r w:rsidRPr="001C01BA">
        <w:rPr>
          <w:lang w:eastAsia="he-IL" w:bidi="he-IL"/>
        </w:rPr>
        <w:t xml:space="preserve">Освоение приемов сгибания, разрезания, склеивания бумаги. </w:t>
      </w:r>
    </w:p>
    <w:p w:rsidR="00750320" w:rsidRPr="001C01BA" w:rsidRDefault="00750320" w:rsidP="001C01BA">
      <w:pPr>
        <w:pStyle w:val="ab"/>
        <w:ind w:left="4" w:right="48"/>
        <w:jc w:val="both"/>
        <w:rPr>
          <w:lang w:eastAsia="he-IL" w:bidi="he-IL"/>
        </w:rPr>
      </w:pPr>
      <w:r w:rsidRPr="001C01BA">
        <w:rPr>
          <w:lang w:eastAsia="he-IL" w:bidi="he-IL"/>
        </w:rPr>
        <w:t>Перевод плоского листа в разнообразные объемные формы. Склеивание простых объемных форм (конус, цилиндр, «лесенка», гармошка»). Сооружение игровой площадки для вылеплен</w:t>
      </w:r>
      <w:r w:rsidRPr="001C01BA">
        <w:rPr>
          <w:lang w:eastAsia="he-IL" w:bidi="he-IL"/>
        </w:rPr>
        <w:softHyphen/>
        <w:t xml:space="preserve">ных зверей (индивидуально, группами, коллективно). Работа по воображению. При наличии дополнительного урока можно дать задание по оригами. </w:t>
      </w:r>
    </w:p>
    <w:p w:rsidR="00750320" w:rsidRPr="001C01BA" w:rsidRDefault="00750320" w:rsidP="001C01BA">
      <w:pPr>
        <w:pStyle w:val="ab"/>
        <w:ind w:left="336"/>
        <w:jc w:val="both"/>
        <w:rPr>
          <w:lang w:eastAsia="he-IL" w:bidi="he-IL"/>
        </w:rPr>
      </w:pPr>
      <w:r w:rsidRPr="001C01BA">
        <w:rPr>
          <w:i/>
          <w:iCs/>
          <w:lang w:eastAsia="he-IL" w:bidi="he-IL"/>
        </w:rPr>
        <w:t xml:space="preserve">Материалы: </w:t>
      </w:r>
      <w:r w:rsidRPr="001C01BA">
        <w:rPr>
          <w:lang w:eastAsia="he-IL" w:bidi="he-IL"/>
        </w:rPr>
        <w:t xml:space="preserve">бумага, ножницы, клей. </w:t>
      </w:r>
    </w:p>
    <w:p w:rsidR="00750320" w:rsidRPr="001C01BA" w:rsidRDefault="00750320" w:rsidP="001C01BA">
      <w:pPr>
        <w:pStyle w:val="ab"/>
        <w:ind w:left="19" w:right="24" w:firstLine="312"/>
        <w:jc w:val="both"/>
        <w:rPr>
          <w:lang w:eastAsia="he-IL" w:bidi="he-IL"/>
        </w:rPr>
      </w:pPr>
      <w:r w:rsidRPr="001C01BA">
        <w:rPr>
          <w:i/>
          <w:iCs/>
          <w:lang w:eastAsia="he-IL" w:bidi="he-IL"/>
        </w:rPr>
        <w:t xml:space="preserve">Зрительный ряд: </w:t>
      </w:r>
      <w:r w:rsidRPr="001C01BA">
        <w:rPr>
          <w:lang w:eastAsia="he-IL" w:bidi="he-IL"/>
        </w:rPr>
        <w:t xml:space="preserve">слайды произведений архитектуры; макеты прошлого года, выполненные учащимися; показ приемов работы с бумагой. </w:t>
      </w:r>
    </w:p>
    <w:p w:rsidR="00750320" w:rsidRPr="001C01BA" w:rsidRDefault="00750320" w:rsidP="001C01BA">
      <w:pPr>
        <w:pStyle w:val="ab"/>
        <w:ind w:left="4" w:right="38" w:firstLine="307"/>
        <w:jc w:val="both"/>
        <w:rPr>
          <w:lang w:eastAsia="he-IL" w:bidi="he-IL"/>
        </w:rPr>
      </w:pPr>
      <w:r w:rsidRPr="001C01BA">
        <w:rPr>
          <w:lang w:eastAsia="he-IL" w:bidi="he-IL"/>
        </w:rPr>
        <w:t xml:space="preserve">Для художника любой материал может стать выразительным (обобщение темы) </w:t>
      </w:r>
    </w:p>
    <w:p w:rsidR="00750320" w:rsidRPr="001C01BA" w:rsidRDefault="00750320" w:rsidP="001C01BA">
      <w:pPr>
        <w:pStyle w:val="ab"/>
        <w:ind w:left="19" w:right="24" w:firstLine="312"/>
        <w:jc w:val="both"/>
        <w:rPr>
          <w:lang w:eastAsia="he-IL" w:bidi="he-IL"/>
        </w:rPr>
      </w:pPr>
      <w:r w:rsidRPr="001C01BA">
        <w:rPr>
          <w:lang w:eastAsia="he-IL" w:bidi="he-IL"/>
        </w:rPr>
        <w:t>Понимание красоты художественных материалов и их разли</w:t>
      </w:r>
      <w:r w:rsidRPr="001C01BA">
        <w:rPr>
          <w:lang w:eastAsia="he-IL" w:bidi="he-IL"/>
        </w:rPr>
        <w:softHyphen/>
        <w:t xml:space="preserve">чий: гуашь, акварель, мелки, пастель, графические материалы, пластилин и бумага, «неожиданные» материалы. </w:t>
      </w:r>
    </w:p>
    <w:p w:rsidR="00750320" w:rsidRPr="001C01BA" w:rsidRDefault="00750320" w:rsidP="001C01BA">
      <w:pPr>
        <w:pStyle w:val="ab"/>
        <w:ind w:left="19" w:right="24" w:firstLine="312"/>
        <w:jc w:val="both"/>
        <w:rPr>
          <w:lang w:eastAsia="he-IL" w:bidi="he-IL"/>
        </w:rPr>
      </w:pPr>
      <w:r w:rsidRPr="001C01BA">
        <w:rPr>
          <w:lang w:eastAsia="he-IL" w:bidi="he-IL"/>
        </w:rPr>
        <w:t>Изображение ночного праздничного города с помощью «не</w:t>
      </w:r>
      <w:r w:rsidRPr="001C01BA">
        <w:rPr>
          <w:lang w:eastAsia="he-IL" w:bidi="he-IL"/>
        </w:rPr>
        <w:softHyphen/>
        <w:t xml:space="preserve">ожиданных» материалов: серпантина, конфетти, семян, ниток, травы и т. д. на фоне темной бумаги. </w:t>
      </w:r>
    </w:p>
    <w:p w:rsidR="00750320" w:rsidRPr="001C01BA" w:rsidRDefault="00D02601" w:rsidP="001C01BA">
      <w:pPr>
        <w:pStyle w:val="ab"/>
        <w:ind w:right="24"/>
        <w:jc w:val="both"/>
        <w:rPr>
          <w:b/>
          <w:lang w:eastAsia="he-IL" w:bidi="he-IL"/>
        </w:rPr>
      </w:pPr>
      <w:r w:rsidRPr="001C01BA">
        <w:rPr>
          <w:b/>
          <w:lang w:eastAsia="he-IL" w:bidi="he-IL"/>
        </w:rPr>
        <w:t>Реальность и фантазия (7 ч</w:t>
      </w:r>
      <w:r w:rsidR="00750320" w:rsidRPr="001C01BA">
        <w:rPr>
          <w:b/>
          <w:lang w:eastAsia="he-IL" w:bidi="he-IL"/>
        </w:rPr>
        <w:t>)</w:t>
      </w:r>
    </w:p>
    <w:p w:rsidR="00750320" w:rsidRPr="001C01BA" w:rsidRDefault="00750320" w:rsidP="001C01BA">
      <w:pPr>
        <w:pStyle w:val="ab"/>
        <w:ind w:left="336"/>
        <w:jc w:val="both"/>
        <w:rPr>
          <w:b/>
          <w:lang w:eastAsia="he-IL" w:bidi="he-IL"/>
        </w:rPr>
      </w:pPr>
      <w:r w:rsidRPr="001C01BA">
        <w:rPr>
          <w:b/>
          <w:lang w:eastAsia="he-IL" w:bidi="he-IL"/>
        </w:rPr>
        <w:t>Изображение и реальность</w:t>
      </w:r>
    </w:p>
    <w:p w:rsidR="00750320" w:rsidRPr="001C01BA" w:rsidRDefault="00750320" w:rsidP="001C01BA">
      <w:pPr>
        <w:pStyle w:val="ab"/>
        <w:ind w:left="19" w:right="24" w:firstLine="312"/>
        <w:jc w:val="both"/>
        <w:rPr>
          <w:lang w:eastAsia="he-IL" w:bidi="he-IL"/>
        </w:rPr>
      </w:pPr>
      <w:r w:rsidRPr="001C01BA">
        <w:rPr>
          <w:lang w:eastAsia="he-IL" w:bidi="he-IL"/>
        </w:rPr>
        <w:t>Развитие умения всматриваться, видеть, быть наблюдатель</w:t>
      </w:r>
      <w:r w:rsidRPr="001C01BA">
        <w:rPr>
          <w:lang w:eastAsia="he-IL" w:bidi="he-IL"/>
        </w:rPr>
        <w:softHyphen/>
        <w:t>ным. Мастер Изображения учит видеть мир вокруг нас. Изобра</w:t>
      </w:r>
      <w:r w:rsidRPr="001C01BA">
        <w:rPr>
          <w:lang w:eastAsia="he-IL" w:bidi="he-IL"/>
        </w:rPr>
        <w:softHyphen/>
        <w:t xml:space="preserve">жение животных, увиденных в зоопарке, в деревне, дома. </w:t>
      </w:r>
    </w:p>
    <w:p w:rsidR="00750320" w:rsidRPr="001C01BA" w:rsidRDefault="00750320" w:rsidP="001C01BA">
      <w:pPr>
        <w:pStyle w:val="ab"/>
        <w:ind w:left="4" w:right="38" w:firstLine="307"/>
        <w:jc w:val="both"/>
        <w:rPr>
          <w:lang w:eastAsia="he-IL" w:bidi="he-IL"/>
        </w:rPr>
      </w:pPr>
      <w:r w:rsidRPr="001C01BA">
        <w:rPr>
          <w:i/>
          <w:iCs/>
          <w:lang w:eastAsia="he-IL" w:bidi="he-IL"/>
        </w:rPr>
        <w:t xml:space="preserve">Материалы: </w:t>
      </w:r>
      <w:r w:rsidRPr="001C01BA">
        <w:rPr>
          <w:lang w:eastAsia="he-IL" w:bidi="he-IL"/>
        </w:rPr>
        <w:t xml:space="preserve">гуашь (одна или две краски), цветная бумага, кисть. </w:t>
      </w:r>
    </w:p>
    <w:p w:rsidR="00750320" w:rsidRPr="001C01BA" w:rsidRDefault="00750320" w:rsidP="001C01BA">
      <w:pPr>
        <w:pStyle w:val="ab"/>
        <w:ind w:left="4" w:right="38" w:firstLine="307"/>
        <w:jc w:val="both"/>
        <w:rPr>
          <w:lang w:eastAsia="he-IL" w:bidi="he-IL"/>
        </w:rPr>
      </w:pPr>
      <w:r w:rsidRPr="001C01BA">
        <w:rPr>
          <w:i/>
          <w:iCs/>
          <w:lang w:eastAsia="he-IL" w:bidi="he-IL"/>
        </w:rPr>
        <w:t xml:space="preserve">Зрительный ряд: </w:t>
      </w:r>
      <w:r w:rsidRPr="001C01BA">
        <w:rPr>
          <w:lang w:eastAsia="he-IL" w:bidi="he-IL"/>
        </w:rPr>
        <w:t>произведения искусства; фотографии с изоб</w:t>
      </w:r>
      <w:r w:rsidRPr="001C01BA">
        <w:rPr>
          <w:lang w:eastAsia="he-IL" w:bidi="he-IL"/>
        </w:rPr>
        <w:softHyphen/>
        <w:t xml:space="preserve">ражением птиц и зверей. </w:t>
      </w:r>
    </w:p>
    <w:p w:rsidR="00750320" w:rsidRPr="001C01BA" w:rsidRDefault="00750320" w:rsidP="001C01BA">
      <w:pPr>
        <w:pStyle w:val="ab"/>
        <w:ind w:left="336"/>
        <w:jc w:val="both"/>
        <w:rPr>
          <w:lang w:eastAsia="he-IL" w:bidi="he-IL"/>
        </w:rPr>
      </w:pPr>
      <w:r w:rsidRPr="001C01BA">
        <w:rPr>
          <w:lang w:eastAsia="he-IL" w:bidi="he-IL"/>
        </w:rPr>
        <w:t xml:space="preserve">Изображение и фантазия </w:t>
      </w:r>
    </w:p>
    <w:p w:rsidR="00750320" w:rsidRPr="001C01BA" w:rsidRDefault="00750320" w:rsidP="001C01BA">
      <w:pPr>
        <w:pStyle w:val="ab"/>
        <w:ind w:left="336"/>
        <w:jc w:val="both"/>
        <w:rPr>
          <w:lang w:eastAsia="he-IL" w:bidi="he-IL"/>
        </w:rPr>
      </w:pPr>
      <w:r w:rsidRPr="001C01BA">
        <w:rPr>
          <w:lang w:eastAsia="he-IL" w:bidi="he-IL"/>
        </w:rPr>
        <w:t xml:space="preserve">Развитие умения фантазировать. Фантазия в жизни людей. </w:t>
      </w:r>
    </w:p>
    <w:p w:rsidR="00750320" w:rsidRPr="001C01BA" w:rsidRDefault="00750320" w:rsidP="001C01BA">
      <w:pPr>
        <w:pStyle w:val="ab"/>
        <w:ind w:left="9" w:right="24"/>
        <w:jc w:val="both"/>
        <w:rPr>
          <w:lang w:eastAsia="he-IL" w:bidi="he-IL"/>
        </w:rPr>
      </w:pPr>
      <w:r w:rsidRPr="001C01BA">
        <w:rPr>
          <w:lang w:eastAsia="he-IL" w:bidi="he-IL"/>
        </w:rPr>
        <w:t>Изображение сказочных, несуществующих животных и птиц; со</w:t>
      </w:r>
      <w:r w:rsidRPr="001C01BA">
        <w:rPr>
          <w:lang w:eastAsia="he-IL" w:bidi="he-IL"/>
        </w:rPr>
        <w:softHyphen/>
        <w:t xml:space="preserve">единение воедино элементов разных животных и даже растений. Сказочные персонажи: драконы, кентавры и т. д. </w:t>
      </w:r>
    </w:p>
    <w:p w:rsidR="00750320" w:rsidRPr="001C01BA" w:rsidRDefault="00750320" w:rsidP="001C01BA">
      <w:pPr>
        <w:pStyle w:val="ab"/>
        <w:ind w:left="4" w:right="38" w:firstLine="307"/>
        <w:jc w:val="both"/>
        <w:rPr>
          <w:lang w:eastAsia="he-IL" w:bidi="he-IL"/>
        </w:rPr>
      </w:pPr>
      <w:r w:rsidRPr="001C01BA">
        <w:rPr>
          <w:i/>
          <w:iCs/>
          <w:lang w:eastAsia="he-IL" w:bidi="he-IL"/>
        </w:rPr>
        <w:t xml:space="preserve">Материалы: </w:t>
      </w:r>
      <w:r w:rsidRPr="001C01BA">
        <w:rPr>
          <w:lang w:eastAsia="he-IL" w:bidi="he-IL"/>
        </w:rPr>
        <w:t xml:space="preserve">гуашь, кисти, большой лист бумаги (желательно цветной, тонированной). </w:t>
      </w:r>
    </w:p>
    <w:p w:rsidR="00750320" w:rsidRPr="001C01BA" w:rsidRDefault="00750320" w:rsidP="001C01BA">
      <w:pPr>
        <w:pStyle w:val="ab"/>
        <w:ind w:left="19" w:right="24" w:firstLine="312"/>
        <w:jc w:val="both"/>
        <w:rPr>
          <w:lang w:eastAsia="he-IL" w:bidi="he-IL"/>
        </w:rPr>
      </w:pPr>
      <w:r w:rsidRPr="001C01BA">
        <w:rPr>
          <w:i/>
          <w:iCs/>
          <w:lang w:eastAsia="he-IL" w:bidi="he-IL"/>
        </w:rPr>
        <w:t xml:space="preserve">Зрительный ряд: </w:t>
      </w:r>
      <w:r w:rsidRPr="001C01BA">
        <w:rPr>
          <w:lang w:eastAsia="he-IL" w:bidi="he-IL"/>
        </w:rPr>
        <w:t>слайды реальных и фантастических живот</w:t>
      </w:r>
      <w:r w:rsidRPr="001C01BA">
        <w:rPr>
          <w:lang w:eastAsia="he-IL" w:bidi="he-IL"/>
        </w:rPr>
        <w:softHyphen/>
        <w:t xml:space="preserve">ных в русской деревянной и каменной резьбе, в европейском и восточном искусстве. </w:t>
      </w:r>
    </w:p>
    <w:p w:rsidR="00750320" w:rsidRPr="001C01BA" w:rsidRDefault="00750320" w:rsidP="001C01BA">
      <w:pPr>
        <w:pStyle w:val="ab"/>
        <w:ind w:left="4" w:right="38" w:firstLine="307"/>
        <w:jc w:val="both"/>
        <w:rPr>
          <w:lang w:eastAsia="he-IL" w:bidi="he-IL"/>
        </w:rPr>
      </w:pPr>
      <w:r w:rsidRPr="001C01BA">
        <w:rPr>
          <w:i/>
          <w:iCs/>
          <w:lang w:eastAsia="he-IL" w:bidi="he-IL"/>
        </w:rPr>
        <w:t xml:space="preserve">Музыкальный ряд: </w:t>
      </w:r>
      <w:r w:rsidRPr="001C01BA">
        <w:rPr>
          <w:lang w:eastAsia="he-IL" w:bidi="he-IL"/>
        </w:rPr>
        <w:t xml:space="preserve">фантастические образы из музыкальных произведений. </w:t>
      </w:r>
    </w:p>
    <w:p w:rsidR="00750320" w:rsidRPr="001C01BA" w:rsidRDefault="00750320" w:rsidP="001C01BA">
      <w:pPr>
        <w:pStyle w:val="ab"/>
        <w:ind w:left="336"/>
        <w:jc w:val="both"/>
        <w:rPr>
          <w:lang w:eastAsia="he-IL" w:bidi="he-IL"/>
        </w:rPr>
      </w:pPr>
      <w:r w:rsidRPr="001C01BA">
        <w:rPr>
          <w:lang w:eastAsia="he-IL" w:bidi="he-IL"/>
        </w:rPr>
        <w:t xml:space="preserve">Украшение и реальность </w:t>
      </w:r>
    </w:p>
    <w:p w:rsidR="00750320" w:rsidRPr="001C01BA" w:rsidRDefault="00750320" w:rsidP="001C01BA">
      <w:pPr>
        <w:pStyle w:val="ab"/>
        <w:ind w:left="336"/>
        <w:jc w:val="both"/>
        <w:rPr>
          <w:lang w:eastAsia="he-IL" w:bidi="he-IL"/>
        </w:rPr>
      </w:pPr>
      <w:r w:rsidRPr="001C01BA">
        <w:rPr>
          <w:lang w:eastAsia="he-IL" w:bidi="he-IL"/>
        </w:rPr>
        <w:t xml:space="preserve">Развитие наблюдательности. Умение видеть красоту в природе. </w:t>
      </w:r>
    </w:p>
    <w:p w:rsidR="00750320" w:rsidRPr="001C01BA" w:rsidRDefault="00750320" w:rsidP="001C01BA">
      <w:pPr>
        <w:pStyle w:val="ab"/>
        <w:ind w:left="9" w:right="24"/>
        <w:jc w:val="both"/>
        <w:rPr>
          <w:lang w:eastAsia="he-IL" w:bidi="he-IL"/>
        </w:rPr>
      </w:pPr>
      <w:r w:rsidRPr="001C01BA">
        <w:rPr>
          <w:lang w:eastAsia="he-IL" w:bidi="he-IL"/>
        </w:rPr>
        <w:t xml:space="preserve">Мастер Украшения учится у природы. Изображение паутинок с росой и веточками деревьев, снежинок и других прообразов украшений при помощи линий (индивидуально, по памяти). </w:t>
      </w:r>
    </w:p>
    <w:p w:rsidR="00750320" w:rsidRPr="001C01BA" w:rsidRDefault="00750320" w:rsidP="001C01BA">
      <w:pPr>
        <w:pStyle w:val="ab"/>
        <w:ind w:left="4" w:right="38" w:firstLine="307"/>
        <w:jc w:val="both"/>
        <w:rPr>
          <w:lang w:eastAsia="he-IL" w:bidi="he-IL"/>
        </w:rPr>
      </w:pPr>
      <w:r w:rsidRPr="001C01BA">
        <w:rPr>
          <w:i/>
          <w:iCs/>
          <w:lang w:eastAsia="he-IL" w:bidi="he-IL"/>
        </w:rPr>
        <w:t xml:space="preserve">Материалы: </w:t>
      </w:r>
      <w:r w:rsidRPr="001C01BA">
        <w:rPr>
          <w:lang w:eastAsia="he-IL" w:bidi="he-IL"/>
        </w:rPr>
        <w:t xml:space="preserve">уголь, мел, кисть тонкая, тушь или гуашь (один цвет), бумага. </w:t>
      </w:r>
    </w:p>
    <w:p w:rsidR="00750320" w:rsidRPr="001C01BA" w:rsidRDefault="00750320" w:rsidP="001C01BA">
      <w:pPr>
        <w:pStyle w:val="ab"/>
        <w:ind w:left="4" w:right="38" w:firstLine="307"/>
        <w:jc w:val="both"/>
        <w:rPr>
          <w:lang w:eastAsia="he-IL" w:bidi="he-IL"/>
        </w:rPr>
      </w:pPr>
      <w:r w:rsidRPr="001C01BA">
        <w:rPr>
          <w:i/>
          <w:iCs/>
          <w:lang w:eastAsia="he-IL" w:bidi="he-IL"/>
        </w:rPr>
        <w:t xml:space="preserve">Зрительный ряд: </w:t>
      </w:r>
      <w:r w:rsidRPr="001C01BA">
        <w:rPr>
          <w:lang w:eastAsia="he-IL" w:bidi="he-IL"/>
        </w:rPr>
        <w:t>слайды фрагментов природы, увиденной глазами художника.</w:t>
      </w:r>
    </w:p>
    <w:p w:rsidR="00750320" w:rsidRPr="001C01BA" w:rsidRDefault="00750320" w:rsidP="001C01BA">
      <w:pPr>
        <w:pStyle w:val="ab"/>
        <w:ind w:left="379"/>
        <w:jc w:val="both"/>
        <w:rPr>
          <w:b/>
          <w:bCs/>
        </w:rPr>
      </w:pPr>
      <w:r w:rsidRPr="001C01BA">
        <w:rPr>
          <w:b/>
          <w:bCs/>
        </w:rPr>
        <w:t xml:space="preserve">Украшение и фантазия </w:t>
      </w:r>
    </w:p>
    <w:p w:rsidR="00750320" w:rsidRPr="001C01BA" w:rsidRDefault="00750320" w:rsidP="001C01BA">
      <w:pPr>
        <w:pStyle w:val="ab"/>
        <w:ind w:left="350"/>
        <w:jc w:val="both"/>
        <w:rPr>
          <w:lang w:eastAsia="he-IL" w:bidi="he-IL"/>
        </w:rPr>
      </w:pPr>
      <w:r w:rsidRPr="001C01BA">
        <w:lastRenderedPageBreak/>
        <w:t>Без фантазии невозможно создать ни одного украшения</w:t>
      </w:r>
      <w:r w:rsidRPr="001C01BA">
        <w:rPr>
          <w:lang w:eastAsia="he-IL" w:bidi="he-IL"/>
        </w:rPr>
        <w:t xml:space="preserve">. </w:t>
      </w:r>
    </w:p>
    <w:p w:rsidR="00750320" w:rsidRPr="001C01BA" w:rsidRDefault="00750320" w:rsidP="001C01BA">
      <w:pPr>
        <w:pStyle w:val="ab"/>
        <w:ind w:left="38" w:right="33"/>
        <w:jc w:val="both"/>
        <w:rPr>
          <w:lang w:eastAsia="he-IL" w:bidi="he-IL"/>
        </w:rPr>
      </w:pPr>
      <w:r w:rsidRPr="001C01BA">
        <w:rPr>
          <w:lang w:eastAsia="he-IL" w:bidi="he-IL"/>
        </w:rPr>
        <w:t>Украшение заданной формы (воротничок, подзор, кокошник, за</w:t>
      </w:r>
      <w:r w:rsidRPr="001C01BA">
        <w:rPr>
          <w:lang w:eastAsia="he-IL" w:bidi="he-IL"/>
        </w:rPr>
        <w:softHyphen/>
        <w:t xml:space="preserve">кладка для книги. </w:t>
      </w:r>
    </w:p>
    <w:p w:rsidR="00750320" w:rsidRPr="001C01BA" w:rsidRDefault="00750320" w:rsidP="001C01BA">
      <w:pPr>
        <w:pStyle w:val="ab"/>
        <w:ind w:left="38" w:right="33"/>
        <w:jc w:val="both"/>
        <w:rPr>
          <w:lang w:eastAsia="he-IL" w:bidi="he-IL"/>
        </w:rPr>
      </w:pPr>
      <w:r w:rsidRPr="001C01BA">
        <w:rPr>
          <w:i/>
          <w:iCs/>
          <w:lang w:eastAsia="he-IL" w:bidi="he-IL"/>
        </w:rPr>
        <w:t xml:space="preserve">Материалы: </w:t>
      </w:r>
      <w:r w:rsidRPr="001C01BA">
        <w:rPr>
          <w:lang w:eastAsia="he-IL" w:bidi="he-IL"/>
        </w:rPr>
        <w:t xml:space="preserve">любой графический материал (один-два цвета). </w:t>
      </w:r>
      <w:r w:rsidRPr="001C01BA">
        <w:rPr>
          <w:i/>
          <w:iCs/>
          <w:lang w:eastAsia="he-IL" w:bidi="he-IL"/>
        </w:rPr>
        <w:t xml:space="preserve">Зрительный ряд: </w:t>
      </w:r>
      <w:r w:rsidRPr="001C01BA">
        <w:rPr>
          <w:lang w:eastAsia="he-IL" w:bidi="he-IL"/>
        </w:rPr>
        <w:t xml:space="preserve">слайды кружев, бижутерии, бисерного шитья, вышивок и др. </w:t>
      </w:r>
    </w:p>
    <w:p w:rsidR="00750320" w:rsidRPr="001C01BA" w:rsidRDefault="00750320" w:rsidP="001C01BA">
      <w:pPr>
        <w:pStyle w:val="ab"/>
        <w:spacing w:before="9"/>
        <w:ind w:left="43" w:right="28" w:firstLine="312"/>
        <w:jc w:val="both"/>
        <w:rPr>
          <w:lang w:eastAsia="he-IL" w:bidi="he-IL"/>
        </w:rPr>
      </w:pPr>
      <w:r w:rsidRPr="001C01BA">
        <w:rPr>
          <w:i/>
          <w:iCs/>
          <w:lang w:eastAsia="he-IL" w:bidi="he-IL"/>
        </w:rPr>
        <w:t xml:space="preserve">Музыкальный ряд: </w:t>
      </w:r>
      <w:r w:rsidRPr="001C01BA">
        <w:rPr>
          <w:lang w:eastAsia="he-IL" w:bidi="he-IL"/>
        </w:rPr>
        <w:t xml:space="preserve">ритмические сочетания с преобладанием повторяющегося ритма. </w:t>
      </w:r>
    </w:p>
    <w:p w:rsidR="00750320" w:rsidRPr="001C01BA" w:rsidRDefault="00750320" w:rsidP="001C01BA">
      <w:pPr>
        <w:pStyle w:val="ab"/>
        <w:ind w:left="379"/>
        <w:jc w:val="both"/>
        <w:rPr>
          <w:b/>
          <w:bCs/>
          <w:lang w:eastAsia="he-IL" w:bidi="he-IL"/>
        </w:rPr>
      </w:pPr>
      <w:r w:rsidRPr="001C01BA">
        <w:rPr>
          <w:b/>
          <w:lang w:eastAsia="he-IL" w:bidi="he-IL"/>
        </w:rPr>
        <w:t xml:space="preserve">Постройка </w:t>
      </w:r>
      <w:r w:rsidRPr="001C01BA">
        <w:rPr>
          <w:b/>
          <w:bCs/>
          <w:lang w:eastAsia="he-IL" w:bidi="he-IL"/>
        </w:rPr>
        <w:t xml:space="preserve">и реальность </w:t>
      </w:r>
    </w:p>
    <w:p w:rsidR="00750320" w:rsidRPr="001C01BA" w:rsidRDefault="00750320" w:rsidP="001C01BA">
      <w:pPr>
        <w:pStyle w:val="ab"/>
        <w:spacing w:before="4"/>
        <w:ind w:left="14" w:right="38" w:firstLine="312"/>
        <w:jc w:val="both"/>
        <w:rPr>
          <w:lang w:eastAsia="he-IL" w:bidi="he-IL"/>
        </w:rPr>
      </w:pPr>
      <w:r w:rsidRPr="001C01BA">
        <w:rPr>
          <w:lang w:eastAsia="he-IL" w:bidi="he-IL"/>
        </w:rPr>
        <w:t>Мастер Постройки учится у природы. Красота и смысл при</w:t>
      </w:r>
      <w:r w:rsidRPr="001C01BA">
        <w:rPr>
          <w:lang w:eastAsia="he-IL" w:bidi="he-IL"/>
        </w:rPr>
        <w:softHyphen/>
        <w:t>родных конструкций - сот пчел, головки мака и форм подводно</w:t>
      </w:r>
      <w:r w:rsidRPr="001C01BA">
        <w:rPr>
          <w:lang w:eastAsia="he-IL" w:bidi="he-IL"/>
        </w:rPr>
        <w:softHyphen/>
        <w:t>го мира (медуз, водорослей). Индивидуально-коллективная рабо</w:t>
      </w:r>
      <w:r w:rsidRPr="001C01BA">
        <w:rPr>
          <w:lang w:eastAsia="he-IL" w:bidi="he-IL"/>
        </w:rPr>
        <w:softHyphen/>
        <w:t xml:space="preserve">та: конструирование из бумаги подводного мира. </w:t>
      </w:r>
    </w:p>
    <w:p w:rsidR="00750320" w:rsidRPr="001C01BA" w:rsidRDefault="00750320" w:rsidP="001C01BA">
      <w:pPr>
        <w:pStyle w:val="ab"/>
        <w:ind w:left="350"/>
        <w:jc w:val="both"/>
        <w:rPr>
          <w:lang w:eastAsia="he-IL" w:bidi="he-IL"/>
        </w:rPr>
      </w:pPr>
      <w:r w:rsidRPr="001C01BA">
        <w:rPr>
          <w:i/>
          <w:iCs/>
          <w:lang w:eastAsia="he-IL" w:bidi="he-IL"/>
        </w:rPr>
        <w:t xml:space="preserve">Материалы: </w:t>
      </w:r>
      <w:r w:rsidRPr="001C01BA">
        <w:rPr>
          <w:lang w:eastAsia="he-IL" w:bidi="he-IL"/>
        </w:rPr>
        <w:t xml:space="preserve">бумага, ножницы, клей. </w:t>
      </w:r>
    </w:p>
    <w:p w:rsidR="00750320" w:rsidRPr="001C01BA" w:rsidRDefault="00750320" w:rsidP="001C01BA">
      <w:pPr>
        <w:pStyle w:val="ab"/>
        <w:spacing w:before="9"/>
        <w:ind w:left="43" w:right="28" w:firstLine="312"/>
        <w:jc w:val="both"/>
        <w:rPr>
          <w:lang w:eastAsia="he-IL" w:bidi="he-IL"/>
        </w:rPr>
      </w:pPr>
      <w:r w:rsidRPr="001C01BA">
        <w:rPr>
          <w:i/>
          <w:iCs/>
          <w:lang w:eastAsia="he-IL" w:bidi="he-IL"/>
        </w:rPr>
        <w:t xml:space="preserve">Зрительный ряд: </w:t>
      </w:r>
      <w:r w:rsidRPr="001C01BA">
        <w:rPr>
          <w:lang w:eastAsia="he-IL" w:bidi="he-IL"/>
        </w:rPr>
        <w:t xml:space="preserve">слайды самых различных построек (дома, вещи, природных конструкций и форм. </w:t>
      </w:r>
    </w:p>
    <w:p w:rsidR="00750320" w:rsidRPr="001C01BA" w:rsidRDefault="00750320" w:rsidP="001C01BA">
      <w:pPr>
        <w:pStyle w:val="ab"/>
        <w:ind w:left="379"/>
        <w:jc w:val="both"/>
        <w:rPr>
          <w:b/>
          <w:bCs/>
          <w:lang w:eastAsia="he-IL" w:bidi="he-IL"/>
        </w:rPr>
      </w:pPr>
      <w:r w:rsidRPr="001C01BA">
        <w:rPr>
          <w:b/>
          <w:bCs/>
          <w:lang w:eastAsia="he-IL" w:bidi="he-IL"/>
        </w:rPr>
        <w:t xml:space="preserve">Постройка и фантазия </w:t>
      </w:r>
    </w:p>
    <w:p w:rsidR="00750320" w:rsidRPr="001C01BA" w:rsidRDefault="00750320" w:rsidP="001C01BA">
      <w:pPr>
        <w:pStyle w:val="ab"/>
        <w:spacing w:before="9"/>
        <w:ind w:left="43" w:right="28" w:firstLine="312"/>
        <w:jc w:val="both"/>
        <w:rPr>
          <w:lang w:eastAsia="he-IL" w:bidi="he-IL"/>
        </w:rPr>
      </w:pPr>
      <w:r w:rsidRPr="001C01BA">
        <w:rPr>
          <w:lang w:eastAsia="he-IL" w:bidi="he-IL"/>
        </w:rPr>
        <w:t>Мастер Постройки показывает возможности фантазии чело</w:t>
      </w:r>
      <w:r w:rsidRPr="001C01BA">
        <w:rPr>
          <w:lang w:eastAsia="he-IL" w:bidi="he-IL"/>
        </w:rPr>
        <w:softHyphen/>
        <w:t xml:space="preserve">века в создании предметов. </w:t>
      </w:r>
    </w:p>
    <w:p w:rsidR="00750320" w:rsidRPr="001C01BA" w:rsidRDefault="00750320" w:rsidP="001C01BA">
      <w:pPr>
        <w:pStyle w:val="ab"/>
        <w:spacing w:before="4"/>
        <w:ind w:left="14" w:right="38" w:firstLine="312"/>
        <w:jc w:val="both"/>
        <w:rPr>
          <w:lang w:eastAsia="he-IL" w:bidi="he-IL"/>
        </w:rPr>
      </w:pPr>
      <w:r w:rsidRPr="001C01BA">
        <w:rPr>
          <w:lang w:eastAsia="he-IL" w:bidi="he-IL"/>
        </w:rPr>
        <w:t xml:space="preserve">Создание макетов фантастических зданий, конструкций «Фантастический город». Индивидуальная групповая работа по воображению. </w:t>
      </w:r>
    </w:p>
    <w:p w:rsidR="00750320" w:rsidRPr="001C01BA" w:rsidRDefault="00750320" w:rsidP="001C01BA">
      <w:pPr>
        <w:pStyle w:val="ab"/>
        <w:ind w:left="350"/>
        <w:jc w:val="both"/>
        <w:rPr>
          <w:lang w:eastAsia="he-IL" w:bidi="he-IL"/>
        </w:rPr>
      </w:pPr>
      <w:r w:rsidRPr="001C01BA">
        <w:rPr>
          <w:i/>
          <w:iCs/>
          <w:lang w:eastAsia="he-IL" w:bidi="he-IL"/>
        </w:rPr>
        <w:t xml:space="preserve">Материалы: </w:t>
      </w:r>
      <w:r w:rsidRPr="001C01BA">
        <w:rPr>
          <w:lang w:eastAsia="he-IL" w:bidi="he-IL"/>
        </w:rPr>
        <w:t xml:space="preserve">бумага, ножницы, клей. </w:t>
      </w:r>
    </w:p>
    <w:p w:rsidR="00750320" w:rsidRPr="001C01BA" w:rsidRDefault="00750320" w:rsidP="001C01BA">
      <w:pPr>
        <w:pStyle w:val="ab"/>
        <w:spacing w:before="4"/>
        <w:ind w:left="14" w:right="38" w:firstLine="312"/>
        <w:jc w:val="both"/>
        <w:rPr>
          <w:lang w:eastAsia="he-IL" w:bidi="he-IL"/>
        </w:rPr>
      </w:pPr>
      <w:r w:rsidRPr="001C01BA">
        <w:rPr>
          <w:i/>
          <w:iCs/>
          <w:lang w:eastAsia="he-IL" w:bidi="he-IL"/>
        </w:rPr>
        <w:t xml:space="preserve">Зрительный ряд: </w:t>
      </w:r>
      <w:r w:rsidRPr="001C01BA">
        <w:rPr>
          <w:lang w:eastAsia="he-IL" w:bidi="he-IL"/>
        </w:rPr>
        <w:t xml:space="preserve">слайды построек, способных пробуждать детскую фантазию; слайды работ и проектов архитекторов (Ле Корбюзье, Гауди); ученические работы прошлых лет. </w:t>
      </w:r>
    </w:p>
    <w:p w:rsidR="00750320" w:rsidRPr="001C01BA" w:rsidRDefault="00750320" w:rsidP="001C01BA">
      <w:pPr>
        <w:pStyle w:val="ab"/>
        <w:ind w:left="28" w:right="48" w:firstLine="331"/>
        <w:jc w:val="both"/>
        <w:rPr>
          <w:lang w:eastAsia="he-IL" w:bidi="he-IL"/>
        </w:rPr>
      </w:pPr>
      <w:r w:rsidRPr="001C01BA">
        <w:rPr>
          <w:b/>
          <w:bCs/>
          <w:lang w:eastAsia="he-IL" w:bidi="he-IL"/>
        </w:rPr>
        <w:t>Братья-Мастера Изображения, Украшения и Постройки</w:t>
      </w:r>
      <w:r w:rsidRPr="001C01BA">
        <w:rPr>
          <w:lang w:eastAsia="he-IL" w:bidi="he-IL"/>
        </w:rPr>
        <w:t xml:space="preserve"> </w:t>
      </w:r>
      <w:r w:rsidRPr="001C01BA">
        <w:rPr>
          <w:b/>
          <w:bCs/>
          <w:lang w:eastAsia="he-IL" w:bidi="he-IL"/>
        </w:rPr>
        <w:t xml:space="preserve">вместе создают праздник </w:t>
      </w:r>
      <w:r w:rsidRPr="001C01BA">
        <w:rPr>
          <w:lang w:eastAsia="he-IL" w:bidi="he-IL"/>
        </w:rPr>
        <w:t xml:space="preserve">(обобщение темы) </w:t>
      </w:r>
    </w:p>
    <w:p w:rsidR="00750320" w:rsidRPr="001C01BA" w:rsidRDefault="00750320" w:rsidP="001C01BA">
      <w:pPr>
        <w:pStyle w:val="ab"/>
        <w:ind w:left="350"/>
        <w:jc w:val="both"/>
        <w:rPr>
          <w:lang w:eastAsia="he-IL" w:bidi="he-IL"/>
        </w:rPr>
      </w:pPr>
      <w:r w:rsidRPr="001C01BA">
        <w:rPr>
          <w:lang w:eastAsia="he-IL" w:bidi="he-IL"/>
        </w:rPr>
        <w:t xml:space="preserve">Взаимодействие трех видов художественной деятельности. </w:t>
      </w:r>
    </w:p>
    <w:p w:rsidR="00750320" w:rsidRPr="001C01BA" w:rsidRDefault="00750320" w:rsidP="001C01BA">
      <w:pPr>
        <w:pStyle w:val="ab"/>
        <w:ind w:left="24" w:right="48"/>
        <w:jc w:val="both"/>
        <w:rPr>
          <w:lang w:eastAsia="he-IL" w:bidi="he-IL"/>
        </w:rPr>
      </w:pPr>
      <w:r w:rsidRPr="001C01BA">
        <w:rPr>
          <w:lang w:eastAsia="he-IL" w:bidi="he-IL"/>
        </w:rPr>
        <w:t xml:space="preserve">Конструирование (моделирование) и украшение елочных игрушек, изображающих людей, зверей, растения. Коллективное панно. </w:t>
      </w:r>
    </w:p>
    <w:p w:rsidR="00750320" w:rsidRPr="001C01BA" w:rsidRDefault="00750320" w:rsidP="001C01BA">
      <w:pPr>
        <w:pStyle w:val="ab"/>
        <w:ind w:left="38" w:right="33"/>
        <w:jc w:val="both"/>
        <w:rPr>
          <w:lang w:eastAsia="he-IL" w:bidi="he-IL"/>
        </w:rPr>
      </w:pPr>
      <w:r w:rsidRPr="001C01BA">
        <w:rPr>
          <w:i/>
          <w:iCs/>
          <w:lang w:eastAsia="he-IL" w:bidi="he-IL"/>
        </w:rPr>
        <w:t xml:space="preserve">Материалы: </w:t>
      </w:r>
      <w:r w:rsidRPr="001C01BA">
        <w:rPr>
          <w:lang w:eastAsia="he-IL" w:bidi="he-IL"/>
        </w:rPr>
        <w:t xml:space="preserve">бумага, ножницы, клей, гуашь, маленькие кисти. </w:t>
      </w:r>
      <w:r w:rsidRPr="001C01BA">
        <w:rPr>
          <w:i/>
          <w:iCs/>
          <w:lang w:eastAsia="he-IL" w:bidi="he-IL"/>
        </w:rPr>
        <w:t xml:space="preserve">Зрительный ряд: </w:t>
      </w:r>
      <w:r w:rsidRPr="001C01BA">
        <w:rPr>
          <w:lang w:eastAsia="he-IL" w:bidi="he-IL"/>
        </w:rPr>
        <w:t>детские работы за четверть, слайды и ориги</w:t>
      </w:r>
      <w:r w:rsidRPr="001C01BA">
        <w:rPr>
          <w:lang w:eastAsia="he-IL" w:bidi="he-IL"/>
        </w:rPr>
        <w:softHyphen/>
        <w:t xml:space="preserve">нальные произведения. </w:t>
      </w:r>
    </w:p>
    <w:p w:rsidR="00750320" w:rsidRPr="001C01BA" w:rsidRDefault="00D02601" w:rsidP="001C01BA">
      <w:pPr>
        <w:pStyle w:val="ab"/>
        <w:ind w:right="33"/>
        <w:jc w:val="both"/>
        <w:rPr>
          <w:b/>
          <w:lang w:eastAsia="he-IL" w:bidi="he-IL"/>
        </w:rPr>
      </w:pPr>
      <w:r w:rsidRPr="001C01BA">
        <w:rPr>
          <w:b/>
          <w:iCs/>
          <w:lang w:eastAsia="he-IL" w:bidi="he-IL"/>
        </w:rPr>
        <w:t>О чём говорит искусство (11 ч</w:t>
      </w:r>
      <w:r w:rsidR="00750320" w:rsidRPr="001C01BA">
        <w:rPr>
          <w:b/>
          <w:lang w:eastAsia="he-IL" w:bidi="he-IL"/>
        </w:rPr>
        <w:t>)</w:t>
      </w:r>
    </w:p>
    <w:p w:rsidR="00750320" w:rsidRPr="001C01BA" w:rsidRDefault="00750320" w:rsidP="001C01BA">
      <w:pPr>
        <w:pStyle w:val="ab"/>
        <w:ind w:left="14" w:right="19"/>
        <w:jc w:val="both"/>
      </w:pPr>
      <w:r w:rsidRPr="001C01BA">
        <w:rPr>
          <w:b/>
          <w:bCs/>
        </w:rPr>
        <w:t xml:space="preserve">Выражение характера изображаемых животных </w:t>
      </w:r>
      <w:r w:rsidRPr="001C01BA">
        <w:t>Изображение животных веселых, стремительных, угрожаю</w:t>
      </w:r>
      <w:r w:rsidRPr="001C01BA">
        <w:softHyphen/>
        <w:t xml:space="preserve">щих. Умение почувствовать и выразить в изображении характер животного. </w:t>
      </w:r>
    </w:p>
    <w:p w:rsidR="00750320" w:rsidRPr="001C01BA" w:rsidRDefault="00750320" w:rsidP="001C01BA">
      <w:pPr>
        <w:pStyle w:val="ab"/>
        <w:ind w:left="14" w:right="19"/>
        <w:jc w:val="both"/>
      </w:pPr>
      <w:r w:rsidRPr="001C01BA">
        <w:rPr>
          <w:i/>
          <w:iCs/>
        </w:rPr>
        <w:t xml:space="preserve">Материалы: </w:t>
      </w:r>
      <w:r w:rsidRPr="001C01BA">
        <w:t xml:space="preserve">гуашь (два-три цвета или один цвет), бумага. </w:t>
      </w:r>
      <w:r w:rsidRPr="001C01BA">
        <w:rPr>
          <w:i/>
          <w:iCs/>
        </w:rPr>
        <w:t xml:space="preserve">Зрительный ряд: </w:t>
      </w:r>
      <w:r w:rsidRPr="001C01BA">
        <w:t xml:space="preserve">иллюстрации В. Ватагина к «Маугли» и другим книгам. </w:t>
      </w:r>
    </w:p>
    <w:p w:rsidR="00750320" w:rsidRPr="001C01BA" w:rsidRDefault="00750320" w:rsidP="001C01BA">
      <w:pPr>
        <w:pStyle w:val="ab"/>
        <w:ind w:left="14" w:right="24" w:firstLine="307"/>
        <w:jc w:val="both"/>
      </w:pPr>
      <w:r w:rsidRPr="001C01BA">
        <w:rPr>
          <w:i/>
          <w:iCs/>
        </w:rPr>
        <w:t xml:space="preserve">Литературный ряд: </w:t>
      </w:r>
      <w:r w:rsidRPr="001C01BA">
        <w:t xml:space="preserve">русские народные сказки; Д. Р. Киплинг. «Маугли». </w:t>
      </w:r>
    </w:p>
    <w:p w:rsidR="00750320" w:rsidRPr="001C01BA" w:rsidRDefault="00750320" w:rsidP="001C01BA">
      <w:pPr>
        <w:pStyle w:val="ab"/>
        <w:spacing w:before="4"/>
        <w:ind w:left="24" w:right="14"/>
        <w:jc w:val="both"/>
      </w:pPr>
      <w:r w:rsidRPr="001C01BA">
        <w:rPr>
          <w:i/>
          <w:iCs/>
        </w:rPr>
        <w:t xml:space="preserve">Музыкальный ряд: </w:t>
      </w:r>
      <w:r w:rsidRPr="001C01BA">
        <w:t>«Карнавал животных» К. Сен-Санса.</w:t>
      </w:r>
    </w:p>
    <w:p w:rsidR="00750320" w:rsidRPr="001C01BA" w:rsidRDefault="00750320" w:rsidP="001C01BA">
      <w:pPr>
        <w:pStyle w:val="ab"/>
        <w:spacing w:before="4"/>
        <w:ind w:left="24" w:right="14"/>
        <w:jc w:val="both"/>
        <w:rPr>
          <w:b/>
          <w:bCs/>
        </w:rPr>
      </w:pPr>
      <w:r w:rsidRPr="001C01BA">
        <w:t xml:space="preserve"> </w:t>
      </w:r>
      <w:r w:rsidRPr="001C01BA">
        <w:rPr>
          <w:b/>
          <w:bCs/>
        </w:rPr>
        <w:t xml:space="preserve">Выражение характера человека в изображении; мужской образ </w:t>
      </w:r>
    </w:p>
    <w:p w:rsidR="00750320" w:rsidRPr="001C01BA" w:rsidRDefault="00750320" w:rsidP="001C01BA">
      <w:pPr>
        <w:pStyle w:val="ab"/>
        <w:ind w:left="9" w:right="24" w:firstLine="321"/>
        <w:jc w:val="both"/>
      </w:pPr>
      <w:r w:rsidRPr="001C01BA">
        <w:t xml:space="preserve">По желанию учителя для всех дальнейших заданий можно использовать сюжет сказки. Например, «Сказkа </w:t>
      </w:r>
      <w:r w:rsidRPr="001C01BA">
        <w:rPr>
          <w:w w:val="88"/>
        </w:rPr>
        <w:t xml:space="preserve">О </w:t>
      </w:r>
      <w:r w:rsidRPr="001C01BA">
        <w:t>царе Салта</w:t>
      </w:r>
      <w:r w:rsidRPr="001C01BA">
        <w:softHyphen/>
        <w:t xml:space="preserve">не ... » А. Пушкина дает богатые возможности образных решений для всех последующих тем. Изображение доброго и злого воина. </w:t>
      </w:r>
    </w:p>
    <w:p w:rsidR="00750320" w:rsidRPr="001C01BA" w:rsidRDefault="00750320" w:rsidP="001C01BA">
      <w:pPr>
        <w:pStyle w:val="ab"/>
        <w:ind w:left="14" w:right="24" w:firstLine="307"/>
        <w:jc w:val="both"/>
      </w:pPr>
      <w:r w:rsidRPr="001C01BA">
        <w:rPr>
          <w:i/>
          <w:iCs/>
        </w:rPr>
        <w:t xml:space="preserve">Материалы: </w:t>
      </w:r>
      <w:r w:rsidRPr="001C01BA">
        <w:t xml:space="preserve">гуашь (ограниченная палитра), обои, оберточная бумага (грубая), цветная бумага. </w:t>
      </w:r>
    </w:p>
    <w:p w:rsidR="00750320" w:rsidRPr="001C01BA" w:rsidRDefault="00750320" w:rsidP="001C01BA">
      <w:pPr>
        <w:pStyle w:val="ab"/>
        <w:ind w:left="14" w:right="24" w:firstLine="307"/>
        <w:jc w:val="both"/>
      </w:pPr>
      <w:r w:rsidRPr="001C01BA">
        <w:rPr>
          <w:i/>
          <w:iCs/>
        </w:rPr>
        <w:t xml:space="preserve">Зрительный ряд: </w:t>
      </w:r>
      <w:r w:rsidRPr="001C01BA">
        <w:t>слайды произведений В. Васнецова, М. Вру</w:t>
      </w:r>
      <w:r w:rsidRPr="001C01BA">
        <w:softHyphen/>
        <w:t xml:space="preserve">беля, И. Билибина и др. </w:t>
      </w:r>
    </w:p>
    <w:p w:rsidR="00750320" w:rsidRPr="001C01BA" w:rsidRDefault="00750320" w:rsidP="001C01BA">
      <w:pPr>
        <w:pStyle w:val="ab"/>
        <w:ind w:left="14" w:right="24" w:firstLine="307"/>
        <w:jc w:val="both"/>
      </w:pPr>
      <w:r w:rsidRPr="001C01BA">
        <w:rPr>
          <w:i/>
          <w:iCs/>
        </w:rPr>
        <w:t xml:space="preserve">Литературный ряд: </w:t>
      </w:r>
      <w:r w:rsidRPr="001C01BA">
        <w:t xml:space="preserve">«Сказка о царе Салтане ... » А. Пушкина, отрывки из былин. </w:t>
      </w:r>
    </w:p>
    <w:p w:rsidR="00750320" w:rsidRPr="001C01BA" w:rsidRDefault="00750320" w:rsidP="001C01BA">
      <w:pPr>
        <w:pStyle w:val="ab"/>
        <w:ind w:left="14" w:right="24" w:firstLine="307"/>
        <w:jc w:val="both"/>
      </w:pPr>
      <w:r w:rsidRPr="001C01BA">
        <w:rPr>
          <w:i/>
          <w:iCs/>
        </w:rPr>
        <w:t xml:space="preserve">Музыкальный ряд: </w:t>
      </w:r>
      <w:r w:rsidRPr="001C01BA">
        <w:t xml:space="preserve">музыка Н. Римского-Корсакова к опере «Сказка </w:t>
      </w:r>
      <w:r w:rsidRPr="001C01BA">
        <w:rPr>
          <w:w w:val="88"/>
        </w:rPr>
        <w:t xml:space="preserve">О </w:t>
      </w:r>
      <w:r w:rsidRPr="001C01BA">
        <w:t xml:space="preserve">царе Салтане». </w:t>
      </w:r>
    </w:p>
    <w:p w:rsidR="00750320" w:rsidRPr="001C01BA" w:rsidRDefault="00750320" w:rsidP="001C01BA">
      <w:pPr>
        <w:pStyle w:val="ab"/>
        <w:ind w:left="14" w:right="19"/>
        <w:jc w:val="both"/>
      </w:pPr>
      <w:r w:rsidRPr="001C01BA">
        <w:rPr>
          <w:b/>
          <w:bCs/>
        </w:rPr>
        <w:lastRenderedPageBreak/>
        <w:t xml:space="preserve">Выражение характера человека в изображении; женский образ </w:t>
      </w:r>
      <w:r w:rsidRPr="001C01BA">
        <w:t>Изображение противоположных по характеру сказочных об</w:t>
      </w:r>
      <w:r w:rsidRPr="001C01BA">
        <w:softHyphen/>
        <w:t xml:space="preserve">разов (Царевна-Лебедь и Баба-Бабариха, Золушка и Мачеха и др.). Класс делится на две части: одни изображают добрых, другие - злых персонажей. </w:t>
      </w:r>
    </w:p>
    <w:p w:rsidR="00750320" w:rsidRPr="001C01BA" w:rsidRDefault="00750320" w:rsidP="001C01BA">
      <w:pPr>
        <w:pStyle w:val="ab"/>
        <w:ind w:left="14" w:right="24" w:firstLine="307"/>
        <w:jc w:val="both"/>
      </w:pPr>
      <w:r w:rsidRPr="001C01BA">
        <w:rPr>
          <w:i/>
          <w:iCs/>
        </w:rPr>
        <w:t xml:space="preserve">Материалы: </w:t>
      </w:r>
      <w:r w:rsidRPr="001C01BA">
        <w:t xml:space="preserve">гуашь или пастель (мелки), цветная бумага (для фона). </w:t>
      </w:r>
    </w:p>
    <w:p w:rsidR="00750320" w:rsidRPr="001C01BA" w:rsidRDefault="00750320" w:rsidP="001C01BA">
      <w:pPr>
        <w:pStyle w:val="ab"/>
        <w:ind w:left="321" w:right="9"/>
        <w:jc w:val="both"/>
      </w:pPr>
      <w:r w:rsidRPr="001C01BA">
        <w:rPr>
          <w:i/>
          <w:iCs/>
        </w:rPr>
        <w:t xml:space="preserve">Зрительный ряд: </w:t>
      </w:r>
      <w:r w:rsidRPr="001C01BA">
        <w:t xml:space="preserve">слайды произведений В. Васнецова, М. Вру- </w:t>
      </w:r>
    </w:p>
    <w:p w:rsidR="00750320" w:rsidRPr="001C01BA" w:rsidRDefault="00750320" w:rsidP="001C01BA">
      <w:pPr>
        <w:pStyle w:val="ab"/>
        <w:ind w:left="14" w:right="19"/>
        <w:jc w:val="both"/>
      </w:pPr>
      <w:r w:rsidRPr="001C01BA">
        <w:t xml:space="preserve">беля, И. Билибина. </w:t>
      </w:r>
    </w:p>
    <w:p w:rsidR="00750320" w:rsidRPr="001C01BA" w:rsidRDefault="00750320" w:rsidP="001C01BA">
      <w:pPr>
        <w:pStyle w:val="ab"/>
        <w:ind w:left="321" w:right="9"/>
        <w:jc w:val="both"/>
      </w:pPr>
      <w:r w:rsidRPr="001C01BA">
        <w:rPr>
          <w:i/>
          <w:iCs/>
        </w:rPr>
        <w:t xml:space="preserve">Литературный ряд: </w:t>
      </w:r>
      <w:r w:rsidRPr="001C01BA">
        <w:t xml:space="preserve">«Сказка о царе Салтане ... » А. Пушкина. </w:t>
      </w:r>
    </w:p>
    <w:p w:rsidR="00750320" w:rsidRPr="001C01BA" w:rsidRDefault="00750320" w:rsidP="001C01BA">
      <w:pPr>
        <w:pStyle w:val="ab"/>
        <w:ind w:left="321" w:right="9"/>
        <w:jc w:val="both"/>
      </w:pPr>
      <w:r w:rsidRPr="001C01BA">
        <w:rPr>
          <w:b/>
          <w:bCs/>
        </w:rPr>
        <w:t xml:space="preserve">Образ человека и его характер, выраженные в объеме </w:t>
      </w:r>
      <w:r w:rsidRPr="001C01BA">
        <w:t xml:space="preserve">Создание в объеме образов с ярко выраженным характером: Царевна-Лебедь, Баба-Бабариха, Баба Яга, Богатырь, Кощей Бессмертный и т. д. </w:t>
      </w:r>
    </w:p>
    <w:p w:rsidR="00750320" w:rsidRPr="001C01BA" w:rsidRDefault="00750320" w:rsidP="001C01BA">
      <w:pPr>
        <w:pStyle w:val="ab"/>
        <w:ind w:left="321" w:right="9"/>
        <w:jc w:val="both"/>
      </w:pPr>
      <w:r w:rsidRPr="001C01BA">
        <w:rPr>
          <w:i/>
          <w:iCs/>
        </w:rPr>
        <w:t xml:space="preserve">Материалы: </w:t>
      </w:r>
      <w:r w:rsidRPr="001C01BA">
        <w:t xml:space="preserve">пластилин, стеки, дощечки. </w:t>
      </w:r>
    </w:p>
    <w:p w:rsidR="00750320" w:rsidRPr="001C01BA" w:rsidRDefault="00750320" w:rsidP="001C01BA">
      <w:pPr>
        <w:pStyle w:val="ab"/>
        <w:ind w:left="9" w:right="24" w:firstLine="321"/>
        <w:jc w:val="both"/>
      </w:pPr>
      <w:r w:rsidRPr="001C01BA">
        <w:rPr>
          <w:i/>
          <w:iCs/>
        </w:rPr>
        <w:t xml:space="preserve">Зрительный ряд: </w:t>
      </w:r>
      <w:r w:rsidRPr="001C01BA">
        <w:t>слайды скульптурных произведений С. Ко</w:t>
      </w:r>
      <w:r w:rsidRPr="001C01BA">
        <w:softHyphen/>
        <w:t xml:space="preserve">ненкова, Л. Голубкиной, керамики М. Врубеля, средневековой европейской скульптуры. </w:t>
      </w:r>
    </w:p>
    <w:p w:rsidR="00750320" w:rsidRPr="001C01BA" w:rsidRDefault="00750320" w:rsidP="001C01BA">
      <w:pPr>
        <w:pStyle w:val="ab"/>
        <w:ind w:left="355"/>
        <w:jc w:val="both"/>
        <w:rPr>
          <w:b/>
        </w:rPr>
      </w:pPr>
      <w:r w:rsidRPr="001C01BA">
        <w:rPr>
          <w:b/>
        </w:rPr>
        <w:t xml:space="preserve">Изображение при роды в разных состояниях </w:t>
      </w:r>
    </w:p>
    <w:p w:rsidR="00750320" w:rsidRPr="001C01BA" w:rsidRDefault="00750320" w:rsidP="001C01BA">
      <w:pPr>
        <w:pStyle w:val="ab"/>
        <w:ind w:left="4" w:right="24" w:firstLine="321"/>
        <w:jc w:val="both"/>
      </w:pPr>
      <w:r w:rsidRPr="001C01BA">
        <w:t xml:space="preserve">Изображение контрастных состояний природы (море нежное, ласковое, бурное, тревожное, радостное и т. д.); индивидуальная работа. </w:t>
      </w:r>
    </w:p>
    <w:p w:rsidR="00750320" w:rsidRPr="001C01BA" w:rsidRDefault="00750320" w:rsidP="001C01BA">
      <w:pPr>
        <w:pStyle w:val="ab"/>
        <w:ind w:left="355"/>
        <w:jc w:val="both"/>
      </w:pPr>
      <w:r w:rsidRPr="001C01BA">
        <w:rPr>
          <w:i/>
          <w:iCs/>
        </w:rPr>
        <w:t xml:space="preserve">Материалы: </w:t>
      </w:r>
      <w:r w:rsidRPr="001C01BA">
        <w:t xml:space="preserve">гуашь, крупные кисти, бумага. </w:t>
      </w:r>
    </w:p>
    <w:p w:rsidR="00750320" w:rsidRPr="001C01BA" w:rsidRDefault="00750320" w:rsidP="001C01BA">
      <w:pPr>
        <w:pStyle w:val="ab"/>
        <w:ind w:left="4" w:right="24" w:firstLine="321"/>
        <w:jc w:val="both"/>
      </w:pPr>
      <w:r w:rsidRPr="001C01BA">
        <w:rPr>
          <w:i/>
          <w:iCs/>
        </w:rPr>
        <w:t xml:space="preserve">Зрительный ряд: </w:t>
      </w:r>
      <w:r w:rsidRPr="001C01BA">
        <w:t>слайды, запечатлевшие контрастные настро</w:t>
      </w:r>
      <w:r w:rsidRPr="001C01BA">
        <w:softHyphen/>
        <w:t xml:space="preserve">ения природы, или слайды картин художников, изображающих разные состояния моря. </w:t>
      </w:r>
    </w:p>
    <w:p w:rsidR="00750320" w:rsidRPr="001C01BA" w:rsidRDefault="00750320" w:rsidP="001C01BA">
      <w:pPr>
        <w:pStyle w:val="ab"/>
        <w:ind w:left="14" w:right="24" w:firstLine="312"/>
        <w:jc w:val="both"/>
      </w:pPr>
      <w:r w:rsidRPr="001C01BA">
        <w:rPr>
          <w:i/>
          <w:iCs/>
        </w:rPr>
        <w:t xml:space="preserve">Музыкальный ряд: </w:t>
      </w:r>
      <w:r w:rsidRPr="001C01BA">
        <w:t>«Садко», «Шехеразада» Н. Римского-Кор</w:t>
      </w:r>
      <w:r w:rsidRPr="001C01BA">
        <w:softHyphen/>
        <w:t xml:space="preserve">сакова или «Море» М. Чюрлёниса. </w:t>
      </w:r>
    </w:p>
    <w:p w:rsidR="00750320" w:rsidRPr="001C01BA" w:rsidRDefault="00750320" w:rsidP="001C01BA">
      <w:pPr>
        <w:pStyle w:val="ab"/>
        <w:ind w:left="14" w:right="24" w:firstLine="312"/>
        <w:jc w:val="both"/>
      </w:pPr>
      <w:r w:rsidRPr="001C01BA">
        <w:rPr>
          <w:i/>
          <w:iCs/>
        </w:rPr>
        <w:t xml:space="preserve">Литературный ряд: </w:t>
      </w:r>
      <w:r w:rsidRPr="001C01BA">
        <w:t xml:space="preserve">«Сказка о царе Салтане ... », «Сказка </w:t>
      </w:r>
      <w:r w:rsidRPr="001C01BA">
        <w:rPr>
          <w:w w:val="88"/>
        </w:rPr>
        <w:t xml:space="preserve">О </w:t>
      </w:r>
      <w:r w:rsidRPr="001C01BA">
        <w:t xml:space="preserve">рыбаке и рыбке» А. Пушкина. </w:t>
      </w:r>
    </w:p>
    <w:p w:rsidR="00750320" w:rsidRPr="001C01BA" w:rsidRDefault="00750320" w:rsidP="001C01BA">
      <w:pPr>
        <w:pStyle w:val="ab"/>
        <w:ind w:left="350"/>
        <w:jc w:val="both"/>
        <w:rPr>
          <w:b/>
        </w:rPr>
      </w:pPr>
      <w:r w:rsidRPr="001C01BA">
        <w:rPr>
          <w:b/>
        </w:rPr>
        <w:t xml:space="preserve">Выражение характера человека через украшение </w:t>
      </w:r>
    </w:p>
    <w:p w:rsidR="00750320" w:rsidRPr="001C01BA" w:rsidRDefault="00750320" w:rsidP="001C01BA">
      <w:pPr>
        <w:pStyle w:val="ab"/>
        <w:ind w:left="4" w:right="24" w:firstLine="321"/>
        <w:jc w:val="both"/>
      </w:pPr>
      <w:r w:rsidRPr="001C01BA">
        <w:t>Украшая себя, любой человек рассказывает тем самым о се</w:t>
      </w:r>
      <w:r w:rsidRPr="001C01BA">
        <w:softHyphen/>
        <w:t>бе: кто он такой, какой он или она (например, смелый воин-за</w:t>
      </w:r>
      <w:r w:rsidRPr="001C01BA">
        <w:softHyphen/>
        <w:t>щитник или злой воин). Разными будут украшения у Царевны</w:t>
      </w:r>
      <w:r w:rsidRPr="001C01BA">
        <w:softHyphen/>
        <w:t xml:space="preserve"> Лебеди и Бабы-Бабарихи. Украшение вырезанных из бумаги бо</w:t>
      </w:r>
      <w:r w:rsidRPr="001C01BA">
        <w:softHyphen/>
        <w:t xml:space="preserve">гатырских доспехов, кокошников заданной формы, воротников (индивидуально). </w:t>
      </w:r>
    </w:p>
    <w:p w:rsidR="00750320" w:rsidRPr="001C01BA" w:rsidRDefault="00750320" w:rsidP="001C01BA">
      <w:pPr>
        <w:pStyle w:val="ab"/>
        <w:ind w:left="14" w:right="24" w:firstLine="312"/>
        <w:jc w:val="both"/>
      </w:pPr>
      <w:r w:rsidRPr="001C01BA">
        <w:rPr>
          <w:i/>
          <w:iCs/>
        </w:rPr>
        <w:t xml:space="preserve">Материалы: </w:t>
      </w:r>
      <w:r w:rsidRPr="001C01BA">
        <w:t xml:space="preserve">гуашь, кисти (крупная и тонкая), заготовки из больших листов бумаги. </w:t>
      </w:r>
    </w:p>
    <w:p w:rsidR="00750320" w:rsidRPr="001C01BA" w:rsidRDefault="00750320" w:rsidP="001C01BA">
      <w:pPr>
        <w:pStyle w:val="ab"/>
        <w:ind w:left="14" w:right="24" w:firstLine="312"/>
        <w:jc w:val="both"/>
      </w:pPr>
      <w:r w:rsidRPr="001C01BA">
        <w:rPr>
          <w:i/>
          <w:iCs/>
        </w:rPr>
        <w:t xml:space="preserve">Зрительный ряд: </w:t>
      </w:r>
      <w:r w:rsidRPr="001C01BA">
        <w:t>слайды старинного русского оружия, кру</w:t>
      </w:r>
      <w:r w:rsidRPr="001C01BA">
        <w:softHyphen/>
        <w:t xml:space="preserve">жев женских костюмов. </w:t>
      </w:r>
    </w:p>
    <w:p w:rsidR="00750320" w:rsidRPr="001C01BA" w:rsidRDefault="00750320" w:rsidP="001C01BA">
      <w:pPr>
        <w:pStyle w:val="ab"/>
        <w:ind w:left="350"/>
        <w:jc w:val="both"/>
        <w:rPr>
          <w:b/>
        </w:rPr>
      </w:pPr>
      <w:r w:rsidRPr="001C01BA">
        <w:rPr>
          <w:b/>
        </w:rPr>
        <w:t xml:space="preserve">Выражение намерений через украшение </w:t>
      </w:r>
    </w:p>
    <w:p w:rsidR="00750320" w:rsidRPr="001C01BA" w:rsidRDefault="00750320" w:rsidP="001C01BA">
      <w:pPr>
        <w:pStyle w:val="ab"/>
        <w:ind w:left="4" w:right="24" w:firstLine="321"/>
        <w:jc w:val="both"/>
      </w:pPr>
      <w:r w:rsidRPr="001C01BA">
        <w:t>Украшение двух противоположных по намерениям сказочных флотов (доброго, праздничного и злого, пиратского). Работа кол</w:t>
      </w:r>
      <w:r w:rsidRPr="001C01BA">
        <w:softHyphen/>
        <w:t xml:space="preserve">лективно-индивидуальная. Панно. Аппликация. </w:t>
      </w:r>
    </w:p>
    <w:p w:rsidR="00750320" w:rsidRPr="001C01BA" w:rsidRDefault="00750320" w:rsidP="001C01BA">
      <w:pPr>
        <w:pStyle w:val="ab"/>
        <w:ind w:left="14" w:right="24" w:firstLine="312"/>
        <w:jc w:val="both"/>
      </w:pPr>
      <w:r w:rsidRPr="001C01BA">
        <w:rPr>
          <w:i/>
          <w:iCs/>
        </w:rPr>
        <w:t xml:space="preserve">Материалы: </w:t>
      </w:r>
      <w:r w:rsidRPr="001C01BA">
        <w:t xml:space="preserve">гуашь, кисти, клей, склеенные листы или обои, заготовки из белой бумаги одинаковых корабликов. </w:t>
      </w:r>
    </w:p>
    <w:p w:rsidR="00750320" w:rsidRPr="001C01BA" w:rsidRDefault="00750320" w:rsidP="001C01BA">
      <w:pPr>
        <w:pStyle w:val="ab"/>
        <w:ind w:left="14" w:right="24" w:firstLine="312"/>
        <w:jc w:val="both"/>
      </w:pPr>
      <w:r w:rsidRPr="001C01BA">
        <w:rPr>
          <w:i/>
          <w:iCs/>
        </w:rPr>
        <w:t xml:space="preserve">Зрительный ряд: </w:t>
      </w:r>
      <w:r w:rsidRPr="001C01BA">
        <w:t xml:space="preserve">слайды картин Н. Рериха, иллюстрации И. Билибина; произведения народного искусства. </w:t>
      </w:r>
    </w:p>
    <w:p w:rsidR="00750320" w:rsidRPr="001C01BA" w:rsidRDefault="00750320" w:rsidP="001C01BA">
      <w:pPr>
        <w:pStyle w:val="ab"/>
        <w:spacing w:before="76"/>
        <w:ind w:left="4" w:right="19" w:firstLine="336"/>
        <w:jc w:val="both"/>
        <w:rPr>
          <w:b/>
        </w:rPr>
      </w:pPr>
      <w:r w:rsidRPr="001C01BA">
        <w:rPr>
          <w:b/>
        </w:rPr>
        <w:t>Совместно Мастера Изображения, Украшения, Постройки со</w:t>
      </w:r>
      <w:r w:rsidRPr="001C01BA">
        <w:rPr>
          <w:b/>
        </w:rPr>
        <w:softHyphen/>
        <w:t xml:space="preserve">здают дома для сказочных героев (обобщение темы). </w:t>
      </w:r>
    </w:p>
    <w:p w:rsidR="00750320" w:rsidRPr="001C01BA" w:rsidRDefault="00750320" w:rsidP="001C01BA">
      <w:pPr>
        <w:pStyle w:val="ab"/>
        <w:ind w:left="4" w:right="24" w:firstLine="321"/>
        <w:jc w:val="both"/>
      </w:pPr>
      <w:r w:rsidRPr="001C01BA">
        <w:t>Три Брата-Мастера совместно с детьми (группами) выполня</w:t>
      </w:r>
      <w:r w:rsidRPr="001C01BA">
        <w:softHyphen/>
        <w:t>ют несколько панно, где с помощью аппликации и живописи со</w:t>
      </w:r>
      <w:r w:rsidRPr="001C01BA">
        <w:softHyphen/>
        <w:t>здают мир нескольких сказочных героев - добрых и злых (на</w:t>
      </w:r>
      <w:r w:rsidRPr="001C01BA">
        <w:softHyphen/>
        <w:t xml:space="preserve">пример, терем Царевны-Лебеди, дом Бабы Яги, изба богатыря и т. д.). </w:t>
      </w:r>
    </w:p>
    <w:p w:rsidR="00750320" w:rsidRPr="001C01BA" w:rsidRDefault="00750320" w:rsidP="001C01BA">
      <w:pPr>
        <w:pStyle w:val="ab"/>
        <w:ind w:left="4" w:right="24" w:firstLine="321"/>
        <w:jc w:val="both"/>
      </w:pPr>
      <w:r w:rsidRPr="001C01BA">
        <w:lastRenderedPageBreak/>
        <w:t>На панно создаются дом (наклейками), фон-пейзаж как об</w:t>
      </w:r>
      <w:r w:rsidRPr="001C01BA">
        <w:softHyphen/>
        <w:t>разная среда и фигура - образ хозяина дома. Созданные обра</w:t>
      </w:r>
      <w:r w:rsidRPr="001C01BA">
        <w:softHyphen/>
        <w:t>зы раскрываются через характер постройки, одежду, форму фи</w:t>
      </w:r>
      <w:r w:rsidRPr="001C01BA">
        <w:softHyphen/>
        <w:t xml:space="preserve">гур, деревьев, на фоне которых стоит дом. </w:t>
      </w:r>
    </w:p>
    <w:p w:rsidR="00750320" w:rsidRPr="001C01BA" w:rsidRDefault="00750320" w:rsidP="001C01BA">
      <w:pPr>
        <w:pStyle w:val="ab"/>
        <w:ind w:left="4" w:right="24" w:firstLine="321"/>
        <w:jc w:val="both"/>
        <w:rPr>
          <w:lang w:eastAsia="he-IL" w:bidi="he-IL"/>
        </w:rPr>
      </w:pPr>
      <w:r w:rsidRPr="001C01BA">
        <w:t>Обобщение может быть завершено выставкой работ, сделан</w:t>
      </w:r>
      <w:r w:rsidRPr="001C01BA">
        <w:softHyphen/>
        <w:t>ных ранее, ее обсуждением совместно с родителями. К обсужде</w:t>
      </w:r>
      <w:r w:rsidRPr="001C01BA">
        <w:softHyphen/>
        <w:t>нию должны быть подготовлены группы «экскурсоводов». Пе</w:t>
      </w:r>
      <w:r w:rsidRPr="001C01BA">
        <w:softHyphen/>
        <w:t>дагогом для этого могут быть использованы дополнительные часы. Выставка и представление ее родителям (зрителям) должны стать событием для учащихся</w:t>
      </w:r>
      <w:r w:rsidRPr="001C01BA">
        <w:rPr>
          <w:lang w:eastAsia="he-IL" w:bidi="he-IL"/>
        </w:rPr>
        <w:t>, их близких, должны способствовать закреплению в сознании детей важнейшего значе</w:t>
      </w:r>
      <w:r w:rsidRPr="001C01BA">
        <w:rPr>
          <w:lang w:eastAsia="he-IL" w:bidi="he-IL"/>
        </w:rPr>
        <w:softHyphen/>
        <w:t xml:space="preserve">ния этой темы. </w:t>
      </w:r>
    </w:p>
    <w:p w:rsidR="00750320" w:rsidRPr="001C01BA" w:rsidRDefault="00D02601" w:rsidP="001C01BA">
      <w:pPr>
        <w:pStyle w:val="ab"/>
        <w:jc w:val="both"/>
        <w:rPr>
          <w:b/>
          <w:w w:val="88"/>
          <w:lang w:eastAsia="he-IL" w:bidi="he-IL"/>
        </w:rPr>
      </w:pPr>
      <w:r w:rsidRPr="001C01BA">
        <w:rPr>
          <w:b/>
          <w:w w:val="110"/>
        </w:rPr>
        <w:t>Как говорит искусство (6</w:t>
      </w:r>
      <w:r w:rsidR="00750320" w:rsidRPr="001C01BA">
        <w:rPr>
          <w:b/>
          <w:w w:val="110"/>
        </w:rPr>
        <w:t xml:space="preserve"> </w:t>
      </w:r>
      <w:r w:rsidR="00750320" w:rsidRPr="001C01BA">
        <w:rPr>
          <w:b/>
          <w:w w:val="88"/>
        </w:rPr>
        <w:t>ч</w:t>
      </w:r>
      <w:r w:rsidR="00750320" w:rsidRPr="001C01BA">
        <w:rPr>
          <w:b/>
          <w:w w:val="88"/>
          <w:lang w:eastAsia="he-IL" w:bidi="he-IL"/>
        </w:rPr>
        <w:t>)</w:t>
      </w:r>
    </w:p>
    <w:p w:rsidR="00750320" w:rsidRPr="001C01BA" w:rsidRDefault="00750320" w:rsidP="001C01BA">
      <w:pPr>
        <w:pStyle w:val="ab"/>
        <w:spacing w:before="86"/>
        <w:ind w:left="9" w:right="14" w:firstLine="321"/>
        <w:jc w:val="both"/>
        <w:rPr>
          <w:lang w:eastAsia="he-IL" w:bidi="he-IL"/>
        </w:rPr>
      </w:pPr>
      <w:r w:rsidRPr="001C01BA">
        <w:rPr>
          <w:lang w:eastAsia="he-IL" w:bidi="he-IL"/>
        </w:rPr>
        <w:t>Начиная с этой темы на выразительность средств нужно об</w:t>
      </w:r>
      <w:r w:rsidRPr="001C01BA">
        <w:rPr>
          <w:lang w:eastAsia="he-IL" w:bidi="he-IL"/>
        </w:rPr>
        <w:softHyphen/>
        <w:t>ращать особое внимание постоянно. Важнейшими являются во</w:t>
      </w:r>
      <w:r w:rsidRPr="001C01BA">
        <w:rPr>
          <w:lang w:eastAsia="he-IL" w:bidi="he-IL"/>
        </w:rPr>
        <w:softHyphen/>
        <w:t xml:space="preserve">просы: «Ты хочешь это выразить? А как, чем?» </w:t>
      </w:r>
    </w:p>
    <w:p w:rsidR="00750320" w:rsidRPr="001C01BA" w:rsidRDefault="00750320" w:rsidP="001C01BA">
      <w:pPr>
        <w:pStyle w:val="ab"/>
        <w:ind w:left="14" w:right="9" w:firstLine="307"/>
        <w:jc w:val="both"/>
        <w:rPr>
          <w:lang w:eastAsia="he-IL" w:bidi="he-IL"/>
        </w:rPr>
      </w:pPr>
      <w:r w:rsidRPr="001C01BA">
        <w:rPr>
          <w:b/>
          <w:lang w:eastAsia="he-IL" w:bidi="he-IL"/>
        </w:rPr>
        <w:t>Цвет как средство выражения</w:t>
      </w:r>
      <w:r w:rsidRPr="001C01BA">
        <w:rPr>
          <w:lang w:eastAsia="he-IL" w:bidi="he-IL"/>
        </w:rPr>
        <w:t xml:space="preserve">: теплые и холодные цвета, «Борьба» теплого и холодного </w:t>
      </w:r>
    </w:p>
    <w:p w:rsidR="00750320" w:rsidRPr="001C01BA" w:rsidRDefault="00750320" w:rsidP="001C01BA">
      <w:pPr>
        <w:pStyle w:val="ab"/>
        <w:ind w:left="321" w:right="4"/>
        <w:jc w:val="both"/>
        <w:rPr>
          <w:lang w:eastAsia="he-IL" w:bidi="he-IL"/>
        </w:rPr>
      </w:pPr>
      <w:r w:rsidRPr="001C01BA">
        <w:rPr>
          <w:lang w:eastAsia="he-IL" w:bidi="he-IL"/>
        </w:rPr>
        <w:t xml:space="preserve">Изображение угасающего костра - «борьба» тепла и холода. </w:t>
      </w:r>
    </w:p>
    <w:p w:rsidR="00750320" w:rsidRPr="001C01BA" w:rsidRDefault="00750320" w:rsidP="001C01BA">
      <w:pPr>
        <w:pStyle w:val="ab"/>
        <w:spacing w:before="4"/>
        <w:ind w:left="4" w:right="9"/>
        <w:jc w:val="both"/>
        <w:rPr>
          <w:lang w:eastAsia="he-IL" w:bidi="he-IL"/>
        </w:rPr>
      </w:pPr>
      <w:r w:rsidRPr="001C01BA">
        <w:rPr>
          <w:lang w:eastAsia="he-IL" w:bidi="he-IL"/>
        </w:rPr>
        <w:t>Заполняя весь лист, свободно смешивать краски между собой. Костер' изображается как бы сверху (работа по памяти и впечат</w:t>
      </w:r>
      <w:r w:rsidRPr="001C01BA">
        <w:rPr>
          <w:lang w:eastAsia="he-IL" w:bidi="he-IL"/>
        </w:rPr>
        <w:softHyphen/>
        <w:t>лению). «Перо жар-птицы»: краски смешиваются прямо на ли</w:t>
      </w:r>
      <w:r w:rsidRPr="001C01BA">
        <w:rPr>
          <w:lang w:eastAsia="he-IL" w:bidi="he-IL"/>
        </w:rPr>
        <w:softHyphen/>
        <w:t xml:space="preserve">сте. Черная и белая краски не применяются. </w:t>
      </w:r>
    </w:p>
    <w:p w:rsidR="00750320" w:rsidRPr="001C01BA" w:rsidRDefault="00750320" w:rsidP="001C01BA">
      <w:pPr>
        <w:pStyle w:val="ad"/>
        <w:jc w:val="both"/>
        <w:rPr>
          <w:sz w:val="24"/>
          <w:szCs w:val="24"/>
          <w:lang w:eastAsia="he-IL" w:bidi="he-IL"/>
        </w:rPr>
      </w:pPr>
      <w:r w:rsidRPr="001C01BA">
        <w:rPr>
          <w:i/>
          <w:iCs/>
          <w:sz w:val="24"/>
          <w:szCs w:val="24"/>
          <w:lang w:eastAsia="he-IL" w:bidi="he-IL"/>
        </w:rPr>
        <w:t xml:space="preserve">Материалы: </w:t>
      </w:r>
      <w:r w:rsidRPr="001C01BA">
        <w:rPr>
          <w:sz w:val="24"/>
          <w:szCs w:val="24"/>
          <w:lang w:eastAsia="he-IL" w:bidi="he-IL"/>
        </w:rPr>
        <w:t xml:space="preserve">гуашь без черной и белой красок, крупные кисти, большие листы бумаги. </w:t>
      </w:r>
    </w:p>
    <w:p w:rsidR="00750320" w:rsidRPr="001C01BA" w:rsidRDefault="00750320" w:rsidP="001C01BA">
      <w:pPr>
        <w:pStyle w:val="ab"/>
        <w:ind w:left="14" w:right="9" w:firstLine="307"/>
        <w:jc w:val="both"/>
        <w:rPr>
          <w:lang w:eastAsia="he-IL" w:bidi="he-IL"/>
        </w:rPr>
      </w:pPr>
      <w:r w:rsidRPr="001C01BA">
        <w:rPr>
          <w:i/>
          <w:iCs/>
          <w:lang w:eastAsia="he-IL" w:bidi="he-IL"/>
        </w:rPr>
        <w:t xml:space="preserve">Зрительный ряд: </w:t>
      </w:r>
      <w:r w:rsidRPr="001C01BA">
        <w:rPr>
          <w:lang w:eastAsia="he-IL" w:bidi="he-IL"/>
        </w:rPr>
        <w:t xml:space="preserve">слайды угасающего костра; методическое пособие по цветоведению. </w:t>
      </w:r>
    </w:p>
    <w:p w:rsidR="00750320" w:rsidRPr="001C01BA" w:rsidRDefault="00750320" w:rsidP="001C01BA">
      <w:pPr>
        <w:pStyle w:val="ab"/>
        <w:ind w:left="14" w:right="9" w:firstLine="307"/>
        <w:jc w:val="both"/>
        <w:rPr>
          <w:lang w:eastAsia="he-IL" w:bidi="he-IL"/>
        </w:rPr>
      </w:pPr>
      <w:r w:rsidRPr="001C01BA">
        <w:rPr>
          <w:i/>
          <w:iCs/>
          <w:lang w:eastAsia="he-IL" w:bidi="he-IL"/>
        </w:rPr>
        <w:t xml:space="preserve">Музыкальный ряд: </w:t>
      </w:r>
      <w:r w:rsidRPr="001C01BA">
        <w:rPr>
          <w:lang w:eastAsia="he-IL" w:bidi="he-IL"/>
        </w:rPr>
        <w:t xml:space="preserve">фрагменты из оперы </w:t>
      </w:r>
      <w:r w:rsidRPr="001C01BA">
        <w:rPr>
          <w:w w:val="83"/>
          <w:lang w:eastAsia="he-IL" w:bidi="he-IL"/>
        </w:rPr>
        <w:t xml:space="preserve">Н. </w:t>
      </w:r>
      <w:r w:rsidRPr="001C01BA">
        <w:rPr>
          <w:lang w:eastAsia="he-IL" w:bidi="he-IL"/>
        </w:rPr>
        <w:t>Римского-Корса</w:t>
      </w:r>
      <w:r w:rsidRPr="001C01BA">
        <w:rPr>
          <w:lang w:eastAsia="he-IL" w:bidi="he-IL"/>
        </w:rPr>
        <w:softHyphen/>
        <w:t xml:space="preserve">кова «Снегурочка». </w:t>
      </w:r>
    </w:p>
    <w:p w:rsidR="00750320" w:rsidRPr="001C01BA" w:rsidRDefault="00750320" w:rsidP="001C01BA">
      <w:pPr>
        <w:pStyle w:val="ab"/>
        <w:ind w:left="4" w:right="4" w:firstLine="326"/>
        <w:jc w:val="both"/>
        <w:rPr>
          <w:b/>
          <w:lang w:eastAsia="he-IL" w:bidi="he-IL"/>
        </w:rPr>
      </w:pPr>
      <w:r w:rsidRPr="001C01BA">
        <w:rPr>
          <w:b/>
          <w:lang w:eastAsia="he-IL" w:bidi="he-IL"/>
        </w:rPr>
        <w:t>Цвет как средство выражения: тихие (глухие) и звонкие цве</w:t>
      </w:r>
      <w:r w:rsidRPr="001C01BA">
        <w:rPr>
          <w:b/>
          <w:lang w:eastAsia="he-IL" w:bidi="he-IL"/>
        </w:rPr>
        <w:softHyphen/>
        <w:t>та, Смешение с черной, серой, белой красками (мрачные, неж</w:t>
      </w:r>
      <w:r w:rsidRPr="001C01BA">
        <w:rPr>
          <w:b/>
          <w:lang w:eastAsia="he-IL" w:bidi="he-IL"/>
        </w:rPr>
        <w:softHyphen/>
        <w:t xml:space="preserve">ные оттенки цвета) </w:t>
      </w:r>
    </w:p>
    <w:p w:rsidR="00750320" w:rsidRPr="001C01BA" w:rsidRDefault="00750320" w:rsidP="001C01BA">
      <w:pPr>
        <w:pStyle w:val="ab"/>
        <w:ind w:left="14" w:right="9" w:firstLine="307"/>
        <w:jc w:val="both"/>
        <w:rPr>
          <w:lang w:eastAsia="he-IL" w:bidi="he-IL"/>
        </w:rPr>
      </w:pPr>
      <w:r w:rsidRPr="001C01BA">
        <w:rPr>
          <w:lang w:eastAsia="he-IL" w:bidi="he-IL"/>
        </w:rPr>
        <w:t>Умение наблюдать «борьбу» цвета в жизни. Изображение ве</w:t>
      </w:r>
      <w:r w:rsidRPr="001C01BA">
        <w:rPr>
          <w:lang w:eastAsia="he-IL" w:bidi="he-IL"/>
        </w:rPr>
        <w:softHyphen/>
        <w:t xml:space="preserve">сенней земли (индивидуально по памяти и впечатлению). </w:t>
      </w:r>
    </w:p>
    <w:p w:rsidR="00750320" w:rsidRPr="001C01BA" w:rsidRDefault="00750320" w:rsidP="001C01BA">
      <w:pPr>
        <w:pStyle w:val="ab"/>
        <w:ind w:left="4" w:right="4" w:firstLine="326"/>
        <w:jc w:val="both"/>
        <w:rPr>
          <w:lang w:eastAsia="he-IL" w:bidi="he-IL"/>
        </w:rPr>
      </w:pPr>
      <w:r w:rsidRPr="001C01BA">
        <w:rPr>
          <w:lang w:eastAsia="he-IL" w:bidi="he-IL"/>
        </w:rPr>
        <w:t>Если есть дополнительные уроки, их можно посвятить созда</w:t>
      </w:r>
      <w:r w:rsidRPr="001C01BA">
        <w:rPr>
          <w:lang w:eastAsia="he-IL" w:bidi="he-IL"/>
        </w:rPr>
        <w:softHyphen/>
        <w:t>нию работ на сюжеты «теплого царства» («Солнечный город»), «холодного царства» («Снежная королева»), добиваясь колори</w:t>
      </w:r>
      <w:r w:rsidRPr="001C01BA">
        <w:rPr>
          <w:lang w:eastAsia="he-IL" w:bidi="he-IL"/>
        </w:rPr>
        <w:softHyphen/>
        <w:t xml:space="preserve">стического богатства внутри одной цветовой гаммы. </w:t>
      </w:r>
    </w:p>
    <w:p w:rsidR="00750320" w:rsidRPr="001C01BA" w:rsidRDefault="00750320" w:rsidP="001C01BA">
      <w:pPr>
        <w:pStyle w:val="ab"/>
        <w:ind w:left="4"/>
        <w:jc w:val="both"/>
        <w:rPr>
          <w:lang w:eastAsia="he-IL" w:bidi="he-IL"/>
        </w:rPr>
      </w:pPr>
      <w:r w:rsidRPr="001C01BA">
        <w:rPr>
          <w:i/>
          <w:iCs/>
          <w:lang w:eastAsia="he-IL" w:bidi="he-IL"/>
        </w:rPr>
        <w:t xml:space="preserve">Материалы: </w:t>
      </w:r>
      <w:r w:rsidRPr="001C01BA">
        <w:rPr>
          <w:lang w:eastAsia="he-IL" w:bidi="he-IL"/>
        </w:rPr>
        <w:t xml:space="preserve">гуашь, крупные кисти, большие листы бумаги. </w:t>
      </w:r>
      <w:r w:rsidRPr="001C01BA">
        <w:rPr>
          <w:i/>
          <w:iCs/>
          <w:lang w:eastAsia="he-IL" w:bidi="he-IL"/>
        </w:rPr>
        <w:t xml:space="preserve">Зрительный ряд: </w:t>
      </w:r>
      <w:r w:rsidRPr="001C01BA">
        <w:rPr>
          <w:lang w:eastAsia="he-IL" w:bidi="he-IL"/>
        </w:rPr>
        <w:t>слайды весенней земли, грозового неба, ту</w:t>
      </w:r>
      <w:r w:rsidRPr="001C01BA">
        <w:rPr>
          <w:lang w:eastAsia="he-IL" w:bidi="he-IL"/>
        </w:rPr>
        <w:softHyphen/>
        <w:t xml:space="preserve">мана; методические пособия по цветоведению. </w:t>
      </w:r>
    </w:p>
    <w:p w:rsidR="00750320" w:rsidRPr="001C01BA" w:rsidRDefault="00750320" w:rsidP="001C01BA">
      <w:pPr>
        <w:pStyle w:val="ab"/>
        <w:ind w:left="14" w:right="9" w:firstLine="307"/>
        <w:jc w:val="both"/>
        <w:rPr>
          <w:lang w:eastAsia="he-IL" w:bidi="he-IL"/>
        </w:rPr>
      </w:pPr>
      <w:r w:rsidRPr="001C01BA">
        <w:rPr>
          <w:i/>
          <w:iCs/>
          <w:lang w:eastAsia="he-IL" w:bidi="he-IL"/>
        </w:rPr>
        <w:t xml:space="preserve">Музыкальный ряд: </w:t>
      </w:r>
      <w:r w:rsidRPr="001C01BA">
        <w:rPr>
          <w:lang w:eastAsia="he-IL" w:bidi="he-IL"/>
        </w:rPr>
        <w:t xml:space="preserve">Э. Григ. «Утро» (фрагмент из сюиты «Пер Гюнт»). </w:t>
      </w:r>
    </w:p>
    <w:p w:rsidR="00750320" w:rsidRPr="001C01BA" w:rsidRDefault="00750320" w:rsidP="001C01BA">
      <w:pPr>
        <w:pStyle w:val="ab"/>
        <w:ind w:left="321" w:right="4"/>
        <w:jc w:val="both"/>
        <w:rPr>
          <w:lang w:eastAsia="he-IL" w:bidi="he-IL"/>
        </w:rPr>
      </w:pPr>
      <w:r w:rsidRPr="001C01BA">
        <w:rPr>
          <w:i/>
          <w:iCs/>
          <w:lang w:eastAsia="he-IL" w:bidi="he-IL"/>
        </w:rPr>
        <w:t xml:space="preserve">Литературный ряд: </w:t>
      </w:r>
      <w:r w:rsidRPr="001C01BA">
        <w:rPr>
          <w:lang w:eastAsia="he-IL" w:bidi="he-IL"/>
        </w:rPr>
        <w:t xml:space="preserve">рассказы М. Пришвина, стихи С. Есенина о весне. </w:t>
      </w:r>
    </w:p>
    <w:p w:rsidR="00750320" w:rsidRPr="001C01BA" w:rsidRDefault="00750320" w:rsidP="001C01BA">
      <w:pPr>
        <w:pStyle w:val="ab"/>
        <w:spacing w:before="4"/>
        <w:ind w:left="326" w:right="1536"/>
        <w:jc w:val="both"/>
        <w:rPr>
          <w:lang w:eastAsia="he-IL" w:bidi="he-IL"/>
        </w:rPr>
      </w:pPr>
      <w:r w:rsidRPr="001C01BA">
        <w:rPr>
          <w:b/>
          <w:lang w:eastAsia="he-IL" w:bidi="he-IL"/>
        </w:rPr>
        <w:t xml:space="preserve">Линия как средство выражения: ритм линий </w:t>
      </w:r>
      <w:r w:rsidRPr="001C01BA">
        <w:rPr>
          <w:lang w:eastAsia="he-IL" w:bidi="he-IL"/>
        </w:rPr>
        <w:t xml:space="preserve">Изображение весенних ручьев. </w:t>
      </w:r>
    </w:p>
    <w:p w:rsidR="00750320" w:rsidRPr="001C01BA" w:rsidRDefault="00750320" w:rsidP="001C01BA">
      <w:pPr>
        <w:pStyle w:val="ab"/>
        <w:ind w:left="321" w:right="4"/>
        <w:jc w:val="both"/>
        <w:rPr>
          <w:lang w:eastAsia="he-IL" w:bidi="he-IL"/>
        </w:rPr>
      </w:pPr>
      <w:r w:rsidRPr="001C01BA">
        <w:rPr>
          <w:i/>
          <w:iCs/>
          <w:lang w:eastAsia="he-IL" w:bidi="he-IL"/>
        </w:rPr>
        <w:t xml:space="preserve">Материалы: </w:t>
      </w:r>
      <w:r w:rsidRPr="001C01BA">
        <w:rPr>
          <w:lang w:eastAsia="he-IL" w:bidi="he-IL"/>
        </w:rPr>
        <w:t xml:space="preserve">пастель или цветные мелки. </w:t>
      </w:r>
    </w:p>
    <w:p w:rsidR="00750320" w:rsidRPr="001C01BA" w:rsidRDefault="00750320" w:rsidP="001C01BA">
      <w:pPr>
        <w:pStyle w:val="ab"/>
        <w:ind w:left="321" w:right="4"/>
        <w:jc w:val="both"/>
        <w:rPr>
          <w:lang w:eastAsia="he-IL" w:bidi="he-IL"/>
        </w:rPr>
      </w:pPr>
      <w:r w:rsidRPr="001C01BA">
        <w:rPr>
          <w:i/>
          <w:iCs/>
          <w:lang w:eastAsia="he-IL" w:bidi="he-IL"/>
        </w:rPr>
        <w:t xml:space="preserve">Музыкальный ряд: </w:t>
      </w:r>
      <w:r w:rsidRPr="001C01BA">
        <w:rPr>
          <w:lang w:eastAsia="he-IL" w:bidi="he-IL"/>
        </w:rPr>
        <w:t xml:space="preserve">А. Аренский. «Лесной ручей», «Прелюдия»; Э. Григ. «Весной». </w:t>
      </w:r>
    </w:p>
    <w:p w:rsidR="00750320" w:rsidRPr="001C01BA" w:rsidRDefault="00750320" w:rsidP="001C01BA">
      <w:pPr>
        <w:pStyle w:val="ab"/>
        <w:ind w:left="321" w:right="4"/>
        <w:jc w:val="both"/>
        <w:rPr>
          <w:lang w:eastAsia="he-IL" w:bidi="he-IL"/>
        </w:rPr>
      </w:pPr>
      <w:r w:rsidRPr="001C01BA">
        <w:rPr>
          <w:i/>
          <w:iCs/>
          <w:lang w:eastAsia="he-IL" w:bidi="he-IL"/>
        </w:rPr>
        <w:t xml:space="preserve">Литературный ряд: </w:t>
      </w:r>
      <w:r w:rsidRPr="001C01BA">
        <w:rPr>
          <w:lang w:eastAsia="he-IL" w:bidi="he-IL"/>
        </w:rPr>
        <w:t xml:space="preserve">М. Пришвин. «Лесной ручей». </w:t>
      </w:r>
    </w:p>
    <w:p w:rsidR="00750320" w:rsidRPr="001C01BA" w:rsidRDefault="00750320" w:rsidP="001C01BA">
      <w:pPr>
        <w:pStyle w:val="ab"/>
        <w:ind w:left="321" w:right="4"/>
        <w:jc w:val="both"/>
        <w:rPr>
          <w:lang w:eastAsia="he-IL" w:bidi="he-IL"/>
        </w:rPr>
      </w:pPr>
      <w:r w:rsidRPr="001C01BA">
        <w:rPr>
          <w:b/>
          <w:lang w:eastAsia="he-IL" w:bidi="he-IL"/>
        </w:rPr>
        <w:t xml:space="preserve">Линия как средство выражения: характер линий </w:t>
      </w:r>
      <w:r w:rsidRPr="001C01BA">
        <w:rPr>
          <w:lang w:eastAsia="he-IL" w:bidi="he-IL"/>
        </w:rPr>
        <w:t>Изображение ветки с определенным характером и настроением (индивидуально или по два человека; по впечатлению и по па</w:t>
      </w:r>
      <w:r w:rsidRPr="001C01BA">
        <w:rPr>
          <w:lang w:eastAsia="he-IL" w:bidi="he-IL"/>
        </w:rPr>
        <w:softHyphen/>
        <w:t>мяти) - нежные, могучие ветки и т. д. При этом надо акцентиро</w:t>
      </w:r>
      <w:r w:rsidRPr="001C01BA">
        <w:rPr>
          <w:lang w:eastAsia="he-IL" w:bidi="he-IL"/>
        </w:rPr>
        <w:softHyphen/>
        <w:t xml:space="preserve">вать умения создавать разные фактуры углем, сангиной. </w:t>
      </w:r>
    </w:p>
    <w:p w:rsidR="00750320" w:rsidRPr="001C01BA" w:rsidRDefault="00750320" w:rsidP="001C01BA">
      <w:pPr>
        <w:pStyle w:val="ab"/>
        <w:spacing w:before="4"/>
        <w:ind w:left="9" w:right="9" w:firstLine="312"/>
        <w:jc w:val="both"/>
      </w:pPr>
      <w:r w:rsidRPr="001C01BA">
        <w:rPr>
          <w:i/>
          <w:iCs/>
          <w:w w:val="92"/>
        </w:rPr>
        <w:t xml:space="preserve">Материалы: </w:t>
      </w:r>
      <w:r w:rsidRPr="001C01BA">
        <w:t xml:space="preserve">гуашь, кисть, палочка, уголь, сангина и большие листы бумаги. </w:t>
      </w:r>
    </w:p>
    <w:p w:rsidR="00750320" w:rsidRPr="001C01BA" w:rsidRDefault="00750320" w:rsidP="001C01BA">
      <w:pPr>
        <w:pStyle w:val="ab"/>
        <w:ind w:left="331"/>
        <w:jc w:val="both"/>
      </w:pPr>
      <w:r w:rsidRPr="001C01BA">
        <w:rPr>
          <w:i/>
          <w:iCs/>
          <w:w w:val="92"/>
        </w:rPr>
        <w:lastRenderedPageBreak/>
        <w:t xml:space="preserve">Зрительный ряд: </w:t>
      </w:r>
      <w:r w:rsidRPr="001C01BA">
        <w:t xml:space="preserve">крупные, большие весенние ветки; слайды с изображением веток. </w:t>
      </w:r>
    </w:p>
    <w:p w:rsidR="00750320" w:rsidRPr="001C01BA" w:rsidRDefault="00750320" w:rsidP="001C01BA">
      <w:pPr>
        <w:pStyle w:val="ab"/>
        <w:ind w:left="321" w:right="1886"/>
        <w:jc w:val="both"/>
      </w:pPr>
      <w:r w:rsidRPr="001C01BA">
        <w:rPr>
          <w:i/>
          <w:iCs/>
          <w:w w:val="92"/>
        </w:rPr>
        <w:t xml:space="preserve">Литературный ряд: </w:t>
      </w:r>
      <w:r w:rsidRPr="001C01BA">
        <w:t>японские трехстишия.</w:t>
      </w:r>
    </w:p>
    <w:p w:rsidR="00750320" w:rsidRPr="001C01BA" w:rsidRDefault="00750320" w:rsidP="001C01BA">
      <w:pPr>
        <w:pStyle w:val="ab"/>
        <w:ind w:left="321" w:right="1886"/>
        <w:jc w:val="both"/>
        <w:rPr>
          <w:b/>
        </w:rPr>
      </w:pPr>
      <w:r w:rsidRPr="001C01BA">
        <w:t xml:space="preserve"> </w:t>
      </w:r>
      <w:r w:rsidRPr="001C01BA">
        <w:rPr>
          <w:b/>
        </w:rPr>
        <w:t xml:space="preserve">Ритм пятен как средство выражения </w:t>
      </w:r>
    </w:p>
    <w:p w:rsidR="00750320" w:rsidRPr="001C01BA" w:rsidRDefault="00750320" w:rsidP="001C01BA">
      <w:pPr>
        <w:pStyle w:val="ab"/>
        <w:ind w:left="4" w:right="4" w:firstLine="316"/>
        <w:jc w:val="both"/>
      </w:pPr>
      <w:r w:rsidRPr="001C01BA">
        <w:t>Элементарные знания о композиции. ОТ изменения положе</w:t>
      </w:r>
      <w:r w:rsidRPr="001C01BA">
        <w:softHyphen/>
        <w:t>ния на листе даже одинаковых пятен изменяется и содержание композиции. Ритмическое расположение летящих птиц; апплика</w:t>
      </w:r>
      <w:r w:rsidRPr="001C01BA">
        <w:softHyphen/>
        <w:t xml:space="preserve">ция. Работа индивидуальная или коллективная. </w:t>
      </w:r>
    </w:p>
    <w:p w:rsidR="00750320" w:rsidRPr="001C01BA" w:rsidRDefault="00750320" w:rsidP="001C01BA">
      <w:pPr>
        <w:pStyle w:val="ab"/>
        <w:ind w:left="9" w:right="9"/>
        <w:jc w:val="both"/>
      </w:pPr>
      <w:r w:rsidRPr="001C01BA">
        <w:rPr>
          <w:i/>
          <w:iCs/>
          <w:w w:val="92"/>
        </w:rPr>
        <w:t xml:space="preserve">Материалы: </w:t>
      </w:r>
      <w:r w:rsidRPr="001C01BA">
        <w:t xml:space="preserve">гуашь, белая и цветная бумага, ножницы, клей. </w:t>
      </w:r>
      <w:r w:rsidRPr="001C01BA">
        <w:rPr>
          <w:i/>
          <w:iCs/>
          <w:w w:val="92"/>
        </w:rPr>
        <w:t xml:space="preserve">Музыкальный ряд: </w:t>
      </w:r>
      <w:r w:rsidRPr="001C01BA">
        <w:t xml:space="preserve">фрагменты с выраженной ритмической организацией. </w:t>
      </w:r>
    </w:p>
    <w:p w:rsidR="00750320" w:rsidRPr="001C01BA" w:rsidRDefault="00750320" w:rsidP="001C01BA">
      <w:pPr>
        <w:pStyle w:val="ab"/>
        <w:ind w:left="331"/>
        <w:jc w:val="both"/>
        <w:rPr>
          <w:b/>
        </w:rPr>
      </w:pPr>
      <w:r w:rsidRPr="001C01BA">
        <w:rPr>
          <w:b/>
        </w:rPr>
        <w:t xml:space="preserve">Пропорции выражают характер </w:t>
      </w:r>
    </w:p>
    <w:p w:rsidR="00750320" w:rsidRPr="001C01BA" w:rsidRDefault="00750320" w:rsidP="001C01BA">
      <w:pPr>
        <w:pStyle w:val="ab"/>
        <w:ind w:left="4" w:right="4" w:firstLine="316"/>
        <w:jc w:val="both"/>
      </w:pPr>
      <w:r w:rsidRPr="001C01BA">
        <w:t>Конструирование или лепка птиц с разным характером про</w:t>
      </w:r>
      <w:r w:rsidRPr="001C01BA">
        <w:softHyphen/>
        <w:t xml:space="preserve">порций: большой хвост, маленькая головка, большой клюв и т. д. </w:t>
      </w:r>
    </w:p>
    <w:p w:rsidR="00750320" w:rsidRPr="001C01BA" w:rsidRDefault="00750320" w:rsidP="001C01BA">
      <w:pPr>
        <w:pStyle w:val="ab"/>
        <w:spacing w:before="4"/>
        <w:ind w:left="9" w:right="9" w:firstLine="312"/>
        <w:jc w:val="both"/>
      </w:pPr>
      <w:r w:rsidRPr="001C01BA">
        <w:rPr>
          <w:i/>
          <w:iCs/>
          <w:w w:val="92"/>
        </w:rPr>
        <w:t xml:space="preserve">Материалы: </w:t>
      </w:r>
      <w:r w:rsidRPr="001C01BA">
        <w:t>белая и цветная бумага, ножницы, клей или пла</w:t>
      </w:r>
      <w:r w:rsidRPr="001C01BA">
        <w:softHyphen/>
        <w:t xml:space="preserve">стилин, стеки, картон. </w:t>
      </w:r>
    </w:p>
    <w:p w:rsidR="00750320" w:rsidRPr="001C01BA" w:rsidRDefault="00750320" w:rsidP="001C01BA">
      <w:pPr>
        <w:pStyle w:val="ab"/>
        <w:spacing w:before="4"/>
        <w:ind w:left="9" w:right="9" w:firstLine="312"/>
        <w:jc w:val="both"/>
      </w:pPr>
      <w:r w:rsidRPr="001C01BA">
        <w:rPr>
          <w:i/>
          <w:iCs/>
          <w:w w:val="92"/>
        </w:rPr>
        <w:t xml:space="preserve">Зрительный ряд: </w:t>
      </w:r>
      <w:r w:rsidRPr="001C01BA">
        <w:t>птицы реальные и сказочные (слайды, иллю</w:t>
      </w:r>
      <w:r w:rsidRPr="001C01BA">
        <w:softHyphen/>
        <w:t xml:space="preserve">страции книг, игрушка). </w:t>
      </w:r>
    </w:p>
    <w:p w:rsidR="00750320" w:rsidRPr="001C01BA" w:rsidRDefault="00750320" w:rsidP="001C01BA">
      <w:pPr>
        <w:pStyle w:val="ab"/>
        <w:spacing w:before="4"/>
        <w:ind w:left="9" w:right="9" w:firstLine="312"/>
        <w:jc w:val="both"/>
      </w:pPr>
      <w:r w:rsidRPr="001C01BA">
        <w:rPr>
          <w:b/>
        </w:rPr>
        <w:t>Ритм линий и пятен, цвет, пропорции-</w:t>
      </w:r>
      <w:r w:rsidRPr="001C01BA">
        <w:t xml:space="preserve"> средства выра</w:t>
      </w:r>
      <w:r w:rsidRPr="001C01BA">
        <w:softHyphen/>
        <w:t xml:space="preserve">зительности (обобщение темы) </w:t>
      </w:r>
    </w:p>
    <w:p w:rsidR="00750320" w:rsidRPr="001C01BA" w:rsidRDefault="00750320" w:rsidP="001C01BA">
      <w:pPr>
        <w:pStyle w:val="ab"/>
        <w:ind w:left="9" w:right="9"/>
        <w:jc w:val="both"/>
      </w:pPr>
      <w:r w:rsidRPr="001C01BA">
        <w:t xml:space="preserve">Создание коллективного панно на тему «Весна. Шум птиц». </w:t>
      </w:r>
      <w:r w:rsidRPr="001C01BA">
        <w:rPr>
          <w:i/>
          <w:iCs/>
          <w:w w:val="92"/>
        </w:rPr>
        <w:t xml:space="preserve">Материалы: </w:t>
      </w:r>
      <w:r w:rsidRPr="001C01BA">
        <w:t>большие листы для панно, гуашь, бумага, нож</w:t>
      </w:r>
      <w:r w:rsidRPr="001C01BA">
        <w:softHyphen/>
        <w:t xml:space="preserve">ницы, клей. </w:t>
      </w:r>
    </w:p>
    <w:p w:rsidR="00750320" w:rsidRPr="001C01BA" w:rsidRDefault="00750320" w:rsidP="001C01BA">
      <w:pPr>
        <w:pStyle w:val="ab"/>
        <w:spacing w:before="4"/>
        <w:ind w:left="9" w:right="9" w:firstLine="312"/>
        <w:jc w:val="both"/>
      </w:pPr>
      <w:r w:rsidRPr="001C01BA">
        <w:rPr>
          <w:i/>
          <w:iCs/>
          <w:w w:val="92"/>
        </w:rPr>
        <w:t xml:space="preserve">Зрительный ряд: </w:t>
      </w:r>
      <w:r w:rsidRPr="001C01BA">
        <w:t>детские работы, выполненные на тему «Вес</w:t>
      </w:r>
      <w:r w:rsidRPr="001C01BA">
        <w:softHyphen/>
        <w:t xml:space="preserve">на»; слайды веток, весенних мотивов. </w:t>
      </w:r>
    </w:p>
    <w:p w:rsidR="00750320" w:rsidRPr="001C01BA" w:rsidRDefault="00750320" w:rsidP="001C01BA">
      <w:pPr>
        <w:pStyle w:val="ab"/>
        <w:ind w:left="331"/>
        <w:jc w:val="both"/>
        <w:rPr>
          <w:b/>
        </w:rPr>
      </w:pPr>
      <w:r w:rsidRPr="001C01BA">
        <w:rPr>
          <w:b/>
        </w:rPr>
        <w:t xml:space="preserve">Обобщающий урок года </w:t>
      </w:r>
    </w:p>
    <w:p w:rsidR="00577EA2" w:rsidRPr="001C01BA" w:rsidRDefault="00577EA2"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577EA2" w:rsidRPr="001C01BA" w:rsidRDefault="00577EA2"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577EA2" w:rsidRPr="001C01BA" w:rsidRDefault="00577EA2"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577EA2" w:rsidRPr="001C01BA" w:rsidRDefault="00577EA2"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1C01BA" w:rsidRDefault="001C01BA"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1C01BA" w:rsidRDefault="001C01BA"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1C01BA" w:rsidRDefault="001C01BA"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1C01BA" w:rsidRDefault="001C01BA"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1C01BA" w:rsidRDefault="001C01BA"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750320" w:rsidRDefault="002949FD" w:rsidP="001C01BA">
      <w:pPr>
        <w:spacing w:before="100" w:beforeAutospacing="1" w:after="0" w:line="240" w:lineRule="auto"/>
        <w:jc w:val="center"/>
        <w:rPr>
          <w:rFonts w:ascii="Times New Roman" w:eastAsia="Times New Roman" w:hAnsi="Times New Roman" w:cs="Times New Roman"/>
          <w:b/>
          <w:caps/>
          <w:sz w:val="24"/>
          <w:szCs w:val="24"/>
          <w:lang w:eastAsia="ru-RU"/>
        </w:rPr>
      </w:pPr>
      <w:r w:rsidRPr="001C01BA">
        <w:rPr>
          <w:rFonts w:ascii="Times New Roman" w:eastAsia="Times New Roman" w:hAnsi="Times New Roman" w:cs="Times New Roman"/>
          <w:b/>
          <w:caps/>
          <w:sz w:val="24"/>
          <w:szCs w:val="24"/>
          <w:lang w:eastAsia="ru-RU"/>
        </w:rPr>
        <w:lastRenderedPageBreak/>
        <w:t>Тематическое планирование</w:t>
      </w:r>
    </w:p>
    <w:p w:rsidR="001C01BA" w:rsidRPr="001C01BA" w:rsidRDefault="001C01BA" w:rsidP="001C01BA">
      <w:pPr>
        <w:spacing w:before="100" w:beforeAutospacing="1" w:after="0" w:line="240" w:lineRule="auto"/>
        <w:jc w:val="center"/>
        <w:rPr>
          <w:rFonts w:ascii="Times New Roman" w:eastAsia="Times New Roman" w:hAnsi="Times New Roman" w:cs="Times New Roman"/>
          <w:b/>
          <w:caps/>
          <w:sz w:val="24"/>
          <w:szCs w:val="24"/>
          <w:lang w:eastAsia="ru-RU"/>
        </w:rPr>
      </w:pPr>
    </w:p>
    <w:tbl>
      <w:tblPr>
        <w:tblStyle w:val="ac"/>
        <w:tblW w:w="15404" w:type="dxa"/>
        <w:tblInd w:w="-34" w:type="dxa"/>
        <w:tblLook w:val="04A0" w:firstRow="1" w:lastRow="0" w:firstColumn="1" w:lastColumn="0" w:noHBand="0" w:noVBand="1"/>
      </w:tblPr>
      <w:tblGrid>
        <w:gridCol w:w="844"/>
        <w:gridCol w:w="1903"/>
        <w:gridCol w:w="4819"/>
        <w:gridCol w:w="2499"/>
        <w:gridCol w:w="2504"/>
        <w:gridCol w:w="2835"/>
      </w:tblGrid>
      <w:tr w:rsidR="008872FB" w:rsidRPr="001C01BA" w:rsidTr="00F161AF">
        <w:tc>
          <w:tcPr>
            <w:tcW w:w="844" w:type="dxa"/>
          </w:tcPr>
          <w:p w:rsidR="008872FB" w:rsidRPr="001C01BA" w:rsidRDefault="008872FB"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№п/п</w:t>
            </w:r>
          </w:p>
        </w:tc>
        <w:tc>
          <w:tcPr>
            <w:tcW w:w="1903" w:type="dxa"/>
          </w:tcPr>
          <w:p w:rsidR="008872FB" w:rsidRPr="001C01BA" w:rsidRDefault="008872FB"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Раздел </w:t>
            </w:r>
          </w:p>
        </w:tc>
        <w:tc>
          <w:tcPr>
            <w:tcW w:w="4819" w:type="dxa"/>
          </w:tcPr>
          <w:p w:rsidR="008872FB" w:rsidRPr="001C01BA" w:rsidRDefault="008872FB"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Тема</w:t>
            </w:r>
          </w:p>
        </w:tc>
        <w:tc>
          <w:tcPr>
            <w:tcW w:w="7838" w:type="dxa"/>
            <w:gridSpan w:val="3"/>
          </w:tcPr>
          <w:p w:rsidR="008872FB" w:rsidRPr="001C01BA" w:rsidRDefault="008872FB"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Характеристика основных видов деятельности ученика (УУД)</w:t>
            </w:r>
          </w:p>
        </w:tc>
      </w:tr>
      <w:tr w:rsidR="008872FB" w:rsidRPr="001C01BA" w:rsidTr="00F161AF">
        <w:tc>
          <w:tcPr>
            <w:tcW w:w="844" w:type="dxa"/>
          </w:tcPr>
          <w:p w:rsidR="008872FB" w:rsidRPr="001C01BA" w:rsidRDefault="008872FB" w:rsidP="001C01BA">
            <w:pPr>
              <w:jc w:val="center"/>
              <w:rPr>
                <w:rFonts w:ascii="Times New Roman" w:eastAsia="Times New Roman" w:hAnsi="Times New Roman" w:cs="Times New Roman"/>
                <w:sz w:val="24"/>
                <w:szCs w:val="24"/>
                <w:lang w:eastAsia="ru-RU"/>
              </w:rPr>
            </w:pPr>
          </w:p>
        </w:tc>
        <w:tc>
          <w:tcPr>
            <w:tcW w:w="1903" w:type="dxa"/>
          </w:tcPr>
          <w:p w:rsidR="008872FB" w:rsidRPr="001C01BA" w:rsidRDefault="008872FB" w:rsidP="001C01BA">
            <w:pPr>
              <w:jc w:val="center"/>
              <w:rPr>
                <w:rFonts w:ascii="Times New Roman" w:eastAsia="Times New Roman" w:hAnsi="Times New Roman" w:cs="Times New Roman"/>
                <w:sz w:val="24"/>
                <w:szCs w:val="24"/>
                <w:lang w:eastAsia="ru-RU"/>
              </w:rPr>
            </w:pPr>
          </w:p>
        </w:tc>
        <w:tc>
          <w:tcPr>
            <w:tcW w:w="4819" w:type="dxa"/>
          </w:tcPr>
          <w:p w:rsidR="008872FB" w:rsidRPr="001C01BA" w:rsidRDefault="008872FB" w:rsidP="001C01BA">
            <w:pPr>
              <w:jc w:val="center"/>
              <w:rPr>
                <w:rFonts w:ascii="Times New Roman" w:eastAsia="Times New Roman" w:hAnsi="Times New Roman" w:cs="Times New Roman"/>
                <w:sz w:val="24"/>
                <w:szCs w:val="24"/>
                <w:lang w:eastAsia="ru-RU"/>
              </w:rPr>
            </w:pPr>
          </w:p>
        </w:tc>
        <w:tc>
          <w:tcPr>
            <w:tcW w:w="2499" w:type="dxa"/>
            <w:tcBorders>
              <w:right w:val="single" w:sz="4" w:space="0" w:color="auto"/>
            </w:tcBorders>
          </w:tcPr>
          <w:p w:rsidR="008872FB" w:rsidRPr="001C01BA" w:rsidRDefault="008872FB"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Личностные</w:t>
            </w:r>
          </w:p>
        </w:tc>
        <w:tc>
          <w:tcPr>
            <w:tcW w:w="2504" w:type="dxa"/>
            <w:tcBorders>
              <w:left w:val="single" w:sz="4" w:space="0" w:color="auto"/>
              <w:right w:val="single" w:sz="4" w:space="0" w:color="auto"/>
            </w:tcBorders>
          </w:tcPr>
          <w:p w:rsidR="008872FB" w:rsidRPr="001C01BA" w:rsidRDefault="008872FB"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Предметные </w:t>
            </w:r>
          </w:p>
        </w:tc>
        <w:tc>
          <w:tcPr>
            <w:tcW w:w="2835" w:type="dxa"/>
            <w:tcBorders>
              <w:left w:val="single" w:sz="4" w:space="0" w:color="auto"/>
            </w:tcBorders>
          </w:tcPr>
          <w:p w:rsidR="008872FB" w:rsidRPr="001C01BA" w:rsidRDefault="008872FB"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Метапредметные </w:t>
            </w:r>
          </w:p>
        </w:tc>
      </w:tr>
      <w:tr w:rsidR="00D82C67" w:rsidRPr="001C01BA" w:rsidTr="00F161AF">
        <w:tc>
          <w:tcPr>
            <w:tcW w:w="844" w:type="dxa"/>
          </w:tcPr>
          <w:p w:rsidR="00D82C67" w:rsidRPr="001C01BA" w:rsidRDefault="00D82C67"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w:t>
            </w:r>
          </w:p>
        </w:tc>
        <w:tc>
          <w:tcPr>
            <w:tcW w:w="1903" w:type="dxa"/>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Как и чем работает художник? (8ч)</w:t>
            </w:r>
          </w:p>
        </w:tc>
        <w:tc>
          <w:tcPr>
            <w:tcW w:w="4819" w:type="dxa"/>
          </w:tcPr>
          <w:p w:rsidR="00D82C67" w:rsidRPr="001C01BA" w:rsidRDefault="00D82C67" w:rsidP="001C01BA">
            <w:pPr>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1.Три основных цвета «Цветочная поляна» </w:t>
            </w:r>
          </w:p>
          <w:p w:rsidR="00D82C67" w:rsidRPr="001C01BA" w:rsidRDefault="00D82C67" w:rsidP="001C01BA">
            <w:pPr>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2.Белая и черная краски «Радуга на грозовом небе»</w:t>
            </w:r>
          </w:p>
          <w:p w:rsidR="00D82C67" w:rsidRPr="001C01BA" w:rsidRDefault="00D82C67" w:rsidP="001C01BA">
            <w:pPr>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3.Пастель и цвет</w:t>
            </w:r>
            <w:r w:rsidRPr="001C01BA">
              <w:rPr>
                <w:rFonts w:ascii="Times New Roman" w:eastAsia="Times New Roman" w:hAnsi="Times New Roman" w:cs="Times New Roman"/>
                <w:sz w:val="24"/>
                <w:szCs w:val="24"/>
                <w:lang w:eastAsia="ru-RU"/>
              </w:rPr>
              <w:softHyphen/>
              <w:t>ные мелки, акварель, их выразительные возможности. «Осенний лес»</w:t>
            </w:r>
          </w:p>
          <w:p w:rsidR="00D82C67" w:rsidRPr="001C01BA" w:rsidRDefault="00D82C67" w:rsidP="001C01BA">
            <w:pPr>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4.Выразительные возможности аппликации. «Осенний листопад  - коврик аппликаций</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5.Выразительные возможности графических ма</w:t>
            </w:r>
            <w:r w:rsidRPr="001C01BA">
              <w:rPr>
                <w:rFonts w:ascii="Times New Roman" w:eastAsia="Times New Roman" w:hAnsi="Times New Roman" w:cs="Times New Roman"/>
                <w:sz w:val="24"/>
                <w:szCs w:val="24"/>
                <w:lang w:eastAsia="ru-RU"/>
              </w:rPr>
              <w:softHyphen/>
              <w:t>териалов. «Графика зимнего леса»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6. Выразитель</w:t>
            </w:r>
            <w:r w:rsidRPr="001C01BA">
              <w:rPr>
                <w:rFonts w:ascii="Times New Roman" w:eastAsia="Times New Roman" w:hAnsi="Times New Roman" w:cs="Times New Roman"/>
                <w:sz w:val="24"/>
                <w:szCs w:val="24"/>
                <w:lang w:eastAsia="ru-RU"/>
              </w:rPr>
              <w:softHyphen/>
              <w:t>ность материа</w:t>
            </w:r>
            <w:r w:rsidRPr="001C01BA">
              <w:rPr>
                <w:rFonts w:ascii="Times New Roman" w:eastAsia="Times New Roman" w:hAnsi="Times New Roman" w:cs="Times New Roman"/>
                <w:sz w:val="24"/>
                <w:szCs w:val="24"/>
                <w:lang w:eastAsia="ru-RU"/>
              </w:rPr>
              <w:softHyphen/>
              <w:t>лов для работы в объеме. «Звери в лесу».</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7. Выразительные возможности бу</w:t>
            </w:r>
            <w:r w:rsidRPr="001C01BA">
              <w:rPr>
                <w:rFonts w:ascii="Times New Roman" w:eastAsia="Times New Roman" w:hAnsi="Times New Roman" w:cs="Times New Roman"/>
                <w:sz w:val="24"/>
                <w:szCs w:val="24"/>
                <w:lang w:eastAsia="ru-RU"/>
              </w:rPr>
              <w:softHyphen/>
              <w:t>маги. «Игровая площадка» для вылепленных зверей. </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8. Обобщение по теме «Как и чем работает художник?» Изображение ночного праздничного города.</w:t>
            </w:r>
          </w:p>
        </w:tc>
        <w:tc>
          <w:tcPr>
            <w:tcW w:w="2499" w:type="dxa"/>
            <w:vMerge w:val="restart"/>
            <w:tcBorders>
              <w:right w:val="single" w:sz="4" w:space="0" w:color="auto"/>
            </w:tcBorders>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чувство гордости за культуру и искусство Родины, своего города;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уважительное отношение к культуре и искусству других народов нашей страны и мира в целом;</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понимание особой роли культуры и искусства в жизни общества и каждого отдельного человека;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•формирует эстетические чувства, художественно-творческого мышления, наблюдательности и фантазии;</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формирует эстетические потребности (потребностей на общении с искусством, </w:t>
            </w:r>
            <w:r w:rsidRPr="001C01BA">
              <w:rPr>
                <w:rFonts w:ascii="Times New Roman" w:eastAsia="Times New Roman" w:hAnsi="Times New Roman" w:cs="Times New Roman"/>
                <w:sz w:val="24"/>
                <w:szCs w:val="24"/>
                <w:lang w:eastAsia="ru-RU"/>
              </w:rPr>
              <w:lastRenderedPageBreak/>
              <w:t>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2C67" w:rsidRPr="001C01BA" w:rsidRDefault="00D82C67" w:rsidP="001C01BA">
            <w:pPr>
              <w:rPr>
                <w:rFonts w:ascii="Times New Roman" w:eastAsia="Times New Roman" w:hAnsi="Times New Roman" w:cs="Times New Roman"/>
                <w:sz w:val="24"/>
                <w:szCs w:val="24"/>
                <w:lang w:eastAsia="ru-RU"/>
              </w:rPr>
            </w:pPr>
          </w:p>
        </w:tc>
        <w:tc>
          <w:tcPr>
            <w:tcW w:w="2504" w:type="dxa"/>
            <w:vMerge w:val="restart"/>
            <w:tcBorders>
              <w:left w:val="single" w:sz="4" w:space="0" w:color="auto"/>
              <w:right w:val="single" w:sz="4" w:space="0" w:color="auto"/>
            </w:tcBorders>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формируют первоначальное  представление  о роли изобразительного искусства в жизни человека, его роли в духовно-нравственном развитии человека;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формируют основу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овладение практическими умениями и навыками в восприятии, анализе </w:t>
            </w:r>
            <w:r w:rsidRPr="001C01BA">
              <w:rPr>
                <w:rFonts w:ascii="Times New Roman" w:eastAsia="Times New Roman" w:hAnsi="Times New Roman" w:cs="Times New Roman"/>
                <w:sz w:val="24"/>
                <w:szCs w:val="24"/>
                <w:lang w:eastAsia="ru-RU"/>
              </w:rPr>
              <w:lastRenderedPageBreak/>
              <w:t>и оценке произведений искусства;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знание видов художественной деятельности: изобразительной (живопись, графика, скульптура), конструктивной </w:t>
            </w:r>
            <w:r w:rsidRPr="001C01BA">
              <w:rPr>
                <w:rFonts w:ascii="Times New Roman" w:eastAsia="Times New Roman" w:hAnsi="Times New Roman" w:cs="Times New Roman"/>
                <w:sz w:val="24"/>
                <w:szCs w:val="24"/>
                <w:lang w:eastAsia="ru-RU"/>
              </w:rPr>
              <w:lastRenderedPageBreak/>
              <w:t>(дизайна и архитектура), декоративной (народных и прикладные виды искусства);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знание основных видов и жанров пространственно-визуальных искусств;</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понимание образной природы искусства;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эстетическая оценка явлений природы, событий окружающего мира</w:t>
            </w: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знание основных видов и жанров пространственно-визуальных искусств;</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понимание образной природы искусства;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эстетическая оценка явлений природы, событий окружающего мира</w:t>
            </w:r>
          </w:p>
          <w:p w:rsidR="00D82C67" w:rsidRPr="001C01BA" w:rsidRDefault="00D82C67" w:rsidP="001C01BA">
            <w:pPr>
              <w:rPr>
                <w:rFonts w:ascii="Times New Roman" w:eastAsia="Times New Roman" w:hAnsi="Times New Roman" w:cs="Times New Roman"/>
                <w:sz w:val="24"/>
                <w:szCs w:val="24"/>
                <w:lang w:eastAsia="ru-RU"/>
              </w:rPr>
            </w:pPr>
          </w:p>
        </w:tc>
        <w:tc>
          <w:tcPr>
            <w:tcW w:w="2835" w:type="dxa"/>
            <w:vMerge w:val="restart"/>
            <w:tcBorders>
              <w:left w:val="single" w:sz="4" w:space="0" w:color="auto"/>
            </w:tcBorders>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освоение способов решения проблем творческого и поискового характера;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освоение начальных форм познавательной и личностной рефлексии;</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классификации по родовидовым признакам;</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•овладение умением </w:t>
            </w:r>
            <w:r w:rsidRPr="001C01BA">
              <w:rPr>
                <w:rFonts w:ascii="Times New Roman" w:eastAsia="Times New Roman" w:hAnsi="Times New Roman" w:cs="Times New Roman"/>
                <w:sz w:val="24"/>
                <w:szCs w:val="24"/>
                <w:lang w:eastAsia="ru-RU"/>
              </w:rPr>
              <w:lastRenderedPageBreak/>
              <w:t>вести диалог, распределять функции и роли в процессе выполнения коллективной творческой работы;</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82C67" w:rsidRPr="001C01BA" w:rsidRDefault="00D82C67" w:rsidP="001C01BA">
            <w:pPr>
              <w:rPr>
                <w:rFonts w:ascii="Times New Roman" w:eastAsia="Times New Roman" w:hAnsi="Times New Roman" w:cs="Times New Roman"/>
                <w:sz w:val="24"/>
                <w:szCs w:val="24"/>
                <w:lang w:eastAsia="ru-RU"/>
              </w:rPr>
            </w:pPr>
          </w:p>
        </w:tc>
      </w:tr>
      <w:tr w:rsidR="00D82C67" w:rsidRPr="001C01BA" w:rsidTr="00F161AF">
        <w:tc>
          <w:tcPr>
            <w:tcW w:w="844" w:type="dxa"/>
          </w:tcPr>
          <w:p w:rsidR="00D82C67" w:rsidRPr="001C01BA" w:rsidRDefault="00D82C67"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w:t>
            </w:r>
          </w:p>
        </w:tc>
        <w:tc>
          <w:tcPr>
            <w:tcW w:w="1903" w:type="dxa"/>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Реальность и фантазия (7ч)</w:t>
            </w:r>
          </w:p>
        </w:tc>
        <w:tc>
          <w:tcPr>
            <w:tcW w:w="4819" w:type="dxa"/>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1.Изображение и реальность. «Наши друзья птицы»</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 Изображение и фантазия. «Сказочная птица». </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 Украшение и ре</w:t>
            </w:r>
            <w:r w:rsidRPr="001C01BA">
              <w:rPr>
                <w:rFonts w:ascii="Times New Roman" w:eastAsia="Times New Roman" w:hAnsi="Times New Roman" w:cs="Times New Roman"/>
                <w:sz w:val="24"/>
                <w:szCs w:val="24"/>
                <w:lang w:eastAsia="ru-RU"/>
              </w:rPr>
              <w:softHyphen/>
              <w:t>альность. «Обитатели подводного мира»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4. Украшение и фантазия. «Кружевные узоры»</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5. Постройка и ре</w:t>
            </w:r>
            <w:r w:rsidRPr="001C01BA">
              <w:rPr>
                <w:rFonts w:ascii="Times New Roman" w:eastAsia="Times New Roman" w:hAnsi="Times New Roman" w:cs="Times New Roman"/>
                <w:sz w:val="24"/>
                <w:szCs w:val="24"/>
                <w:lang w:eastAsia="ru-RU"/>
              </w:rPr>
              <w:softHyphen/>
              <w:t>альность. «Подводный мир» «Узоры и паутины»</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6. Постройка и фан</w:t>
            </w:r>
            <w:r w:rsidRPr="001C01BA">
              <w:rPr>
                <w:rFonts w:ascii="Times New Roman" w:eastAsia="Times New Roman" w:hAnsi="Times New Roman" w:cs="Times New Roman"/>
                <w:sz w:val="24"/>
                <w:szCs w:val="24"/>
                <w:lang w:eastAsia="ru-RU"/>
              </w:rPr>
              <w:softHyphen/>
              <w:t>тазия Постройка и фан</w:t>
            </w:r>
            <w:r w:rsidRPr="001C01BA">
              <w:rPr>
                <w:rFonts w:ascii="Times New Roman" w:eastAsia="Times New Roman" w:hAnsi="Times New Roman" w:cs="Times New Roman"/>
                <w:sz w:val="24"/>
                <w:szCs w:val="24"/>
                <w:lang w:eastAsia="ru-RU"/>
              </w:rPr>
              <w:softHyphen/>
              <w:t>тазия</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7. Братья-Мастера Изображения, Украшения и По</w:t>
            </w:r>
            <w:r w:rsidRPr="001C01BA">
              <w:rPr>
                <w:rFonts w:ascii="Times New Roman" w:eastAsia="Times New Roman" w:hAnsi="Times New Roman" w:cs="Times New Roman"/>
                <w:sz w:val="24"/>
                <w:szCs w:val="24"/>
                <w:lang w:eastAsia="ru-RU"/>
              </w:rPr>
              <w:softHyphen/>
              <w:t>стройки всегда работают вместе (обобщение темы) Братья-Мастера Изображения, Украшения и По</w:t>
            </w:r>
            <w:r w:rsidRPr="001C01BA">
              <w:rPr>
                <w:rFonts w:ascii="Times New Roman" w:eastAsia="Times New Roman" w:hAnsi="Times New Roman" w:cs="Times New Roman"/>
                <w:sz w:val="24"/>
                <w:szCs w:val="24"/>
                <w:lang w:eastAsia="ru-RU"/>
              </w:rPr>
              <w:softHyphen/>
              <w:t>стройки всегда работают вместе (обобщение темы)</w:t>
            </w:r>
          </w:p>
          <w:p w:rsidR="00D82C67" w:rsidRPr="001C01BA" w:rsidRDefault="00D82C67" w:rsidP="001C01BA">
            <w:pPr>
              <w:rPr>
                <w:rFonts w:ascii="Times New Roman" w:eastAsia="Times New Roman" w:hAnsi="Times New Roman" w:cs="Times New Roman"/>
                <w:sz w:val="24"/>
                <w:szCs w:val="24"/>
                <w:lang w:eastAsia="ru-RU"/>
              </w:rPr>
            </w:pPr>
          </w:p>
        </w:tc>
        <w:tc>
          <w:tcPr>
            <w:tcW w:w="2499" w:type="dxa"/>
            <w:vMerge/>
            <w:tcBorders>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504" w:type="dxa"/>
            <w:vMerge/>
            <w:tcBorders>
              <w:left w:val="single" w:sz="4" w:space="0" w:color="auto"/>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835" w:type="dxa"/>
            <w:vMerge/>
            <w:tcBorders>
              <w:lef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r>
      <w:tr w:rsidR="00D82C67" w:rsidRPr="001C01BA" w:rsidTr="00F161AF">
        <w:tc>
          <w:tcPr>
            <w:tcW w:w="844" w:type="dxa"/>
          </w:tcPr>
          <w:p w:rsidR="00D82C67" w:rsidRPr="001C01BA" w:rsidRDefault="00D82C67"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3</w:t>
            </w:r>
          </w:p>
        </w:tc>
        <w:tc>
          <w:tcPr>
            <w:tcW w:w="1903" w:type="dxa"/>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О чем говорит искусство (11ч)</w:t>
            </w:r>
          </w:p>
        </w:tc>
        <w:tc>
          <w:tcPr>
            <w:tcW w:w="4819" w:type="dxa"/>
            <w:vAlign w:val="center"/>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1.Изображение природы в раз</w:t>
            </w:r>
            <w:r w:rsidRPr="001C01BA">
              <w:rPr>
                <w:rFonts w:ascii="Times New Roman" w:eastAsia="Times New Roman" w:hAnsi="Times New Roman" w:cs="Times New Roman"/>
                <w:sz w:val="24"/>
                <w:szCs w:val="24"/>
                <w:lang w:eastAsia="ru-RU"/>
              </w:rPr>
              <w:softHyphen/>
              <w:t>личных состоя</w:t>
            </w:r>
            <w:r w:rsidRPr="001C01BA">
              <w:rPr>
                <w:rFonts w:ascii="Times New Roman" w:eastAsia="Times New Roman" w:hAnsi="Times New Roman" w:cs="Times New Roman"/>
                <w:sz w:val="24"/>
                <w:szCs w:val="24"/>
                <w:lang w:eastAsia="ru-RU"/>
              </w:rPr>
              <w:softHyphen/>
              <w:t>ниях. Изображе</w:t>
            </w:r>
            <w:r w:rsidRPr="001C01BA">
              <w:rPr>
                <w:rFonts w:ascii="Times New Roman" w:eastAsia="Times New Roman" w:hAnsi="Times New Roman" w:cs="Times New Roman"/>
                <w:sz w:val="24"/>
                <w:szCs w:val="24"/>
                <w:lang w:eastAsia="ru-RU"/>
              </w:rPr>
              <w:softHyphen/>
              <w:t>ние контраст</w:t>
            </w:r>
            <w:r w:rsidRPr="001C01BA">
              <w:rPr>
                <w:rFonts w:ascii="Times New Roman" w:eastAsia="Times New Roman" w:hAnsi="Times New Roman" w:cs="Times New Roman"/>
                <w:sz w:val="24"/>
                <w:szCs w:val="24"/>
                <w:lang w:eastAsia="ru-RU"/>
              </w:rPr>
              <w:softHyphen/>
              <w:t>ных состояний природы</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 Изображение ха</w:t>
            </w:r>
            <w:r w:rsidRPr="001C01BA">
              <w:rPr>
                <w:rFonts w:ascii="Times New Roman" w:eastAsia="Times New Roman" w:hAnsi="Times New Roman" w:cs="Times New Roman"/>
                <w:sz w:val="24"/>
                <w:szCs w:val="24"/>
                <w:lang w:eastAsia="ru-RU"/>
              </w:rPr>
              <w:softHyphen/>
              <w:t>рактера животных Выражение животного с ярко выраженным харак</w:t>
            </w:r>
            <w:r w:rsidRPr="001C01BA">
              <w:rPr>
                <w:rFonts w:ascii="Times New Roman" w:eastAsia="Times New Roman" w:hAnsi="Times New Roman" w:cs="Times New Roman"/>
                <w:sz w:val="24"/>
                <w:szCs w:val="24"/>
                <w:lang w:eastAsia="ru-RU"/>
              </w:rPr>
              <w:softHyphen/>
              <w:t>тером «Четвероногий герой»</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 Изображение ха</w:t>
            </w:r>
            <w:r w:rsidRPr="001C01BA">
              <w:rPr>
                <w:rFonts w:ascii="Times New Roman" w:eastAsia="Times New Roman" w:hAnsi="Times New Roman" w:cs="Times New Roman"/>
                <w:sz w:val="24"/>
                <w:szCs w:val="24"/>
                <w:lang w:eastAsia="ru-RU"/>
              </w:rPr>
              <w:softHyphen/>
              <w:t>рактера человека: женский образ. Женский образ русских сказок. </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4. Изображение ха</w:t>
            </w:r>
            <w:r w:rsidRPr="001C01BA">
              <w:rPr>
                <w:rFonts w:ascii="Times New Roman" w:eastAsia="Times New Roman" w:hAnsi="Times New Roman" w:cs="Times New Roman"/>
                <w:sz w:val="24"/>
                <w:szCs w:val="24"/>
                <w:lang w:eastAsia="ru-RU"/>
              </w:rPr>
              <w:softHyphen/>
              <w:t>рактера человека: мужской образ. «Весёлый и грустный клоуны»</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5. Образ человека в скульптуре. Образ сказочного героя в объёме</w:t>
            </w: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6. . Образ человека в скульптуре.  Создание в объеме ска</w:t>
            </w:r>
            <w:r w:rsidRPr="001C01BA">
              <w:rPr>
                <w:rFonts w:ascii="Times New Roman" w:eastAsia="Times New Roman" w:hAnsi="Times New Roman" w:cs="Times New Roman"/>
                <w:sz w:val="24"/>
                <w:szCs w:val="24"/>
                <w:lang w:eastAsia="ru-RU"/>
              </w:rPr>
              <w:softHyphen/>
              <w:t>зочных обра</w:t>
            </w:r>
            <w:r w:rsidRPr="001C01BA">
              <w:rPr>
                <w:rFonts w:ascii="Times New Roman" w:eastAsia="Times New Roman" w:hAnsi="Times New Roman" w:cs="Times New Roman"/>
                <w:sz w:val="24"/>
                <w:szCs w:val="24"/>
                <w:lang w:eastAsia="ru-RU"/>
              </w:rPr>
              <w:softHyphen/>
              <w:t>зов с ярко вы</w:t>
            </w:r>
            <w:r w:rsidRPr="001C01BA">
              <w:rPr>
                <w:rFonts w:ascii="Times New Roman" w:eastAsia="Times New Roman" w:hAnsi="Times New Roman" w:cs="Times New Roman"/>
                <w:sz w:val="24"/>
                <w:szCs w:val="24"/>
                <w:lang w:eastAsia="ru-RU"/>
              </w:rPr>
              <w:softHyphen/>
              <w:t>раженным ха</w:t>
            </w:r>
            <w:r w:rsidRPr="001C01BA">
              <w:rPr>
                <w:rFonts w:ascii="Times New Roman" w:eastAsia="Times New Roman" w:hAnsi="Times New Roman" w:cs="Times New Roman"/>
                <w:sz w:val="24"/>
                <w:szCs w:val="24"/>
                <w:lang w:eastAsia="ru-RU"/>
              </w:rPr>
              <w:softHyphen/>
              <w:t>рактером</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7. Образ чело</w:t>
            </w:r>
            <w:r w:rsidRPr="001C01BA">
              <w:rPr>
                <w:rFonts w:ascii="Times New Roman" w:eastAsia="Times New Roman" w:hAnsi="Times New Roman" w:cs="Times New Roman"/>
                <w:sz w:val="24"/>
                <w:szCs w:val="24"/>
                <w:lang w:eastAsia="ru-RU"/>
              </w:rPr>
              <w:softHyphen/>
              <w:t>века и его характер, выраженный в объёме.</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8. О чем говорят украшения украшение двух противополож</w:t>
            </w:r>
            <w:r w:rsidRPr="001C01BA">
              <w:rPr>
                <w:rFonts w:ascii="Times New Roman" w:eastAsia="Times New Roman" w:hAnsi="Times New Roman" w:cs="Times New Roman"/>
                <w:sz w:val="24"/>
                <w:szCs w:val="24"/>
                <w:lang w:eastAsia="ru-RU"/>
              </w:rPr>
              <w:softHyphen/>
              <w:t>ных по намере</w:t>
            </w:r>
            <w:r w:rsidRPr="001C01BA">
              <w:rPr>
                <w:rFonts w:ascii="Times New Roman" w:eastAsia="Times New Roman" w:hAnsi="Times New Roman" w:cs="Times New Roman"/>
                <w:sz w:val="24"/>
                <w:szCs w:val="24"/>
                <w:lang w:eastAsia="ru-RU"/>
              </w:rPr>
              <w:softHyphen/>
              <w:t>ниям сказочных флотов</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9. О чем говорят украшения.</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10. О чем говорят украшения.</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11. В изображении, украшении и по</w:t>
            </w:r>
            <w:r w:rsidRPr="001C01BA">
              <w:rPr>
                <w:rFonts w:ascii="Times New Roman" w:eastAsia="Times New Roman" w:hAnsi="Times New Roman" w:cs="Times New Roman"/>
                <w:sz w:val="24"/>
                <w:szCs w:val="24"/>
                <w:lang w:eastAsia="ru-RU"/>
              </w:rPr>
              <w:softHyphen/>
              <w:t>стройке человек выражает свои чувства, мыс</w:t>
            </w:r>
            <w:r w:rsidRPr="001C01BA">
              <w:rPr>
                <w:rFonts w:ascii="Times New Roman" w:eastAsia="Times New Roman" w:hAnsi="Times New Roman" w:cs="Times New Roman"/>
                <w:sz w:val="24"/>
                <w:szCs w:val="24"/>
                <w:lang w:eastAsia="ru-RU"/>
              </w:rPr>
              <w:softHyphen/>
              <w:t>ли, настроение, свое отношение к миру (обобще</w:t>
            </w:r>
            <w:r w:rsidRPr="001C01BA">
              <w:rPr>
                <w:rFonts w:ascii="Times New Roman" w:eastAsia="Times New Roman" w:hAnsi="Times New Roman" w:cs="Times New Roman"/>
                <w:sz w:val="24"/>
                <w:szCs w:val="24"/>
                <w:lang w:eastAsia="ru-RU"/>
              </w:rPr>
              <w:softHyphen/>
              <w:t>ние темы). «Замок Снежной Королевы»</w:t>
            </w:r>
          </w:p>
          <w:p w:rsidR="00D82C67" w:rsidRPr="001C01BA" w:rsidRDefault="00D82C67" w:rsidP="001C01BA">
            <w:pPr>
              <w:rPr>
                <w:rFonts w:ascii="Times New Roman" w:eastAsia="Times New Roman" w:hAnsi="Times New Roman" w:cs="Times New Roman"/>
                <w:sz w:val="24"/>
                <w:szCs w:val="24"/>
                <w:lang w:eastAsia="ru-RU"/>
              </w:rPr>
            </w:pPr>
          </w:p>
          <w:p w:rsidR="00D82C67" w:rsidRPr="001C01BA" w:rsidRDefault="00D82C67" w:rsidP="001C01BA">
            <w:pPr>
              <w:rPr>
                <w:rFonts w:ascii="Times New Roman" w:eastAsia="Times New Roman" w:hAnsi="Times New Roman" w:cs="Times New Roman"/>
                <w:sz w:val="24"/>
                <w:szCs w:val="24"/>
                <w:lang w:eastAsia="ru-RU"/>
              </w:rPr>
            </w:pPr>
          </w:p>
        </w:tc>
        <w:tc>
          <w:tcPr>
            <w:tcW w:w="2499" w:type="dxa"/>
            <w:vMerge/>
            <w:tcBorders>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504" w:type="dxa"/>
            <w:vMerge/>
            <w:tcBorders>
              <w:left w:val="single" w:sz="4" w:space="0" w:color="auto"/>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835" w:type="dxa"/>
            <w:vMerge/>
            <w:tcBorders>
              <w:lef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r>
      <w:tr w:rsidR="00D82C67" w:rsidRPr="001C01BA" w:rsidTr="00F161AF">
        <w:tc>
          <w:tcPr>
            <w:tcW w:w="844" w:type="dxa"/>
          </w:tcPr>
          <w:p w:rsidR="00D82C67" w:rsidRPr="001C01BA" w:rsidRDefault="00D82C67" w:rsidP="001C01BA">
            <w:pPr>
              <w:jc w:val="cente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lastRenderedPageBreak/>
              <w:t>4</w:t>
            </w:r>
          </w:p>
        </w:tc>
        <w:tc>
          <w:tcPr>
            <w:tcW w:w="1903" w:type="dxa"/>
          </w:tcPr>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bCs/>
                <w:sz w:val="24"/>
                <w:szCs w:val="24"/>
                <w:lang w:eastAsia="ru-RU"/>
              </w:rPr>
              <w:t>Как говорит искусство (6ч)</w:t>
            </w:r>
          </w:p>
        </w:tc>
        <w:tc>
          <w:tcPr>
            <w:tcW w:w="4819" w:type="dxa"/>
            <w:vMerge w:val="restart"/>
            <w:vAlign w:val="center"/>
          </w:tcPr>
          <w:p w:rsidR="00D82C67" w:rsidRPr="001C01BA" w:rsidRDefault="00D82C67" w:rsidP="001C01BA">
            <w:pPr>
              <w:ind w:left="45"/>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1.Теплые и холод</w:t>
            </w:r>
            <w:r w:rsidRPr="001C01BA">
              <w:rPr>
                <w:rFonts w:ascii="Times New Roman" w:eastAsia="Times New Roman" w:hAnsi="Times New Roman" w:cs="Times New Roman"/>
                <w:sz w:val="24"/>
                <w:szCs w:val="24"/>
                <w:lang w:eastAsia="ru-RU"/>
              </w:rPr>
              <w:softHyphen/>
              <w:t>ные цвета. Борьба теплого и холод</w:t>
            </w:r>
            <w:r w:rsidRPr="001C01BA">
              <w:rPr>
                <w:rFonts w:ascii="Times New Roman" w:eastAsia="Times New Roman" w:hAnsi="Times New Roman" w:cs="Times New Roman"/>
                <w:sz w:val="24"/>
                <w:szCs w:val="24"/>
                <w:lang w:eastAsia="ru-RU"/>
              </w:rPr>
              <w:softHyphen/>
              <w:t>ного.</w:t>
            </w:r>
          </w:p>
          <w:p w:rsidR="00D82C67" w:rsidRPr="001C01BA" w:rsidRDefault="00D82C67" w:rsidP="001C01BA">
            <w:pPr>
              <w:ind w:left="45"/>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 Тихие и звонкие цвета</w:t>
            </w:r>
          </w:p>
          <w:p w:rsidR="00D82C67" w:rsidRPr="001C01BA" w:rsidRDefault="00D82C67" w:rsidP="001C01BA">
            <w:pPr>
              <w:ind w:left="45"/>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 Что такое ритм линий. Характер линий.</w:t>
            </w:r>
          </w:p>
          <w:p w:rsidR="00D82C67" w:rsidRPr="001C01BA" w:rsidRDefault="00D82C67" w:rsidP="001C01BA">
            <w:pPr>
              <w:ind w:left="45"/>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4. Ритм пятен.</w:t>
            </w:r>
          </w:p>
          <w:p w:rsidR="00D82C67" w:rsidRPr="001C01BA" w:rsidRDefault="00D82C67" w:rsidP="001C01BA">
            <w:pPr>
              <w:ind w:left="45"/>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5. Пропорции выра</w:t>
            </w:r>
            <w:r w:rsidRPr="001C01BA">
              <w:rPr>
                <w:rFonts w:ascii="Times New Roman" w:eastAsia="Times New Roman" w:hAnsi="Times New Roman" w:cs="Times New Roman"/>
                <w:sz w:val="24"/>
                <w:szCs w:val="24"/>
                <w:lang w:eastAsia="ru-RU"/>
              </w:rPr>
              <w:softHyphen/>
              <w:t>жают характер.</w:t>
            </w:r>
          </w:p>
          <w:p w:rsidR="00D82C67" w:rsidRPr="001C01BA" w:rsidRDefault="00D82C67" w:rsidP="001C01BA">
            <w:pPr>
              <w:ind w:left="45"/>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6. Ритм линий, пятен, цвет, про</w:t>
            </w:r>
            <w:r w:rsidRPr="001C01BA">
              <w:rPr>
                <w:rFonts w:ascii="Times New Roman" w:eastAsia="Times New Roman" w:hAnsi="Times New Roman" w:cs="Times New Roman"/>
                <w:sz w:val="24"/>
                <w:szCs w:val="24"/>
                <w:lang w:eastAsia="ru-RU"/>
              </w:rPr>
              <w:softHyphen/>
              <w:t>порции — сред</w:t>
            </w:r>
            <w:r w:rsidRPr="001C01BA">
              <w:rPr>
                <w:rFonts w:ascii="Times New Roman" w:eastAsia="Times New Roman" w:hAnsi="Times New Roman" w:cs="Times New Roman"/>
                <w:sz w:val="24"/>
                <w:szCs w:val="24"/>
                <w:lang w:eastAsia="ru-RU"/>
              </w:rPr>
              <w:softHyphen/>
              <w:t>ства выразитель</w:t>
            </w:r>
            <w:r w:rsidRPr="001C01BA">
              <w:rPr>
                <w:rFonts w:ascii="Times New Roman" w:eastAsia="Times New Roman" w:hAnsi="Times New Roman" w:cs="Times New Roman"/>
                <w:sz w:val="24"/>
                <w:szCs w:val="24"/>
                <w:lang w:eastAsia="ru-RU"/>
              </w:rPr>
              <w:softHyphen/>
              <w:t>ности. Итоговый урок года.</w:t>
            </w:r>
          </w:p>
          <w:p w:rsidR="00D82C67" w:rsidRPr="001C01BA" w:rsidRDefault="00D82C67" w:rsidP="001C01BA">
            <w:pPr>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w:t>
            </w:r>
          </w:p>
        </w:tc>
        <w:tc>
          <w:tcPr>
            <w:tcW w:w="2499" w:type="dxa"/>
            <w:vMerge/>
            <w:tcBorders>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504" w:type="dxa"/>
            <w:vMerge/>
            <w:tcBorders>
              <w:left w:val="single" w:sz="4" w:space="0" w:color="auto"/>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835" w:type="dxa"/>
            <w:vMerge/>
            <w:tcBorders>
              <w:lef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r>
      <w:tr w:rsidR="00D82C67" w:rsidRPr="001C01BA" w:rsidTr="00F161AF">
        <w:trPr>
          <w:trHeight w:val="276"/>
        </w:trPr>
        <w:tc>
          <w:tcPr>
            <w:tcW w:w="844" w:type="dxa"/>
            <w:tcBorders>
              <w:bottom w:val="single" w:sz="4" w:space="0" w:color="000000" w:themeColor="text1"/>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1903" w:type="dxa"/>
            <w:tcBorders>
              <w:bottom w:val="single" w:sz="4" w:space="0" w:color="000000" w:themeColor="text1"/>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4819" w:type="dxa"/>
            <w:vMerge/>
            <w:tcBorders>
              <w:bottom w:val="single" w:sz="4" w:space="0" w:color="000000" w:themeColor="text1"/>
            </w:tcBorders>
            <w:vAlign w:val="center"/>
          </w:tcPr>
          <w:p w:rsidR="00D82C67" w:rsidRPr="001C01BA" w:rsidRDefault="00D82C67" w:rsidP="001C01BA">
            <w:pPr>
              <w:rPr>
                <w:rFonts w:ascii="Times New Roman" w:eastAsia="Times New Roman" w:hAnsi="Times New Roman" w:cs="Times New Roman"/>
                <w:sz w:val="24"/>
                <w:szCs w:val="24"/>
                <w:lang w:eastAsia="ru-RU"/>
              </w:rPr>
            </w:pPr>
          </w:p>
        </w:tc>
        <w:tc>
          <w:tcPr>
            <w:tcW w:w="2499" w:type="dxa"/>
            <w:vMerge/>
            <w:tcBorders>
              <w:bottom w:val="single" w:sz="4" w:space="0" w:color="000000" w:themeColor="text1"/>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504" w:type="dxa"/>
            <w:vMerge/>
            <w:tcBorders>
              <w:left w:val="single" w:sz="4" w:space="0" w:color="auto"/>
              <w:bottom w:val="single" w:sz="4" w:space="0" w:color="000000" w:themeColor="text1"/>
              <w:right w:val="single" w:sz="4" w:space="0" w:color="auto"/>
            </w:tcBorders>
          </w:tcPr>
          <w:p w:rsidR="00D82C67" w:rsidRPr="001C01BA" w:rsidRDefault="00D82C67" w:rsidP="001C01BA">
            <w:pPr>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000000" w:themeColor="text1"/>
            </w:tcBorders>
          </w:tcPr>
          <w:p w:rsidR="00D82C67" w:rsidRPr="001C01BA" w:rsidRDefault="00D82C67" w:rsidP="001C01BA">
            <w:pPr>
              <w:jc w:val="center"/>
              <w:rPr>
                <w:rFonts w:ascii="Times New Roman" w:eastAsia="Times New Roman" w:hAnsi="Times New Roman" w:cs="Times New Roman"/>
                <w:sz w:val="24"/>
                <w:szCs w:val="24"/>
                <w:lang w:eastAsia="ru-RU"/>
              </w:rPr>
            </w:pPr>
          </w:p>
        </w:tc>
      </w:tr>
    </w:tbl>
    <w:p w:rsidR="002949FD" w:rsidRPr="001C01BA" w:rsidRDefault="002949FD" w:rsidP="001C01BA">
      <w:pPr>
        <w:spacing w:after="0" w:line="240" w:lineRule="auto"/>
        <w:jc w:val="center"/>
        <w:rPr>
          <w:rFonts w:ascii="Times New Roman" w:eastAsia="Times New Roman" w:hAnsi="Times New Roman" w:cs="Times New Roman"/>
          <w:sz w:val="24"/>
          <w:szCs w:val="24"/>
          <w:lang w:eastAsia="ru-RU"/>
        </w:rPr>
      </w:pPr>
    </w:p>
    <w:p w:rsidR="00F61717" w:rsidRPr="001C01BA" w:rsidRDefault="00F61717" w:rsidP="001C01BA">
      <w:pPr>
        <w:spacing w:after="0" w:line="240" w:lineRule="auto"/>
        <w:jc w:val="center"/>
        <w:rPr>
          <w:rFonts w:ascii="Times New Roman" w:eastAsia="Times New Roman" w:hAnsi="Times New Roman" w:cs="Times New Roman"/>
          <w:sz w:val="24"/>
          <w:szCs w:val="24"/>
          <w:lang w:eastAsia="ru-RU"/>
        </w:rPr>
      </w:pPr>
    </w:p>
    <w:p w:rsidR="00F61717" w:rsidRPr="001C01BA" w:rsidRDefault="00F61717" w:rsidP="001C01BA">
      <w:pPr>
        <w:spacing w:before="100" w:beforeAutospacing="1" w:after="0" w:line="240" w:lineRule="auto"/>
        <w:jc w:val="center"/>
        <w:rPr>
          <w:rFonts w:ascii="Times New Roman" w:eastAsia="Times New Roman" w:hAnsi="Times New Roman" w:cs="Times New Roman"/>
          <w:b/>
          <w:sz w:val="24"/>
          <w:szCs w:val="24"/>
          <w:lang w:eastAsia="ru-RU"/>
        </w:rPr>
      </w:pPr>
    </w:p>
    <w:p w:rsidR="00F61717" w:rsidRDefault="00F61717" w:rsidP="001C01BA">
      <w:pPr>
        <w:spacing w:before="100" w:beforeAutospacing="1" w:after="0" w:line="240" w:lineRule="auto"/>
        <w:jc w:val="center"/>
        <w:rPr>
          <w:rFonts w:ascii="Times New Roman" w:eastAsia="Times New Roman" w:hAnsi="Times New Roman" w:cs="Times New Roman"/>
          <w:b/>
          <w:caps/>
          <w:sz w:val="24"/>
          <w:szCs w:val="24"/>
          <w:lang w:eastAsia="ru-RU"/>
        </w:rPr>
      </w:pPr>
      <w:r w:rsidRPr="001C01BA">
        <w:rPr>
          <w:rFonts w:ascii="Times New Roman" w:eastAsia="Times New Roman" w:hAnsi="Times New Roman" w:cs="Times New Roman"/>
          <w:b/>
          <w:caps/>
          <w:sz w:val="24"/>
          <w:szCs w:val="24"/>
          <w:lang w:eastAsia="ru-RU"/>
        </w:rPr>
        <w:t>Календарно – темат</w:t>
      </w:r>
      <w:r w:rsidR="001C01BA">
        <w:rPr>
          <w:rFonts w:ascii="Times New Roman" w:eastAsia="Times New Roman" w:hAnsi="Times New Roman" w:cs="Times New Roman"/>
          <w:b/>
          <w:caps/>
          <w:sz w:val="24"/>
          <w:szCs w:val="24"/>
          <w:lang w:eastAsia="ru-RU"/>
        </w:rPr>
        <w:t xml:space="preserve">ическое планирование </w:t>
      </w:r>
    </w:p>
    <w:p w:rsidR="001C01BA" w:rsidRPr="001C01BA" w:rsidRDefault="001C01BA" w:rsidP="001C01BA">
      <w:pPr>
        <w:spacing w:before="100" w:beforeAutospacing="1" w:after="0" w:line="240" w:lineRule="auto"/>
        <w:jc w:val="center"/>
        <w:rPr>
          <w:rFonts w:ascii="Times New Roman" w:eastAsia="Times New Roman" w:hAnsi="Times New Roman" w:cs="Times New Roman"/>
          <w:b/>
          <w:caps/>
          <w:sz w:val="24"/>
          <w:szCs w:val="24"/>
          <w:lang w:eastAsia="ru-RU"/>
        </w:rPr>
      </w:pPr>
    </w:p>
    <w:p w:rsidR="00F61717" w:rsidRPr="001C01BA"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tbl>
      <w:tblPr>
        <w:tblW w:w="15168" w:type="dxa"/>
        <w:tblInd w:w="-601" w:type="dxa"/>
        <w:tblLayout w:type="fixed"/>
        <w:tblLook w:val="0000" w:firstRow="0" w:lastRow="0" w:firstColumn="0" w:lastColumn="0" w:noHBand="0" w:noVBand="0"/>
      </w:tblPr>
      <w:tblGrid>
        <w:gridCol w:w="796"/>
        <w:gridCol w:w="2748"/>
        <w:gridCol w:w="993"/>
        <w:gridCol w:w="992"/>
        <w:gridCol w:w="1134"/>
        <w:gridCol w:w="159"/>
        <w:gridCol w:w="1684"/>
        <w:gridCol w:w="2268"/>
        <w:gridCol w:w="2286"/>
        <w:gridCol w:w="31"/>
        <w:gridCol w:w="16"/>
        <w:gridCol w:w="13"/>
        <w:gridCol w:w="2048"/>
      </w:tblGrid>
      <w:tr w:rsidR="008F6C40" w:rsidRPr="00B94D44" w:rsidTr="008F6C40">
        <w:trPr>
          <w:trHeight w:val="1168"/>
        </w:trPr>
        <w:tc>
          <w:tcPr>
            <w:tcW w:w="796" w:type="dxa"/>
            <w:vMerge w:val="restart"/>
            <w:tcBorders>
              <w:top w:val="single" w:sz="4" w:space="0" w:color="000000"/>
              <w:left w:val="single" w:sz="4" w:space="0" w:color="000000"/>
            </w:tcBorders>
            <w:shd w:val="clear" w:color="auto" w:fill="auto"/>
          </w:tcPr>
          <w:p w:rsidR="008F6C40" w:rsidRPr="00B94D44" w:rsidRDefault="008F6C40" w:rsidP="000E2722">
            <w:pPr>
              <w:snapToGrid w:val="0"/>
              <w:spacing w:after="0"/>
              <w:jc w:val="center"/>
              <w:rPr>
                <w:rFonts w:ascii="Times New Roman" w:hAnsi="Times New Roman"/>
                <w:b/>
                <w:sz w:val="24"/>
                <w:szCs w:val="24"/>
              </w:rPr>
            </w:pPr>
            <w:r w:rsidRPr="00B94D44">
              <w:rPr>
                <w:rFonts w:ascii="Times New Roman" w:hAnsi="Times New Roman"/>
                <w:b/>
                <w:sz w:val="24"/>
                <w:szCs w:val="24"/>
              </w:rPr>
              <w:t>№ урока п/п</w:t>
            </w:r>
          </w:p>
        </w:tc>
        <w:tc>
          <w:tcPr>
            <w:tcW w:w="2748" w:type="dxa"/>
            <w:vMerge w:val="restart"/>
            <w:tcBorders>
              <w:top w:val="single" w:sz="4" w:space="0" w:color="000000"/>
              <w:left w:val="single" w:sz="4" w:space="0" w:color="000000"/>
              <w:right w:val="single" w:sz="4" w:space="0" w:color="auto"/>
            </w:tcBorders>
            <w:shd w:val="clear" w:color="auto" w:fill="auto"/>
          </w:tcPr>
          <w:p w:rsidR="008F6C40" w:rsidRDefault="008F6C40" w:rsidP="000E2722">
            <w:pPr>
              <w:snapToGrid w:val="0"/>
              <w:spacing w:after="0"/>
              <w:jc w:val="center"/>
              <w:rPr>
                <w:rFonts w:ascii="Times New Roman" w:hAnsi="Times New Roman"/>
                <w:b/>
                <w:sz w:val="24"/>
                <w:szCs w:val="24"/>
              </w:rPr>
            </w:pPr>
          </w:p>
          <w:p w:rsidR="008F6C40" w:rsidRPr="00B94D44" w:rsidRDefault="008F6C40" w:rsidP="000E2722">
            <w:pPr>
              <w:snapToGrid w:val="0"/>
              <w:spacing w:after="0"/>
              <w:jc w:val="center"/>
              <w:rPr>
                <w:rFonts w:ascii="Times New Roman" w:hAnsi="Times New Roman"/>
                <w:b/>
                <w:sz w:val="24"/>
                <w:szCs w:val="24"/>
              </w:rPr>
            </w:pPr>
            <w:r>
              <w:rPr>
                <w:rFonts w:ascii="Times New Roman" w:hAnsi="Times New Roman"/>
                <w:b/>
                <w:sz w:val="24"/>
                <w:szCs w:val="24"/>
              </w:rPr>
              <w:t>Т</w:t>
            </w:r>
            <w:r w:rsidRPr="00B94D44">
              <w:rPr>
                <w:rFonts w:ascii="Times New Roman" w:hAnsi="Times New Roman"/>
                <w:b/>
                <w:sz w:val="24"/>
                <w:szCs w:val="24"/>
              </w:rPr>
              <w:t>ема урока</w:t>
            </w:r>
          </w:p>
        </w:tc>
        <w:tc>
          <w:tcPr>
            <w:tcW w:w="993" w:type="dxa"/>
            <w:vMerge w:val="restart"/>
            <w:tcBorders>
              <w:top w:val="single" w:sz="4" w:space="0" w:color="000000"/>
              <w:left w:val="single" w:sz="4" w:space="0" w:color="000000"/>
              <w:right w:val="single" w:sz="4" w:space="0" w:color="auto"/>
            </w:tcBorders>
            <w:shd w:val="clear" w:color="auto" w:fill="auto"/>
          </w:tcPr>
          <w:p w:rsidR="008F6C40" w:rsidRDefault="008F6C40">
            <w:pPr>
              <w:rPr>
                <w:rFonts w:ascii="Times New Roman" w:hAnsi="Times New Roman"/>
                <w:b/>
                <w:sz w:val="24"/>
                <w:szCs w:val="24"/>
              </w:rPr>
            </w:pPr>
          </w:p>
          <w:p w:rsidR="008F6C40" w:rsidRDefault="008F6C40" w:rsidP="002447B5">
            <w:pPr>
              <w:snapToGrid w:val="0"/>
              <w:spacing w:after="0"/>
              <w:jc w:val="center"/>
              <w:rPr>
                <w:rFonts w:ascii="Times New Roman" w:hAnsi="Times New Roman"/>
                <w:b/>
                <w:sz w:val="24"/>
                <w:szCs w:val="24"/>
              </w:rPr>
            </w:pPr>
            <w:r>
              <w:rPr>
                <w:rFonts w:ascii="Times New Roman" w:hAnsi="Times New Roman"/>
                <w:b/>
                <w:sz w:val="24"/>
                <w:szCs w:val="24"/>
              </w:rPr>
              <w:t>Кол-во</w:t>
            </w:r>
          </w:p>
          <w:p w:rsidR="008F6C40" w:rsidRPr="00B94D44" w:rsidRDefault="008F6C40" w:rsidP="002447B5">
            <w:pPr>
              <w:snapToGrid w:val="0"/>
              <w:spacing w:after="0"/>
              <w:jc w:val="center"/>
              <w:rPr>
                <w:rFonts w:ascii="Times New Roman" w:hAnsi="Times New Roman"/>
                <w:b/>
                <w:sz w:val="24"/>
                <w:szCs w:val="24"/>
              </w:rPr>
            </w:pPr>
            <w:r>
              <w:rPr>
                <w:rFonts w:ascii="Times New Roman" w:hAnsi="Times New Roman"/>
                <w:b/>
                <w:sz w:val="24"/>
                <w:szCs w:val="24"/>
              </w:rPr>
              <w:t>Часов.</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b/>
                <w:sz w:val="24"/>
                <w:szCs w:val="24"/>
              </w:rPr>
            </w:pPr>
          </w:p>
          <w:p w:rsidR="008F6C40" w:rsidRDefault="008F6C40" w:rsidP="00AA1352">
            <w:pPr>
              <w:jc w:val="center"/>
              <w:rPr>
                <w:rFonts w:ascii="Times New Roman" w:hAnsi="Times New Roman"/>
                <w:b/>
                <w:sz w:val="24"/>
                <w:szCs w:val="24"/>
              </w:rPr>
            </w:pPr>
            <w:r>
              <w:rPr>
                <w:rFonts w:ascii="Times New Roman" w:hAnsi="Times New Roman"/>
                <w:b/>
                <w:sz w:val="24"/>
                <w:szCs w:val="24"/>
              </w:rPr>
              <w:t>Дата</w:t>
            </w:r>
          </w:p>
          <w:p w:rsidR="008F6C40" w:rsidRPr="00B94D44" w:rsidRDefault="008F6C40" w:rsidP="002447B5">
            <w:pPr>
              <w:snapToGrid w:val="0"/>
              <w:spacing w:after="0"/>
              <w:jc w:val="center"/>
              <w:rPr>
                <w:rFonts w:ascii="Times New Roman" w:hAnsi="Times New Roman"/>
                <w:b/>
                <w:sz w:val="24"/>
                <w:szCs w:val="24"/>
              </w:rPr>
            </w:pPr>
          </w:p>
        </w:tc>
        <w:tc>
          <w:tcPr>
            <w:tcW w:w="1843" w:type="dxa"/>
            <w:gridSpan w:val="2"/>
            <w:vMerge w:val="restart"/>
            <w:tcBorders>
              <w:top w:val="single" w:sz="4" w:space="0" w:color="000000"/>
              <w:left w:val="single" w:sz="4" w:space="0" w:color="auto"/>
            </w:tcBorders>
            <w:shd w:val="clear" w:color="auto" w:fill="auto"/>
          </w:tcPr>
          <w:p w:rsidR="008F6C40" w:rsidRDefault="008F6C40">
            <w:pPr>
              <w:rPr>
                <w:rFonts w:ascii="Times New Roman" w:hAnsi="Times New Roman"/>
                <w:b/>
                <w:sz w:val="24"/>
                <w:szCs w:val="24"/>
              </w:rPr>
            </w:pPr>
          </w:p>
          <w:p w:rsidR="008F6C40" w:rsidRPr="00B94D44" w:rsidRDefault="008F6C40" w:rsidP="002447B5">
            <w:pPr>
              <w:snapToGrid w:val="0"/>
              <w:spacing w:after="0"/>
              <w:jc w:val="center"/>
              <w:rPr>
                <w:rFonts w:ascii="Times New Roman" w:hAnsi="Times New Roman"/>
                <w:b/>
                <w:sz w:val="24"/>
                <w:szCs w:val="24"/>
              </w:rPr>
            </w:pPr>
            <w:r>
              <w:rPr>
                <w:rFonts w:ascii="Times New Roman" w:hAnsi="Times New Roman"/>
                <w:b/>
                <w:sz w:val="24"/>
                <w:szCs w:val="24"/>
              </w:rPr>
              <w:t>Вид деятельности.</w:t>
            </w:r>
          </w:p>
        </w:tc>
        <w:tc>
          <w:tcPr>
            <w:tcW w:w="4614" w:type="dxa"/>
            <w:gridSpan w:val="5"/>
            <w:tcBorders>
              <w:top w:val="single" w:sz="4" w:space="0" w:color="000000"/>
              <w:left w:val="single" w:sz="4" w:space="0" w:color="000000"/>
              <w:bottom w:val="single" w:sz="4" w:space="0" w:color="000000"/>
            </w:tcBorders>
            <w:shd w:val="clear" w:color="auto" w:fill="auto"/>
          </w:tcPr>
          <w:p w:rsidR="008F6C40" w:rsidRDefault="008F6C40" w:rsidP="000E2722">
            <w:pPr>
              <w:snapToGrid w:val="0"/>
              <w:spacing w:after="0"/>
              <w:jc w:val="center"/>
              <w:rPr>
                <w:rFonts w:ascii="Times New Roman" w:hAnsi="Times New Roman"/>
                <w:b/>
                <w:sz w:val="24"/>
                <w:szCs w:val="24"/>
              </w:rPr>
            </w:pPr>
          </w:p>
          <w:p w:rsidR="008F6C40" w:rsidRPr="00B94D44" w:rsidRDefault="008F6C40" w:rsidP="000E2722">
            <w:pPr>
              <w:snapToGrid w:val="0"/>
              <w:spacing w:after="0"/>
              <w:jc w:val="center"/>
              <w:rPr>
                <w:rFonts w:ascii="Times New Roman" w:hAnsi="Times New Roman"/>
                <w:b/>
                <w:sz w:val="24"/>
                <w:szCs w:val="24"/>
              </w:rPr>
            </w:pPr>
            <w:r w:rsidRPr="00B94D44">
              <w:rPr>
                <w:rFonts w:ascii="Times New Roman" w:hAnsi="Times New Roman"/>
                <w:b/>
                <w:sz w:val="24"/>
                <w:szCs w:val="24"/>
              </w:rPr>
              <w:t>Планируемые результаты обучения</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Default="008F6C40" w:rsidP="000E2722">
            <w:pPr>
              <w:snapToGrid w:val="0"/>
              <w:spacing w:after="0"/>
              <w:jc w:val="center"/>
              <w:rPr>
                <w:rFonts w:ascii="Times New Roman" w:hAnsi="Times New Roman"/>
                <w:b/>
                <w:sz w:val="24"/>
                <w:szCs w:val="24"/>
              </w:rPr>
            </w:pPr>
          </w:p>
          <w:p w:rsidR="008F6C40" w:rsidRPr="00B94D44" w:rsidRDefault="008F6C40" w:rsidP="000E2722">
            <w:pPr>
              <w:snapToGrid w:val="0"/>
              <w:spacing w:after="0"/>
              <w:jc w:val="center"/>
              <w:rPr>
                <w:rFonts w:ascii="Times New Roman" w:hAnsi="Times New Roman"/>
                <w:b/>
                <w:sz w:val="24"/>
                <w:szCs w:val="24"/>
              </w:rPr>
            </w:pPr>
            <w:r w:rsidRPr="00B94D44">
              <w:rPr>
                <w:rFonts w:ascii="Times New Roman" w:hAnsi="Times New Roman"/>
                <w:b/>
                <w:sz w:val="24"/>
                <w:szCs w:val="24"/>
              </w:rPr>
              <w:t>Формы контроля</w:t>
            </w:r>
          </w:p>
        </w:tc>
      </w:tr>
      <w:tr w:rsidR="008F6C40" w:rsidRPr="00B94D44" w:rsidTr="008F6C40">
        <w:trPr>
          <w:trHeight w:val="366"/>
        </w:trPr>
        <w:tc>
          <w:tcPr>
            <w:tcW w:w="796" w:type="dxa"/>
            <w:vMerge/>
            <w:tcBorders>
              <w:left w:val="single" w:sz="4" w:space="0" w:color="000000"/>
              <w:bottom w:val="single" w:sz="4" w:space="0" w:color="000000"/>
            </w:tcBorders>
            <w:shd w:val="clear" w:color="auto" w:fill="auto"/>
          </w:tcPr>
          <w:p w:rsidR="008F6C40" w:rsidRPr="00B94D44" w:rsidRDefault="008F6C40" w:rsidP="000E2722">
            <w:pPr>
              <w:snapToGrid w:val="0"/>
              <w:spacing w:after="0"/>
              <w:jc w:val="center"/>
              <w:rPr>
                <w:rFonts w:ascii="Times New Roman" w:hAnsi="Times New Roman"/>
                <w:b/>
                <w:sz w:val="24"/>
                <w:szCs w:val="24"/>
              </w:rPr>
            </w:pPr>
          </w:p>
        </w:tc>
        <w:tc>
          <w:tcPr>
            <w:tcW w:w="2748" w:type="dxa"/>
            <w:vMerge/>
            <w:tcBorders>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jc w:val="center"/>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jc w:val="center"/>
              <w:rPr>
                <w:rFonts w:ascii="Times New Roman" w:hAnsi="Times New Roman"/>
                <w:b/>
                <w:sz w:val="24"/>
                <w:szCs w:val="24"/>
              </w:rPr>
            </w:pPr>
            <w:r>
              <w:rPr>
                <w:rFonts w:ascii="Times New Roman" w:hAnsi="Times New Roman"/>
                <w:b/>
                <w:sz w:val="24"/>
                <w:szCs w:val="24"/>
              </w:rPr>
              <w:t>план</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jc w:val="center"/>
              <w:rPr>
                <w:rFonts w:ascii="Times New Roman" w:hAnsi="Times New Roman"/>
                <w:b/>
                <w:sz w:val="24"/>
                <w:szCs w:val="24"/>
              </w:rPr>
            </w:pPr>
            <w:r>
              <w:rPr>
                <w:rFonts w:ascii="Times New Roman" w:hAnsi="Times New Roman"/>
                <w:b/>
                <w:sz w:val="24"/>
                <w:szCs w:val="24"/>
              </w:rPr>
              <w:t>факт</w:t>
            </w:r>
          </w:p>
        </w:tc>
        <w:tc>
          <w:tcPr>
            <w:tcW w:w="1843" w:type="dxa"/>
            <w:gridSpan w:val="2"/>
            <w:vMerge/>
            <w:tcBorders>
              <w:left w:val="single" w:sz="4" w:space="0" w:color="auto"/>
              <w:bottom w:val="single" w:sz="4" w:space="0" w:color="000000"/>
            </w:tcBorders>
            <w:shd w:val="clear" w:color="auto" w:fill="auto"/>
          </w:tcPr>
          <w:p w:rsidR="008F6C40" w:rsidRPr="00B94D44" w:rsidRDefault="008F6C40" w:rsidP="000E2722">
            <w:pPr>
              <w:snapToGrid w:val="0"/>
              <w:spacing w:after="0"/>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8F6C40" w:rsidRPr="002447B5" w:rsidRDefault="008F6C40" w:rsidP="000E2722">
            <w:pPr>
              <w:snapToGrid w:val="0"/>
              <w:spacing w:after="0"/>
              <w:jc w:val="center"/>
              <w:rPr>
                <w:rFonts w:ascii="Times New Roman" w:hAnsi="Times New Roman"/>
                <w:b/>
                <w:sz w:val="24"/>
                <w:szCs w:val="24"/>
              </w:rPr>
            </w:pPr>
            <w:r>
              <w:rPr>
                <w:rFonts w:ascii="Times New Roman" w:hAnsi="Times New Roman"/>
                <w:b/>
                <w:sz w:val="24"/>
                <w:szCs w:val="24"/>
              </w:rPr>
              <w:t>Учащийся должен уметь.</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jc w:val="center"/>
              <w:rPr>
                <w:rFonts w:ascii="Times New Roman" w:hAnsi="Times New Roman"/>
                <w:b/>
                <w:sz w:val="24"/>
                <w:szCs w:val="24"/>
              </w:rPr>
            </w:pPr>
            <w:r w:rsidRPr="00B94D44">
              <w:rPr>
                <w:rFonts w:ascii="Times New Roman" w:hAnsi="Times New Roman"/>
                <w:b/>
                <w:sz w:val="24"/>
                <w:szCs w:val="24"/>
              </w:rPr>
              <w:t>УУД</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snapToGrid w:val="0"/>
              <w:spacing w:after="0"/>
              <w:jc w:val="center"/>
              <w:rPr>
                <w:rFonts w:ascii="Times New Roman" w:hAnsi="Times New Roman"/>
                <w:b/>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1.</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«Цветочная поляна». Три основных цвета.</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1</w:t>
            </w:r>
          </w:p>
          <w:p w:rsidR="008F6C40" w:rsidRPr="00B94D44" w:rsidRDefault="008F6C40" w:rsidP="002447B5">
            <w:pPr>
              <w:snapToGrid w:val="0"/>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02.09</w:t>
            </w:r>
          </w:p>
          <w:p w:rsidR="008F6C40" w:rsidRPr="00B94D44" w:rsidRDefault="008F6C40" w:rsidP="002447B5">
            <w:pPr>
              <w:snapToGrid w:val="0"/>
              <w:spacing w:after="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2447B5">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2447B5">
            <w:pPr>
              <w:snapToGrid w:val="0"/>
              <w:spacing w:after="0"/>
              <w:rPr>
                <w:rFonts w:ascii="Times New Roman" w:hAnsi="Times New Roman"/>
                <w:sz w:val="24"/>
                <w:szCs w:val="24"/>
              </w:rPr>
            </w:pPr>
            <w:r w:rsidRPr="00AA1352">
              <w:rPr>
                <w:rFonts w:ascii="Times New Roman" w:hAnsi="Times New Roman"/>
                <w:sz w:val="24"/>
                <w:szCs w:val="24"/>
              </w:rPr>
              <w:t>Рисование по памяти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-организовывать</w:t>
            </w:r>
            <w:r w:rsidRPr="00B94D44">
              <w:rPr>
                <w:rFonts w:ascii="Times New Roman" w:hAnsi="Times New Roman"/>
                <w:b/>
                <w:sz w:val="24"/>
                <w:szCs w:val="24"/>
              </w:rPr>
              <w:t xml:space="preserve"> </w:t>
            </w:r>
            <w:r w:rsidRPr="00B94D44">
              <w:rPr>
                <w:rFonts w:ascii="Times New Roman" w:hAnsi="Times New Roman"/>
                <w:sz w:val="24"/>
                <w:szCs w:val="24"/>
              </w:rPr>
              <w:t>своё рабочее место.</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xml:space="preserve">- использовать  в  индивидуальной  и  коллективной  деятельности  различные  художественные  техники  и  материалы: акварель </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продумывать и выстраивать композицию рисунка</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совместно договариваться о правилах общения и поведения в школе и на уроках изобразительного искусства и следовать им</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уметь</w:t>
            </w:r>
            <w:r w:rsidRPr="00B94D44">
              <w:rPr>
                <w:rFonts w:ascii="Times New Roman" w:hAnsi="Times New Roman"/>
                <w:b/>
                <w:sz w:val="24"/>
                <w:szCs w:val="24"/>
              </w:rPr>
              <w:t xml:space="preserve"> </w:t>
            </w:r>
            <w:r w:rsidRPr="00B94D44">
              <w:rPr>
                <w:rFonts w:ascii="Times New Roman" w:hAnsi="Times New Roman"/>
                <w:sz w:val="24"/>
                <w:szCs w:val="24"/>
              </w:rPr>
              <w:t xml:space="preserve">проявлять положительное отношение к процессу и к результатам труда- </w:t>
            </w:r>
            <w:r w:rsidRPr="00B94D44">
              <w:rPr>
                <w:rFonts w:ascii="Times New Roman" w:hAnsi="Times New Roman"/>
                <w:sz w:val="24"/>
                <w:szCs w:val="24"/>
              </w:rPr>
              <w:lastRenderedPageBreak/>
              <w:t>своего и других людей</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учиться работать по предложенному учителем плану.</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ориентироваться в своей системе знаний: отличать новое от уже известного с помощью учителя</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2.</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«Радуга на грозовом небе». Пять красок – богатство цвета и тона (гуашь)</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1</w:t>
            </w:r>
          </w:p>
          <w:p w:rsidR="008F6C40" w:rsidRDefault="008F6C40">
            <w:pPr>
              <w:rPr>
                <w:rFonts w:ascii="Times New Roman" w:hAnsi="Times New Roman"/>
                <w:sz w:val="24"/>
                <w:szCs w:val="24"/>
              </w:rPr>
            </w:pPr>
          </w:p>
          <w:p w:rsidR="008F6C40" w:rsidRPr="00B94D44" w:rsidRDefault="008F6C40" w:rsidP="002447B5">
            <w:pPr>
              <w:snapToGrid w:val="0"/>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09.09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Default="008F6C40">
            <w:pPr>
              <w:rPr>
                <w:rFonts w:ascii="Times New Roman" w:hAnsi="Times New Roman"/>
                <w:sz w:val="24"/>
                <w:szCs w:val="24"/>
              </w:rPr>
            </w:pPr>
            <w:r w:rsidRPr="00AA1352">
              <w:rPr>
                <w:rFonts w:ascii="Times New Roman" w:hAnsi="Times New Roman"/>
                <w:sz w:val="24"/>
                <w:szCs w:val="24"/>
              </w:rPr>
              <w:t>Рисование по памяти</w:t>
            </w:r>
          </w:p>
          <w:p w:rsidR="008F6C40" w:rsidRPr="00B94D44" w:rsidRDefault="008F6C40" w:rsidP="002447B5">
            <w:pPr>
              <w:snapToGrid w:val="0"/>
              <w:spacing w:after="0"/>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использовать различные художественные материалы и средства для создания выразительных образов природы.</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иметь представление о живописных пейзажах русских    художников</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 xml:space="preserve">различать и использовать основные и </w:t>
            </w:r>
            <w:r w:rsidRPr="00B94D44">
              <w:rPr>
                <w:rFonts w:ascii="Times New Roman" w:hAnsi="Times New Roman"/>
                <w:sz w:val="24"/>
                <w:szCs w:val="24"/>
              </w:rPr>
              <w:lastRenderedPageBreak/>
              <w:t>составные, теплые и холодные цвета.</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Личностные: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уметь проявлять эмоциональное отношение к произведениям изобразительного и народного декоративно-прикладного искусства</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учиться отличать верно выполненное задание от неверного</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lastRenderedPageBreak/>
              <w:t>- добывать новые знания: находить ответы на вопросы, используя учебник, свой жизненный опыт и информацию, полученную на уроке</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3.</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«Осенний лес». Выразительные возможности других материалов.</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1</w:t>
            </w:r>
          </w:p>
          <w:p w:rsidR="008F6C40" w:rsidRPr="00B94D44" w:rsidRDefault="008F6C40" w:rsidP="002447B5">
            <w:pPr>
              <w:snapToGrid w:val="0"/>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16.09</w:t>
            </w:r>
          </w:p>
          <w:p w:rsidR="008F6C40" w:rsidRPr="00B94D44" w:rsidRDefault="008F6C40" w:rsidP="002447B5">
            <w:pPr>
              <w:snapToGrid w:val="0"/>
              <w:spacing w:after="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p>
          <w:p w:rsidR="008F6C40" w:rsidRPr="00B94D44" w:rsidRDefault="008F6C40" w:rsidP="002447B5">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2447B5">
            <w:pPr>
              <w:snapToGrid w:val="0"/>
              <w:spacing w:after="0"/>
              <w:rPr>
                <w:rFonts w:ascii="Times New Roman" w:hAnsi="Times New Roman"/>
                <w:sz w:val="24"/>
                <w:szCs w:val="24"/>
              </w:rPr>
            </w:pPr>
            <w:r w:rsidRPr="00AA1352">
              <w:rPr>
                <w:rFonts w:ascii="Times New Roman" w:hAnsi="Times New Roman"/>
                <w:sz w:val="24"/>
                <w:szCs w:val="24"/>
              </w:rPr>
              <w:t>Рисование пастелью и мелками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 xml:space="preserve"> уметь рисовать мелками без предварительного рисунка элементы растительного орнамента</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проговаривать последовательность действий на уроке.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видеть проявления прекрасного в произведениях искусства (картины, архитектура</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уметь пользоваться языком изобразительного искусства:</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а) донести свою позицию до собеседника;</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lastRenderedPageBreak/>
              <w:t>б) оформить свою мысль в устной и письменной форме (на уровне одного предложения или небольшого текста</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делать предварительный отбор источников информации: ориентироваться в учебнике (на развороте, в оглавлении, в словаре).</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4.</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«Осенний листопад». Выразительные возможности аппликации. </w:t>
            </w:r>
          </w:p>
        </w:tc>
        <w:tc>
          <w:tcPr>
            <w:tcW w:w="993"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23.09</w:t>
            </w:r>
          </w:p>
        </w:tc>
        <w:tc>
          <w:tcPr>
            <w:tcW w:w="1134"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A1352">
              <w:rPr>
                <w:rFonts w:ascii="Times New Roman" w:hAnsi="Times New Roman"/>
                <w:sz w:val="24"/>
                <w:szCs w:val="24"/>
              </w:rPr>
              <w:t>Декоративно- прикладное творчество.</w:t>
            </w:r>
          </w:p>
        </w:tc>
        <w:tc>
          <w:tcPr>
            <w:tcW w:w="2268" w:type="dxa"/>
            <w:vMerge w:val="restart"/>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передавать</w:t>
            </w:r>
            <w:r w:rsidRPr="00B94D44">
              <w:rPr>
                <w:rFonts w:ascii="Times New Roman" w:hAnsi="Times New Roman"/>
                <w:b/>
                <w:sz w:val="24"/>
                <w:szCs w:val="24"/>
              </w:rPr>
              <w:t xml:space="preserve"> </w:t>
            </w:r>
            <w:r w:rsidRPr="00B94D44">
              <w:rPr>
                <w:rFonts w:ascii="Times New Roman" w:hAnsi="Times New Roman"/>
                <w:sz w:val="24"/>
                <w:szCs w:val="24"/>
              </w:rPr>
              <w:t>характер природных явлений выразительными средствами изобразительного искусства (цвет, линия, пятно, форма, композиция).</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 xml:space="preserve"> использовать различные художественные </w:t>
            </w:r>
            <w:r w:rsidRPr="00B94D44">
              <w:rPr>
                <w:rFonts w:ascii="Times New Roman" w:hAnsi="Times New Roman"/>
                <w:sz w:val="24"/>
                <w:szCs w:val="24"/>
              </w:rPr>
              <w:lastRenderedPageBreak/>
              <w:t>материалы и средства для создания выразительных образов природы.</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иметь представление о живописных пейзажах русских    художников</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различать и использовать основные и составные, теплые и холодные цвета.</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продумывать и выстраивать композицию рисунка, аппликации.</w:t>
            </w:r>
          </w:p>
        </w:tc>
        <w:tc>
          <w:tcPr>
            <w:tcW w:w="2346" w:type="dxa"/>
            <w:gridSpan w:val="4"/>
            <w:vMerge w:val="restart"/>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Регулятивные: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учиться совместно с учителем и другими учениками давать эмоциональную оценку деятельности класса на уроке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 xml:space="preserve">уметь слушать и понимать </w:t>
            </w:r>
            <w:r w:rsidRPr="00B94D44">
              <w:rPr>
                <w:rFonts w:ascii="Times New Roman" w:hAnsi="Times New Roman"/>
                <w:sz w:val="24"/>
                <w:szCs w:val="24"/>
              </w:rPr>
              <w:lastRenderedPageBreak/>
              <w:t>высказывания собеседников</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xml:space="preserve">– образ малой Родины, отраженный в художественных произведениях,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5.</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Графика зимнего леса.</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r>
              <w:rPr>
                <w:rFonts w:ascii="Times New Roman" w:hAnsi="Times New Roman"/>
                <w:sz w:val="24"/>
                <w:szCs w:val="24"/>
              </w:rPr>
              <w:t>30.09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A1352">
            <w:pPr>
              <w:snapToGrid w:val="0"/>
              <w:spacing w:after="0"/>
              <w:rPr>
                <w:rFonts w:ascii="Times New Roman" w:hAnsi="Times New Roman"/>
                <w:sz w:val="24"/>
                <w:szCs w:val="24"/>
              </w:rPr>
            </w:pPr>
            <w:r w:rsidRPr="00AA1352">
              <w:rPr>
                <w:rFonts w:ascii="Times New Roman" w:hAnsi="Times New Roman"/>
                <w:sz w:val="24"/>
                <w:szCs w:val="24"/>
              </w:rPr>
              <w:t>Тематическое рисование.</w:t>
            </w:r>
          </w:p>
        </w:tc>
        <w:tc>
          <w:tcPr>
            <w:tcW w:w="2268" w:type="dxa"/>
            <w:vMerge/>
            <w:tcBorders>
              <w:top w:val="single" w:sz="4" w:space="0" w:color="000000"/>
              <w:left w:val="single" w:sz="4" w:space="0" w:color="000000"/>
              <w:bottom w:val="single" w:sz="4" w:space="0" w:color="000000"/>
            </w:tcBorders>
            <w:shd w:val="clear" w:color="auto" w:fill="auto"/>
            <w:vAlign w:val="center"/>
          </w:tcPr>
          <w:p w:rsidR="008F6C40" w:rsidRPr="00B94D44" w:rsidRDefault="008F6C40" w:rsidP="000E2722">
            <w:pPr>
              <w:snapToGrid w:val="0"/>
              <w:spacing w:after="0"/>
              <w:rPr>
                <w:rFonts w:ascii="Times New Roman" w:hAnsi="Times New Roman"/>
                <w:sz w:val="24"/>
                <w:szCs w:val="24"/>
              </w:rPr>
            </w:pPr>
          </w:p>
        </w:tc>
        <w:tc>
          <w:tcPr>
            <w:tcW w:w="2346" w:type="dxa"/>
            <w:gridSpan w:val="4"/>
            <w:vMerge/>
            <w:tcBorders>
              <w:top w:val="single" w:sz="4" w:space="0" w:color="000000"/>
              <w:left w:val="single" w:sz="4" w:space="0" w:color="000000"/>
              <w:bottom w:val="single" w:sz="4" w:space="0" w:color="000000"/>
            </w:tcBorders>
            <w:shd w:val="clear" w:color="auto" w:fill="auto"/>
            <w:vAlign w:val="center"/>
          </w:tcPr>
          <w:p w:rsidR="008F6C40" w:rsidRPr="00B94D44" w:rsidRDefault="008F6C40" w:rsidP="000E2722">
            <w:pPr>
              <w:snapToGrid w:val="0"/>
              <w:spacing w:after="0"/>
              <w:rPr>
                <w:rFonts w:ascii="Times New Roman" w:hAnsi="Times New Roman"/>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6-7.</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«Звери в лесу»</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rsidP="00AA1352">
            <w:pPr>
              <w:snapToGrid w:val="0"/>
              <w:spacing w:after="0"/>
              <w:rPr>
                <w:rFonts w:ascii="Times New Roman" w:hAnsi="Times New Roman"/>
                <w:sz w:val="24"/>
                <w:szCs w:val="24"/>
              </w:rPr>
            </w:pPr>
            <w:r>
              <w:rPr>
                <w:rFonts w:ascii="Times New Roman" w:hAnsi="Times New Roman"/>
                <w:sz w:val="24"/>
                <w:szCs w:val="24"/>
              </w:rPr>
              <w:t>07.10</w:t>
            </w:r>
          </w:p>
          <w:p w:rsidR="008F6C40" w:rsidRDefault="008F6C40" w:rsidP="00AA1352">
            <w:pPr>
              <w:snapToGrid w:val="0"/>
              <w:spacing w:after="0"/>
              <w:rPr>
                <w:rFonts w:ascii="Times New Roman" w:hAnsi="Times New Roman"/>
                <w:sz w:val="24"/>
                <w:szCs w:val="24"/>
              </w:rPr>
            </w:pPr>
            <w:r>
              <w:rPr>
                <w:rFonts w:ascii="Times New Roman" w:hAnsi="Times New Roman"/>
                <w:sz w:val="24"/>
                <w:szCs w:val="24"/>
              </w:rPr>
              <w:t>14.10</w:t>
            </w:r>
          </w:p>
          <w:p w:rsidR="008F6C40" w:rsidRPr="00B94D44" w:rsidRDefault="008F6C40" w:rsidP="00AA1352">
            <w:pPr>
              <w:snapToGrid w:val="0"/>
              <w:spacing w:after="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A1352">
            <w:pPr>
              <w:snapToGrid w:val="0"/>
              <w:spacing w:after="0"/>
              <w:rPr>
                <w:rFonts w:ascii="Times New Roman" w:hAnsi="Times New Roman"/>
                <w:sz w:val="24"/>
                <w:szCs w:val="24"/>
              </w:rPr>
            </w:pPr>
            <w:r w:rsidRPr="00AA1352">
              <w:rPr>
                <w:rFonts w:ascii="Times New Roman" w:hAnsi="Times New Roman"/>
                <w:sz w:val="24"/>
                <w:szCs w:val="24"/>
              </w:rPr>
              <w:t>Лепка.</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вычленять основные формы и использовать в рисунке, лепке и бумажной пластике.</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 xml:space="preserve">использовать свои наблюдения за природой </w:t>
            </w:r>
            <w:r w:rsidRPr="00B94D44">
              <w:rPr>
                <w:rFonts w:ascii="Times New Roman" w:hAnsi="Times New Roman"/>
                <w:sz w:val="24"/>
                <w:szCs w:val="24"/>
              </w:rPr>
              <w:lastRenderedPageBreak/>
              <w:t>художественно-творческой деятельности.</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 xml:space="preserve"> использовать различные художественные материалы и средства для создания выразительных образов природы.</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Регулятивные: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планировать свои действия в соответствии с учебными задачами и инструкцией учителя;</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xml:space="preserve">– эмоциональное </w:t>
            </w:r>
            <w:r w:rsidRPr="00B94D44">
              <w:rPr>
                <w:rFonts w:ascii="Times New Roman" w:hAnsi="Times New Roman"/>
                <w:sz w:val="24"/>
                <w:szCs w:val="24"/>
              </w:rPr>
              <w:lastRenderedPageBreak/>
              <w:t>восприятие образов родной природы, отраженных в музыке, чувство гордости за русскую народную</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музыкальную культуру;</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использовать простые речевые средства для передачи своего впечатления от картин;</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8.</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«Игровая площадка» для вылепленных </w:t>
            </w:r>
            <w:r w:rsidRPr="00B94D44">
              <w:rPr>
                <w:rFonts w:ascii="Times New Roman" w:hAnsi="Times New Roman"/>
                <w:sz w:val="24"/>
                <w:szCs w:val="24"/>
              </w:rPr>
              <w:lastRenderedPageBreak/>
              <w:t>зверей.</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Узор в круге на основе декоративного изображения ягод, листьев. Акварель.</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lastRenderedPageBreak/>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t>21.10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pacing w:after="0"/>
              <w:rPr>
                <w:rFonts w:ascii="Times New Roman" w:hAnsi="Times New Roman"/>
                <w:sz w:val="24"/>
                <w:szCs w:val="24"/>
              </w:rPr>
            </w:pPr>
            <w:r w:rsidRPr="00A376CA">
              <w:rPr>
                <w:rFonts w:ascii="Times New Roman" w:hAnsi="Times New Roman"/>
                <w:sz w:val="24"/>
                <w:szCs w:val="24"/>
              </w:rPr>
              <w:t xml:space="preserve">Выполнение макета игровой </w:t>
            </w:r>
            <w:r w:rsidRPr="00A376CA">
              <w:rPr>
                <w:rFonts w:ascii="Times New Roman" w:hAnsi="Times New Roman"/>
                <w:sz w:val="24"/>
                <w:szCs w:val="24"/>
              </w:rPr>
              <w:lastRenderedPageBreak/>
              <w:t>площадки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lastRenderedPageBreak/>
              <w:t xml:space="preserve">- </w:t>
            </w:r>
            <w:r w:rsidRPr="00B94D44">
              <w:rPr>
                <w:rFonts w:ascii="Times New Roman" w:hAnsi="Times New Roman"/>
                <w:sz w:val="24"/>
                <w:szCs w:val="24"/>
              </w:rPr>
              <w:t xml:space="preserve">использовать свои наблюдения за </w:t>
            </w:r>
            <w:r w:rsidRPr="00B94D44">
              <w:rPr>
                <w:rFonts w:ascii="Times New Roman" w:hAnsi="Times New Roman"/>
                <w:sz w:val="24"/>
                <w:szCs w:val="24"/>
              </w:rPr>
              <w:lastRenderedPageBreak/>
              <w:t>природой художественно-творческой деятельности.</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 xml:space="preserve"> использовать различные художественные материалы и средства для создания выразительных образов природы.</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Личностные: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проявлять</w:t>
            </w:r>
            <w:r w:rsidRPr="00B94D44">
              <w:rPr>
                <w:rFonts w:ascii="Times New Roman" w:hAnsi="Times New Roman"/>
                <w:b/>
                <w:sz w:val="24"/>
                <w:szCs w:val="24"/>
              </w:rPr>
              <w:t xml:space="preserve"> </w:t>
            </w:r>
            <w:r w:rsidRPr="00B94D44">
              <w:rPr>
                <w:rFonts w:ascii="Times New Roman" w:hAnsi="Times New Roman"/>
                <w:sz w:val="24"/>
                <w:szCs w:val="24"/>
              </w:rPr>
              <w:lastRenderedPageBreak/>
              <w:t>нравственно-эстетическое отношение к национальным обычаям и культурным традициям.</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–рисовать  со  сверстниками, выполняя при этом разные функции</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осуществлять контроль своего участия в доступных видах</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изобразительной деятельности.</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9.</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«Наши друзья – птицы». </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r>
              <w:rPr>
                <w:rFonts w:ascii="Times New Roman" w:hAnsi="Times New Roman"/>
                <w:sz w:val="24"/>
                <w:szCs w:val="24"/>
              </w:rPr>
              <w:t>28.10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A1352">
            <w:pPr>
              <w:snapToGrid w:val="0"/>
              <w:spacing w:after="0"/>
              <w:rPr>
                <w:rFonts w:ascii="Times New Roman" w:hAnsi="Times New Roman"/>
                <w:sz w:val="24"/>
                <w:szCs w:val="24"/>
              </w:rPr>
            </w:pPr>
            <w:r w:rsidRPr="00A376CA">
              <w:rPr>
                <w:rFonts w:ascii="Times New Roman" w:hAnsi="Times New Roman"/>
                <w:sz w:val="24"/>
                <w:szCs w:val="24"/>
              </w:rPr>
              <w:t>Рисование с натуры и по памяти.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использовать различные художественные материалы и средства для создания выразительных образов природы.</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 xml:space="preserve">иметь </w:t>
            </w:r>
            <w:r w:rsidRPr="00B94D44">
              <w:rPr>
                <w:rFonts w:ascii="Times New Roman" w:hAnsi="Times New Roman"/>
                <w:sz w:val="24"/>
                <w:szCs w:val="24"/>
              </w:rPr>
              <w:lastRenderedPageBreak/>
              <w:t>представление о живописных пейзажах русских    художников</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различать и использовать основные и составные, теплые и холодные цвета.</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понимать смысл инструкции учителя и заданий, предложенных в учебнике;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у</w:t>
            </w:r>
            <w:r w:rsidRPr="00B94D44">
              <w:rPr>
                <w:rFonts w:ascii="Times New Roman" w:hAnsi="Times New Roman"/>
                <w:sz w:val="24"/>
                <w:szCs w:val="24"/>
              </w:rPr>
              <w:t xml:space="preserve">читься </w:t>
            </w:r>
            <w:r w:rsidRPr="00B94D44">
              <w:rPr>
                <w:rFonts w:ascii="Times New Roman" w:hAnsi="Times New Roman"/>
                <w:sz w:val="24"/>
                <w:szCs w:val="24"/>
              </w:rPr>
              <w:lastRenderedPageBreak/>
              <w:t>согласованно работать в группе</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осуществлять поиск нужной информации, используя материал учебника и сведения, полученные от взрослых;</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10.</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rsidP="000E2722">
            <w:pPr>
              <w:snapToGrid w:val="0"/>
              <w:spacing w:after="0"/>
              <w:rPr>
                <w:rFonts w:ascii="Times New Roman" w:hAnsi="Times New Roman"/>
                <w:sz w:val="24"/>
                <w:szCs w:val="24"/>
              </w:rPr>
            </w:pPr>
            <w:r w:rsidRPr="00B94D44">
              <w:rPr>
                <w:rFonts w:ascii="Times New Roman" w:hAnsi="Times New Roman"/>
                <w:sz w:val="24"/>
                <w:szCs w:val="24"/>
              </w:rPr>
              <w:t>«Сказочная птица».Изображение и фантазия.</w:t>
            </w:r>
          </w:p>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Карандаш.</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11.11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376CA">
              <w:rPr>
                <w:rFonts w:ascii="Times New Roman" w:hAnsi="Times New Roman"/>
                <w:sz w:val="24"/>
                <w:szCs w:val="24"/>
              </w:rPr>
              <w:t>Тематическое рисование.</w:t>
            </w:r>
          </w:p>
        </w:tc>
        <w:tc>
          <w:tcPr>
            <w:tcW w:w="2268" w:type="dxa"/>
            <w:vMerge w:val="restart"/>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выполнять композиции на передачу настроения, впечатлений, полученных от литературного произведения.</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иметь представление о живописных пейзажах русских    художников</w:t>
            </w:r>
          </w:p>
        </w:tc>
        <w:tc>
          <w:tcPr>
            <w:tcW w:w="2346" w:type="dxa"/>
            <w:gridSpan w:val="4"/>
            <w:vMerge w:val="restart"/>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воспринимать мнение взрослых</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bCs/>
                <w:color w:val="231F20"/>
                <w:sz w:val="24"/>
                <w:szCs w:val="24"/>
              </w:rPr>
              <w:t>п</w:t>
            </w:r>
            <w:r w:rsidRPr="00B94D44">
              <w:rPr>
                <w:rFonts w:ascii="Times New Roman" w:hAnsi="Times New Roman"/>
                <w:sz w:val="24"/>
                <w:szCs w:val="24"/>
              </w:rPr>
              <w:t>роявлять интерес к новому учебному материалу</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 </w:t>
            </w:r>
            <w:r w:rsidRPr="00B94D44">
              <w:rPr>
                <w:rFonts w:ascii="Times New Roman" w:hAnsi="Times New Roman"/>
                <w:sz w:val="24"/>
                <w:szCs w:val="24"/>
              </w:rPr>
              <w:t>планировать работу в группе</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ориентироваться в способах решения задачи;</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11.</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«Узоры паутины». Украшение и реальность.</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18.11</w:t>
            </w:r>
          </w:p>
          <w:p w:rsidR="008F6C40" w:rsidRPr="00B94D44" w:rsidRDefault="008F6C40" w:rsidP="00AA1352">
            <w:pPr>
              <w:snapToGrid w:val="0"/>
              <w:spacing w:after="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A135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A1352">
            <w:pPr>
              <w:snapToGrid w:val="0"/>
              <w:spacing w:after="0"/>
              <w:rPr>
                <w:rFonts w:ascii="Times New Roman" w:hAnsi="Times New Roman"/>
                <w:sz w:val="24"/>
                <w:szCs w:val="24"/>
              </w:rPr>
            </w:pPr>
            <w:r w:rsidRPr="00A376CA">
              <w:rPr>
                <w:rFonts w:ascii="Times New Roman" w:hAnsi="Times New Roman"/>
                <w:sz w:val="24"/>
                <w:szCs w:val="24"/>
              </w:rPr>
              <w:t>Тематическое рисование.</w:t>
            </w:r>
          </w:p>
        </w:tc>
        <w:tc>
          <w:tcPr>
            <w:tcW w:w="2268" w:type="dxa"/>
            <w:vMerge/>
            <w:tcBorders>
              <w:top w:val="single" w:sz="4" w:space="0" w:color="000000"/>
              <w:left w:val="single" w:sz="4" w:space="0" w:color="000000"/>
              <w:bottom w:val="single" w:sz="4" w:space="0" w:color="000000"/>
            </w:tcBorders>
            <w:shd w:val="clear" w:color="auto" w:fill="auto"/>
            <w:vAlign w:val="center"/>
          </w:tcPr>
          <w:p w:rsidR="008F6C40" w:rsidRPr="00B94D44" w:rsidRDefault="008F6C40" w:rsidP="000E2722">
            <w:pPr>
              <w:snapToGrid w:val="0"/>
              <w:spacing w:after="0"/>
              <w:rPr>
                <w:rFonts w:ascii="Times New Roman" w:hAnsi="Times New Roman"/>
                <w:sz w:val="24"/>
                <w:szCs w:val="24"/>
              </w:rPr>
            </w:pPr>
          </w:p>
        </w:tc>
        <w:tc>
          <w:tcPr>
            <w:tcW w:w="2346" w:type="dxa"/>
            <w:gridSpan w:val="4"/>
            <w:vMerge/>
            <w:tcBorders>
              <w:top w:val="single" w:sz="4" w:space="0" w:color="000000"/>
              <w:left w:val="single" w:sz="4" w:space="0" w:color="000000"/>
              <w:bottom w:val="single" w:sz="4" w:space="0" w:color="000000"/>
            </w:tcBorders>
            <w:shd w:val="clear" w:color="auto" w:fill="auto"/>
            <w:vAlign w:val="center"/>
          </w:tcPr>
          <w:p w:rsidR="008F6C40" w:rsidRPr="00B94D44" w:rsidRDefault="008F6C40" w:rsidP="000E2722">
            <w:pPr>
              <w:snapToGrid w:val="0"/>
              <w:spacing w:after="0"/>
              <w:rPr>
                <w:rFonts w:ascii="Times New Roman" w:hAnsi="Times New Roman"/>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12.</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«Кружевные узоры» . Украшения и фантазия.</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25.11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A1352">
            <w:pPr>
              <w:snapToGrid w:val="0"/>
              <w:spacing w:after="0"/>
              <w:rPr>
                <w:rFonts w:ascii="Times New Roman" w:hAnsi="Times New Roman"/>
                <w:sz w:val="24"/>
                <w:szCs w:val="24"/>
              </w:rPr>
            </w:pPr>
            <w:r w:rsidRPr="00A376CA">
              <w:rPr>
                <w:rFonts w:ascii="Times New Roman" w:hAnsi="Times New Roman"/>
                <w:sz w:val="24"/>
                <w:szCs w:val="24"/>
              </w:rPr>
              <w:t xml:space="preserve">Работа в технике «гратташ»  </w:t>
            </w:r>
            <w:r w:rsidRPr="00A376CA">
              <w:rPr>
                <w:rFonts w:ascii="Times New Roman" w:hAnsi="Times New Roman"/>
                <w:sz w:val="24"/>
                <w:szCs w:val="24"/>
              </w:rPr>
              <w:lastRenderedPageBreak/>
              <w:t>(процарапыва-ние)</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 xml:space="preserve">- различать произведения ведущих центров </w:t>
            </w:r>
            <w:r w:rsidRPr="00B94D44">
              <w:rPr>
                <w:rFonts w:ascii="Times New Roman" w:hAnsi="Times New Roman"/>
                <w:sz w:val="24"/>
                <w:szCs w:val="24"/>
              </w:rPr>
              <w:lastRenderedPageBreak/>
              <w:t>народных художественных ремесел России.</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xml:space="preserve">– выполнять действия в опоре на </w:t>
            </w:r>
            <w:r w:rsidRPr="00B94D44">
              <w:rPr>
                <w:rFonts w:ascii="Times New Roman" w:hAnsi="Times New Roman"/>
                <w:iCs/>
                <w:sz w:val="24"/>
                <w:szCs w:val="24"/>
              </w:rPr>
              <w:lastRenderedPageBreak/>
              <w:t>заданный ориентир;</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с</w:t>
            </w:r>
            <w:r w:rsidRPr="00B94D44">
              <w:rPr>
                <w:rFonts w:ascii="Times New Roman" w:hAnsi="Times New Roman"/>
                <w:sz w:val="24"/>
                <w:szCs w:val="24"/>
              </w:rPr>
              <w:t>охранять мотивацию к учебе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распределять работу между участниками проекта</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bCs/>
                <w:color w:val="231F20"/>
                <w:sz w:val="24"/>
                <w:szCs w:val="24"/>
              </w:rPr>
              <w:t>о</w:t>
            </w:r>
            <w:r w:rsidRPr="00B94D44">
              <w:rPr>
                <w:rFonts w:ascii="Times New Roman" w:hAnsi="Times New Roman"/>
                <w:sz w:val="24"/>
                <w:szCs w:val="24"/>
              </w:rPr>
              <w:t>бразно воспринимать искусство и окружающую действительность.</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13.</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«Обитатели подводного мира». Украшение и реальность..</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02.12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p>
          <w:p w:rsidR="008F6C40" w:rsidRPr="00B94D44" w:rsidRDefault="008F6C40" w:rsidP="00A376CA">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376CA">
              <w:rPr>
                <w:rFonts w:ascii="Times New Roman" w:hAnsi="Times New Roman"/>
                <w:sz w:val="24"/>
                <w:szCs w:val="24"/>
              </w:rPr>
              <w:t>Рисование по памяти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передавать настроение в творческой работе</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осуществлять контроль своего участия в доступных видах изобразительной деятельности.</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 xml:space="preserve">развивать способность к самооценке, потребность к самоактуализации; </w:t>
            </w:r>
            <w:r w:rsidRPr="00B94D44">
              <w:rPr>
                <w:rFonts w:ascii="Times New Roman" w:hAnsi="Times New Roman"/>
                <w:sz w:val="24"/>
                <w:szCs w:val="24"/>
              </w:rPr>
              <w:lastRenderedPageBreak/>
              <w:t>самовыражению и самоутверждению</w:t>
            </w:r>
            <w:r w:rsidRPr="00B94D44">
              <w:rPr>
                <w:rFonts w:ascii="Times New Roman" w:hAnsi="Times New Roman"/>
                <w:b/>
                <w:bCs/>
                <w:color w:val="231F20"/>
                <w:sz w:val="24"/>
                <w:szCs w:val="24"/>
              </w:rPr>
              <w:t xml:space="preserve"> 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уметь выполнять различные роли в группе (лидера, исполнителя, критика).</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соотносить различные произведения по настроению, форме</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 xml:space="preserve">14. </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«Подводный мир». Постройка и реальность.</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rsidP="000E2722">
            <w:pPr>
              <w:snapToGrid w:val="0"/>
              <w:spacing w:after="0"/>
              <w:rPr>
                <w:rFonts w:ascii="Times New Roman" w:hAnsi="Times New Roman"/>
                <w:sz w:val="24"/>
                <w:szCs w:val="24"/>
              </w:rPr>
            </w:pPr>
          </w:p>
          <w:p w:rsidR="008F6C40" w:rsidRPr="00A376CA" w:rsidRDefault="008F6C40" w:rsidP="00A376CA">
            <w:pPr>
              <w:rPr>
                <w:rFonts w:ascii="Times New Roman" w:hAnsi="Times New Roman"/>
                <w:sz w:val="24"/>
                <w:szCs w:val="24"/>
              </w:rPr>
            </w:pPr>
            <w:r>
              <w:rPr>
                <w:rFonts w:ascii="Times New Roman" w:hAnsi="Times New Roman"/>
                <w:sz w:val="24"/>
                <w:szCs w:val="24"/>
              </w:rPr>
              <w:t>09.12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376CA">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sidRPr="00A376CA">
              <w:rPr>
                <w:rFonts w:ascii="Times New Roman" w:hAnsi="Times New Roman"/>
                <w:sz w:val="24"/>
                <w:szCs w:val="24"/>
              </w:rPr>
              <w:t>Конструктивное строение</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использовать различные художественные материалы и средства для создания выразительных образов природы.</w:t>
            </w:r>
          </w:p>
          <w:p w:rsidR="008F6C40" w:rsidRPr="00B94D44" w:rsidRDefault="008F6C40" w:rsidP="000E2722">
            <w:pPr>
              <w:spacing w:after="0"/>
              <w:rPr>
                <w:rFonts w:ascii="Times New Roman" w:hAnsi="Times New Roman"/>
                <w:sz w:val="24"/>
                <w:szCs w:val="24"/>
              </w:rPr>
            </w:pP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выполнять действия в громкоречевой (устной) форме.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развивать способность к самооценке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понимать общую задачу проекта и точно выполнять свою часть работы</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эмоции, которые вызывают цвет в живописи</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15.</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Постройка и фантазия.</w:t>
            </w:r>
          </w:p>
        </w:tc>
        <w:tc>
          <w:tcPr>
            <w:tcW w:w="993" w:type="dxa"/>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Pr>
                <w:rFonts w:ascii="Times New Roman" w:hAnsi="Times New Roman"/>
                <w:sz w:val="24"/>
                <w:szCs w:val="24"/>
              </w:rPr>
              <w:t>16.12</w:t>
            </w:r>
          </w:p>
        </w:tc>
        <w:tc>
          <w:tcPr>
            <w:tcW w:w="1134" w:type="dxa"/>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sidRPr="00A376CA">
              <w:rPr>
                <w:rFonts w:ascii="Times New Roman" w:hAnsi="Times New Roman"/>
                <w:sz w:val="24"/>
                <w:szCs w:val="24"/>
              </w:rPr>
              <w:t>Лепка.</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-уметь</w:t>
            </w:r>
            <w:r w:rsidRPr="00B94D44">
              <w:rPr>
                <w:rFonts w:ascii="Times New Roman" w:hAnsi="Times New Roman"/>
                <w:b/>
                <w:sz w:val="24"/>
                <w:szCs w:val="24"/>
              </w:rPr>
              <w:t xml:space="preserve"> </w:t>
            </w:r>
            <w:r w:rsidRPr="00B94D44">
              <w:rPr>
                <w:rFonts w:ascii="Times New Roman" w:hAnsi="Times New Roman"/>
                <w:sz w:val="24"/>
                <w:szCs w:val="24"/>
              </w:rPr>
              <w:t>пользоваться простейшими приёмами лепки: тянуть из целого куска, примазывать части, делать налепы, заглаживать поверхность</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адекватно воспринимать предложения учителя.</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проявлять эмпатию</w:t>
            </w:r>
            <w:r w:rsidRPr="00B94D44">
              <w:rPr>
                <w:rFonts w:ascii="Times New Roman" w:hAnsi="Times New Roman"/>
                <w:b/>
                <w:bCs/>
                <w:color w:val="231F20"/>
                <w:sz w:val="24"/>
                <w:szCs w:val="24"/>
              </w:rPr>
              <w:t xml:space="preserve"> 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учитывать настроение других людей,</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высказываться, основываясь на свой  жизненный опыт</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16.</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Четвероногий герой.</w:t>
            </w:r>
          </w:p>
        </w:tc>
        <w:tc>
          <w:tcPr>
            <w:tcW w:w="993" w:type="dxa"/>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Pr>
                <w:rFonts w:ascii="Times New Roman" w:hAnsi="Times New Roman"/>
                <w:sz w:val="24"/>
                <w:szCs w:val="24"/>
              </w:rPr>
              <w:t>23.12</w:t>
            </w:r>
          </w:p>
        </w:tc>
        <w:tc>
          <w:tcPr>
            <w:tcW w:w="1134" w:type="dxa"/>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sidRPr="00A376CA">
              <w:rPr>
                <w:rFonts w:ascii="Times New Roman" w:hAnsi="Times New Roman"/>
                <w:sz w:val="24"/>
                <w:szCs w:val="24"/>
              </w:rPr>
              <w:t>Рисование с натуры и по представлении.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продумывать и выстраивать композицию рисунка</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выполнять действия в опоре на заданный ориентир;</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
                <w:iCs/>
                <w:sz w:val="24"/>
                <w:szCs w:val="24"/>
              </w:rPr>
              <w:t xml:space="preserve">- </w:t>
            </w:r>
            <w:r w:rsidRPr="00B94D44">
              <w:rPr>
                <w:rFonts w:ascii="Times New Roman" w:hAnsi="Times New Roman"/>
                <w:iCs/>
                <w:sz w:val="24"/>
                <w:szCs w:val="24"/>
              </w:rPr>
              <w:t>выражать свое мнение</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осуществлять поиск нужной информации, используя материал учебника и сведения, полученные от взрослых;</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17.</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Сказочный мужской образ. Выражение характера человека.</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30.12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sidRPr="00A376CA">
              <w:rPr>
                <w:rFonts w:ascii="Times New Roman" w:hAnsi="Times New Roman"/>
                <w:sz w:val="24"/>
                <w:szCs w:val="24"/>
              </w:rPr>
              <w:t>Рисование по представлении.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-определять и кратко характеризовать эмоции, которые вызывают цвет в живописи.</w:t>
            </w:r>
          </w:p>
          <w:p w:rsidR="008F6C40" w:rsidRPr="00B94D44" w:rsidRDefault="008F6C40" w:rsidP="000E2722">
            <w:pPr>
              <w:spacing w:after="0"/>
              <w:rPr>
                <w:rFonts w:ascii="Times New Roman" w:hAnsi="Times New Roman"/>
                <w:sz w:val="24"/>
                <w:szCs w:val="24"/>
              </w:rPr>
            </w:pP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iCs/>
                <w:sz w:val="24"/>
                <w:szCs w:val="24"/>
              </w:rPr>
            </w:pPr>
            <w:r w:rsidRPr="00B94D44">
              <w:rPr>
                <w:rFonts w:ascii="Times New Roman" w:hAnsi="Times New Roman"/>
                <w:b/>
                <w:bCs/>
                <w:color w:val="231F20"/>
                <w:sz w:val="24"/>
                <w:szCs w:val="24"/>
              </w:rPr>
              <w:t>Регулятивные:</w:t>
            </w:r>
            <w:r w:rsidRPr="00B94D44">
              <w:rPr>
                <w:rFonts w:ascii="Times New Roman" w:hAnsi="Times New Roman"/>
                <w:iCs/>
                <w:sz w:val="24"/>
                <w:szCs w:val="24"/>
              </w:rPr>
              <w:t xml:space="preserve"> </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понимать смысл инструкции учителя и заданий, предложенных в учебнике;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принимать участие в импровизациях, в коллективных</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инсценировках,</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xml:space="preserve">– осуществлять поиск дополнительной информации (задания типа «Выясни у </w:t>
            </w:r>
            <w:r w:rsidRPr="00B94D44">
              <w:rPr>
                <w:rFonts w:ascii="Times New Roman" w:hAnsi="Times New Roman"/>
                <w:iCs/>
                <w:sz w:val="24"/>
                <w:szCs w:val="24"/>
              </w:rPr>
              <w:lastRenderedPageBreak/>
              <w:t>взрослых…»);</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18.</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Сказочный женский образ. Выражение характера человека.</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13.01</w:t>
            </w:r>
          </w:p>
        </w:tc>
        <w:tc>
          <w:tcPr>
            <w:tcW w:w="1134"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376CA">
              <w:rPr>
                <w:rFonts w:ascii="Times New Roman" w:hAnsi="Times New Roman"/>
                <w:sz w:val="24"/>
                <w:szCs w:val="24"/>
              </w:rPr>
              <w:t>Рисование с натуры и по представлении.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.-определять и кратко характеризовать эмоции, которые вызывают цвет в живописи.</w:t>
            </w:r>
          </w:p>
          <w:p w:rsidR="008F6C40" w:rsidRPr="00B94D44" w:rsidRDefault="008F6C40" w:rsidP="000E2722">
            <w:pPr>
              <w:spacing w:after="0"/>
              <w:rPr>
                <w:rFonts w:ascii="Times New Roman" w:hAnsi="Times New Roman"/>
                <w:sz w:val="24"/>
                <w:szCs w:val="24"/>
              </w:rPr>
            </w:pP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вносить необходимые коррективы и действовать на основе результатов обсуждения</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развивать способность к самооценке, потребность к самоактуализации; самовыражению и самоутверждению</w:t>
            </w:r>
            <w:r w:rsidRPr="00B94D44">
              <w:rPr>
                <w:rFonts w:ascii="Times New Roman" w:hAnsi="Times New Roman"/>
                <w:b/>
                <w:bCs/>
                <w:color w:val="231F20"/>
                <w:sz w:val="24"/>
                <w:szCs w:val="24"/>
              </w:rPr>
              <w:t xml:space="preserve"> Коммуникативные: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понимать содержание вопросов об изобразительном искусстве</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анализировать объекты, выделять главное, проводить сравнение, классификацию</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19.</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Образ сказочного героя.</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376CA">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376CA">
            <w:pPr>
              <w:snapToGrid w:val="0"/>
              <w:spacing w:after="0"/>
              <w:rPr>
                <w:rFonts w:ascii="Times New Roman" w:hAnsi="Times New Roman"/>
                <w:sz w:val="24"/>
                <w:szCs w:val="24"/>
              </w:rPr>
            </w:pPr>
            <w:r>
              <w:rPr>
                <w:rFonts w:ascii="Times New Roman" w:hAnsi="Times New Roman"/>
                <w:sz w:val="24"/>
                <w:szCs w:val="24"/>
              </w:rPr>
              <w:t>20.01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376CA">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sidRPr="00AB2E10">
              <w:rPr>
                <w:rFonts w:ascii="Times New Roman" w:hAnsi="Times New Roman"/>
                <w:sz w:val="24"/>
                <w:szCs w:val="24"/>
              </w:rPr>
              <w:t>Лепка.</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-уметь</w:t>
            </w:r>
            <w:r w:rsidRPr="00B94D44">
              <w:rPr>
                <w:rFonts w:ascii="Times New Roman" w:hAnsi="Times New Roman"/>
                <w:b/>
                <w:sz w:val="24"/>
                <w:szCs w:val="24"/>
              </w:rPr>
              <w:t xml:space="preserve"> </w:t>
            </w:r>
            <w:r w:rsidRPr="00B94D44">
              <w:rPr>
                <w:rFonts w:ascii="Times New Roman" w:hAnsi="Times New Roman"/>
                <w:sz w:val="24"/>
                <w:szCs w:val="24"/>
              </w:rPr>
              <w:t xml:space="preserve">пользоваться простейшими приёмами лепки: тянуть из целого куска, примазывать части, делать налепы, заглаживать поверхность </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-знать названия материалов инструментов, их значение, правила безопасности труда, правила планирования и безопасности труда.</w:t>
            </w:r>
          </w:p>
          <w:p w:rsidR="008F6C40" w:rsidRPr="00B94D44" w:rsidRDefault="008F6C40" w:rsidP="000E2722">
            <w:pPr>
              <w:spacing w:after="0"/>
              <w:rPr>
                <w:rFonts w:ascii="Times New Roman" w:hAnsi="Times New Roman"/>
                <w:sz w:val="24"/>
                <w:szCs w:val="24"/>
              </w:rPr>
            </w:pP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развивать способность к самооценке</w:t>
            </w:r>
            <w:r w:rsidRPr="00B94D44">
              <w:rPr>
                <w:rFonts w:ascii="Times New Roman" w:hAnsi="Times New Roman"/>
                <w:b/>
                <w:bCs/>
                <w:color w:val="231F20"/>
                <w:sz w:val="24"/>
                <w:szCs w:val="24"/>
              </w:rPr>
              <w:t xml:space="preserve"> Коммуникативные: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следить за действиями других участников в процессе импровизаций, коллективной</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творческой деятельности;</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ориентироваться в способах решения задачи;</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20.</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«С чего начинается Родина»</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Природа в разных состояниях.</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27.01</w:t>
            </w:r>
          </w:p>
          <w:p w:rsidR="008F6C40" w:rsidRPr="00B94D44" w:rsidRDefault="008F6C40" w:rsidP="00A376CA">
            <w:pPr>
              <w:spacing w:after="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p>
          <w:p w:rsidR="008F6C40" w:rsidRPr="00B94D44" w:rsidRDefault="008F6C40" w:rsidP="00A376CA">
            <w:pPr>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pacing w:after="0"/>
              <w:rPr>
                <w:rFonts w:ascii="Times New Roman" w:hAnsi="Times New Roman"/>
                <w:sz w:val="24"/>
                <w:szCs w:val="24"/>
              </w:rPr>
            </w:pPr>
            <w:r w:rsidRPr="00AB2E10">
              <w:rPr>
                <w:rFonts w:ascii="Times New Roman" w:hAnsi="Times New Roman"/>
                <w:sz w:val="24"/>
                <w:szCs w:val="24"/>
              </w:rPr>
              <w:t>Рисование по памяти.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 xml:space="preserve">продумывать и выстраивать композицию рисунка </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 xml:space="preserve">использовать различные художественные материалы и средства для </w:t>
            </w:r>
            <w:r w:rsidRPr="00B94D44">
              <w:rPr>
                <w:rFonts w:ascii="Times New Roman" w:hAnsi="Times New Roman"/>
                <w:sz w:val="24"/>
                <w:szCs w:val="24"/>
              </w:rPr>
              <w:lastRenderedPageBreak/>
              <w:t>создания выразительных образов природы.</w:t>
            </w:r>
          </w:p>
          <w:p w:rsidR="008F6C40" w:rsidRPr="00B94D44" w:rsidRDefault="008F6C40" w:rsidP="000E2722">
            <w:pPr>
              <w:spacing w:after="0"/>
              <w:rPr>
                <w:rFonts w:ascii="Times New Roman" w:hAnsi="Times New Roman"/>
                <w:sz w:val="24"/>
                <w:szCs w:val="24"/>
              </w:rPr>
            </w:pP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умело отстаивать свою позицию, вносить необходимые коррективы</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
                <w:iCs/>
                <w:sz w:val="24"/>
                <w:szCs w:val="24"/>
              </w:rPr>
              <w:t xml:space="preserve">– </w:t>
            </w:r>
            <w:r w:rsidRPr="00B94D44">
              <w:rPr>
                <w:rFonts w:ascii="Times New Roman" w:hAnsi="Times New Roman"/>
                <w:iCs/>
                <w:sz w:val="24"/>
                <w:szCs w:val="24"/>
              </w:rPr>
              <w:t xml:space="preserve">проявлять </w:t>
            </w:r>
            <w:r w:rsidRPr="00B94D44">
              <w:rPr>
                <w:rFonts w:ascii="Times New Roman" w:hAnsi="Times New Roman"/>
                <w:iCs/>
                <w:sz w:val="24"/>
                <w:szCs w:val="24"/>
              </w:rPr>
              <w:lastRenderedPageBreak/>
              <w:t>инициативу,</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участвуя в рисовании.</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строить рассуждения об объекте</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21.</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«Человек и его украшения» Выражение характера человека через его украшения. </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03.02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B2E10">
              <w:rPr>
                <w:rFonts w:ascii="Times New Roman" w:hAnsi="Times New Roman"/>
                <w:sz w:val="24"/>
                <w:szCs w:val="24"/>
              </w:rPr>
              <w:t>Декоративное конструирование</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передавать</w:t>
            </w:r>
            <w:r w:rsidRPr="00B94D44">
              <w:rPr>
                <w:rFonts w:ascii="Times New Roman" w:hAnsi="Times New Roman"/>
                <w:b/>
                <w:sz w:val="24"/>
                <w:szCs w:val="24"/>
              </w:rPr>
              <w:t xml:space="preserve"> </w:t>
            </w:r>
            <w:r w:rsidRPr="00B94D44">
              <w:rPr>
                <w:rFonts w:ascii="Times New Roman" w:hAnsi="Times New Roman"/>
                <w:sz w:val="24"/>
                <w:szCs w:val="24"/>
              </w:rPr>
              <w:t>настроение в творческой работе с помощью объёма и фактуры материла</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-знать особенностям  работы  с  разными материалами.</w:t>
            </w:r>
          </w:p>
          <w:p w:rsidR="008F6C40" w:rsidRPr="00B94D44" w:rsidRDefault="008F6C40" w:rsidP="000E2722">
            <w:pPr>
              <w:spacing w:after="0"/>
              <w:rPr>
                <w:rFonts w:ascii="Times New Roman" w:hAnsi="Times New Roman"/>
                <w:sz w:val="24"/>
                <w:szCs w:val="24"/>
              </w:rPr>
            </w:pP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уметь организовать свою деятельность</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использовать простые речевые средства для передачи своего впечатления от картин;</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ориентироваться в способах решения задачи;</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22.</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«Морозные узоры». Украшение и реальность. </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pPr>
              <w:rPr>
                <w:rFonts w:ascii="Times New Roman" w:hAnsi="Times New Roman"/>
                <w:sz w:val="24"/>
                <w:szCs w:val="24"/>
              </w:rPr>
            </w:pPr>
            <w:r>
              <w:rPr>
                <w:rFonts w:ascii="Times New Roman" w:hAnsi="Times New Roman"/>
                <w:sz w:val="24"/>
                <w:szCs w:val="24"/>
              </w:rPr>
              <w:t>10.02</w:t>
            </w:r>
          </w:p>
          <w:p w:rsidR="008F6C40" w:rsidRPr="00B94D44" w:rsidRDefault="008F6C40" w:rsidP="00A376CA">
            <w:pPr>
              <w:snapToGrid w:val="0"/>
              <w:spacing w:after="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sidRPr="00AB2E10">
              <w:rPr>
                <w:rFonts w:ascii="Times New Roman" w:hAnsi="Times New Roman"/>
                <w:sz w:val="24"/>
                <w:szCs w:val="24"/>
              </w:rPr>
              <w:t>Декоративная работа.</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 xml:space="preserve">использовать различные художественные материалы и средства для создания </w:t>
            </w:r>
            <w:r w:rsidRPr="00B94D44">
              <w:rPr>
                <w:rFonts w:ascii="Times New Roman" w:hAnsi="Times New Roman"/>
                <w:sz w:val="24"/>
                <w:szCs w:val="24"/>
              </w:rPr>
              <w:lastRenderedPageBreak/>
              <w:t>выразительных образов природы.</w:t>
            </w:r>
          </w:p>
          <w:p w:rsidR="008F6C40" w:rsidRPr="00B94D44" w:rsidRDefault="008F6C40" w:rsidP="000E2722">
            <w:pPr>
              <w:spacing w:after="0"/>
              <w:rPr>
                <w:rFonts w:ascii="Times New Roman" w:hAnsi="Times New Roman"/>
                <w:sz w:val="24"/>
                <w:szCs w:val="24"/>
              </w:rPr>
            </w:pP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выполнять действия в опоре на заданный ориентир;</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 xml:space="preserve">развивать </w:t>
            </w:r>
            <w:r w:rsidRPr="00B94D44">
              <w:rPr>
                <w:rFonts w:ascii="Times New Roman" w:hAnsi="Times New Roman"/>
                <w:sz w:val="24"/>
                <w:szCs w:val="24"/>
              </w:rPr>
              <w:lastRenderedPageBreak/>
              <w:t>способность к самооценке, потребность к самоактуализации; самовыражению и самоутверждению</w:t>
            </w:r>
            <w:r w:rsidRPr="00B94D44">
              <w:rPr>
                <w:rFonts w:ascii="Times New Roman" w:hAnsi="Times New Roman"/>
                <w:b/>
                <w:bCs/>
                <w:color w:val="231F20"/>
                <w:sz w:val="24"/>
                <w:szCs w:val="24"/>
              </w:rPr>
              <w:t xml:space="preserve"> Коммуникативные: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контролировать свои действия в коллективной работе;</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23.</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«Морской бой Салтана и пиратов». Выражение намерений через украшение.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17.02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B2E10">
              <w:rPr>
                <w:rFonts w:ascii="Times New Roman" w:hAnsi="Times New Roman"/>
                <w:sz w:val="24"/>
                <w:szCs w:val="24"/>
              </w:rPr>
              <w:t>Рисование по представлению</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проектировать и создавать предметы быта.</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использовать различные художественные материалы и средства для создания выразительных художественных образов.</w:t>
            </w:r>
          </w:p>
        </w:tc>
        <w:tc>
          <w:tcPr>
            <w:tcW w:w="228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понимать смысл инструкции учителя и заданий, предложенных в учебнике;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допускать существование различных точек зрения</w:t>
            </w:r>
            <w:r w:rsidRPr="00B94D44">
              <w:rPr>
                <w:rFonts w:ascii="Times New Roman" w:hAnsi="Times New Roman"/>
                <w:b/>
                <w:bCs/>
                <w:color w:val="231F20"/>
                <w:sz w:val="24"/>
                <w:szCs w:val="24"/>
              </w:rPr>
              <w:t xml:space="preserve"> 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 xml:space="preserve">анализировать объекты, выделять главное, проводить сравнение, </w:t>
            </w:r>
            <w:r w:rsidRPr="00B94D44">
              <w:rPr>
                <w:rFonts w:ascii="Times New Roman" w:hAnsi="Times New Roman"/>
                <w:sz w:val="24"/>
                <w:szCs w:val="24"/>
              </w:rPr>
              <w:lastRenderedPageBreak/>
              <w:t>классификацию</w:t>
            </w: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24-25</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Дом для сказочных героев </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rsidP="00A376CA">
            <w:pPr>
              <w:snapToGrid w:val="0"/>
              <w:spacing w:after="0"/>
              <w:rPr>
                <w:rFonts w:ascii="Times New Roman" w:hAnsi="Times New Roman"/>
                <w:sz w:val="24"/>
                <w:szCs w:val="24"/>
              </w:rPr>
            </w:pPr>
            <w:r>
              <w:rPr>
                <w:rFonts w:ascii="Times New Roman" w:hAnsi="Times New Roman"/>
                <w:sz w:val="24"/>
                <w:szCs w:val="24"/>
              </w:rPr>
              <w:t>24.02</w:t>
            </w:r>
          </w:p>
          <w:p w:rsidR="008F6C40" w:rsidRPr="00B94D44" w:rsidRDefault="008F6C40" w:rsidP="00A376CA">
            <w:pPr>
              <w:snapToGrid w:val="0"/>
              <w:spacing w:after="0"/>
              <w:rPr>
                <w:rFonts w:ascii="Times New Roman" w:hAnsi="Times New Roman"/>
                <w:sz w:val="24"/>
                <w:szCs w:val="24"/>
              </w:rPr>
            </w:pPr>
            <w:r>
              <w:rPr>
                <w:rFonts w:ascii="Times New Roman" w:hAnsi="Times New Roman"/>
                <w:sz w:val="24"/>
                <w:szCs w:val="24"/>
              </w:rPr>
              <w:t>03.03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376CA">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A376CA">
            <w:pPr>
              <w:snapToGrid w:val="0"/>
              <w:spacing w:after="0"/>
              <w:rPr>
                <w:rFonts w:ascii="Times New Roman" w:hAnsi="Times New Roman"/>
                <w:sz w:val="24"/>
                <w:szCs w:val="24"/>
              </w:rPr>
            </w:pPr>
            <w:r w:rsidRPr="00AB2E10">
              <w:rPr>
                <w:rFonts w:ascii="Times New Roman" w:hAnsi="Times New Roman"/>
                <w:sz w:val="24"/>
                <w:szCs w:val="24"/>
              </w:rPr>
              <w:t>Тематическое рисование.</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иметь представление о живописных пейзажах русских    художников, полученных от литературного произведения</w:t>
            </w:r>
          </w:p>
          <w:p w:rsidR="008F6C40" w:rsidRPr="00B94D44" w:rsidRDefault="008F6C40" w:rsidP="000E2722">
            <w:pPr>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продумывать и выстраивать композицию рисунка</w:t>
            </w:r>
          </w:p>
        </w:tc>
        <w:tc>
          <w:tcPr>
            <w:tcW w:w="228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согласовывать свои действия с действиями команды</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Cs/>
                <w:color w:val="231F20"/>
                <w:sz w:val="24"/>
                <w:szCs w:val="24"/>
              </w:rPr>
              <w:t>- о</w:t>
            </w:r>
            <w:r w:rsidRPr="00B94D44">
              <w:rPr>
                <w:rFonts w:ascii="Times New Roman" w:hAnsi="Times New Roman"/>
                <w:sz w:val="24"/>
                <w:szCs w:val="24"/>
              </w:rPr>
              <w:t>пределять и кратко характеризовать</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анализировать текст, поступки героев и делать выводы</w:t>
            </w: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26.</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«Огонь в ночи» (перо жар птицы). Цвет как средство выражения: «теплые» и «холодные» цвета.</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10.03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B2E10">
              <w:rPr>
                <w:rFonts w:ascii="Times New Roman" w:hAnsi="Times New Roman"/>
                <w:sz w:val="24"/>
                <w:szCs w:val="24"/>
              </w:rPr>
              <w:t>Рисование по памяти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различать произведения ведущих центров народных художественных ремесел России.</w:t>
            </w:r>
          </w:p>
        </w:tc>
        <w:tc>
          <w:tcPr>
            <w:tcW w:w="2346" w:type="dxa"/>
            <w:gridSpan w:val="4"/>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адекватно оценивать свои действия</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договариваться, приходить к общему решению</w:t>
            </w:r>
            <w:r w:rsidRPr="00B94D44">
              <w:rPr>
                <w:rFonts w:ascii="Times New Roman" w:hAnsi="Times New Roman"/>
                <w:b/>
                <w:bCs/>
                <w:color w:val="231F20"/>
                <w:sz w:val="24"/>
                <w:szCs w:val="24"/>
              </w:rPr>
              <w:t xml:space="preserve"> 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xml:space="preserve">– осуществлять поиск нужной информации, </w:t>
            </w:r>
            <w:r w:rsidRPr="00B94D44">
              <w:rPr>
                <w:rFonts w:ascii="Times New Roman" w:hAnsi="Times New Roman"/>
                <w:sz w:val="24"/>
                <w:szCs w:val="24"/>
              </w:rPr>
              <w:lastRenderedPageBreak/>
              <w:t>используя материал учебника и сведения, полученные от взрослых;</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27.</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«Мозаика». ). Цвет как средство выражения: «тихие» и «звонкие» цвета.</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17.03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B2E10">
              <w:rPr>
                <w:rFonts w:ascii="Times New Roman" w:hAnsi="Times New Roman"/>
                <w:sz w:val="24"/>
                <w:szCs w:val="24"/>
              </w:rPr>
              <w:t>Рисование по памяти</w:t>
            </w:r>
          </w:p>
        </w:tc>
        <w:tc>
          <w:tcPr>
            <w:tcW w:w="2268" w:type="dxa"/>
            <w:vMerge w:val="restart"/>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иметь представление о живописных пейзажах русских    художников</w:t>
            </w:r>
          </w:p>
        </w:tc>
        <w:tc>
          <w:tcPr>
            <w:tcW w:w="2346" w:type="dxa"/>
            <w:gridSpan w:val="4"/>
            <w:vMerge w:val="restart"/>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sz w:val="24"/>
                <w:szCs w:val="24"/>
              </w:rPr>
              <w:t>– использовать простые речевые средства для передачи своего впечатления от картин;</w:t>
            </w:r>
          </w:p>
          <w:p w:rsidR="008F6C40" w:rsidRPr="00B94D44" w:rsidRDefault="008F6C40" w:rsidP="000E2722">
            <w:pPr>
              <w:spacing w:after="0"/>
              <w:rPr>
                <w:rFonts w:ascii="Times New Roman" w:hAnsi="Times New Roman"/>
                <w:bCs/>
                <w:color w:val="231F20"/>
                <w:sz w:val="24"/>
                <w:szCs w:val="24"/>
              </w:rPr>
            </w:pPr>
            <w:r w:rsidRPr="00B94D44">
              <w:rPr>
                <w:rFonts w:ascii="Times New Roman" w:hAnsi="Times New Roman"/>
                <w:sz w:val="24"/>
                <w:szCs w:val="24"/>
              </w:rPr>
              <w:t>- задавать вопросы</w:t>
            </w:r>
            <w:r w:rsidRPr="00B94D44">
              <w:rPr>
                <w:rFonts w:ascii="Times New Roman" w:hAnsi="Times New Roman"/>
                <w:b/>
                <w:bCs/>
                <w:color w:val="231F20"/>
                <w:sz w:val="24"/>
                <w:szCs w:val="24"/>
              </w:rPr>
              <w:t xml:space="preserve"> </w:t>
            </w:r>
            <w:r w:rsidRPr="00B94D44">
              <w:rPr>
                <w:rFonts w:ascii="Times New Roman" w:hAnsi="Times New Roman"/>
                <w:bCs/>
                <w:color w:val="231F20"/>
                <w:sz w:val="24"/>
                <w:szCs w:val="24"/>
              </w:rPr>
              <w:t>по существу</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контролировать и анализировать действия партнера</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осознавать красоту родной природы</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28.</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Линия как средство выражения. Характер линий. </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31.03</w:t>
            </w:r>
          </w:p>
        </w:tc>
        <w:tc>
          <w:tcPr>
            <w:tcW w:w="1134"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B2E10">
              <w:rPr>
                <w:rFonts w:ascii="Times New Roman" w:hAnsi="Times New Roman"/>
                <w:sz w:val="24"/>
                <w:szCs w:val="24"/>
              </w:rPr>
              <w:t>Графическое изображение.</w:t>
            </w:r>
          </w:p>
        </w:tc>
        <w:tc>
          <w:tcPr>
            <w:tcW w:w="2268" w:type="dxa"/>
            <w:vMerge/>
            <w:tcBorders>
              <w:top w:val="single" w:sz="4" w:space="0" w:color="000000"/>
              <w:left w:val="single" w:sz="4" w:space="0" w:color="000000"/>
              <w:bottom w:val="single" w:sz="4" w:space="0" w:color="000000"/>
            </w:tcBorders>
            <w:shd w:val="clear" w:color="auto" w:fill="auto"/>
            <w:vAlign w:val="center"/>
          </w:tcPr>
          <w:p w:rsidR="008F6C40" w:rsidRPr="00B94D44" w:rsidRDefault="008F6C40" w:rsidP="000E2722">
            <w:pPr>
              <w:snapToGrid w:val="0"/>
              <w:spacing w:after="0"/>
              <w:rPr>
                <w:rFonts w:ascii="Times New Roman" w:hAnsi="Times New Roman"/>
                <w:sz w:val="24"/>
                <w:szCs w:val="24"/>
              </w:rPr>
            </w:pPr>
          </w:p>
        </w:tc>
        <w:tc>
          <w:tcPr>
            <w:tcW w:w="2346" w:type="dxa"/>
            <w:gridSpan w:val="4"/>
            <w:vMerge/>
            <w:tcBorders>
              <w:top w:val="single" w:sz="4" w:space="0" w:color="000000"/>
              <w:left w:val="single" w:sz="4" w:space="0" w:color="000000"/>
              <w:bottom w:val="single" w:sz="4" w:space="0" w:color="000000"/>
            </w:tcBorders>
            <w:shd w:val="clear" w:color="auto" w:fill="auto"/>
            <w:vAlign w:val="center"/>
          </w:tcPr>
          <w:p w:rsidR="008F6C40" w:rsidRPr="00B94D44" w:rsidRDefault="008F6C40" w:rsidP="000E2722">
            <w:pPr>
              <w:snapToGrid w:val="0"/>
              <w:spacing w:after="0"/>
              <w:rPr>
                <w:rFonts w:ascii="Times New Roman" w:hAnsi="Times New Roman"/>
                <w:sz w:val="24"/>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29.</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«Дерево». Линия как средство выражения. Характер линий.</w:t>
            </w:r>
          </w:p>
        </w:tc>
        <w:tc>
          <w:tcPr>
            <w:tcW w:w="993"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07.04</w:t>
            </w:r>
          </w:p>
        </w:tc>
        <w:tc>
          <w:tcPr>
            <w:tcW w:w="1134"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B2E10">
              <w:rPr>
                <w:rFonts w:ascii="Times New Roman" w:hAnsi="Times New Roman"/>
                <w:sz w:val="24"/>
                <w:szCs w:val="24"/>
              </w:rPr>
              <w:t>Рисование по памяти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иметь представление о живописных пейзажах русских    художников</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 xml:space="preserve">- иметь представление о </w:t>
            </w:r>
            <w:r w:rsidRPr="00B94D44">
              <w:rPr>
                <w:rFonts w:ascii="Times New Roman" w:hAnsi="Times New Roman"/>
                <w:sz w:val="24"/>
                <w:szCs w:val="24"/>
              </w:rPr>
              <w:lastRenderedPageBreak/>
              <w:t>живописных пейзажах русских    художников</w:t>
            </w:r>
          </w:p>
        </w:tc>
        <w:tc>
          <w:tcPr>
            <w:tcW w:w="2317" w:type="dxa"/>
            <w:gridSpan w:val="2"/>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lastRenderedPageBreak/>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вносить коррективы в свои действия</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 xml:space="preserve">формулировать </w:t>
            </w:r>
            <w:r w:rsidRPr="00B94D44">
              <w:rPr>
                <w:rFonts w:ascii="Times New Roman" w:hAnsi="Times New Roman"/>
                <w:sz w:val="24"/>
                <w:szCs w:val="24"/>
              </w:rPr>
              <w:lastRenderedPageBreak/>
              <w:t>собственное мнение и позицию</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Познавательные: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 </w:t>
            </w:r>
            <w:r w:rsidRPr="00B94D44">
              <w:rPr>
                <w:rFonts w:ascii="Times New Roman" w:hAnsi="Times New Roman"/>
                <w:sz w:val="24"/>
                <w:szCs w:val="24"/>
              </w:rPr>
              <w:t>анализировать объекты, выделять главное, проводить сравнение, классификацию</w:t>
            </w:r>
          </w:p>
        </w:tc>
        <w:tc>
          <w:tcPr>
            <w:tcW w:w="2077" w:type="dxa"/>
            <w:gridSpan w:val="3"/>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30.</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rsidP="000E2722">
            <w:pPr>
              <w:snapToGrid w:val="0"/>
              <w:spacing w:after="0"/>
              <w:rPr>
                <w:rFonts w:ascii="Times New Roman" w:hAnsi="Times New Roman"/>
                <w:sz w:val="24"/>
                <w:szCs w:val="24"/>
              </w:rPr>
            </w:pPr>
            <w:r w:rsidRPr="00B94D44">
              <w:rPr>
                <w:rFonts w:ascii="Times New Roman" w:hAnsi="Times New Roman"/>
                <w:sz w:val="24"/>
                <w:szCs w:val="24"/>
              </w:rPr>
              <w:t>«Птицы». Ритм пятен как средство</w:t>
            </w:r>
          </w:p>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выражения. </w:t>
            </w:r>
          </w:p>
          <w:p w:rsidR="008F6C40" w:rsidRPr="00B94D44" w:rsidRDefault="008F6C40" w:rsidP="000E2722">
            <w:pPr>
              <w:spacing w:after="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AB2E10">
            <w:pPr>
              <w:spacing w:after="0"/>
              <w:rPr>
                <w:rFonts w:ascii="Times New Roman" w:hAnsi="Times New Roman"/>
                <w:sz w:val="24"/>
                <w:szCs w:val="24"/>
              </w:rPr>
            </w:pPr>
            <w:r>
              <w:rPr>
                <w:rFonts w:ascii="Times New Roman" w:hAnsi="Times New Roman"/>
                <w:sz w:val="24"/>
                <w:szCs w:val="24"/>
              </w:rPr>
              <w:t>14.04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Default="008F6C40">
            <w:pPr>
              <w:rPr>
                <w:rFonts w:ascii="Times New Roman" w:hAnsi="Times New Roman"/>
                <w:sz w:val="24"/>
                <w:szCs w:val="24"/>
              </w:rPr>
            </w:pPr>
            <w:r w:rsidRPr="00AB2E10">
              <w:rPr>
                <w:rFonts w:ascii="Times New Roman" w:hAnsi="Times New Roman"/>
                <w:sz w:val="24"/>
                <w:szCs w:val="24"/>
              </w:rPr>
              <w:t>Рисование по памяти</w:t>
            </w:r>
          </w:p>
          <w:p w:rsidR="008F6C40" w:rsidRPr="00B94D44" w:rsidRDefault="008F6C40" w:rsidP="00AB2E10">
            <w:pPr>
              <w:spacing w:after="0"/>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w:t>
            </w:r>
            <w:r w:rsidRPr="00B94D44">
              <w:rPr>
                <w:rFonts w:ascii="Times New Roman" w:hAnsi="Times New Roman"/>
                <w:sz w:val="24"/>
                <w:szCs w:val="24"/>
              </w:rPr>
              <w:t>различать и использовать основные и составные, теплые и холодные цвета.</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-понимать</w:t>
            </w:r>
            <w:r w:rsidRPr="00B94D44">
              <w:rPr>
                <w:rFonts w:ascii="Times New Roman" w:hAnsi="Times New Roman"/>
                <w:b/>
                <w:sz w:val="24"/>
                <w:szCs w:val="24"/>
              </w:rPr>
              <w:t xml:space="preserve"> </w:t>
            </w:r>
            <w:r w:rsidRPr="00B94D44">
              <w:rPr>
                <w:rFonts w:ascii="Times New Roman" w:hAnsi="Times New Roman"/>
                <w:sz w:val="24"/>
                <w:szCs w:val="24"/>
              </w:rPr>
              <w:t xml:space="preserve">особенности построения орнамента и его значение в образе </w:t>
            </w:r>
          </w:p>
        </w:tc>
        <w:tc>
          <w:tcPr>
            <w:tcW w:w="2317" w:type="dxa"/>
            <w:gridSpan w:val="2"/>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понимать смысл инструкции учителя и заданий, предложенных в учебнике;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стремиться к координации</w:t>
            </w:r>
          </w:p>
          <w:p w:rsidR="008F6C40" w:rsidRPr="00B94D44" w:rsidRDefault="008F6C40" w:rsidP="000E2722">
            <w:pPr>
              <w:spacing w:after="0"/>
              <w:rPr>
                <w:rFonts w:ascii="Times New Roman" w:hAnsi="Times New Roman"/>
                <w:sz w:val="24"/>
                <w:szCs w:val="24"/>
              </w:rPr>
            </w:pPr>
            <w:r w:rsidRPr="00B94D44">
              <w:rPr>
                <w:rFonts w:ascii="Times New Roman" w:hAnsi="Times New Roman"/>
                <w:sz w:val="24"/>
                <w:szCs w:val="24"/>
              </w:rPr>
              <w:t>действий партнёров по группе</w:t>
            </w:r>
          </w:p>
        </w:tc>
        <w:tc>
          <w:tcPr>
            <w:tcW w:w="2077" w:type="dxa"/>
            <w:gridSpan w:val="3"/>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31.</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 xml:space="preserve">«Поле цветов». Ритм  цвета, пятен как средство выражения. </w:t>
            </w:r>
          </w:p>
          <w:p w:rsidR="008F6C40" w:rsidRPr="00B94D44" w:rsidRDefault="008F6C40" w:rsidP="000E2722">
            <w:pPr>
              <w:spacing w:after="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t>21.04</w:t>
            </w:r>
          </w:p>
        </w:tc>
        <w:tc>
          <w:tcPr>
            <w:tcW w:w="1293" w:type="dxa"/>
            <w:gridSpan w:val="2"/>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p>
        </w:tc>
        <w:tc>
          <w:tcPr>
            <w:tcW w:w="1684" w:type="dxa"/>
            <w:tcBorders>
              <w:top w:val="single" w:sz="4" w:space="0" w:color="000000"/>
              <w:left w:val="single" w:sz="4" w:space="0" w:color="auto"/>
              <w:bottom w:val="single" w:sz="4" w:space="0" w:color="000000"/>
            </w:tcBorders>
            <w:shd w:val="clear" w:color="auto" w:fill="auto"/>
          </w:tcPr>
          <w:p w:rsidR="008F6C40" w:rsidRPr="00B94D44" w:rsidRDefault="008F6C40" w:rsidP="000E2722">
            <w:pPr>
              <w:spacing w:after="0"/>
              <w:rPr>
                <w:rFonts w:ascii="Times New Roman" w:hAnsi="Times New Roman"/>
                <w:sz w:val="24"/>
                <w:szCs w:val="24"/>
              </w:rPr>
            </w:pPr>
            <w:r w:rsidRPr="00AB2E10">
              <w:rPr>
                <w:rFonts w:ascii="Times New Roman" w:hAnsi="Times New Roman"/>
                <w:sz w:val="24"/>
                <w:szCs w:val="24"/>
              </w:rPr>
              <w:t>Рисование с натуры.</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-уметь составлять композицию с учётом замысла.</w:t>
            </w:r>
          </w:p>
          <w:p w:rsidR="008F6C40" w:rsidRPr="00B94D44" w:rsidRDefault="008F6C40" w:rsidP="000E2722">
            <w:pPr>
              <w:spacing w:after="0"/>
              <w:rPr>
                <w:rFonts w:ascii="Times New Roman" w:hAnsi="Times New Roman"/>
                <w:sz w:val="24"/>
                <w:szCs w:val="24"/>
              </w:rPr>
            </w:pPr>
          </w:p>
        </w:tc>
        <w:tc>
          <w:tcPr>
            <w:tcW w:w="2333" w:type="dxa"/>
            <w:gridSpan w:val="3"/>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iCs/>
                <w:sz w:val="24"/>
                <w:szCs w:val="24"/>
              </w:rPr>
            </w:pPr>
            <w:r w:rsidRPr="00B94D44">
              <w:rPr>
                <w:rFonts w:ascii="Times New Roman" w:hAnsi="Times New Roman"/>
                <w:iCs/>
                <w:sz w:val="24"/>
                <w:szCs w:val="24"/>
              </w:rPr>
              <w:t>– выполнять действия в опоре на заданный ориентир;</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Личностные:</w:t>
            </w:r>
          </w:p>
          <w:p w:rsidR="008F6C40" w:rsidRPr="00B94D44" w:rsidRDefault="008F6C40" w:rsidP="000E2722">
            <w:pPr>
              <w:autoSpaceDE w:val="0"/>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 xml:space="preserve">– образ малой Родины, отраженный в художественных </w:t>
            </w:r>
            <w:r w:rsidRPr="00B94D44">
              <w:rPr>
                <w:rFonts w:ascii="Times New Roman" w:hAnsi="Times New Roman"/>
                <w:sz w:val="24"/>
                <w:szCs w:val="24"/>
              </w:rPr>
              <w:lastRenderedPageBreak/>
              <w:t>произведениях, представление о культуре родного края</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spacing w:after="0"/>
              <w:rPr>
                <w:rFonts w:ascii="Times New Roman" w:hAnsi="Times New Roman"/>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формулировать собственное мнение и позицию</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lastRenderedPageBreak/>
              <w:t>32.</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sz w:val="24"/>
                <w:szCs w:val="24"/>
              </w:rPr>
              <w:t>«Птицы» . Пропорция как средство художественной выразительности.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28.04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napToGrid w:val="0"/>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AB2E10">
              <w:rPr>
                <w:rFonts w:ascii="Times New Roman" w:hAnsi="Times New Roman"/>
                <w:sz w:val="24"/>
                <w:szCs w:val="24"/>
              </w:rPr>
              <w:t>Конструирование из бумаги.</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sidRPr="00B94D44">
              <w:rPr>
                <w:rFonts w:ascii="Times New Roman" w:hAnsi="Times New Roman"/>
                <w:b/>
                <w:sz w:val="24"/>
                <w:szCs w:val="24"/>
              </w:rPr>
              <w:t xml:space="preserve">- </w:t>
            </w:r>
            <w:r w:rsidRPr="00B94D44">
              <w:rPr>
                <w:rFonts w:ascii="Times New Roman" w:hAnsi="Times New Roman"/>
                <w:sz w:val="24"/>
                <w:szCs w:val="24"/>
              </w:rPr>
              <w:t>использовать различные художественные материалы и средства для создания выразительных образов природы.</w:t>
            </w:r>
          </w:p>
          <w:p w:rsidR="008F6C40" w:rsidRPr="00B94D44" w:rsidRDefault="008F6C40" w:rsidP="000E2722">
            <w:pPr>
              <w:spacing w:after="0"/>
              <w:rPr>
                <w:rFonts w:ascii="Times New Roman" w:hAnsi="Times New Roman"/>
                <w:sz w:val="24"/>
                <w:szCs w:val="24"/>
              </w:rPr>
            </w:pPr>
          </w:p>
        </w:tc>
        <w:tc>
          <w:tcPr>
            <w:tcW w:w="2333" w:type="dxa"/>
            <w:gridSpan w:val="3"/>
            <w:tcBorders>
              <w:top w:val="single" w:sz="4" w:space="0" w:color="000000"/>
              <w:left w:val="single" w:sz="4" w:space="0" w:color="000000"/>
              <w:bottom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r w:rsidRPr="00B94D44">
              <w:rPr>
                <w:rFonts w:ascii="Times New Roman" w:hAnsi="Times New Roman"/>
                <w:b/>
                <w:bCs/>
                <w:color w:val="231F20"/>
                <w:sz w:val="24"/>
                <w:szCs w:val="24"/>
              </w:rPr>
              <w:t>Регулятивные:</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sz w:val="24"/>
                <w:szCs w:val="24"/>
              </w:rPr>
              <w:t>- различать способ и результат действий</w:t>
            </w:r>
            <w:r w:rsidRPr="00B94D44">
              <w:rPr>
                <w:rFonts w:ascii="Times New Roman" w:hAnsi="Times New Roman"/>
                <w:b/>
                <w:bCs/>
                <w:color w:val="231F20"/>
                <w:sz w:val="24"/>
                <w:szCs w:val="24"/>
              </w:rPr>
              <w:t xml:space="preserve"> </w:t>
            </w:r>
          </w:p>
          <w:p w:rsidR="008F6C40" w:rsidRPr="00B94D44" w:rsidRDefault="008F6C40" w:rsidP="000E2722">
            <w:pPr>
              <w:autoSpaceDE w:val="0"/>
              <w:spacing w:after="0"/>
              <w:rPr>
                <w:rFonts w:ascii="Times New Roman" w:hAnsi="Times New Roman"/>
                <w:b/>
                <w:bCs/>
                <w:color w:val="231F20"/>
                <w:sz w:val="24"/>
                <w:szCs w:val="24"/>
              </w:rPr>
            </w:pPr>
            <w:r w:rsidRPr="00B94D44">
              <w:rPr>
                <w:rFonts w:ascii="Times New Roman" w:hAnsi="Times New Roman"/>
                <w:b/>
                <w:bCs/>
                <w:color w:val="231F20"/>
                <w:sz w:val="24"/>
                <w:szCs w:val="24"/>
              </w:rPr>
              <w:t>Коммуникативные:</w:t>
            </w:r>
          </w:p>
          <w:p w:rsidR="008F6C40" w:rsidRPr="00B94D44" w:rsidRDefault="008F6C40" w:rsidP="000E2722">
            <w:pPr>
              <w:spacing w:after="0"/>
              <w:rPr>
                <w:rFonts w:ascii="Times New Roman" w:hAnsi="Times New Roman"/>
                <w:b/>
                <w:bCs/>
                <w:color w:val="231F20"/>
                <w:sz w:val="24"/>
                <w:szCs w:val="24"/>
              </w:rPr>
            </w:pPr>
            <w:r w:rsidRPr="00B94D44">
              <w:rPr>
                <w:rFonts w:ascii="Times New Roman" w:hAnsi="Times New Roman"/>
                <w:b/>
                <w:bCs/>
                <w:color w:val="231F20"/>
                <w:sz w:val="24"/>
                <w:szCs w:val="24"/>
              </w:rPr>
              <w:t xml:space="preserve">- </w:t>
            </w:r>
            <w:r w:rsidRPr="00B94D44">
              <w:rPr>
                <w:rFonts w:ascii="Times New Roman" w:hAnsi="Times New Roman"/>
                <w:sz w:val="24"/>
                <w:szCs w:val="24"/>
              </w:rPr>
              <w:t>допускать существование различных точек зрения</w:t>
            </w:r>
            <w:r w:rsidRPr="00B94D44">
              <w:rPr>
                <w:rFonts w:ascii="Times New Roman" w:hAnsi="Times New Roman"/>
                <w:b/>
                <w:bCs/>
                <w:color w:val="231F20"/>
                <w:sz w:val="24"/>
                <w:szCs w:val="24"/>
              </w:rPr>
              <w:t xml:space="preserve"> Познавательные:</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r w:rsidR="008F6C40" w:rsidRPr="00B94D44" w:rsidTr="008F6C40">
        <w:tc>
          <w:tcPr>
            <w:tcW w:w="796"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napToGrid w:val="0"/>
              <w:spacing w:after="0"/>
              <w:rPr>
                <w:rFonts w:ascii="Times New Roman" w:hAnsi="Times New Roman"/>
                <w:sz w:val="24"/>
                <w:szCs w:val="24"/>
              </w:rPr>
            </w:pPr>
            <w:r>
              <w:rPr>
                <w:rFonts w:ascii="Times New Roman" w:hAnsi="Times New Roman"/>
                <w:sz w:val="24"/>
                <w:szCs w:val="24"/>
              </w:rPr>
              <w:t>33-35</w:t>
            </w:r>
          </w:p>
        </w:tc>
        <w:tc>
          <w:tcPr>
            <w:tcW w:w="2748"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t>Сказочные герои.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F6C40" w:rsidRDefault="008F6C40" w:rsidP="000E2722">
            <w:pPr>
              <w:spacing w:after="0"/>
              <w:rPr>
                <w:rFonts w:ascii="Times New Roman" w:hAnsi="Times New Roman"/>
                <w:sz w:val="24"/>
                <w:szCs w:val="24"/>
              </w:rPr>
            </w:pPr>
            <w:r>
              <w:rPr>
                <w:rFonts w:ascii="Times New Roman" w:hAnsi="Times New Roman"/>
                <w:sz w:val="24"/>
                <w:szCs w:val="24"/>
              </w:rPr>
              <w:t>05.05</w:t>
            </w:r>
          </w:p>
          <w:p w:rsidR="008F6C40" w:rsidRDefault="008F6C40" w:rsidP="000E2722">
            <w:pPr>
              <w:spacing w:after="0"/>
              <w:rPr>
                <w:rFonts w:ascii="Times New Roman" w:hAnsi="Times New Roman"/>
                <w:sz w:val="24"/>
                <w:szCs w:val="24"/>
              </w:rPr>
            </w:pPr>
            <w:r>
              <w:rPr>
                <w:rFonts w:ascii="Times New Roman" w:hAnsi="Times New Roman"/>
                <w:sz w:val="24"/>
                <w:szCs w:val="24"/>
              </w:rPr>
              <w:t>12.05</w:t>
            </w:r>
          </w:p>
          <w:p w:rsidR="008F6C40" w:rsidRPr="00B94D44" w:rsidRDefault="008F6C40" w:rsidP="000E2722">
            <w:pPr>
              <w:spacing w:after="0"/>
              <w:rPr>
                <w:rFonts w:ascii="Times New Roman" w:hAnsi="Times New Roman"/>
                <w:sz w:val="24"/>
                <w:szCs w:val="24"/>
              </w:rPr>
            </w:pPr>
            <w:r>
              <w:rPr>
                <w:rFonts w:ascii="Times New Roman" w:hAnsi="Times New Roman"/>
                <w:sz w:val="24"/>
                <w:szCs w:val="24"/>
              </w:rPr>
              <w:t>19.05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F6C40" w:rsidRPr="00B94D44" w:rsidRDefault="008F6C40" w:rsidP="000E2722">
            <w:pPr>
              <w:spacing w:after="0"/>
              <w:rPr>
                <w:rFonts w:ascii="Times New Roman" w:hAnsi="Times New Roman"/>
                <w:sz w:val="24"/>
                <w:szCs w:val="24"/>
              </w:rPr>
            </w:pPr>
          </w:p>
        </w:tc>
        <w:tc>
          <w:tcPr>
            <w:tcW w:w="1843" w:type="dxa"/>
            <w:gridSpan w:val="2"/>
            <w:tcBorders>
              <w:top w:val="single" w:sz="4" w:space="0" w:color="000000"/>
              <w:left w:val="single" w:sz="4" w:space="0" w:color="auto"/>
              <w:bottom w:val="single" w:sz="4" w:space="0" w:color="000000"/>
            </w:tcBorders>
            <w:shd w:val="clear" w:color="auto" w:fill="auto"/>
          </w:tcPr>
          <w:p w:rsidR="008F6C40" w:rsidRPr="00B94D44" w:rsidRDefault="008F6C40" w:rsidP="000E2722">
            <w:pPr>
              <w:spacing w:after="0"/>
              <w:rPr>
                <w:rFonts w:ascii="Times New Roman" w:hAnsi="Times New Roman"/>
                <w:sz w:val="24"/>
                <w:szCs w:val="24"/>
              </w:rPr>
            </w:pPr>
            <w:r w:rsidRPr="00AB2E10">
              <w:rPr>
                <w:rFonts w:ascii="Times New Roman" w:hAnsi="Times New Roman"/>
                <w:sz w:val="24"/>
                <w:szCs w:val="24"/>
              </w:rPr>
              <w:t>Рисование с натуры, по памяти и представлению.</w:t>
            </w:r>
          </w:p>
        </w:tc>
        <w:tc>
          <w:tcPr>
            <w:tcW w:w="2268" w:type="dxa"/>
            <w:tcBorders>
              <w:top w:val="single" w:sz="4" w:space="0" w:color="000000"/>
              <w:left w:val="single" w:sz="4" w:space="0" w:color="000000"/>
              <w:bottom w:val="single" w:sz="4" w:space="0" w:color="000000"/>
            </w:tcBorders>
            <w:shd w:val="clear" w:color="auto" w:fill="auto"/>
          </w:tcPr>
          <w:p w:rsidR="008F6C40" w:rsidRPr="00B94D44" w:rsidRDefault="008F6C40" w:rsidP="000E2722">
            <w:pPr>
              <w:spacing w:after="0"/>
              <w:rPr>
                <w:rFonts w:ascii="Times New Roman" w:hAnsi="Times New Roman"/>
                <w:sz w:val="24"/>
                <w:szCs w:val="24"/>
              </w:rPr>
            </w:pPr>
          </w:p>
        </w:tc>
        <w:tc>
          <w:tcPr>
            <w:tcW w:w="2333" w:type="dxa"/>
            <w:gridSpan w:val="3"/>
            <w:tcBorders>
              <w:top w:val="single" w:sz="4" w:space="0" w:color="000000"/>
              <w:left w:val="single" w:sz="4" w:space="0" w:color="000000"/>
              <w:bottom w:val="single" w:sz="4" w:space="0" w:color="000000"/>
            </w:tcBorders>
            <w:shd w:val="clear" w:color="auto" w:fill="auto"/>
          </w:tcPr>
          <w:p w:rsidR="008F6C40" w:rsidRPr="00B94D44" w:rsidRDefault="008F6C40" w:rsidP="000E2722">
            <w:pPr>
              <w:spacing w:after="0"/>
              <w:rPr>
                <w:rFonts w:ascii="Times New Roman" w:hAnsi="Times New Roman"/>
                <w:sz w:val="24"/>
                <w:szCs w:val="24"/>
              </w:rPr>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F6C40" w:rsidRPr="00B94D44" w:rsidRDefault="008F6C40" w:rsidP="000E2722">
            <w:pPr>
              <w:autoSpaceDE w:val="0"/>
              <w:snapToGrid w:val="0"/>
              <w:spacing w:after="0"/>
              <w:rPr>
                <w:rFonts w:ascii="Times New Roman" w:hAnsi="Times New Roman"/>
                <w:b/>
                <w:bCs/>
                <w:color w:val="231F20"/>
                <w:sz w:val="24"/>
                <w:szCs w:val="24"/>
              </w:rPr>
            </w:pPr>
          </w:p>
        </w:tc>
      </w:tr>
    </w:tbl>
    <w:p w:rsidR="00F61717" w:rsidRPr="001C01BA"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F61717" w:rsidRPr="001C01BA"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F61717" w:rsidRPr="001C01BA"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F61717" w:rsidRPr="001C01BA"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F61717" w:rsidRPr="001C01BA" w:rsidRDefault="00C470F0" w:rsidP="001C01BA">
      <w:pPr>
        <w:spacing w:before="100" w:beforeAutospacing="1" w:after="0" w:line="240" w:lineRule="auto"/>
        <w:jc w:val="center"/>
        <w:rPr>
          <w:rFonts w:ascii="Times New Roman" w:eastAsia="Times New Roman" w:hAnsi="Times New Roman" w:cs="Times New Roman"/>
          <w:b/>
          <w:caps/>
          <w:sz w:val="24"/>
          <w:szCs w:val="24"/>
          <w:lang w:eastAsia="ru-RU"/>
        </w:rPr>
      </w:pPr>
      <w:r w:rsidRPr="001C01BA">
        <w:rPr>
          <w:rFonts w:ascii="Times New Roman" w:eastAsia="Times New Roman" w:hAnsi="Times New Roman" w:cs="Times New Roman"/>
          <w:b/>
          <w:caps/>
          <w:sz w:val="24"/>
          <w:szCs w:val="24"/>
          <w:lang w:eastAsia="ru-RU"/>
        </w:rPr>
        <w:t>Учебно – методическое и материально – техническое обеспечение образовательного процесса</w:t>
      </w:r>
    </w:p>
    <w:p w:rsidR="006D1AE7" w:rsidRPr="001C01BA" w:rsidRDefault="006D1AE7" w:rsidP="008F6C40">
      <w:pPr>
        <w:pStyle w:val="ad"/>
        <w:rPr>
          <w:sz w:val="24"/>
          <w:szCs w:val="24"/>
        </w:rPr>
      </w:pPr>
      <w:r w:rsidRPr="001C01BA">
        <w:rPr>
          <w:sz w:val="24"/>
          <w:szCs w:val="24"/>
        </w:rPr>
        <w:t>Литература:</w:t>
      </w:r>
    </w:p>
    <w:p w:rsidR="006D1AE7" w:rsidRPr="001C01BA" w:rsidRDefault="006D1AE7" w:rsidP="008F6C40">
      <w:pPr>
        <w:pStyle w:val="ad"/>
        <w:rPr>
          <w:sz w:val="24"/>
          <w:szCs w:val="24"/>
        </w:rPr>
      </w:pPr>
      <w:r w:rsidRPr="001C01BA">
        <w:rPr>
          <w:sz w:val="24"/>
          <w:szCs w:val="24"/>
        </w:rPr>
        <w:t>Коротеева Е.И. Изобразительное искусство. 2 класс. Учебник/Под редакцией Б.Неменского. – М.: «Просвещение», 2013г.</w:t>
      </w:r>
    </w:p>
    <w:p w:rsidR="006D1AE7" w:rsidRPr="001C01BA" w:rsidRDefault="006D1AE7" w:rsidP="008F6C40">
      <w:pPr>
        <w:pStyle w:val="ad"/>
        <w:rPr>
          <w:sz w:val="24"/>
          <w:szCs w:val="24"/>
        </w:rPr>
      </w:pPr>
      <w:r w:rsidRPr="001C01BA">
        <w:rPr>
          <w:sz w:val="24"/>
          <w:szCs w:val="24"/>
        </w:rPr>
        <w:t>Б.Неменский. Изобразительное искусство и художественный труд. Программа 1-9 классы. – М.: «Просвещение», 2012г.</w:t>
      </w:r>
    </w:p>
    <w:p w:rsidR="006D1AE7" w:rsidRPr="001C01BA" w:rsidRDefault="006D1AE7" w:rsidP="008F6C40">
      <w:pPr>
        <w:pStyle w:val="ad"/>
        <w:rPr>
          <w:sz w:val="24"/>
          <w:szCs w:val="24"/>
        </w:rPr>
      </w:pPr>
      <w:r w:rsidRPr="001C01BA">
        <w:rPr>
          <w:sz w:val="24"/>
          <w:szCs w:val="24"/>
        </w:rPr>
        <w:t>Дроздова С.Б. Изобразительное искусство. 2 класс. Поурочные планы. – Волгоград: «Учитель»</w:t>
      </w:r>
    </w:p>
    <w:p w:rsidR="006D1AE7" w:rsidRPr="001C01BA" w:rsidRDefault="006D1AE7" w:rsidP="008F6C40">
      <w:pPr>
        <w:spacing w:after="0" w:line="240" w:lineRule="auto"/>
        <w:rPr>
          <w:sz w:val="24"/>
          <w:szCs w:val="24"/>
        </w:rPr>
      </w:pPr>
    </w:p>
    <w:p w:rsidR="00940630" w:rsidRPr="001C01BA" w:rsidRDefault="00940630" w:rsidP="008F6C40">
      <w:pPr>
        <w:spacing w:after="0" w:line="240" w:lineRule="auto"/>
        <w:rPr>
          <w:rFonts w:ascii="Times New Roman" w:hAnsi="Times New Roman"/>
          <w:sz w:val="24"/>
          <w:szCs w:val="24"/>
        </w:rPr>
      </w:pPr>
      <w:r w:rsidRPr="001C01BA">
        <w:rPr>
          <w:rFonts w:ascii="Times New Roman" w:hAnsi="Times New Roman"/>
          <w:b/>
          <w:bCs/>
          <w:sz w:val="24"/>
          <w:szCs w:val="24"/>
        </w:rPr>
        <w:t xml:space="preserve"> Нормативные документы и учебно-методический комплект, обеспечивающие реализацию программы.</w:t>
      </w:r>
      <w:r w:rsidRPr="001C01BA">
        <w:rPr>
          <w:rFonts w:ascii="Times New Roman" w:hAnsi="Times New Roman"/>
          <w:sz w:val="24"/>
          <w:szCs w:val="24"/>
        </w:rPr>
        <w:t xml:space="preserve"> </w:t>
      </w:r>
    </w:p>
    <w:p w:rsidR="00940630" w:rsidRPr="001C01BA" w:rsidRDefault="00940630" w:rsidP="008F6C40">
      <w:pPr>
        <w:spacing w:after="0" w:line="240" w:lineRule="auto"/>
        <w:jc w:val="center"/>
        <w:rPr>
          <w:rFonts w:ascii="Times New Roman" w:hAnsi="Times New Roman"/>
          <w:sz w:val="24"/>
          <w:szCs w:val="24"/>
        </w:rPr>
      </w:pPr>
    </w:p>
    <w:p w:rsidR="00940630" w:rsidRPr="001C01BA" w:rsidRDefault="00940630" w:rsidP="008F6C40">
      <w:pPr>
        <w:numPr>
          <w:ilvl w:val="0"/>
          <w:numId w:val="9"/>
        </w:numPr>
        <w:suppressAutoHyphens/>
        <w:spacing w:after="0" w:line="240" w:lineRule="auto"/>
        <w:rPr>
          <w:rFonts w:ascii="Times New Roman" w:hAnsi="Times New Roman"/>
          <w:sz w:val="24"/>
          <w:szCs w:val="24"/>
        </w:rPr>
      </w:pPr>
      <w:r w:rsidRPr="001C01BA">
        <w:rPr>
          <w:rFonts w:ascii="Times New Roman" w:hAnsi="Times New Roman"/>
          <w:sz w:val="24"/>
          <w:szCs w:val="24"/>
        </w:rPr>
        <w:t>Приказ Министерства образования и науки Российской Федерации от 6.10.2009 №373.</w:t>
      </w:r>
    </w:p>
    <w:p w:rsidR="00940630" w:rsidRPr="001C01BA" w:rsidRDefault="00940630" w:rsidP="008F6C40">
      <w:pPr>
        <w:numPr>
          <w:ilvl w:val="0"/>
          <w:numId w:val="9"/>
        </w:numPr>
        <w:suppressAutoHyphens/>
        <w:spacing w:after="0" w:line="240" w:lineRule="auto"/>
        <w:rPr>
          <w:rFonts w:ascii="Times New Roman" w:hAnsi="Times New Roman"/>
          <w:sz w:val="24"/>
          <w:szCs w:val="24"/>
        </w:rPr>
      </w:pPr>
      <w:r w:rsidRPr="001C01BA">
        <w:rPr>
          <w:rFonts w:ascii="Times New Roman" w:hAnsi="Times New Roman"/>
          <w:sz w:val="24"/>
          <w:szCs w:val="24"/>
        </w:rPr>
        <w:t>Приказ Министерства образования и Министерства образования Ростовской области от 3.06.2010 № 472.</w:t>
      </w:r>
    </w:p>
    <w:p w:rsidR="00940630" w:rsidRPr="001C01BA" w:rsidRDefault="00940630" w:rsidP="008F6C40">
      <w:pPr>
        <w:numPr>
          <w:ilvl w:val="0"/>
          <w:numId w:val="9"/>
        </w:numPr>
        <w:suppressAutoHyphens/>
        <w:spacing w:after="0" w:line="240" w:lineRule="auto"/>
        <w:rPr>
          <w:rFonts w:ascii="Times New Roman" w:hAnsi="Times New Roman"/>
          <w:color w:val="000000"/>
          <w:sz w:val="24"/>
          <w:szCs w:val="24"/>
        </w:rPr>
      </w:pPr>
      <w:r w:rsidRPr="001C01BA">
        <w:rPr>
          <w:rFonts w:ascii="Times New Roman" w:hAnsi="Times New Roman"/>
          <w:sz w:val="24"/>
          <w:szCs w:val="24"/>
        </w:rPr>
        <w:t xml:space="preserve">. Программа </w:t>
      </w:r>
      <w:r w:rsidRPr="001C01BA">
        <w:rPr>
          <w:rFonts w:ascii="Times New Roman" w:hAnsi="Times New Roman"/>
          <w:color w:val="000000"/>
          <w:sz w:val="24"/>
          <w:szCs w:val="24"/>
        </w:rPr>
        <w:t>по «Изобразительному искусству и художественному труду» Б.М. Неменского, В.Г. Горяев, Н.А. Горяева, М.Т. Ломоносова, Л.А. Неменская, А.С. Питерских. Программы общеобразовательных учреждений начальные классы (1 -4); Москва «Просвещение», 2011г..</w:t>
      </w:r>
    </w:p>
    <w:p w:rsidR="00940630" w:rsidRPr="001C01BA" w:rsidRDefault="00940630" w:rsidP="008F6C40">
      <w:pPr>
        <w:numPr>
          <w:ilvl w:val="0"/>
          <w:numId w:val="9"/>
        </w:numPr>
        <w:suppressAutoHyphens/>
        <w:spacing w:after="0" w:line="240" w:lineRule="auto"/>
        <w:rPr>
          <w:rFonts w:ascii="Times New Roman" w:hAnsi="Times New Roman"/>
          <w:sz w:val="24"/>
          <w:szCs w:val="24"/>
        </w:rPr>
      </w:pPr>
      <w:r w:rsidRPr="001C01BA">
        <w:rPr>
          <w:rFonts w:ascii="Times New Roman" w:hAnsi="Times New Roman"/>
          <w:bCs/>
          <w:sz w:val="24"/>
          <w:szCs w:val="24"/>
        </w:rPr>
        <w:t>Примерные</w:t>
      </w:r>
      <w:r w:rsidRPr="001C01BA">
        <w:rPr>
          <w:rFonts w:ascii="Times New Roman" w:hAnsi="Times New Roman"/>
          <w:sz w:val="24"/>
          <w:szCs w:val="24"/>
        </w:rPr>
        <w:t xml:space="preserve"> </w:t>
      </w:r>
      <w:r w:rsidRPr="001C01BA">
        <w:rPr>
          <w:rFonts w:ascii="Times New Roman" w:hAnsi="Times New Roman"/>
          <w:bCs/>
          <w:sz w:val="24"/>
          <w:szCs w:val="24"/>
        </w:rPr>
        <w:t>программы</w:t>
      </w:r>
      <w:r w:rsidRPr="001C01BA">
        <w:rPr>
          <w:rFonts w:ascii="Times New Roman" w:hAnsi="Times New Roman"/>
          <w:sz w:val="24"/>
          <w:szCs w:val="24"/>
        </w:rPr>
        <w:t xml:space="preserve"> </w:t>
      </w:r>
      <w:r w:rsidRPr="001C01BA">
        <w:rPr>
          <w:rFonts w:ascii="Times New Roman" w:hAnsi="Times New Roman"/>
          <w:bCs/>
          <w:sz w:val="24"/>
          <w:szCs w:val="24"/>
        </w:rPr>
        <w:t>по</w:t>
      </w:r>
      <w:r w:rsidRPr="001C01BA">
        <w:rPr>
          <w:rFonts w:ascii="Times New Roman" w:hAnsi="Times New Roman"/>
          <w:sz w:val="24"/>
          <w:szCs w:val="24"/>
        </w:rPr>
        <w:t xml:space="preserve"> </w:t>
      </w:r>
      <w:r w:rsidRPr="001C01BA">
        <w:rPr>
          <w:rFonts w:ascii="Times New Roman" w:hAnsi="Times New Roman"/>
          <w:bCs/>
          <w:sz w:val="24"/>
          <w:szCs w:val="24"/>
        </w:rPr>
        <w:t>учебным</w:t>
      </w:r>
      <w:r w:rsidRPr="001C01BA">
        <w:rPr>
          <w:rFonts w:ascii="Times New Roman" w:hAnsi="Times New Roman"/>
          <w:sz w:val="24"/>
          <w:szCs w:val="24"/>
        </w:rPr>
        <w:t xml:space="preserve"> предметам начальной школы в 2 частях;Москва «Просвещение», 2012г.</w:t>
      </w:r>
    </w:p>
    <w:p w:rsidR="00940630" w:rsidRPr="001C01BA" w:rsidRDefault="00940630" w:rsidP="008F6C40">
      <w:pPr>
        <w:spacing w:after="0" w:line="240" w:lineRule="auto"/>
        <w:ind w:left="360"/>
        <w:jc w:val="center"/>
        <w:rPr>
          <w:rFonts w:ascii="Times New Roman" w:hAnsi="Times New Roman"/>
          <w:b/>
          <w:sz w:val="24"/>
          <w:szCs w:val="24"/>
        </w:rPr>
      </w:pPr>
    </w:p>
    <w:p w:rsidR="00940630" w:rsidRPr="001C01BA" w:rsidRDefault="00940630" w:rsidP="001C01BA">
      <w:pPr>
        <w:suppressAutoHyphens/>
        <w:spacing w:after="0" w:line="240" w:lineRule="auto"/>
        <w:ind w:left="720"/>
        <w:rPr>
          <w:rFonts w:ascii="Times New Roman" w:hAnsi="Times New Roman"/>
          <w:sz w:val="24"/>
          <w:szCs w:val="24"/>
        </w:rPr>
      </w:pPr>
    </w:p>
    <w:p w:rsidR="00940630" w:rsidRPr="001C01BA" w:rsidRDefault="00940630" w:rsidP="008F6C40">
      <w:pPr>
        <w:spacing w:after="0" w:line="240" w:lineRule="auto"/>
        <w:rPr>
          <w:rFonts w:ascii="Times New Roman" w:hAnsi="Times New Roman"/>
          <w:b/>
          <w:sz w:val="24"/>
          <w:szCs w:val="24"/>
        </w:rPr>
      </w:pPr>
      <w:r w:rsidRPr="001C01BA">
        <w:rPr>
          <w:rFonts w:ascii="Times New Roman" w:hAnsi="Times New Roman"/>
          <w:b/>
          <w:sz w:val="24"/>
          <w:szCs w:val="24"/>
        </w:rPr>
        <w:t>Материально-техническое обеспечение</w:t>
      </w:r>
    </w:p>
    <w:p w:rsidR="00940630" w:rsidRPr="001C01BA" w:rsidRDefault="00940630" w:rsidP="001C01BA">
      <w:pPr>
        <w:pStyle w:val="aa"/>
        <w:spacing w:after="0" w:line="240" w:lineRule="auto"/>
        <w:jc w:val="both"/>
        <w:rPr>
          <w:rFonts w:ascii="Times New Roman" w:hAnsi="Times New Roman"/>
          <w:b/>
          <w:sz w:val="24"/>
          <w:szCs w:val="24"/>
        </w:rPr>
      </w:pP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Наимено</w:t>
      </w:r>
      <w:r>
        <w:rPr>
          <w:rFonts w:ascii="Times New Roman" w:hAnsi="Times New Roman"/>
          <w:bCs/>
          <w:color w:val="000000"/>
          <w:sz w:val="24"/>
          <w:szCs w:val="24"/>
        </w:rPr>
        <w:t>вание объектов и средств обеспе</w:t>
      </w:r>
      <w:r w:rsidRPr="008F6C40">
        <w:rPr>
          <w:rFonts w:ascii="Times New Roman" w:hAnsi="Times New Roman"/>
          <w:bCs/>
          <w:color w:val="000000"/>
          <w:sz w:val="24"/>
          <w:szCs w:val="24"/>
        </w:rPr>
        <w:t>чения п</w:t>
      </w:r>
      <w:r>
        <w:rPr>
          <w:rFonts w:ascii="Times New Roman" w:hAnsi="Times New Roman"/>
          <w:bCs/>
          <w:color w:val="000000"/>
          <w:sz w:val="24"/>
          <w:szCs w:val="24"/>
        </w:rPr>
        <w:t>рограмно-методического</w:t>
      </w:r>
      <w:r>
        <w:rPr>
          <w:rFonts w:ascii="Times New Roman" w:hAnsi="Times New Roman"/>
          <w:bCs/>
          <w:color w:val="000000"/>
          <w:sz w:val="24"/>
          <w:szCs w:val="24"/>
        </w:rPr>
        <w:tab/>
        <w:t>Количест</w:t>
      </w:r>
      <w:r w:rsidRPr="008F6C40">
        <w:rPr>
          <w:rFonts w:ascii="Times New Roman" w:hAnsi="Times New Roman"/>
          <w:bCs/>
          <w:color w:val="000000"/>
          <w:sz w:val="24"/>
          <w:szCs w:val="24"/>
        </w:rPr>
        <w:t>во</w:t>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Библиотечный фонд (книгопечатная продукция)</w:t>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Примерные программы по учебным предметам начальной школы в 2 частях;Москва «Просвещение», 2011г.</w:t>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Примерная программа начального общего образования п</w:t>
      </w:r>
      <w:r>
        <w:rPr>
          <w:rFonts w:ascii="Times New Roman" w:hAnsi="Times New Roman"/>
          <w:bCs/>
          <w:color w:val="000000"/>
          <w:sz w:val="24"/>
          <w:szCs w:val="24"/>
        </w:rPr>
        <w:t>о изобразительному искусству.</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Авторская программа Б.П.Неменского п</w:t>
      </w:r>
      <w:r>
        <w:rPr>
          <w:rFonts w:ascii="Times New Roman" w:hAnsi="Times New Roman"/>
          <w:bCs/>
          <w:color w:val="000000"/>
          <w:sz w:val="24"/>
          <w:szCs w:val="24"/>
        </w:rPr>
        <w:t>о изобразительному искусству.</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 xml:space="preserve">С.Б.Дроздова. Изобразительное искусство. 2 класс: поурочные планы </w:t>
      </w:r>
      <w:r>
        <w:rPr>
          <w:rFonts w:ascii="Times New Roman" w:hAnsi="Times New Roman"/>
          <w:bCs/>
          <w:color w:val="000000"/>
          <w:sz w:val="24"/>
          <w:szCs w:val="24"/>
        </w:rPr>
        <w:t xml:space="preserve">– Волгоград: Учитель, 2013 г. </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Хрестоматия литературных про</w:t>
      </w:r>
      <w:r>
        <w:rPr>
          <w:rFonts w:ascii="Times New Roman" w:hAnsi="Times New Roman"/>
          <w:bCs/>
          <w:color w:val="000000"/>
          <w:sz w:val="24"/>
          <w:szCs w:val="24"/>
        </w:rPr>
        <w:t xml:space="preserve">изведений для начальной школы </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
          <w:bCs/>
          <w:color w:val="000000"/>
          <w:sz w:val="24"/>
          <w:szCs w:val="24"/>
        </w:rPr>
      </w:pPr>
      <w:r w:rsidRPr="008F6C40">
        <w:rPr>
          <w:rFonts w:ascii="Times New Roman" w:hAnsi="Times New Roman"/>
          <w:b/>
          <w:bCs/>
          <w:color w:val="000000"/>
          <w:sz w:val="24"/>
          <w:szCs w:val="24"/>
        </w:rPr>
        <w:t>Энциклопедии по искусству</w:t>
      </w:r>
      <w:r w:rsidRPr="008F6C40">
        <w:rPr>
          <w:rFonts w:ascii="Times New Roman" w:hAnsi="Times New Roman"/>
          <w:b/>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Книги о художниках и художественных музеях, по стилям изобразите</w:t>
      </w:r>
      <w:r>
        <w:rPr>
          <w:rFonts w:ascii="Times New Roman" w:hAnsi="Times New Roman"/>
          <w:bCs/>
          <w:color w:val="000000"/>
          <w:sz w:val="24"/>
          <w:szCs w:val="24"/>
        </w:rPr>
        <w:t>льного искусства и архитектуры</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находятся в фондах школьной библиотеки</w:t>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Научно-попу</w:t>
      </w:r>
      <w:r>
        <w:rPr>
          <w:rFonts w:ascii="Times New Roman" w:hAnsi="Times New Roman"/>
          <w:bCs/>
          <w:color w:val="000000"/>
          <w:sz w:val="24"/>
          <w:szCs w:val="24"/>
        </w:rPr>
        <w:t>лярная литература по искусству</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
          <w:bCs/>
          <w:color w:val="000000"/>
          <w:sz w:val="24"/>
          <w:szCs w:val="24"/>
        </w:rPr>
      </w:pPr>
      <w:r w:rsidRPr="008F6C40">
        <w:rPr>
          <w:rFonts w:ascii="Times New Roman" w:hAnsi="Times New Roman"/>
          <w:b/>
          <w:bCs/>
          <w:color w:val="000000"/>
          <w:sz w:val="24"/>
          <w:szCs w:val="24"/>
        </w:rPr>
        <w:t>Печатные пособия</w:t>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Портреты русских и за</w:t>
      </w:r>
      <w:r>
        <w:rPr>
          <w:rFonts w:ascii="Times New Roman" w:hAnsi="Times New Roman"/>
          <w:bCs/>
          <w:color w:val="000000"/>
          <w:sz w:val="24"/>
          <w:szCs w:val="24"/>
        </w:rPr>
        <w:t>рубежных художников.</w:t>
      </w:r>
      <w:r w:rsidRPr="008F6C40">
        <w:rPr>
          <w:rFonts w:ascii="Times New Roman" w:hAnsi="Times New Roman"/>
          <w:bCs/>
          <w:color w:val="000000"/>
          <w:sz w:val="24"/>
          <w:szCs w:val="24"/>
        </w:rPr>
        <w:t xml:space="preserve">     </w:t>
      </w:r>
      <w:r>
        <w:rPr>
          <w:rFonts w:ascii="Times New Roman" w:hAnsi="Times New Roman"/>
          <w:bCs/>
          <w:color w:val="000000"/>
          <w:sz w:val="24"/>
          <w:szCs w:val="24"/>
        </w:rPr>
        <w:t>(</w:t>
      </w:r>
      <w:r w:rsidRPr="008F6C40">
        <w:rPr>
          <w:rFonts w:ascii="Times New Roman" w:hAnsi="Times New Roman"/>
          <w:bCs/>
          <w:color w:val="000000"/>
          <w:sz w:val="24"/>
          <w:szCs w:val="24"/>
        </w:rPr>
        <w:t>на электронных носителях</w:t>
      </w:r>
      <w:r>
        <w:rPr>
          <w:rFonts w:ascii="Times New Roman" w:hAnsi="Times New Roman"/>
          <w:bCs/>
          <w:color w:val="000000"/>
          <w:sz w:val="24"/>
          <w:szCs w:val="24"/>
        </w:rPr>
        <w:t>)</w:t>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lastRenderedPageBreak/>
        <w:t xml:space="preserve">Схемы по правилам </w:t>
      </w:r>
      <w:r>
        <w:rPr>
          <w:rFonts w:ascii="Times New Roman" w:hAnsi="Times New Roman"/>
          <w:bCs/>
          <w:color w:val="000000"/>
          <w:sz w:val="24"/>
          <w:szCs w:val="24"/>
        </w:rPr>
        <w:t>рисования животных птиц, домов</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Таблицы по народным промыслам</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Технические средства обучения</w:t>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МПР 3 проигрыватель</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Магнитная доска</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Экран</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Экранно-звуковые пособия</w:t>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Презентации к урокам</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Аудиозаписи музыки</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
          <w:bCs/>
          <w:color w:val="000000"/>
          <w:sz w:val="24"/>
          <w:szCs w:val="24"/>
        </w:rPr>
      </w:pPr>
      <w:r w:rsidRPr="008F6C40">
        <w:rPr>
          <w:rFonts w:ascii="Times New Roman" w:hAnsi="Times New Roman"/>
          <w:b/>
          <w:bCs/>
          <w:color w:val="000000"/>
          <w:sz w:val="24"/>
          <w:szCs w:val="24"/>
        </w:rPr>
        <w:t>Учебно-практическое оборудование</w:t>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Краски акварельные</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Альбом</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Фломастеры</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Кисти</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Ёмкости для воды</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Пласти</w:t>
      </w:r>
      <w:r>
        <w:rPr>
          <w:rFonts w:ascii="Times New Roman" w:hAnsi="Times New Roman"/>
          <w:bCs/>
          <w:color w:val="000000"/>
          <w:sz w:val="24"/>
          <w:szCs w:val="24"/>
        </w:rPr>
        <w:t>лин</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Стеки</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Клей</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Pr>
          <w:rFonts w:ascii="Times New Roman" w:hAnsi="Times New Roman"/>
          <w:bCs/>
          <w:color w:val="000000"/>
          <w:sz w:val="24"/>
          <w:szCs w:val="24"/>
        </w:rPr>
        <w:t>Ножницы</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Модели и натурный фонд</w:t>
      </w: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Муля</w:t>
      </w:r>
      <w:r>
        <w:rPr>
          <w:rFonts w:ascii="Times New Roman" w:hAnsi="Times New Roman"/>
          <w:bCs/>
          <w:color w:val="000000"/>
          <w:sz w:val="24"/>
          <w:szCs w:val="24"/>
        </w:rPr>
        <w:t>жи фруктов и овощей (комплект)</w:t>
      </w:r>
      <w:r>
        <w:rPr>
          <w:rFonts w:ascii="Times New Roman" w:hAnsi="Times New Roman"/>
          <w:bCs/>
          <w:color w:val="000000"/>
          <w:sz w:val="24"/>
          <w:szCs w:val="24"/>
        </w:rPr>
        <w:tab/>
      </w:r>
    </w:p>
    <w:p w:rsidR="008F6C40" w:rsidRPr="008F6C40" w:rsidRDefault="008F6C40" w:rsidP="008F6C40">
      <w:pPr>
        <w:spacing w:after="0" w:line="240" w:lineRule="auto"/>
        <w:rPr>
          <w:rFonts w:ascii="Times New Roman" w:hAnsi="Times New Roman"/>
          <w:bCs/>
          <w:color w:val="000000"/>
          <w:sz w:val="24"/>
          <w:szCs w:val="24"/>
        </w:rPr>
      </w:pPr>
    </w:p>
    <w:p w:rsidR="008F6C40" w:rsidRPr="008F6C40" w:rsidRDefault="008F6C40" w:rsidP="008F6C40">
      <w:pPr>
        <w:spacing w:after="0" w:line="240" w:lineRule="auto"/>
        <w:rPr>
          <w:rFonts w:ascii="Times New Roman" w:hAnsi="Times New Roman"/>
          <w:bCs/>
          <w:color w:val="000000"/>
          <w:sz w:val="24"/>
          <w:szCs w:val="24"/>
        </w:rPr>
      </w:pPr>
      <w:r w:rsidRPr="008F6C40">
        <w:rPr>
          <w:rFonts w:ascii="Times New Roman" w:hAnsi="Times New Roman"/>
          <w:bCs/>
          <w:color w:val="000000"/>
          <w:sz w:val="24"/>
          <w:szCs w:val="24"/>
        </w:rPr>
        <w:t xml:space="preserve">                                                                                </w:t>
      </w:r>
    </w:p>
    <w:p w:rsidR="006D1AE7" w:rsidRPr="008F6C40" w:rsidRDefault="006D1AE7" w:rsidP="001C01BA">
      <w:pPr>
        <w:spacing w:after="0" w:line="240" w:lineRule="auto"/>
        <w:rPr>
          <w:sz w:val="24"/>
          <w:szCs w:val="24"/>
        </w:rPr>
      </w:pPr>
    </w:p>
    <w:p w:rsidR="00F61717" w:rsidRPr="008F6C40"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F61717" w:rsidRPr="008F6C40"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F61717" w:rsidRPr="001C01BA"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F61717" w:rsidRPr="001C01BA" w:rsidRDefault="00F61717" w:rsidP="001C01BA">
      <w:pPr>
        <w:spacing w:before="100" w:beforeAutospacing="1" w:after="0" w:line="240" w:lineRule="auto"/>
        <w:jc w:val="both"/>
        <w:rPr>
          <w:rFonts w:ascii="Times New Roman" w:eastAsia="Times New Roman" w:hAnsi="Times New Roman" w:cs="Times New Roman"/>
          <w:sz w:val="24"/>
          <w:szCs w:val="24"/>
          <w:lang w:eastAsia="ru-RU"/>
        </w:rPr>
      </w:pPr>
    </w:p>
    <w:p w:rsidR="00667726" w:rsidRPr="001C01BA" w:rsidRDefault="00667726" w:rsidP="001C01BA">
      <w:pPr>
        <w:spacing w:before="100" w:beforeAutospacing="1" w:after="0" w:line="240" w:lineRule="auto"/>
        <w:jc w:val="center"/>
        <w:rPr>
          <w:rFonts w:ascii="Times New Roman" w:eastAsia="Times New Roman" w:hAnsi="Times New Roman" w:cs="Times New Roman"/>
          <w:caps/>
          <w:sz w:val="24"/>
          <w:szCs w:val="24"/>
          <w:lang w:eastAsia="ru-RU"/>
        </w:rPr>
      </w:pPr>
      <w:r w:rsidRPr="001C01BA">
        <w:rPr>
          <w:rFonts w:ascii="Times New Roman" w:eastAsia="Times New Roman" w:hAnsi="Times New Roman" w:cs="Times New Roman"/>
          <w:b/>
          <w:bCs/>
          <w:caps/>
          <w:sz w:val="24"/>
          <w:szCs w:val="24"/>
          <w:lang w:eastAsia="ru-RU"/>
        </w:rPr>
        <w:lastRenderedPageBreak/>
        <w:t>Результаты</w:t>
      </w:r>
      <w:r w:rsidR="00F4209D" w:rsidRPr="001C01BA">
        <w:rPr>
          <w:rFonts w:ascii="Times New Roman" w:eastAsia="Times New Roman" w:hAnsi="Times New Roman" w:cs="Times New Roman"/>
          <w:b/>
          <w:bCs/>
          <w:caps/>
          <w:sz w:val="24"/>
          <w:szCs w:val="24"/>
          <w:lang w:eastAsia="ru-RU"/>
        </w:rPr>
        <w:t>(в рамках ФГОС общего образования – личностные, метапредметные и предметные) освоения конкретного учебного предмета и система их оценки</w:t>
      </w:r>
    </w:p>
    <w:p w:rsidR="00667726" w:rsidRPr="001C01BA" w:rsidRDefault="00667726" w:rsidP="001C01BA">
      <w:pPr>
        <w:spacing w:before="100" w:beforeAutospacing="1" w:after="0" w:line="240" w:lineRule="auto"/>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Критерии оценки устных индивидуальных и фронтальных ответов</w:t>
      </w:r>
    </w:p>
    <w:p w:rsidR="00667726" w:rsidRPr="001C01BA" w:rsidRDefault="00667726" w:rsidP="008F6C40">
      <w:pPr>
        <w:spacing w:after="0" w:line="240" w:lineRule="auto"/>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1.Активность участия.</w:t>
      </w:r>
    </w:p>
    <w:p w:rsidR="00667726" w:rsidRPr="001C01BA" w:rsidRDefault="00667726" w:rsidP="008F6C40">
      <w:pPr>
        <w:spacing w:after="0" w:line="240" w:lineRule="auto"/>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2.Умение собеседника прочувствовать суть вопроса.</w:t>
      </w:r>
    </w:p>
    <w:p w:rsidR="00667726" w:rsidRPr="001C01BA" w:rsidRDefault="00667726" w:rsidP="008F6C40">
      <w:pPr>
        <w:spacing w:after="0" w:line="240" w:lineRule="auto"/>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3.Искренность ответов, их развернутость, образность, аргументированность.</w:t>
      </w:r>
    </w:p>
    <w:p w:rsidR="00667726" w:rsidRPr="001C01BA" w:rsidRDefault="00667726" w:rsidP="008F6C40">
      <w:pPr>
        <w:spacing w:after="0" w:line="240" w:lineRule="auto"/>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4.Самостоятельность.</w:t>
      </w:r>
    </w:p>
    <w:p w:rsidR="00667726" w:rsidRPr="001C01BA" w:rsidRDefault="00667726" w:rsidP="008F6C40">
      <w:pPr>
        <w:spacing w:after="0" w:line="240" w:lineRule="auto"/>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5.Оригинальность суждений.</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Критерии и система оценки творческой работы</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Из всех этих компонентов складывается общая оценка работы обучающегося.</w:t>
      </w:r>
    </w:p>
    <w:p w:rsidR="00577EA2"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xml:space="preserve">  </w:t>
      </w:r>
      <w:r w:rsidRPr="001C01BA">
        <w:rPr>
          <w:rFonts w:ascii="Times New Roman" w:eastAsia="Times New Roman" w:hAnsi="Times New Roman" w:cs="Times New Roman"/>
          <w:b/>
          <w:bCs/>
          <w:sz w:val="24"/>
          <w:szCs w:val="24"/>
          <w:lang w:eastAsia="ru-RU"/>
        </w:rPr>
        <w:t>Формы контроля уровня обученности</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1.     Викторины</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2.     Кроссворды</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3.     Отчетные выставки творческих  (индивидуальных и коллективных) работ</w:t>
      </w:r>
    </w:p>
    <w:p w:rsidR="00667726" w:rsidRPr="001C01BA" w:rsidRDefault="00667726"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4.     Тестирование</w:t>
      </w:r>
    </w:p>
    <w:p w:rsidR="00750320" w:rsidRPr="001C01BA" w:rsidRDefault="00750320" w:rsidP="008F6C40">
      <w:pPr>
        <w:spacing w:after="0" w:line="240" w:lineRule="auto"/>
        <w:rPr>
          <w:sz w:val="24"/>
          <w:szCs w:val="24"/>
        </w:rPr>
      </w:pPr>
    </w:p>
    <w:p w:rsidR="00750320" w:rsidRPr="001C01BA" w:rsidRDefault="00750320"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b/>
          <w:bCs/>
          <w:sz w:val="24"/>
          <w:szCs w:val="24"/>
          <w:lang w:eastAsia="ru-RU"/>
        </w:rPr>
        <w:t>Обучающиеся:</w:t>
      </w:r>
    </w:p>
    <w:p w:rsidR="00750320" w:rsidRPr="001C01BA" w:rsidRDefault="00750320"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750320" w:rsidRPr="001C01BA" w:rsidRDefault="00750320"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750320" w:rsidRPr="001C01BA" w:rsidRDefault="00750320"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научатся различать виды и жанры искусства, смогут называть ведущие художественные музеи России (и своего региона);</w:t>
      </w:r>
    </w:p>
    <w:p w:rsidR="00750320" w:rsidRPr="001C01BA" w:rsidRDefault="00750320" w:rsidP="008F6C40">
      <w:pPr>
        <w:spacing w:after="0" w:line="240" w:lineRule="auto"/>
        <w:jc w:val="both"/>
        <w:rPr>
          <w:rFonts w:ascii="Times New Roman" w:eastAsia="Times New Roman" w:hAnsi="Times New Roman" w:cs="Times New Roman"/>
          <w:sz w:val="24"/>
          <w:szCs w:val="24"/>
          <w:lang w:eastAsia="ru-RU"/>
        </w:rPr>
      </w:pPr>
      <w:r w:rsidRPr="001C01BA">
        <w:rPr>
          <w:rFonts w:ascii="Times New Roman" w:eastAsia="Times New Roman" w:hAnsi="Times New Roman" w:cs="Times New Roman"/>
          <w:sz w:val="24"/>
          <w:szCs w:val="24"/>
          <w:lang w:eastAsia="ru-RU"/>
        </w:rPr>
        <w:t>•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Paint.</w:t>
      </w:r>
    </w:p>
    <w:p w:rsidR="00DA7346" w:rsidRDefault="00DA7346" w:rsidP="008F6C40">
      <w:pPr>
        <w:spacing w:after="0" w:line="240" w:lineRule="auto"/>
        <w:rPr>
          <w:sz w:val="24"/>
          <w:szCs w:val="24"/>
        </w:rPr>
      </w:pPr>
    </w:p>
    <w:p w:rsidR="008F6C40" w:rsidRDefault="008F6C40" w:rsidP="00F06C9F">
      <w:pPr>
        <w:spacing w:after="0" w:line="240" w:lineRule="auto"/>
        <w:jc w:val="center"/>
        <w:rPr>
          <w:rFonts w:ascii="Times New Roman" w:hAnsi="Times New Roman" w:cs="Times New Roman"/>
          <w:b/>
          <w:sz w:val="24"/>
          <w:szCs w:val="24"/>
        </w:rPr>
      </w:pPr>
      <w:r w:rsidRPr="008F6C40">
        <w:rPr>
          <w:rFonts w:ascii="Times New Roman" w:hAnsi="Times New Roman" w:cs="Times New Roman"/>
          <w:b/>
          <w:sz w:val="24"/>
          <w:szCs w:val="24"/>
        </w:rPr>
        <w:lastRenderedPageBreak/>
        <w:t>НОРМЫ И КРИТЕРИИ ОЦЕНИВАНИЯ</w:t>
      </w:r>
    </w:p>
    <w:p w:rsidR="008F6C40" w:rsidRPr="008F6C40" w:rsidRDefault="008F6C40" w:rsidP="00F06C9F">
      <w:pPr>
        <w:spacing w:after="0" w:line="240" w:lineRule="auto"/>
        <w:jc w:val="center"/>
        <w:rPr>
          <w:rFonts w:ascii="Times New Roman" w:hAnsi="Times New Roman" w:cs="Times New Roman"/>
          <w:b/>
          <w:sz w:val="24"/>
          <w:szCs w:val="24"/>
        </w:rPr>
      </w:pPr>
    </w:p>
    <w:p w:rsidR="008F6C40" w:rsidRPr="008F6C40" w:rsidRDefault="008F6C40" w:rsidP="008F6C40">
      <w:pPr>
        <w:spacing w:after="0" w:line="240" w:lineRule="auto"/>
        <w:rPr>
          <w:rFonts w:ascii="Times New Roman" w:hAnsi="Times New Roman" w:cs="Times New Roman"/>
          <w:b/>
          <w:sz w:val="24"/>
          <w:szCs w:val="24"/>
        </w:rPr>
      </w:pPr>
      <w:r w:rsidRPr="008F6C40">
        <w:rPr>
          <w:rFonts w:ascii="Times New Roman" w:hAnsi="Times New Roman" w:cs="Times New Roman"/>
          <w:b/>
          <w:sz w:val="24"/>
          <w:szCs w:val="24"/>
        </w:rPr>
        <w:t xml:space="preserve">Оценка "5" </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учащийся  полностью справляется с поставленной целью урока;</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-правильно излагает изученный материал и умеет применить полученные  знания на практике;</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-верно решает композицию рисунка, т.е. гармонично согласовывает между  собой все</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компоненты изображения;</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умеет подметить и передать в изображении наиболее характерное.</w:t>
      </w:r>
    </w:p>
    <w:p w:rsidR="008F6C40" w:rsidRPr="008F6C40" w:rsidRDefault="008F6C40" w:rsidP="008F6C40">
      <w:pPr>
        <w:spacing w:after="0" w:line="240" w:lineRule="auto"/>
        <w:rPr>
          <w:rFonts w:ascii="Times New Roman" w:hAnsi="Times New Roman" w:cs="Times New Roman"/>
          <w:b/>
          <w:sz w:val="24"/>
          <w:szCs w:val="24"/>
        </w:rPr>
      </w:pPr>
      <w:r w:rsidRPr="008F6C40">
        <w:rPr>
          <w:rFonts w:ascii="Times New Roman" w:hAnsi="Times New Roman" w:cs="Times New Roman"/>
          <w:b/>
          <w:sz w:val="24"/>
          <w:szCs w:val="24"/>
        </w:rPr>
        <w:t>Оценка "4"</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учащийся полностью овладел программным материалом, но при изложении его допускает</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неточности второстепенного характера;</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гармонично согласовывает между собой все компоненты изображения;</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умеет подметить, но не совсем точно передаёт в изображении наиболее</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характерное.</w:t>
      </w:r>
    </w:p>
    <w:p w:rsidR="008F6C40" w:rsidRPr="008F6C40" w:rsidRDefault="008F6C40" w:rsidP="008F6C40">
      <w:pPr>
        <w:spacing w:after="0" w:line="240" w:lineRule="auto"/>
        <w:rPr>
          <w:rFonts w:ascii="Times New Roman" w:hAnsi="Times New Roman" w:cs="Times New Roman"/>
          <w:b/>
          <w:sz w:val="24"/>
          <w:szCs w:val="24"/>
        </w:rPr>
      </w:pPr>
      <w:r w:rsidRPr="008F6C40">
        <w:rPr>
          <w:rFonts w:ascii="Times New Roman" w:hAnsi="Times New Roman" w:cs="Times New Roman"/>
          <w:b/>
          <w:sz w:val="24"/>
          <w:szCs w:val="24"/>
        </w:rPr>
        <w:t>Оценка "3"</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учащийся слабо справляется с поставленной целью урока;</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допускает неточность в изложении изученного материал</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b/>
          <w:sz w:val="24"/>
          <w:szCs w:val="24"/>
        </w:rPr>
        <w:t>Оценка "2</w:t>
      </w:r>
      <w:r w:rsidRPr="008F6C40">
        <w:rPr>
          <w:rFonts w:ascii="Times New Roman" w:hAnsi="Times New Roman" w:cs="Times New Roman"/>
          <w:sz w:val="24"/>
          <w:szCs w:val="24"/>
        </w:rPr>
        <w:t>"</w:t>
      </w:r>
    </w:p>
    <w:p w:rsid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учащийся допускает грубые ошибки в ответе; - не справляется с поставленной целью урока;</w:t>
      </w:r>
    </w:p>
    <w:p w:rsidR="00F06C9F" w:rsidRDefault="00F06C9F"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8F6C40" w:rsidRDefault="008F6C40" w:rsidP="008F6C40">
      <w:pPr>
        <w:spacing w:after="0" w:line="240" w:lineRule="auto"/>
        <w:rPr>
          <w:rFonts w:ascii="Times New Roman" w:hAnsi="Times New Roman" w:cs="Times New Roman"/>
          <w:sz w:val="24"/>
          <w:szCs w:val="24"/>
        </w:rPr>
      </w:pPr>
    </w:p>
    <w:p w:rsidR="008F6C40" w:rsidRDefault="008F6C40" w:rsidP="008F6C40">
      <w:pPr>
        <w:spacing w:after="0" w:line="240" w:lineRule="auto"/>
        <w:rPr>
          <w:rFonts w:ascii="Times New Roman" w:hAnsi="Times New Roman" w:cs="Times New Roman"/>
          <w:b/>
          <w:sz w:val="28"/>
          <w:szCs w:val="28"/>
        </w:rPr>
      </w:pPr>
      <w:r w:rsidRPr="008F6C40">
        <w:rPr>
          <w:rFonts w:ascii="Times New Roman" w:hAnsi="Times New Roman" w:cs="Times New Roman"/>
          <w:b/>
          <w:sz w:val="28"/>
          <w:szCs w:val="28"/>
        </w:rPr>
        <w:t xml:space="preserve">                                                                Педагогические</w:t>
      </w:r>
      <w:r>
        <w:rPr>
          <w:rFonts w:ascii="Times New Roman" w:hAnsi="Times New Roman" w:cs="Times New Roman"/>
          <w:b/>
          <w:sz w:val="28"/>
          <w:szCs w:val="28"/>
        </w:rPr>
        <w:t xml:space="preserve"> условия и средства реализации </w:t>
      </w:r>
      <w:r w:rsidRPr="008F6C40">
        <w:rPr>
          <w:rFonts w:ascii="Times New Roman" w:hAnsi="Times New Roman" w:cs="Times New Roman"/>
          <w:b/>
          <w:sz w:val="28"/>
          <w:szCs w:val="28"/>
        </w:rPr>
        <w:t>стандарта.</w:t>
      </w:r>
    </w:p>
    <w:p w:rsidR="008F6C40" w:rsidRPr="008F6C40" w:rsidRDefault="008F6C40" w:rsidP="008F6C40">
      <w:pPr>
        <w:spacing w:after="0" w:line="240" w:lineRule="auto"/>
        <w:rPr>
          <w:rFonts w:ascii="Times New Roman" w:hAnsi="Times New Roman" w:cs="Times New Roman"/>
          <w:b/>
          <w:sz w:val="28"/>
          <w:szCs w:val="28"/>
        </w:rPr>
      </w:pPr>
    </w:p>
    <w:p w:rsidR="008F6C40" w:rsidRDefault="008F6C40" w:rsidP="008F6C40">
      <w:pPr>
        <w:spacing w:after="0" w:line="240" w:lineRule="auto"/>
        <w:rPr>
          <w:rFonts w:ascii="Times New Roman" w:hAnsi="Times New Roman" w:cs="Times New Roman"/>
          <w:b/>
          <w:sz w:val="28"/>
          <w:szCs w:val="28"/>
        </w:rPr>
      </w:pPr>
      <w:r w:rsidRPr="008F6C40">
        <w:rPr>
          <w:rFonts w:ascii="Times New Roman" w:hAnsi="Times New Roman" w:cs="Times New Roman"/>
          <w:b/>
          <w:sz w:val="28"/>
          <w:szCs w:val="28"/>
        </w:rPr>
        <w:t>Формы: урок.</w:t>
      </w:r>
    </w:p>
    <w:p w:rsidR="00F06C9F" w:rsidRPr="008F6C40" w:rsidRDefault="00F06C9F" w:rsidP="008F6C40">
      <w:pPr>
        <w:spacing w:after="0" w:line="240" w:lineRule="auto"/>
        <w:rPr>
          <w:rFonts w:ascii="Times New Roman" w:hAnsi="Times New Roman" w:cs="Times New Roman"/>
          <w:b/>
          <w:sz w:val="28"/>
          <w:szCs w:val="28"/>
        </w:rPr>
      </w:pPr>
    </w:p>
    <w:p w:rsidR="008F6C40" w:rsidRPr="008F6C40" w:rsidRDefault="008F6C40" w:rsidP="00F06C9F">
      <w:pPr>
        <w:spacing w:after="0" w:line="240" w:lineRule="auto"/>
        <w:rPr>
          <w:rFonts w:ascii="Times New Roman" w:hAnsi="Times New Roman" w:cs="Times New Roman"/>
          <w:sz w:val="24"/>
          <w:szCs w:val="24"/>
        </w:rPr>
      </w:pPr>
      <w:r w:rsidRPr="00F06C9F">
        <w:rPr>
          <w:rFonts w:ascii="Times New Roman" w:hAnsi="Times New Roman" w:cs="Times New Roman"/>
          <w:b/>
          <w:sz w:val="24"/>
          <w:szCs w:val="24"/>
        </w:rPr>
        <w:t>Типы уроков</w:t>
      </w:r>
      <w:r w:rsidRPr="008F6C40">
        <w:rPr>
          <w:rFonts w:ascii="Times New Roman" w:hAnsi="Times New Roman" w:cs="Times New Roman"/>
          <w:sz w:val="24"/>
          <w:szCs w:val="24"/>
        </w:rPr>
        <w:t>:</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урок изучение нового материала;</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урок совершенствования знаний, умений и навыков;</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урок обобщения и системати</w:t>
      </w:r>
      <w:r>
        <w:rPr>
          <w:rFonts w:ascii="Times New Roman" w:hAnsi="Times New Roman" w:cs="Times New Roman"/>
          <w:sz w:val="24"/>
          <w:szCs w:val="24"/>
        </w:rPr>
        <w:t>зации знаний, умений и навыков;</w:t>
      </w:r>
      <w:r w:rsidR="00F06C9F">
        <w:rPr>
          <w:rFonts w:ascii="Times New Roman" w:hAnsi="Times New Roman" w:cs="Times New Roman"/>
          <w:sz w:val="24"/>
          <w:szCs w:val="24"/>
        </w:rPr>
        <w:t xml:space="preserve"> </w:t>
      </w:r>
      <w:r w:rsidRPr="008F6C40">
        <w:rPr>
          <w:rFonts w:ascii="Times New Roman" w:hAnsi="Times New Roman" w:cs="Times New Roman"/>
          <w:sz w:val="24"/>
          <w:szCs w:val="24"/>
        </w:rPr>
        <w:t>комбинированный урок;</w:t>
      </w:r>
    </w:p>
    <w:p w:rsidR="008F6C40" w:rsidRPr="008F6C40" w:rsidRDefault="008F6C40" w:rsidP="00F06C9F">
      <w:pPr>
        <w:spacing w:after="0" w:line="240" w:lineRule="auto"/>
        <w:rPr>
          <w:rFonts w:ascii="Times New Roman" w:hAnsi="Times New Roman" w:cs="Times New Roman"/>
          <w:sz w:val="24"/>
          <w:szCs w:val="24"/>
        </w:rPr>
      </w:pPr>
      <w:r>
        <w:rPr>
          <w:rFonts w:ascii="Times New Roman" w:hAnsi="Times New Roman" w:cs="Times New Roman"/>
          <w:sz w:val="24"/>
          <w:szCs w:val="24"/>
        </w:rPr>
        <w:t>урок-практикум</w:t>
      </w:r>
      <w:r w:rsidR="00F06C9F">
        <w:rPr>
          <w:rFonts w:ascii="Times New Roman" w:hAnsi="Times New Roman" w:cs="Times New Roman"/>
          <w:sz w:val="24"/>
          <w:szCs w:val="24"/>
        </w:rPr>
        <w:t xml:space="preserve">, </w:t>
      </w:r>
      <w:r w:rsidRPr="008F6C40">
        <w:rPr>
          <w:rFonts w:ascii="Times New Roman" w:hAnsi="Times New Roman" w:cs="Times New Roman"/>
          <w:sz w:val="24"/>
          <w:szCs w:val="24"/>
        </w:rPr>
        <w:t>урок-исследование;</w:t>
      </w:r>
    </w:p>
    <w:p w:rsid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урок контроля умений и навыков.</w:t>
      </w:r>
    </w:p>
    <w:p w:rsidR="00F06C9F" w:rsidRDefault="00F06C9F" w:rsidP="00F06C9F">
      <w:pPr>
        <w:spacing w:after="0" w:line="240" w:lineRule="auto"/>
        <w:rPr>
          <w:rFonts w:ascii="Times New Roman" w:hAnsi="Times New Roman" w:cs="Times New Roman"/>
          <w:sz w:val="24"/>
          <w:szCs w:val="24"/>
        </w:rPr>
      </w:pPr>
    </w:p>
    <w:p w:rsidR="00F06C9F" w:rsidRDefault="00F06C9F" w:rsidP="00F06C9F">
      <w:pPr>
        <w:spacing w:after="0" w:line="240" w:lineRule="auto"/>
        <w:rPr>
          <w:rFonts w:ascii="Times New Roman" w:hAnsi="Times New Roman" w:cs="Times New Roman"/>
          <w:sz w:val="24"/>
          <w:szCs w:val="24"/>
        </w:rPr>
      </w:pPr>
    </w:p>
    <w:p w:rsidR="00F06C9F" w:rsidRPr="008F6C40" w:rsidRDefault="00F06C9F" w:rsidP="00F06C9F">
      <w:pPr>
        <w:spacing w:after="0" w:line="240" w:lineRule="auto"/>
        <w:rPr>
          <w:rFonts w:ascii="Times New Roman" w:hAnsi="Times New Roman" w:cs="Times New Roman"/>
          <w:sz w:val="24"/>
          <w:szCs w:val="24"/>
        </w:rPr>
      </w:pPr>
    </w:p>
    <w:p w:rsidR="008F6C40" w:rsidRDefault="008F6C40" w:rsidP="00F06C9F">
      <w:pPr>
        <w:spacing w:after="0" w:line="240" w:lineRule="auto"/>
        <w:rPr>
          <w:rFonts w:ascii="Times New Roman" w:hAnsi="Times New Roman" w:cs="Times New Roman"/>
          <w:sz w:val="24"/>
          <w:szCs w:val="24"/>
        </w:rPr>
      </w:pPr>
      <w:r w:rsidRPr="00F06C9F">
        <w:rPr>
          <w:rFonts w:ascii="Times New Roman" w:hAnsi="Times New Roman" w:cs="Times New Roman"/>
          <w:b/>
          <w:sz w:val="24"/>
          <w:szCs w:val="24"/>
        </w:rPr>
        <w:t>Виды уроков</w:t>
      </w:r>
      <w:r w:rsidRPr="008F6C40">
        <w:rPr>
          <w:rFonts w:ascii="Times New Roman" w:hAnsi="Times New Roman" w:cs="Times New Roman"/>
          <w:sz w:val="24"/>
          <w:szCs w:val="24"/>
        </w:rPr>
        <w:t>:</w:t>
      </w:r>
    </w:p>
    <w:p w:rsidR="00F06C9F" w:rsidRPr="008F6C40" w:rsidRDefault="00F06C9F" w:rsidP="00F06C9F">
      <w:pPr>
        <w:spacing w:after="0" w:line="240" w:lineRule="auto"/>
        <w:rPr>
          <w:rFonts w:ascii="Times New Roman" w:hAnsi="Times New Roman" w:cs="Times New Roman"/>
          <w:sz w:val="24"/>
          <w:szCs w:val="24"/>
        </w:rPr>
      </w:pP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урок – беседа</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урок – зачет</w:t>
      </w:r>
    </w:p>
    <w:p w:rsidR="00F06C9F" w:rsidRDefault="00F06C9F" w:rsidP="00F06C9F">
      <w:pPr>
        <w:spacing w:after="0" w:line="240" w:lineRule="auto"/>
        <w:rPr>
          <w:rFonts w:ascii="Times New Roman" w:hAnsi="Times New Roman" w:cs="Times New Roman"/>
          <w:sz w:val="24"/>
          <w:szCs w:val="24"/>
        </w:rPr>
      </w:pPr>
      <w:r>
        <w:rPr>
          <w:rFonts w:ascii="Times New Roman" w:hAnsi="Times New Roman" w:cs="Times New Roman"/>
          <w:sz w:val="24"/>
          <w:szCs w:val="24"/>
        </w:rPr>
        <w:t>урок – игра</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выполнение учебного проекта</w:t>
      </w:r>
    </w:p>
    <w:p w:rsidR="008F6C40" w:rsidRPr="008F6C40" w:rsidRDefault="008F6C40" w:rsidP="00F06C9F">
      <w:pPr>
        <w:spacing w:after="0" w:line="240" w:lineRule="auto"/>
        <w:rPr>
          <w:rFonts w:ascii="Times New Roman" w:hAnsi="Times New Roman" w:cs="Times New Roman"/>
          <w:sz w:val="24"/>
          <w:szCs w:val="24"/>
        </w:rPr>
      </w:pPr>
    </w:p>
    <w:p w:rsidR="008F6C40" w:rsidRPr="00F06C9F" w:rsidRDefault="008F6C40" w:rsidP="00F06C9F">
      <w:pPr>
        <w:spacing w:after="0" w:line="240" w:lineRule="auto"/>
        <w:rPr>
          <w:rFonts w:ascii="Times New Roman" w:hAnsi="Times New Roman" w:cs="Times New Roman"/>
          <w:b/>
          <w:sz w:val="24"/>
          <w:szCs w:val="24"/>
        </w:rPr>
      </w:pPr>
      <w:r w:rsidRPr="00F06C9F">
        <w:rPr>
          <w:rFonts w:ascii="Times New Roman" w:hAnsi="Times New Roman" w:cs="Times New Roman"/>
          <w:b/>
          <w:sz w:val="24"/>
          <w:szCs w:val="24"/>
        </w:rPr>
        <w:t>Методы обучения:</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Методы организации и осуществления учебно-познавательной деятельности:</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Словесные, наглядные, практические.</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Индуктивные, дедуктивные.</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Репродуктивные, проблемно-поисковые.</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Самостоятельные, несамостоятельные.</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Методы стимулирования и мотивации учебно-познавательной деятельности:</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Стимулирование и мотивация интереса к учению.</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Стимулирование долга и ответственности в учении.</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Методы контроля и самоконтроля за эффективностью учебно-познавательной деятельности:</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Устного контроля и самоконтроля.</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Лабораторно-практического (практического) контроля и самоконтроля.</w:t>
      </w:r>
    </w:p>
    <w:p w:rsidR="008F6C40" w:rsidRPr="00F06C9F" w:rsidRDefault="008F6C40" w:rsidP="008F6C40">
      <w:pPr>
        <w:spacing w:after="0" w:line="240" w:lineRule="auto"/>
        <w:rPr>
          <w:rFonts w:ascii="Times New Roman" w:hAnsi="Times New Roman" w:cs="Times New Roman"/>
          <w:b/>
          <w:sz w:val="24"/>
          <w:szCs w:val="24"/>
        </w:rPr>
      </w:pPr>
      <w:r w:rsidRPr="00F06C9F">
        <w:rPr>
          <w:rFonts w:ascii="Times New Roman" w:hAnsi="Times New Roman" w:cs="Times New Roman"/>
          <w:b/>
          <w:sz w:val="24"/>
          <w:szCs w:val="24"/>
        </w:rPr>
        <w:t>Педагогические технологии  обучения:</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1. Технологии развивающего обучения:</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Система развивающего обучения Л.В. Занкова;</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2. Традиционные технологии:</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Объяснительно – иллюстративные технологии обучения (Я.А. Коменского)</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3.Педагогические технологии на основе личностной ориентации педагогического процесса:</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Педагогика сотрудничества (С.Т. Шацкий, В.А.Сухомлинский, К.Д. Ушинский, Ж.Ж. Руссо, Я. Корчак и др.);</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Гуманно – личностная технология Ш.А. Амонашвили.</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4.Педагогические технологии на основе активизации и интенсификации деятельности учащихся:</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Игровые технологии.</w:t>
      </w:r>
    </w:p>
    <w:p w:rsidR="008F6C40" w:rsidRPr="00F06C9F" w:rsidRDefault="008F6C40" w:rsidP="00F06C9F">
      <w:pPr>
        <w:spacing w:after="0" w:line="240" w:lineRule="auto"/>
        <w:rPr>
          <w:rFonts w:ascii="Times New Roman" w:hAnsi="Times New Roman" w:cs="Times New Roman"/>
          <w:b/>
          <w:sz w:val="24"/>
          <w:szCs w:val="24"/>
        </w:rPr>
      </w:pPr>
      <w:r w:rsidRPr="00F06C9F">
        <w:rPr>
          <w:rFonts w:ascii="Times New Roman" w:hAnsi="Times New Roman" w:cs="Times New Roman"/>
          <w:b/>
          <w:sz w:val="24"/>
          <w:szCs w:val="24"/>
        </w:rPr>
        <w:t>Принципы обучения:</w:t>
      </w:r>
    </w:p>
    <w:p w:rsidR="008F6C40" w:rsidRPr="008F6C40" w:rsidRDefault="008F6C40" w:rsidP="00F06C9F">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1. Принцип научности обучения</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lastRenderedPageBreak/>
        <w:t>2. Связи теории с практикой</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3. Системности</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4. Принцип сознательности и активности в обучении</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5. Индивидуальный подход в условиях коллективной работы</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6. Принцип наглядности</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7. Доступность обучения</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8. Принцип прочности усвоения знаний</w:t>
      </w:r>
    </w:p>
    <w:p w:rsidR="008F6C40" w:rsidRPr="008F6C40" w:rsidRDefault="008F6C40"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p>
    <w:p w:rsidR="008F6C40" w:rsidRDefault="008F6C40"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F06C9F" w:rsidRDefault="00F06C9F" w:rsidP="008F6C40">
      <w:pPr>
        <w:spacing w:after="0" w:line="240" w:lineRule="auto"/>
        <w:rPr>
          <w:rFonts w:ascii="Times New Roman" w:hAnsi="Times New Roman" w:cs="Times New Roman"/>
          <w:sz w:val="24"/>
          <w:szCs w:val="24"/>
        </w:rPr>
      </w:pPr>
    </w:p>
    <w:p w:rsidR="00F06C9F" w:rsidRPr="008F6C40" w:rsidRDefault="00F06C9F"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xml:space="preserve">             СОГЛАСОВАНА</w:t>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t xml:space="preserve">                                                               СОГЛАСОВАНА</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xml:space="preserve">            Протокол заседания</w:t>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t xml:space="preserve">                                                              Заместитель директора по УВР</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xml:space="preserve">            Методического совета</w:t>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t xml:space="preserve">                                                          </w:t>
      </w:r>
      <w:bookmarkStart w:id="0" w:name="_GoBack"/>
      <w:bookmarkEnd w:id="0"/>
      <w:r w:rsidRPr="008F6C40">
        <w:rPr>
          <w:rFonts w:ascii="Times New Roman" w:hAnsi="Times New Roman" w:cs="Times New Roman"/>
          <w:sz w:val="24"/>
          <w:szCs w:val="24"/>
        </w:rPr>
        <w:t xml:space="preserve">    ______________Харченко Л.В.</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xml:space="preserve">            МБОУ СОШ (военвед)</w:t>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r>
      <w:r w:rsidRPr="008F6C40">
        <w:rPr>
          <w:rFonts w:ascii="Times New Roman" w:hAnsi="Times New Roman" w:cs="Times New Roman"/>
          <w:sz w:val="24"/>
          <w:szCs w:val="24"/>
        </w:rPr>
        <w:tab/>
        <w:t xml:space="preserve">                                                                             «__27» 08. 2014 года</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xml:space="preserve">            г.Зернограда</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xml:space="preserve">            от «27» 08. 2014г.» № 1</w:t>
      </w:r>
    </w:p>
    <w:p w:rsidR="008F6C40" w:rsidRPr="008F6C40" w:rsidRDefault="008F6C40" w:rsidP="008F6C40">
      <w:pPr>
        <w:spacing w:after="0" w:line="240" w:lineRule="auto"/>
        <w:rPr>
          <w:rFonts w:ascii="Times New Roman" w:hAnsi="Times New Roman" w:cs="Times New Roman"/>
          <w:sz w:val="24"/>
          <w:szCs w:val="24"/>
        </w:rPr>
      </w:pPr>
      <w:r w:rsidRPr="008F6C40">
        <w:rPr>
          <w:rFonts w:ascii="Times New Roman" w:hAnsi="Times New Roman" w:cs="Times New Roman"/>
          <w:sz w:val="24"/>
          <w:szCs w:val="24"/>
        </w:rPr>
        <w:t xml:space="preserve">            ______________Кравченко С.И.</w:t>
      </w:r>
    </w:p>
    <w:p w:rsidR="008F6C40" w:rsidRPr="008F6C40" w:rsidRDefault="008F6C40" w:rsidP="008F6C40">
      <w:pPr>
        <w:spacing w:after="0" w:line="240" w:lineRule="auto"/>
        <w:rPr>
          <w:rFonts w:ascii="Times New Roman" w:hAnsi="Times New Roman" w:cs="Times New Roman"/>
          <w:sz w:val="24"/>
          <w:szCs w:val="24"/>
        </w:rPr>
      </w:pPr>
    </w:p>
    <w:sectPr w:rsidR="008F6C40" w:rsidRPr="008F6C40" w:rsidSect="00DD70D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BA" w:rsidRDefault="001C01BA" w:rsidP="00AA6FF6">
      <w:pPr>
        <w:spacing w:after="0" w:line="240" w:lineRule="auto"/>
      </w:pPr>
      <w:r>
        <w:separator/>
      </w:r>
    </w:p>
  </w:endnote>
  <w:endnote w:type="continuationSeparator" w:id="0">
    <w:p w:rsidR="001C01BA" w:rsidRDefault="001C01BA" w:rsidP="00AA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BA" w:rsidRDefault="001C01BA" w:rsidP="00AA6FF6">
      <w:pPr>
        <w:spacing w:after="0" w:line="240" w:lineRule="auto"/>
      </w:pPr>
      <w:r>
        <w:separator/>
      </w:r>
    </w:p>
  </w:footnote>
  <w:footnote w:type="continuationSeparator" w:id="0">
    <w:p w:rsidR="001C01BA" w:rsidRDefault="001C01BA" w:rsidP="00AA6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E56FAB"/>
    <w:multiLevelType w:val="hybridMultilevel"/>
    <w:tmpl w:val="6F0EC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C4EA2"/>
    <w:multiLevelType w:val="hybridMultilevel"/>
    <w:tmpl w:val="4D226B74"/>
    <w:lvl w:ilvl="0" w:tplc="C6100A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2421C"/>
    <w:multiLevelType w:val="hybridMultilevel"/>
    <w:tmpl w:val="EEAAB47A"/>
    <w:lvl w:ilvl="0" w:tplc="065A2E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52D11"/>
    <w:multiLevelType w:val="hybridMultilevel"/>
    <w:tmpl w:val="AAAE40A8"/>
    <w:lvl w:ilvl="0" w:tplc="B922F8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E47BA"/>
    <w:multiLevelType w:val="hybridMultilevel"/>
    <w:tmpl w:val="B1A6BA9A"/>
    <w:lvl w:ilvl="0" w:tplc="4C5836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C294A"/>
    <w:multiLevelType w:val="hybridMultilevel"/>
    <w:tmpl w:val="86F873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A9E3CA5"/>
    <w:multiLevelType w:val="hybridMultilevel"/>
    <w:tmpl w:val="70445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0A7899"/>
    <w:multiLevelType w:val="hybridMultilevel"/>
    <w:tmpl w:val="0194D85A"/>
    <w:lvl w:ilvl="0" w:tplc="2EB06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B03F26"/>
    <w:multiLevelType w:val="hybridMultilevel"/>
    <w:tmpl w:val="3C7E0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8222B"/>
    <w:multiLevelType w:val="hybridMultilevel"/>
    <w:tmpl w:val="9EAA4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BC0A18"/>
    <w:multiLevelType w:val="hybridMultilevel"/>
    <w:tmpl w:val="4D226B74"/>
    <w:lvl w:ilvl="0" w:tplc="C6100A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1377DE"/>
    <w:multiLevelType w:val="hybridMultilevel"/>
    <w:tmpl w:val="69B6CCB6"/>
    <w:lvl w:ilvl="0" w:tplc="D5B2C7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89512C"/>
    <w:multiLevelType w:val="hybridMultilevel"/>
    <w:tmpl w:val="C6C03658"/>
    <w:lvl w:ilvl="0" w:tplc="E77E8E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83924"/>
    <w:multiLevelType w:val="hybridMultilevel"/>
    <w:tmpl w:val="CB562372"/>
    <w:lvl w:ilvl="0" w:tplc="55A8A246">
      <w:start w:val="3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521E7DC6"/>
    <w:multiLevelType w:val="hybridMultilevel"/>
    <w:tmpl w:val="0C9039F4"/>
    <w:lvl w:ilvl="0" w:tplc="A0CAD7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5CC414CC"/>
    <w:multiLevelType w:val="hybridMultilevel"/>
    <w:tmpl w:val="9A621FCA"/>
    <w:lvl w:ilvl="0" w:tplc="EB46708E">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CC044D"/>
    <w:multiLevelType w:val="hybridMultilevel"/>
    <w:tmpl w:val="AA0C1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17"/>
  </w:num>
  <w:num w:numId="5">
    <w:abstractNumId w:val="10"/>
  </w:num>
  <w:num w:numId="6">
    <w:abstractNumId w:val="9"/>
  </w:num>
  <w:num w:numId="7">
    <w:abstractNumId w:val="15"/>
  </w:num>
  <w:num w:numId="8">
    <w:abstractNumId w:val="6"/>
  </w:num>
  <w:num w:numId="9">
    <w:abstractNumId w:val="0"/>
  </w:num>
  <w:num w:numId="10">
    <w:abstractNumId w:val="13"/>
  </w:num>
  <w:num w:numId="11">
    <w:abstractNumId w:val="3"/>
  </w:num>
  <w:num w:numId="12">
    <w:abstractNumId w:val="5"/>
  </w:num>
  <w:num w:numId="13">
    <w:abstractNumId w:val="4"/>
  </w:num>
  <w:num w:numId="14">
    <w:abstractNumId w:val="8"/>
  </w:num>
  <w:num w:numId="15">
    <w:abstractNumId w:val="1"/>
  </w:num>
  <w:num w:numId="16">
    <w:abstractNumId w:val="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7726"/>
    <w:rsid w:val="000104A3"/>
    <w:rsid w:val="00042BF0"/>
    <w:rsid w:val="00111517"/>
    <w:rsid w:val="0011614E"/>
    <w:rsid w:val="001A2C2B"/>
    <w:rsid w:val="001B097F"/>
    <w:rsid w:val="001C01BA"/>
    <w:rsid w:val="002175F6"/>
    <w:rsid w:val="002447B5"/>
    <w:rsid w:val="002949FD"/>
    <w:rsid w:val="002B1BC6"/>
    <w:rsid w:val="003632C8"/>
    <w:rsid w:val="003848C4"/>
    <w:rsid w:val="003905EF"/>
    <w:rsid w:val="00450C9F"/>
    <w:rsid w:val="0052115E"/>
    <w:rsid w:val="0057057B"/>
    <w:rsid w:val="00577EA2"/>
    <w:rsid w:val="00581D12"/>
    <w:rsid w:val="005B10FA"/>
    <w:rsid w:val="005C4392"/>
    <w:rsid w:val="006619B9"/>
    <w:rsid w:val="00667726"/>
    <w:rsid w:val="006D1AE7"/>
    <w:rsid w:val="00722295"/>
    <w:rsid w:val="00750320"/>
    <w:rsid w:val="00783AEE"/>
    <w:rsid w:val="007B01E2"/>
    <w:rsid w:val="007B6F22"/>
    <w:rsid w:val="00867B7F"/>
    <w:rsid w:val="00877A57"/>
    <w:rsid w:val="008872FB"/>
    <w:rsid w:val="008B7AD0"/>
    <w:rsid w:val="008F6C40"/>
    <w:rsid w:val="00940630"/>
    <w:rsid w:val="009C0A26"/>
    <w:rsid w:val="00A15AEB"/>
    <w:rsid w:val="00A376CA"/>
    <w:rsid w:val="00A5739E"/>
    <w:rsid w:val="00A8113A"/>
    <w:rsid w:val="00AA1352"/>
    <w:rsid w:val="00AA6FF6"/>
    <w:rsid w:val="00AB2E10"/>
    <w:rsid w:val="00B4368F"/>
    <w:rsid w:val="00C470F0"/>
    <w:rsid w:val="00C628BB"/>
    <w:rsid w:val="00CF338C"/>
    <w:rsid w:val="00D02601"/>
    <w:rsid w:val="00D82C67"/>
    <w:rsid w:val="00DA7346"/>
    <w:rsid w:val="00DD70D2"/>
    <w:rsid w:val="00F06C9F"/>
    <w:rsid w:val="00F161AF"/>
    <w:rsid w:val="00F4209D"/>
    <w:rsid w:val="00F61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EA975-703D-45A6-A839-AFCE42F7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7726"/>
    <w:rPr>
      <w:b/>
      <w:bCs/>
    </w:rPr>
  </w:style>
  <w:style w:type="character" w:styleId="a5">
    <w:name w:val="Emphasis"/>
    <w:basedOn w:val="a0"/>
    <w:uiPriority w:val="20"/>
    <w:qFormat/>
    <w:rsid w:val="00667726"/>
    <w:rPr>
      <w:i/>
      <w:iCs/>
    </w:rPr>
  </w:style>
  <w:style w:type="paragraph" w:styleId="a6">
    <w:name w:val="header"/>
    <w:basedOn w:val="a"/>
    <w:link w:val="a7"/>
    <w:uiPriority w:val="99"/>
    <w:semiHidden/>
    <w:unhideWhenUsed/>
    <w:rsid w:val="00AA6F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A6FF6"/>
  </w:style>
  <w:style w:type="paragraph" w:styleId="a8">
    <w:name w:val="footer"/>
    <w:basedOn w:val="a"/>
    <w:link w:val="a9"/>
    <w:uiPriority w:val="99"/>
    <w:semiHidden/>
    <w:unhideWhenUsed/>
    <w:rsid w:val="00AA6F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A6FF6"/>
  </w:style>
  <w:style w:type="paragraph" w:styleId="aa">
    <w:name w:val="List Paragraph"/>
    <w:basedOn w:val="a"/>
    <w:qFormat/>
    <w:rsid w:val="00A8113A"/>
    <w:pPr>
      <w:ind w:left="720"/>
      <w:contextualSpacing/>
    </w:pPr>
  </w:style>
  <w:style w:type="paragraph" w:customStyle="1" w:styleId="ab">
    <w:name w:val="Стиль"/>
    <w:rsid w:val="00750320"/>
    <w:pPr>
      <w:widowControl w:val="0"/>
      <w:suppressAutoHyphens/>
      <w:autoSpaceDE w:val="0"/>
      <w:spacing w:after="0" w:line="240" w:lineRule="auto"/>
    </w:pPr>
    <w:rPr>
      <w:rFonts w:ascii="Times New Roman" w:eastAsia="Arial" w:hAnsi="Times New Roman" w:cs="Calibri"/>
      <w:sz w:val="24"/>
      <w:szCs w:val="24"/>
      <w:lang w:eastAsia="ar-SA"/>
    </w:rPr>
  </w:style>
  <w:style w:type="table" w:styleId="ac">
    <w:name w:val="Table Grid"/>
    <w:basedOn w:val="a1"/>
    <w:uiPriority w:val="59"/>
    <w:rsid w:val="00450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6D1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239B-B845-412E-9854-CEE7C1CC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46</Pages>
  <Words>10799</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w7usunt</cp:lastModifiedBy>
  <cp:revision>3</cp:revision>
  <dcterms:created xsi:type="dcterms:W3CDTF">2014-09-25T16:08:00Z</dcterms:created>
  <dcterms:modified xsi:type="dcterms:W3CDTF">2014-09-26T21:37:00Z</dcterms:modified>
</cp:coreProperties>
</file>