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31" w:rsidRDefault="00245788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</w:t>
      </w:r>
      <w:r w:rsidR="00C926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Муниципальное бюджетное образовательное учреждение</w:t>
      </w: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</w:t>
      </w:r>
      <w:r w:rsidR="001D05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детский сад №29</w:t>
      </w: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Pr="008A3762" w:rsidRDefault="008A3762" w:rsidP="008A3762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48"/>
          <w:szCs w:val="48"/>
        </w:rPr>
        <w:t xml:space="preserve">               </w:t>
      </w:r>
      <w:r w:rsidR="001D0576">
        <w:rPr>
          <w:color w:val="548DD4" w:themeColor="text2" w:themeTint="99"/>
          <w:sz w:val="52"/>
          <w:szCs w:val="52"/>
        </w:rPr>
        <w:t>Конспект НОД «</w:t>
      </w:r>
      <w:r w:rsidR="00717299" w:rsidRPr="008A3762">
        <w:rPr>
          <w:color w:val="548DD4" w:themeColor="text2" w:themeTint="99"/>
          <w:sz w:val="52"/>
          <w:szCs w:val="52"/>
        </w:rPr>
        <w:t xml:space="preserve"> Знатоки  семян»</w:t>
      </w:r>
    </w:p>
    <w:p w:rsidR="00C92631" w:rsidRP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C92631" w:rsidRPr="00C92631" w:rsidRDefault="00C92631" w:rsidP="00C92631">
      <w:pPr>
        <w:rPr>
          <w:rStyle w:val="a8"/>
        </w:rPr>
      </w:pPr>
      <w:r>
        <w:rPr>
          <w:lang w:eastAsia="ru-RU"/>
        </w:rPr>
        <w:t xml:space="preserve">                                     </w:t>
      </w:r>
      <w:r w:rsidR="008A3762">
        <w:rPr>
          <w:noProof/>
          <w:lang w:eastAsia="ru-RU"/>
        </w:rPr>
        <w:drawing>
          <wp:inline distT="0" distB="0" distL="0" distR="0">
            <wp:extent cx="4152900" cy="2968283"/>
            <wp:effectExtent l="19050" t="0" r="0" b="0"/>
            <wp:docPr id="2" name="Рисунок 1" descr="C:\Users\Лена\Desktop\фото для садика\DSCN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 для садика\DSCN6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354" cy="30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</w:t>
      </w: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Pr="00717299" w:rsidRDefault="00C92631" w:rsidP="00717299"/>
    <w:p w:rsidR="00717299" w:rsidRDefault="00C92631" w:rsidP="00717299">
      <w:pPr>
        <w:tabs>
          <w:tab w:val="left" w:pos="-284"/>
        </w:tabs>
        <w:spacing w:after="13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7172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</w:t>
      </w:r>
      <w:r w:rsidR="008A37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Орлова </w:t>
      </w:r>
    </w:p>
    <w:p w:rsidR="00C92631" w:rsidRDefault="00717299" w:rsidP="00717299">
      <w:pPr>
        <w:tabs>
          <w:tab w:val="left" w:pos="-284"/>
        </w:tabs>
        <w:spacing w:after="13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</w:t>
      </w:r>
      <w:r w:rsidR="008A37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C926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Елена  Владимировна</w:t>
      </w: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2631" w:rsidRDefault="00C92631" w:rsidP="00C92631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</w:t>
      </w:r>
      <w:r w:rsidR="008A37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г.</w:t>
      </w:r>
      <w:r w:rsidR="001D05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Кстово 2015</w:t>
      </w:r>
    </w:p>
    <w:p w:rsidR="00C92631" w:rsidRDefault="00C92631" w:rsidP="00245788">
      <w:pPr>
        <w:tabs>
          <w:tab w:val="left" w:pos="-284"/>
        </w:tabs>
        <w:spacing w:after="139" w:line="240" w:lineRule="auto"/>
        <w:ind w:left="-567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453E" w:rsidRPr="00C92631" w:rsidRDefault="0016453E" w:rsidP="00C92631">
      <w:pPr>
        <w:tabs>
          <w:tab w:val="left" w:pos="-284"/>
        </w:tabs>
        <w:spacing w:after="13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5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«Знатоки семян»</w:t>
      </w:r>
      <w:r w:rsidRPr="0020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(развитие речи и ознакомление с окружающим)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 </w:t>
      </w: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мыслительные процессы и связную речь детей, используя графические символы. </w:t>
      </w:r>
      <w:r w:rsidRPr="00245788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Учить детей подбирать слова для характеристики признаков семян; развивать умение составлять небольшие описательные рассказы с опорой на схему, четко выстраивать композицию рассказа</w:t>
      </w:r>
      <w:proofErr w:type="gramStart"/>
      <w:r w:rsidRPr="0024578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45788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Закреплять представление об условиях необходимых для роста растений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разных растений, пинцеты, лупы, пустые пузырьки, презентация «Такие разные семена» </w:t>
      </w: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 1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главы «Плоды и семена» (Энциклопедия дошкольника.</w:t>
      </w:r>
      <w:proofErr w:type="gramEnd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М.: </w:t>
      </w:r>
      <w:proofErr w:type="spellStart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2007); совместное придумывание графических символов для обозначения различных признаков внешнего вида семян (размер, цвет, форма…); </w:t>
      </w:r>
      <w:proofErr w:type="spellStart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«Нарисуй картину семенами».</w:t>
      </w:r>
      <w:proofErr w:type="gramEnd"/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приглашает детей в организованную им лабораторию.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мы, как настоящие ученые, будем с вами сравнивать и исследовать семена разных растений. Что нам для этого понадобится? (ответы детей) </w:t>
      </w:r>
    </w:p>
    <w:p w:rsidR="0016453E" w:rsidRPr="00245788" w:rsidRDefault="0016453E" w:rsidP="008A3762">
      <w:pPr>
        <w:spacing w:after="1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занять места в лаборатории и проверить все ли необходимые предметы есть на столах. Отмечает, что появился новый предмет: пинцет. Объясняет его предназначение.</w:t>
      </w: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Каких только семян нет на нашей планете?! Хотелось бы мне узнать, хорошо ли вы разбираетесь в семенах?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нам будет помогать волшебный экран. Рассказывать о семенах вы будете по схемам.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волшебный экран. Сначала мы узнаем, растение</w:t>
      </w:r>
      <w:r w:rsidR="00BC5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семенах которого говорится в загадке, это растение появятся на экране. Затем  эти семена найдете на тарелочке и составите рассказ.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сначала давайте вспомним о символах, что они означают на схеме. (2-й слайд)</w:t>
      </w:r>
      <w:r w:rsidRPr="00245788">
        <w:rPr>
          <w:noProof/>
          <w:sz w:val="28"/>
          <w:szCs w:val="28"/>
          <w:lang w:eastAsia="ru-RU"/>
        </w:rPr>
        <w:t xml:space="preserve"> </w:t>
      </w:r>
      <w:r w:rsidRPr="0024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6573" cy="2294792"/>
            <wp:effectExtent l="19050" t="0" r="7327" b="0"/>
            <wp:docPr id="3" name="Рисунок 1" descr="таб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таб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690" cy="229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2704"/>
        <w:gridCol w:w="3743"/>
      </w:tblGrid>
      <w:tr w:rsidR="0016453E" w:rsidRPr="00245788" w:rsidTr="00FB1862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Чьи семена?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Какого они размера?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Какого они цвета?</w:t>
            </w:r>
          </w:p>
        </w:tc>
      </w:tr>
      <w:tr w:rsidR="0016453E" w:rsidRPr="00245788" w:rsidTr="00FB1862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Какую имеют форму?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Какие семена на ощупь?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Что еще знаете об этих семенах?</w:t>
            </w:r>
          </w:p>
        </w:tc>
      </w:tr>
    </w:tbl>
    <w:p w:rsidR="00630419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Выслушиваются рассказы детей по слайдам презентации:(3-й слайд)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 желтые ребятки сидели дружно все в початке. Ответят даже карапузы: Чьи семена здесь? (кукурузы)</w:t>
      </w:r>
      <w:r w:rsidRPr="00245788">
        <w:rPr>
          <w:noProof/>
          <w:sz w:val="28"/>
          <w:szCs w:val="28"/>
          <w:lang w:eastAsia="ru-RU"/>
        </w:rPr>
        <w:t xml:space="preserve">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выбрать из тарелочки семена кукурузы, рассмотреть через лупу, описать семена кукурузы по графическому алгоритму (2-й слайд), с помощью пинцета (можно помогать руками, если не получается) положить 10 семян в пузырек (дети работают в парах, помогая друг другу).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(4-й слад) </w:t>
      </w: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 семечки вкусны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Догадайтесь, чьи они? (тыквы)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аналогичная работа. Затем детям предлагается поработать в парах: один ребенок закрывает глаза, а другой кладет ему в руку семечко кукурузы или тыквы (нужно на ощупь отгадать какое семя в руке). Дети меняются ролями.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(5-й слайд) </w:t>
      </w: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Словно важные синьоры,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Полны семянок ….(помидоры)</w:t>
      </w:r>
      <w:r w:rsidR="00245788" w:rsidRPr="00245788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выбрать из тарелочки семена помидор, рассмотреть через лупу, описать семена по графическому алгоритму (слайд 2), с помощью пинцета в пустой пузырек положить 10 семян помидора.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сравнить пузырьки с семенами помидора и кукурузы. Каких семян кажется больше? Почему? Делается вывод (семена кукурузы крупнее семян помидора).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(6-й слайд)</w:t>
      </w: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таких семян отборных</w:t>
      </w:r>
    </w:p>
    <w:p w:rsidR="0016453E" w:rsidRPr="00245788" w:rsidRDefault="0016453E" w:rsidP="00245788">
      <w:pPr>
        <w:spacing w:after="139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Летом вырастет … (подсолнух)</w:t>
      </w:r>
      <w:r w:rsidRPr="00245788">
        <w:rPr>
          <w:noProof/>
          <w:sz w:val="28"/>
          <w:szCs w:val="28"/>
          <w:lang w:eastAsia="ru-RU"/>
        </w:rPr>
        <w:t xml:space="preserve">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предлагает выбрать из тарелочки семена подсолнуха, рассмотреть через лупу, узнать, что внутри у семени, с помощью пинцета положить 10 семян в пустой пузырек.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игровой этюд «Как росли подсолнушки» («Ветер семена кружил, да на землю опустил…»)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(7-й слайд)</w:t>
      </w: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Очень сахарный на вкус   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Вырос из семян… (арбуз)</w:t>
      </w:r>
      <w:r w:rsidRPr="00245788">
        <w:rPr>
          <w:noProof/>
          <w:sz w:val="28"/>
          <w:szCs w:val="28"/>
          <w:lang w:eastAsia="ru-RU"/>
        </w:rPr>
        <w:t xml:space="preserve">                                  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выбрать из тарелочки семена арбуза, рассмотреть через лупу, описать по алгоритму, положить 10 семян в пузырек.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«Доскажи словечко»</w:t>
      </w:r>
    </w:p>
    <w:p w:rsidR="0016453E" w:rsidRPr="00245788" w:rsidRDefault="0016453E" w:rsidP="0016453E">
      <w:pPr>
        <w:numPr>
          <w:ilvl w:val="0"/>
          <w:numId w:val="1"/>
        </w:numPr>
        <w:spacing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кукурузы гладкие, а семена помидора… (шершавые)</w:t>
      </w:r>
    </w:p>
    <w:p w:rsidR="0016453E" w:rsidRPr="00245788" w:rsidRDefault="0016453E" w:rsidP="0016453E">
      <w:pPr>
        <w:numPr>
          <w:ilvl w:val="0"/>
          <w:numId w:val="1"/>
        </w:numPr>
        <w:spacing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помидора шуршат, а семена кукурузы … (стучат)</w:t>
      </w:r>
    </w:p>
    <w:p w:rsidR="0016453E" w:rsidRPr="00245788" w:rsidRDefault="0016453E" w:rsidP="0016453E">
      <w:pPr>
        <w:numPr>
          <w:ilvl w:val="0"/>
          <w:numId w:val="1"/>
        </w:numPr>
        <w:spacing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арбуза тоньше, а семена кукурузы … (толще) </w:t>
      </w:r>
    </w:p>
    <w:p w:rsidR="0016453E" w:rsidRPr="00245788" w:rsidRDefault="0016453E" w:rsidP="0016453E">
      <w:pPr>
        <w:numPr>
          <w:ilvl w:val="0"/>
          <w:numId w:val="1"/>
        </w:numPr>
        <w:spacing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тыквы семена светлые, а у подсолнуха … (темные)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посмотреть на пузырьки с семенами и ответить на вопрос. Какие из представленных здесь семян самые крупные, а какие самые мелкие? Как можно об этом догадаться? (крупные семена занимают больше места в пузырьке, а мелкие – меньше)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Физ. минутка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2"/>
        <w:gridCol w:w="6077"/>
      </w:tblGrid>
      <w:tr w:rsidR="0016453E" w:rsidRPr="00245788" w:rsidTr="00FB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Возьмем, семечко одно,</w:t>
            </w: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Положим в ямку мы на дно!</w:t>
            </w: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не </w:t>
            </w:r>
            <w:proofErr w:type="gramStart"/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бойся, дорогое</w:t>
            </w:r>
            <w:proofErr w:type="gramEnd"/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Ничего, что там темно.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опускаются на корточки)</w:t>
            </w:r>
          </w:p>
        </w:tc>
      </w:tr>
      <w:tr w:rsidR="0016453E" w:rsidRPr="00245788" w:rsidTr="00FB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свету, к солнцу из земли</w:t>
            </w: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росток скорей пошли.</w:t>
            </w: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весною, в ранний час,</w:t>
            </w: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Семечко взошло у нас.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медленно встают – «вырастают»)</w:t>
            </w:r>
          </w:p>
        </w:tc>
      </w:tr>
      <w:tr w:rsidR="0016453E" w:rsidRPr="00245788" w:rsidTr="00FB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земли росток явился: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потягиваются)</w:t>
            </w:r>
          </w:p>
        </w:tc>
      </w:tr>
      <w:tr w:rsidR="0016453E" w:rsidRPr="00245788" w:rsidTr="00FB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Здравствуй, солнце, я - родился!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поднимают руки над головой, машут кистями рук)</w:t>
            </w:r>
          </w:p>
        </w:tc>
      </w:tr>
      <w:tr w:rsidR="0016453E" w:rsidRPr="00245788" w:rsidTr="00FB18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 еще росток-ребенок,</w:t>
            </w: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вышел из пеленок!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53E" w:rsidRPr="00245788" w:rsidRDefault="0016453E" w:rsidP="00FB1862">
            <w:pPr>
              <w:spacing w:after="13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опускают руки вниз)</w:t>
            </w:r>
            <w:r w:rsidRPr="0024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57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(Дети наклоняют головы в разные стороны)</w:t>
            </w:r>
          </w:p>
        </w:tc>
      </w:tr>
    </w:tbl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6453E" w:rsidRPr="00245788" w:rsidRDefault="00630419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Воспитатель выясняет у детей, </w:t>
      </w:r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 для того  из семечка появилось растение</w:t>
      </w:r>
      <w:proofErr w:type="gramStart"/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влага ,тепло, свет)  предлагает </w:t>
      </w:r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поместить несколь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семян  во влажную </w:t>
      </w:r>
      <w:r w:rsidR="0008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тряпочку, </w:t>
      </w:r>
      <w:r w:rsidR="00087E90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поместим  в горшочек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землей ,а третьи  посадить</w:t>
      </w:r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влажную почву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поставить в теплое светлое  место,</w:t>
      </w:r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необходимости  будем поливать. К</w:t>
      </w:r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</w:t>
      </w:r>
      <w:r w:rsidR="00F77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 развиваться лучше растение?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53E"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 что получится .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в нашей лаборатории?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нового, интересного узнали?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запомнили?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меня для вас еще одна загадка: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форме, словно капелька, семечко у … (яблока)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 разрезанное яблоко с семенами.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несколько лет это семечко может превратиться в прекрасное дерево. В какое дерево оно превратится? (в яблоню) И угостит всех вкусными… (яблоками). 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угощает детей яблоками.</w:t>
      </w:r>
    </w:p>
    <w:p w:rsidR="0016453E" w:rsidRPr="00245788" w:rsidRDefault="0016453E" w:rsidP="0016453E">
      <w:pPr>
        <w:spacing w:after="13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CB7" w:rsidRPr="00245788" w:rsidRDefault="002A7CB7">
      <w:pPr>
        <w:rPr>
          <w:sz w:val="28"/>
          <w:szCs w:val="28"/>
        </w:rPr>
      </w:pPr>
    </w:p>
    <w:sectPr w:rsidR="002A7CB7" w:rsidRPr="00245788" w:rsidSect="00245788">
      <w:pgSz w:w="11906" w:h="16838"/>
      <w:pgMar w:top="1134" w:right="1133" w:bottom="1134" w:left="1134" w:header="708" w:footer="708" w:gutter="0"/>
      <w:pgBorders w:offsetFrom="page">
        <w:top w:val="vine" w:sz="22" w:space="24" w:color="548DD4" w:themeColor="text2" w:themeTint="99"/>
        <w:left w:val="vine" w:sz="22" w:space="24" w:color="548DD4" w:themeColor="text2" w:themeTint="99"/>
        <w:bottom w:val="vine" w:sz="22" w:space="24" w:color="548DD4" w:themeColor="text2" w:themeTint="99"/>
        <w:right w:val="vine" w:sz="2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C6D"/>
    <w:multiLevelType w:val="multilevel"/>
    <w:tmpl w:val="8A5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53E"/>
    <w:rsid w:val="00087E90"/>
    <w:rsid w:val="0016453E"/>
    <w:rsid w:val="001D0576"/>
    <w:rsid w:val="00245788"/>
    <w:rsid w:val="002A7CB7"/>
    <w:rsid w:val="003D33FE"/>
    <w:rsid w:val="0050676D"/>
    <w:rsid w:val="00630419"/>
    <w:rsid w:val="00717299"/>
    <w:rsid w:val="008A3762"/>
    <w:rsid w:val="00AC1F8E"/>
    <w:rsid w:val="00BC5DF1"/>
    <w:rsid w:val="00C00AA8"/>
    <w:rsid w:val="00C92631"/>
    <w:rsid w:val="00CB6528"/>
    <w:rsid w:val="00CE66A2"/>
    <w:rsid w:val="00DE574F"/>
    <w:rsid w:val="00F7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E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00A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C00A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C00A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00A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00A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00A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0A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0A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00A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00A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00A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0A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0A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0A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00A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0A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00AA8"/>
    <w:rPr>
      <w:b/>
      <w:bCs/>
      <w:spacing w:val="0"/>
    </w:rPr>
  </w:style>
  <w:style w:type="character" w:styleId="a9">
    <w:name w:val="Emphasis"/>
    <w:uiPriority w:val="20"/>
    <w:qFormat/>
    <w:rsid w:val="00C00A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00A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00A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A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00A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00A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00A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00A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00A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00A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00A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00A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00AA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3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2015-11-22T17:30:00Z</dcterms:created>
  <dcterms:modified xsi:type="dcterms:W3CDTF">2015-11-22T18:33:00Z</dcterms:modified>
</cp:coreProperties>
</file>