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DC" w:rsidRPr="00F73184" w:rsidRDefault="00E27EDC" w:rsidP="00E35AD2">
      <w:pPr>
        <w:pStyle w:val="a5"/>
        <w:ind w:firstLine="708"/>
        <w:rPr>
          <w:rFonts w:ascii="Times New Roman" w:hAnsi="Times New Roman" w:cs="Times New Roman"/>
          <w:bCs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Тема:</w:t>
      </w:r>
      <w:r w:rsidRPr="00F73184">
        <w:rPr>
          <w:rFonts w:ascii="Times New Roman" w:hAnsi="Times New Roman" w:cs="Times New Roman"/>
          <w:bCs/>
          <w:lang w:eastAsia="ru-RU"/>
        </w:rPr>
        <w:t xml:space="preserve"> </w:t>
      </w:r>
      <w:proofErr w:type="gramStart"/>
      <w:r w:rsidRPr="00F73184">
        <w:rPr>
          <w:rFonts w:ascii="Times New Roman" w:hAnsi="Times New Roman" w:cs="Times New Roman"/>
          <w:bCs/>
          <w:lang w:eastAsia="ru-RU"/>
        </w:rPr>
        <w:t>«Мир униженных и оскорблённых» и бунт личности против жестоких законов социума</w:t>
      </w:r>
      <w:r w:rsidR="00F73184">
        <w:rPr>
          <w:rFonts w:ascii="Times New Roman" w:hAnsi="Times New Roman" w:cs="Times New Roman"/>
          <w:bCs/>
          <w:lang w:eastAsia="ru-RU"/>
        </w:rPr>
        <w:t>»</w:t>
      </w:r>
      <w:r w:rsidRPr="00F73184">
        <w:rPr>
          <w:rFonts w:ascii="Times New Roman" w:hAnsi="Times New Roman" w:cs="Times New Roman"/>
          <w:bCs/>
          <w:lang w:eastAsia="ru-RU"/>
        </w:rPr>
        <w:t>.</w:t>
      </w:r>
      <w:proofErr w:type="gramEnd"/>
    </w:p>
    <w:p w:rsidR="00AB483A" w:rsidRPr="00F73184" w:rsidRDefault="00AB483A" w:rsidP="00E35AD2">
      <w:pPr>
        <w:pStyle w:val="a5"/>
        <w:ind w:firstLine="708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Цель: </w:t>
      </w:r>
      <w:r w:rsidRPr="00F73184">
        <w:rPr>
          <w:rFonts w:ascii="Times New Roman" w:hAnsi="Times New Roman" w:cs="Times New Roman"/>
          <w:lang w:eastAsia="ru-RU"/>
        </w:rPr>
        <w:t>Совершенствовать навыки анализа текста художественного произведен</w:t>
      </w:r>
      <w:r w:rsidR="00930DE9" w:rsidRPr="00F73184">
        <w:rPr>
          <w:rFonts w:ascii="Times New Roman" w:hAnsi="Times New Roman" w:cs="Times New Roman"/>
          <w:lang w:eastAsia="ru-RU"/>
        </w:rPr>
        <w:t>ия; проследить за развитием бунта Р</w:t>
      </w:r>
      <w:r w:rsidRPr="00F73184">
        <w:rPr>
          <w:rFonts w:ascii="Times New Roman" w:hAnsi="Times New Roman" w:cs="Times New Roman"/>
          <w:lang w:eastAsia="ru-RU"/>
        </w:rPr>
        <w:t xml:space="preserve">аскольникова в зависимости от его состояния; определить авторское и сформировать </w:t>
      </w:r>
      <w:r w:rsidR="00930DE9" w:rsidRPr="00F73184">
        <w:rPr>
          <w:rFonts w:ascii="Times New Roman" w:hAnsi="Times New Roman" w:cs="Times New Roman"/>
          <w:lang w:eastAsia="ru-RU"/>
        </w:rPr>
        <w:t>собственное отношение к теории Р</w:t>
      </w:r>
      <w:r w:rsidRPr="00F73184">
        <w:rPr>
          <w:rFonts w:ascii="Times New Roman" w:hAnsi="Times New Roman" w:cs="Times New Roman"/>
          <w:lang w:eastAsia="ru-RU"/>
        </w:rPr>
        <w:t>аскольникова; способствовать воспитанию гуманизма, ответственности человека за свои поступки.</w:t>
      </w:r>
    </w:p>
    <w:p w:rsidR="00AB483A" w:rsidRPr="00F73184" w:rsidRDefault="00AB483A" w:rsidP="00E35AD2">
      <w:pPr>
        <w:pStyle w:val="a5"/>
        <w:ind w:firstLine="708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Оборудование: </w:t>
      </w:r>
      <w:r w:rsidRPr="00F73184">
        <w:rPr>
          <w:rFonts w:ascii="Times New Roman" w:hAnsi="Times New Roman" w:cs="Times New Roman"/>
          <w:lang w:eastAsia="ru-RU"/>
        </w:rPr>
        <w:t>Учебник, </w:t>
      </w:r>
      <w:hyperlink r:id="rId5" w:history="1">
        <w:r w:rsidRPr="00F73184">
          <w:rPr>
            <w:rFonts w:ascii="Times New Roman" w:hAnsi="Times New Roman" w:cs="Times New Roman"/>
            <w:color w:val="750000"/>
            <w:lang w:eastAsia="ru-RU"/>
          </w:rPr>
          <w:t>текст</w:t>
        </w:r>
      </w:hyperlink>
      <w:r w:rsidRPr="00F73184">
        <w:rPr>
          <w:rFonts w:ascii="Times New Roman" w:hAnsi="Times New Roman" w:cs="Times New Roman"/>
          <w:lang w:eastAsia="ru-RU"/>
        </w:rPr>
        <w:t> романа, иллюстрации к роману, таблица </w:t>
      </w:r>
      <w:r w:rsidRPr="00F73184">
        <w:rPr>
          <w:rFonts w:ascii="Times New Roman" w:hAnsi="Times New Roman" w:cs="Times New Roman"/>
          <w:i/>
          <w:iCs/>
          <w:lang w:eastAsia="ru-RU"/>
        </w:rPr>
        <w:t>(на доске).</w:t>
      </w:r>
    </w:p>
    <w:p w:rsidR="00AB483A" w:rsidRPr="00F73184" w:rsidRDefault="00AB483A" w:rsidP="00E35AD2">
      <w:pPr>
        <w:pStyle w:val="a5"/>
        <w:ind w:firstLine="708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Прогнозируемые</w:t>
      </w:r>
      <w:r w:rsidR="00E35AD2" w:rsidRPr="00F73184">
        <w:rPr>
          <w:rFonts w:ascii="Times New Roman" w:hAnsi="Times New Roman" w:cs="Times New Roman"/>
          <w:b/>
          <w:bCs/>
          <w:lang w:eastAsia="ru-RU"/>
        </w:rPr>
        <w:t xml:space="preserve"> р</w:t>
      </w:r>
      <w:r w:rsidRPr="00F73184">
        <w:rPr>
          <w:rFonts w:ascii="Times New Roman" w:hAnsi="Times New Roman" w:cs="Times New Roman"/>
          <w:b/>
          <w:bCs/>
          <w:lang w:eastAsia="ru-RU"/>
        </w:rPr>
        <w:t>езультаты: </w:t>
      </w:r>
      <w:r w:rsidRPr="00F73184">
        <w:rPr>
          <w:rFonts w:ascii="Times New Roman" w:hAnsi="Times New Roman" w:cs="Times New Roman"/>
          <w:lang w:eastAsia="ru-RU"/>
        </w:rPr>
        <w:t>Учащиеся знают содержание романа; комментируют отрывки, содержащие описание условий жизни главного</w:t>
      </w:r>
      <w:r w:rsidR="00930DE9" w:rsidRPr="00F73184">
        <w:rPr>
          <w:rFonts w:ascii="Times New Roman" w:hAnsi="Times New Roman" w:cs="Times New Roman"/>
          <w:lang w:eastAsia="ru-RU"/>
        </w:rPr>
        <w:t xml:space="preserve"> </w:t>
      </w:r>
      <w:hyperlink r:id="rId6" w:history="1">
        <w:r w:rsidRPr="00F73184">
          <w:rPr>
            <w:rFonts w:ascii="Times New Roman" w:hAnsi="Times New Roman" w:cs="Times New Roman"/>
            <w:color w:val="750000"/>
            <w:lang w:eastAsia="ru-RU"/>
          </w:rPr>
          <w:t>героя</w:t>
        </w:r>
      </w:hyperlink>
      <w:r w:rsidRPr="00F73184">
        <w:rPr>
          <w:rFonts w:ascii="Times New Roman" w:hAnsi="Times New Roman" w:cs="Times New Roman"/>
          <w:lang w:eastAsia="ru-RU"/>
        </w:rPr>
        <w:t>, поддавшегося идеям наполеонизма; анализир</w:t>
      </w:r>
      <w:r w:rsidR="00930DE9" w:rsidRPr="00F73184">
        <w:rPr>
          <w:rFonts w:ascii="Times New Roman" w:hAnsi="Times New Roman" w:cs="Times New Roman"/>
          <w:lang w:eastAsia="ru-RU"/>
        </w:rPr>
        <w:t>уют диалоги Раскольникова</w:t>
      </w:r>
      <w:r w:rsidRPr="00F73184">
        <w:rPr>
          <w:rFonts w:ascii="Times New Roman" w:hAnsi="Times New Roman" w:cs="Times New Roman"/>
          <w:lang w:eastAsia="ru-RU"/>
        </w:rPr>
        <w:t>, определяя проблемы, поднятые автором в романе («сильной личности» и «толпы», «твари дрожащей» и «имеющих право»).</w:t>
      </w:r>
    </w:p>
    <w:p w:rsidR="00AB483A" w:rsidRPr="00F73184" w:rsidRDefault="00AB483A" w:rsidP="00E35AD2">
      <w:pPr>
        <w:pStyle w:val="a5"/>
        <w:ind w:firstLine="708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Форма проведения: </w:t>
      </w:r>
      <w:r w:rsidRPr="00F73184">
        <w:rPr>
          <w:rFonts w:ascii="Times New Roman" w:hAnsi="Times New Roman" w:cs="Times New Roman"/>
          <w:lang w:eastAsia="ru-RU"/>
        </w:rPr>
        <w:t>Урок-исследование.</w:t>
      </w:r>
    </w:p>
    <w:p w:rsidR="00AB483A" w:rsidRPr="00F73184" w:rsidRDefault="00AB483A" w:rsidP="00E35AD2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Ход Урока</w:t>
      </w:r>
    </w:p>
    <w:p w:rsidR="00AB483A" w:rsidRPr="00F73184" w:rsidRDefault="00E35AD2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I. Организационный э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тап</w:t>
      </w:r>
      <w:r w:rsidRPr="00F73184">
        <w:rPr>
          <w:rFonts w:ascii="Times New Roman" w:hAnsi="Times New Roman" w:cs="Times New Roman"/>
          <w:b/>
          <w:bCs/>
          <w:lang w:eastAsia="ru-RU"/>
        </w:rPr>
        <w:t>.</w:t>
      </w:r>
    </w:p>
    <w:p w:rsidR="00AB483A" w:rsidRPr="00F73184" w:rsidRDefault="00930DE9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I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I. Постановка </w:t>
      </w:r>
      <w:r w:rsidRPr="00F73184">
        <w:rPr>
          <w:rFonts w:ascii="Times New Roman" w:hAnsi="Times New Roman" w:cs="Times New Roman"/>
          <w:b/>
          <w:bCs/>
          <w:lang w:eastAsia="ru-RU"/>
        </w:rPr>
        <w:t>целей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 </w:t>
      </w:r>
      <w:r w:rsidRPr="00F73184">
        <w:rPr>
          <w:rFonts w:ascii="Times New Roman" w:hAnsi="Times New Roman" w:cs="Times New Roman"/>
          <w:b/>
          <w:bCs/>
          <w:lang w:eastAsia="ru-RU"/>
        </w:rPr>
        <w:t>у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рока.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br/>
        <w:t>Мотивация </w:t>
      </w:r>
      <w:r w:rsidRPr="00F73184">
        <w:rPr>
          <w:rFonts w:ascii="Times New Roman" w:hAnsi="Times New Roman" w:cs="Times New Roman"/>
          <w:b/>
          <w:bCs/>
          <w:lang w:eastAsia="ru-RU"/>
        </w:rPr>
        <w:t>у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чебной </w:t>
      </w:r>
      <w:r w:rsidRPr="00F73184">
        <w:rPr>
          <w:rFonts w:ascii="Times New Roman" w:hAnsi="Times New Roman" w:cs="Times New Roman"/>
          <w:b/>
          <w:bCs/>
          <w:lang w:eastAsia="ru-RU"/>
        </w:rPr>
        <w:t>д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еятельности</w:t>
      </w:r>
      <w:r w:rsidRPr="00F73184">
        <w:rPr>
          <w:rFonts w:ascii="Times New Roman" w:hAnsi="Times New Roman" w:cs="Times New Roman"/>
          <w:b/>
          <w:bCs/>
          <w:lang w:eastAsia="ru-RU"/>
        </w:rPr>
        <w:t xml:space="preserve"> и актуализация знаний учащихся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lang w:eastAsia="ru-RU"/>
        </w:rPr>
        <w:t>Учитель</w:t>
      </w:r>
      <w:r w:rsidRPr="00F73184">
        <w:rPr>
          <w:rFonts w:ascii="Times New Roman" w:hAnsi="Times New Roman" w:cs="Times New Roman"/>
          <w:lang w:eastAsia="ru-RU"/>
        </w:rPr>
        <w:t xml:space="preserve">. На </w:t>
      </w:r>
      <w:r w:rsidR="00930DE9" w:rsidRPr="00F73184">
        <w:rPr>
          <w:rFonts w:ascii="Times New Roman" w:hAnsi="Times New Roman" w:cs="Times New Roman"/>
          <w:lang w:eastAsia="ru-RU"/>
        </w:rPr>
        <w:t>сегодняшнем уроке мы продолжим знакомство</w:t>
      </w:r>
      <w:r w:rsidRPr="00F73184">
        <w:rPr>
          <w:rFonts w:ascii="Times New Roman" w:hAnsi="Times New Roman" w:cs="Times New Roman"/>
          <w:lang w:eastAsia="ru-RU"/>
        </w:rPr>
        <w:t xml:space="preserve"> с м</w:t>
      </w:r>
      <w:r w:rsidR="00930DE9" w:rsidRPr="00F73184">
        <w:rPr>
          <w:rFonts w:ascii="Times New Roman" w:hAnsi="Times New Roman" w:cs="Times New Roman"/>
          <w:lang w:eastAsia="ru-RU"/>
        </w:rPr>
        <w:t>иром Ф. М. Достоевского. Есть в его творчестве тайны</w:t>
      </w:r>
      <w:r w:rsidRPr="00F73184">
        <w:rPr>
          <w:rFonts w:ascii="Times New Roman" w:hAnsi="Times New Roman" w:cs="Times New Roman"/>
          <w:lang w:eastAsia="ru-RU"/>
        </w:rPr>
        <w:t>, открывающиеся тем, кто пытается п</w:t>
      </w:r>
      <w:r w:rsidR="00930DE9" w:rsidRPr="00F73184">
        <w:rPr>
          <w:rFonts w:ascii="Times New Roman" w:hAnsi="Times New Roman" w:cs="Times New Roman"/>
          <w:lang w:eastAsia="ru-RU"/>
        </w:rPr>
        <w:t>онять жизнь, задать ей самые сокров</w:t>
      </w:r>
      <w:r w:rsidRPr="00F73184">
        <w:rPr>
          <w:rFonts w:ascii="Times New Roman" w:hAnsi="Times New Roman" w:cs="Times New Roman"/>
          <w:lang w:eastAsia="ru-RU"/>
        </w:rPr>
        <w:t>енные вопросы, кто сомневается и отрицает, горит и жаждет, кто строит себя. «Преступление и наказание» — один из самых серьёзных, глубоких и оригинальных романов писателя. Вместе с тем это один из наиболее уда</w:t>
      </w:r>
      <w:r w:rsidR="00930DE9" w:rsidRPr="00F73184">
        <w:rPr>
          <w:rFonts w:ascii="Times New Roman" w:hAnsi="Times New Roman" w:cs="Times New Roman"/>
          <w:lang w:eastAsia="ru-RU"/>
        </w:rPr>
        <w:t>чных его романов. О главном герое романа</w:t>
      </w:r>
      <w:r w:rsidRPr="00F73184">
        <w:rPr>
          <w:rFonts w:ascii="Times New Roman" w:hAnsi="Times New Roman" w:cs="Times New Roman"/>
          <w:lang w:eastAsia="ru-RU"/>
        </w:rPr>
        <w:t xml:space="preserve"> мы и</w:t>
      </w:r>
      <w:r w:rsidR="00930DE9" w:rsidRPr="00F73184">
        <w:rPr>
          <w:rFonts w:ascii="Times New Roman" w:hAnsi="Times New Roman" w:cs="Times New Roman"/>
          <w:lang w:eastAsia="ru-RU"/>
        </w:rPr>
        <w:t xml:space="preserve"> поговорим.</w:t>
      </w:r>
    </w:p>
    <w:p w:rsidR="00AB483A" w:rsidRPr="00F73184" w:rsidRDefault="00930DE9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I</w:t>
      </w:r>
      <w:r w:rsidR="002E5D74" w:rsidRPr="00F73184">
        <w:rPr>
          <w:rFonts w:ascii="Times New Roman" w:hAnsi="Times New Roman" w:cs="Times New Roman"/>
          <w:b/>
          <w:bCs/>
          <w:lang w:val="en-US" w:eastAsia="ru-RU"/>
        </w:rPr>
        <w:t>II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. Работа </w:t>
      </w:r>
      <w:r w:rsidR="002E5D74" w:rsidRPr="00F73184">
        <w:rPr>
          <w:rFonts w:ascii="Times New Roman" w:hAnsi="Times New Roman" w:cs="Times New Roman"/>
          <w:b/>
          <w:bCs/>
          <w:lang w:eastAsia="ru-RU"/>
        </w:rPr>
        <w:t>н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ад </w:t>
      </w:r>
      <w:r w:rsidR="002E5D74" w:rsidRPr="00F73184">
        <w:rPr>
          <w:rFonts w:ascii="Times New Roman" w:hAnsi="Times New Roman" w:cs="Times New Roman"/>
          <w:b/>
          <w:bCs/>
          <w:lang w:eastAsia="ru-RU"/>
        </w:rPr>
        <w:t>т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емой </w:t>
      </w:r>
      <w:r w:rsidR="002E5D74" w:rsidRPr="00F73184">
        <w:rPr>
          <w:rFonts w:ascii="Times New Roman" w:hAnsi="Times New Roman" w:cs="Times New Roman"/>
          <w:b/>
          <w:bCs/>
          <w:lang w:eastAsia="ru-RU"/>
        </w:rPr>
        <w:t>у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рока</w:t>
      </w:r>
    </w:p>
    <w:p w:rsidR="00AB483A" w:rsidRPr="00F73184" w:rsidRDefault="002E5D74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1. В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ступительное слово учителя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lang w:eastAsia="ru-RU"/>
        </w:rPr>
        <w:t>— </w:t>
      </w:r>
      <w:hyperlink r:id="rId7" w:history="1">
        <w:r w:rsidR="002E5D74" w:rsidRPr="00F73184">
          <w:rPr>
            <w:rFonts w:ascii="Times New Roman" w:hAnsi="Times New Roman" w:cs="Times New Roman"/>
            <w:color w:val="750000"/>
            <w:lang w:eastAsia="ru-RU"/>
          </w:rPr>
          <w:t>Р</w:t>
        </w:r>
        <w:r w:rsidRPr="00F73184">
          <w:rPr>
            <w:rFonts w:ascii="Times New Roman" w:hAnsi="Times New Roman" w:cs="Times New Roman"/>
            <w:color w:val="750000"/>
            <w:lang w:eastAsia="ru-RU"/>
          </w:rPr>
          <w:t>оман</w:t>
        </w:r>
      </w:hyperlink>
      <w:r w:rsidRPr="00F73184">
        <w:rPr>
          <w:rFonts w:ascii="Times New Roman" w:hAnsi="Times New Roman" w:cs="Times New Roman"/>
          <w:lang w:eastAsia="ru-RU"/>
        </w:rPr>
        <w:t> «Преступление и наказание» — история бедного, самолюбивого, неглупого и не</w:t>
      </w:r>
      <w:r w:rsidR="002E5D74" w:rsidRPr="00F73184">
        <w:rPr>
          <w:rFonts w:ascii="Times New Roman" w:hAnsi="Times New Roman" w:cs="Times New Roman"/>
          <w:lang w:eastAsia="ru-RU"/>
        </w:rPr>
        <w:t xml:space="preserve"> </w:t>
      </w:r>
      <w:r w:rsidRPr="00F73184">
        <w:rPr>
          <w:rFonts w:ascii="Times New Roman" w:hAnsi="Times New Roman" w:cs="Times New Roman"/>
          <w:lang w:eastAsia="ru-RU"/>
        </w:rPr>
        <w:t>подлого человека, «с мыслию довольно пробуждённою, с потребностью з</w:t>
      </w:r>
      <w:r w:rsidR="001107B3" w:rsidRPr="00F73184">
        <w:rPr>
          <w:rFonts w:ascii="Times New Roman" w:hAnsi="Times New Roman" w:cs="Times New Roman"/>
          <w:lang w:eastAsia="ru-RU"/>
        </w:rPr>
        <w:t xml:space="preserve">начительного дела и личного </w:t>
      </w:r>
      <w:proofErr w:type="spellStart"/>
      <w:r w:rsidR="001107B3" w:rsidRPr="00F73184">
        <w:rPr>
          <w:rFonts w:ascii="Times New Roman" w:hAnsi="Times New Roman" w:cs="Times New Roman"/>
          <w:lang w:eastAsia="ru-RU"/>
        </w:rPr>
        <w:t>сча</w:t>
      </w:r>
      <w:r w:rsidRPr="00F73184">
        <w:rPr>
          <w:rFonts w:ascii="Times New Roman" w:hAnsi="Times New Roman" w:cs="Times New Roman"/>
          <w:lang w:eastAsia="ru-RU"/>
        </w:rPr>
        <w:t>стия</w:t>
      </w:r>
      <w:proofErr w:type="spellEnd"/>
      <w:r w:rsidRPr="00F73184">
        <w:rPr>
          <w:rFonts w:ascii="Times New Roman" w:hAnsi="Times New Roman" w:cs="Times New Roman"/>
          <w:lang w:eastAsia="ru-RU"/>
        </w:rPr>
        <w:t xml:space="preserve"> и с разъедающим сознанием, что судьба, при обычных условиях, не даст ему ни того, ни другого». Юноша этот, заточённый своим самолюбием бедняка, как в тюр</w:t>
      </w:r>
      <w:r w:rsidR="002E5D74" w:rsidRPr="00F73184">
        <w:rPr>
          <w:rFonts w:ascii="Times New Roman" w:hAnsi="Times New Roman" w:cs="Times New Roman"/>
          <w:lang w:eastAsia="ru-RU"/>
        </w:rPr>
        <w:t>ьму, в свой душный чердак, на ка</w:t>
      </w:r>
      <w:r w:rsidRPr="00F73184">
        <w:rPr>
          <w:rFonts w:ascii="Times New Roman" w:hAnsi="Times New Roman" w:cs="Times New Roman"/>
          <w:lang w:eastAsia="ru-RU"/>
        </w:rPr>
        <w:t>ждом шагу в своей жизни испытывает тяжёлые лишения и унижения.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lang w:eastAsia="ru-RU"/>
        </w:rPr>
        <w:t xml:space="preserve">Он мечтал быть честным и полезным обществу; он очень любил мать и сестру, на чью долю выпала бедность в далёкой провинции, он надеялся, что, </w:t>
      </w:r>
      <w:proofErr w:type="gramStart"/>
      <w:r w:rsidRPr="00F73184">
        <w:rPr>
          <w:rFonts w:ascii="Times New Roman" w:hAnsi="Times New Roman" w:cs="Times New Roman"/>
          <w:lang w:eastAsia="ru-RU"/>
        </w:rPr>
        <w:t>закончив образование</w:t>
      </w:r>
      <w:proofErr w:type="gramEnd"/>
      <w:r w:rsidRPr="00F73184">
        <w:rPr>
          <w:rFonts w:ascii="Times New Roman" w:hAnsi="Times New Roman" w:cs="Times New Roman"/>
          <w:lang w:eastAsia="ru-RU"/>
        </w:rPr>
        <w:t xml:space="preserve"> в университете, сможет изменить свою судьбу. Во время частых монологов с самим собою, занимающих добрую часть романа, </w:t>
      </w:r>
      <w:hyperlink r:id="rId8" w:history="1">
        <w:r w:rsidR="002E5D74" w:rsidRPr="00F73184">
          <w:rPr>
            <w:rFonts w:ascii="Times New Roman" w:hAnsi="Times New Roman" w:cs="Times New Roman"/>
            <w:color w:val="750000"/>
            <w:lang w:eastAsia="ru-RU"/>
          </w:rPr>
          <w:t>Р</w:t>
        </w:r>
        <w:r w:rsidRPr="00F73184">
          <w:rPr>
            <w:rFonts w:ascii="Times New Roman" w:hAnsi="Times New Roman" w:cs="Times New Roman"/>
            <w:color w:val="750000"/>
            <w:lang w:eastAsia="ru-RU"/>
          </w:rPr>
          <w:t>аскольников</w:t>
        </w:r>
      </w:hyperlink>
      <w:r w:rsidRPr="00F73184">
        <w:rPr>
          <w:rFonts w:ascii="Times New Roman" w:hAnsi="Times New Roman" w:cs="Times New Roman"/>
          <w:lang w:eastAsia="ru-RU"/>
        </w:rPr>
        <w:t> решает переменить свою судьбу ловким убийством старой безнравственной ростовщицы, существование которой с самой снисходительной точки зрения приносило людям только вред.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lang w:eastAsia="ru-RU"/>
        </w:rPr>
        <w:t>Необыкновенные тонкость и глубина психологического авторского наблюдения отразились в каждой мелочи, описывающей подготовку и совершение убийства.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lang w:eastAsia="ru-RU"/>
        </w:rPr>
        <w:t>Можно сказать, что ничего подобного по обстоятельности исследования и внутренней психической правде в своих разнородных описаниях преступлений в русскоязычной литературе не было ни до, ни после Достоевского.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2. Постановка и решение проблемного вопроса (в парах)</w:t>
      </w:r>
    </w:p>
    <w:p w:rsidR="00AB483A" w:rsidRPr="00F73184" w:rsidRDefault="002E5D74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lang w:eastAsia="ru-RU"/>
        </w:rPr>
        <w:t xml:space="preserve"> </w:t>
      </w:r>
      <w:r w:rsidR="00AB483A" w:rsidRPr="00F73184">
        <w:rPr>
          <w:rFonts w:ascii="Times New Roman" w:hAnsi="Times New Roman" w:cs="Times New Roman"/>
          <w:lang w:eastAsia="ru-RU"/>
        </w:rPr>
        <w:t xml:space="preserve"> Согласны ли вы с утверждением Ю. Карякина: «… И о тебе эта история рассказывается, о тебе, если есть в тебе неправота целей, скрываемая самообманом, если боишься ты точного самосознания. У тебя могут быть </w:t>
      </w:r>
      <w:r w:rsidRPr="00F73184">
        <w:rPr>
          <w:rFonts w:ascii="Times New Roman" w:hAnsi="Times New Roman" w:cs="Times New Roman"/>
          <w:lang w:eastAsia="ru-RU"/>
        </w:rPr>
        <w:t>своя старуха-процентщица, своя Л</w:t>
      </w:r>
      <w:r w:rsidR="00AB483A" w:rsidRPr="00F73184">
        <w:rPr>
          <w:rFonts w:ascii="Times New Roman" w:hAnsi="Times New Roman" w:cs="Times New Roman"/>
          <w:lang w:eastAsia="ru-RU"/>
        </w:rPr>
        <w:t>изавета, какими бы другими именами они ни назывались,— могут быть, даже если ты не убивал их буквально. И тогда всё равно страдать за тебя будут и мать, и сестра, и Соня…»?</w:t>
      </w:r>
    </w:p>
    <w:p w:rsidR="00AB483A" w:rsidRPr="00F73184" w:rsidRDefault="002E5D74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3. А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налитическая беседа по первичному восприятию романа</w:t>
      </w:r>
    </w:p>
    <w:p w:rsidR="00AB483A" w:rsidRPr="00F73184" w:rsidRDefault="002E5D74" w:rsidP="00433234">
      <w:pPr>
        <w:pStyle w:val="a5"/>
        <w:rPr>
          <w:rFonts w:ascii="Times New Roman" w:hAnsi="Times New Roman" w:cs="Times New Roman"/>
          <w:u w:val="single"/>
          <w:lang w:eastAsia="ru-RU"/>
        </w:rPr>
      </w:pPr>
      <w:r w:rsidRPr="00F73184">
        <w:rPr>
          <w:rFonts w:ascii="Times New Roman" w:hAnsi="Times New Roman" w:cs="Times New Roman"/>
          <w:lang w:eastAsia="ru-RU"/>
        </w:rPr>
        <w:t xml:space="preserve">- </w:t>
      </w:r>
      <w:r w:rsidRPr="00F73184">
        <w:rPr>
          <w:rFonts w:ascii="Times New Roman" w:hAnsi="Times New Roman" w:cs="Times New Roman"/>
          <w:u w:val="single"/>
          <w:lang w:eastAsia="ru-RU"/>
        </w:rPr>
        <w:t>Какое на вас произвели впечатление «</w:t>
      </w:r>
      <w:proofErr w:type="gramStart"/>
      <w:r w:rsidRPr="00F73184">
        <w:rPr>
          <w:rFonts w:ascii="Times New Roman" w:hAnsi="Times New Roman" w:cs="Times New Roman"/>
          <w:u w:val="single"/>
          <w:lang w:eastAsia="ru-RU"/>
        </w:rPr>
        <w:t>униженные</w:t>
      </w:r>
      <w:proofErr w:type="gramEnd"/>
      <w:r w:rsidRPr="00F73184">
        <w:rPr>
          <w:rFonts w:ascii="Times New Roman" w:hAnsi="Times New Roman" w:cs="Times New Roman"/>
          <w:u w:val="single"/>
          <w:lang w:eastAsia="ru-RU"/>
        </w:rPr>
        <w:t xml:space="preserve"> и оскорблённые» в романе?</w:t>
      </w:r>
    </w:p>
    <w:p w:rsidR="002E5D74" w:rsidRPr="00F73184" w:rsidRDefault="002E5D74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lang w:eastAsia="ru-RU"/>
        </w:rPr>
        <w:t>Рисуя жизнь «маленького человека», Достоевский раскрывает одну из главных тем – тему нищеты и унижения. Реалистическая картина жизни этих людей ужасна, но они благодарны, скромны и душевно простые люди.</w:t>
      </w:r>
    </w:p>
    <w:p w:rsidR="00AB483A" w:rsidRPr="00F73184" w:rsidRDefault="002E5D74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u w:val="single"/>
          <w:lang w:eastAsia="ru-RU"/>
        </w:rPr>
        <w:t>- В чём причина преступления Р</w:t>
      </w:r>
      <w:r w:rsidR="00AB483A" w:rsidRPr="00F73184">
        <w:rPr>
          <w:rFonts w:ascii="Times New Roman" w:hAnsi="Times New Roman" w:cs="Times New Roman"/>
          <w:u w:val="single"/>
          <w:lang w:eastAsia="ru-RU"/>
        </w:rPr>
        <w:t>аскольникова</w:t>
      </w:r>
      <w:r w:rsidR="006F6B2D" w:rsidRPr="00F73184">
        <w:rPr>
          <w:rFonts w:ascii="Times New Roman" w:hAnsi="Times New Roman" w:cs="Times New Roman"/>
          <w:u w:val="single"/>
          <w:lang w:eastAsia="ru-RU"/>
        </w:rPr>
        <w:t>?</w:t>
      </w:r>
    </w:p>
    <w:p w:rsidR="006F6B2D" w:rsidRPr="00F73184" w:rsidRDefault="006F6B2D" w:rsidP="00433234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F73184">
        <w:rPr>
          <w:rFonts w:ascii="Times New Roman" w:hAnsi="Times New Roman" w:cs="Times New Roman"/>
          <w:lang w:eastAsia="ru-RU"/>
        </w:rPr>
        <w:t>1страница романа, начиная с конца 2 абзаца (Первое болезненное и трусливое ощущение - это голос совести; но ещё и голос гордого человека.</w:t>
      </w:r>
      <w:proofErr w:type="gramEnd"/>
      <w:r w:rsidRPr="00F73184">
        <w:rPr>
          <w:rFonts w:ascii="Times New Roman" w:hAnsi="Times New Roman" w:cs="Times New Roman"/>
          <w:lang w:eastAsia="ru-RU"/>
        </w:rPr>
        <w:t xml:space="preserve"> А вот и социальная причина:… «он был задавлен бедностью». </w:t>
      </w:r>
      <w:proofErr w:type="gramStart"/>
      <w:r w:rsidRPr="00F73184">
        <w:rPr>
          <w:rFonts w:ascii="Times New Roman" w:hAnsi="Times New Roman" w:cs="Times New Roman"/>
          <w:lang w:eastAsia="ru-RU"/>
        </w:rPr>
        <w:t>Но есть ещё одна причина, высшая, философская, она скрыта в словосочетании – «безобразная мечта», это та самая страшная идея о делении людей.)</w:t>
      </w:r>
      <w:proofErr w:type="gramEnd"/>
    </w:p>
    <w:p w:rsidR="006F6B2D" w:rsidRPr="00F73184" w:rsidRDefault="006F6B2D" w:rsidP="00433234">
      <w:pPr>
        <w:pStyle w:val="a5"/>
        <w:rPr>
          <w:rFonts w:ascii="Times New Roman" w:hAnsi="Times New Roman" w:cs="Times New Roman"/>
          <w:u w:val="single"/>
          <w:lang w:eastAsia="ru-RU"/>
        </w:rPr>
      </w:pPr>
      <w:r w:rsidRPr="00F73184">
        <w:rPr>
          <w:rFonts w:ascii="Times New Roman" w:hAnsi="Times New Roman" w:cs="Times New Roman"/>
          <w:u w:val="single"/>
          <w:lang w:eastAsia="ru-RU"/>
        </w:rPr>
        <w:t>- На чьей стороне симпатии Ф.М.Достоевского в романе?</w:t>
      </w:r>
    </w:p>
    <w:p w:rsidR="006F6B2D" w:rsidRPr="00F73184" w:rsidRDefault="006F6B2D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lang w:eastAsia="ru-RU"/>
        </w:rPr>
        <w:lastRenderedPageBreak/>
        <w:t>Кропоткин в своей статье очень точно заметил: «За изображением Раскольникова я чувствую самого Достоевского, который пытается разрешить вопрос: мог ли бы он сам или человек вроде него быть доведён до совершения преступления, как Раскольников, и какие сдерживающие мотивы могли бы помешать ему, Достоевскому, стать убийцей. Но дело в том,</w:t>
      </w:r>
      <w:r w:rsidR="00BB16B5" w:rsidRPr="00F73184">
        <w:rPr>
          <w:rFonts w:ascii="Times New Roman" w:hAnsi="Times New Roman" w:cs="Times New Roman"/>
          <w:lang w:eastAsia="ru-RU"/>
        </w:rPr>
        <w:t xml:space="preserve"> что такие люди не убивают».</w:t>
      </w:r>
      <w:r w:rsidRPr="00F73184">
        <w:rPr>
          <w:rFonts w:ascii="Times New Roman" w:hAnsi="Times New Roman" w:cs="Times New Roman"/>
          <w:lang w:eastAsia="ru-RU"/>
        </w:rPr>
        <w:t xml:space="preserve"> </w:t>
      </w:r>
      <w:r w:rsidR="00BB16B5" w:rsidRPr="00F73184">
        <w:rPr>
          <w:rFonts w:ascii="Times New Roman" w:hAnsi="Times New Roman" w:cs="Times New Roman"/>
          <w:lang w:eastAsia="ru-RU"/>
        </w:rPr>
        <w:t>В финале происходит возрождение героя как преодоление болезни индивидуализма. От такого нового героя писатель не отрекается, он это приветствует. Достоевский писал в конце своей жизни, что его заветной мечтой как человека и писателя всегда оставалось стремление помочь «девяти десятым» человечества, угнетённым и обездоленным в его эпоху в России и во всём мире, обрести достойное человека существование, завоевать путь в «царство мысли и света».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4. Слово учителя: «Социальные и философские истоки бунта</w:t>
      </w:r>
      <w:r w:rsidRPr="00F73184">
        <w:rPr>
          <w:rFonts w:ascii="Times New Roman" w:hAnsi="Times New Roman" w:cs="Times New Roman"/>
          <w:b/>
          <w:bCs/>
          <w:lang w:eastAsia="ru-RU"/>
        </w:rPr>
        <w:br/>
      </w:r>
      <w:r w:rsidR="00BB16B5" w:rsidRPr="00F73184">
        <w:rPr>
          <w:rFonts w:ascii="Times New Roman" w:hAnsi="Times New Roman" w:cs="Times New Roman"/>
          <w:b/>
          <w:bCs/>
          <w:lang w:eastAsia="ru-RU"/>
        </w:rPr>
        <w:t>Р</w:t>
      </w:r>
      <w:r w:rsidRPr="00F73184">
        <w:rPr>
          <w:rFonts w:ascii="Times New Roman" w:hAnsi="Times New Roman" w:cs="Times New Roman"/>
          <w:b/>
          <w:bCs/>
          <w:lang w:eastAsia="ru-RU"/>
        </w:rPr>
        <w:t>аскольникова»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lang w:eastAsia="ru-RU"/>
        </w:rPr>
        <w:t>— «Основная тайна лежит в романе не в преступлении, а в мотивах преступления»,— писал В. Шкловский. Поэтому главные вопросы урока — не вопрос о самом преступлении, а почему оно совершено и чт</w:t>
      </w:r>
      <w:r w:rsidR="00BB16B5" w:rsidRPr="00F73184">
        <w:rPr>
          <w:rFonts w:ascii="Times New Roman" w:hAnsi="Times New Roman" w:cs="Times New Roman"/>
          <w:lang w:eastAsia="ru-RU"/>
        </w:rPr>
        <w:t>о толкнуло героя на этот путь? М</w:t>
      </w:r>
      <w:r w:rsidRPr="00F73184">
        <w:rPr>
          <w:rFonts w:ascii="Times New Roman" w:hAnsi="Times New Roman" w:cs="Times New Roman"/>
          <w:lang w:eastAsia="ru-RU"/>
        </w:rPr>
        <w:t>ожет</w:t>
      </w:r>
      <w:r w:rsidR="00BB16B5" w:rsidRPr="00F73184">
        <w:rPr>
          <w:rFonts w:ascii="Times New Roman" w:hAnsi="Times New Roman" w:cs="Times New Roman"/>
          <w:lang w:eastAsia="ru-RU"/>
        </w:rPr>
        <w:t xml:space="preserve"> быть, Р</w:t>
      </w:r>
      <w:r w:rsidRPr="00F73184">
        <w:rPr>
          <w:rFonts w:ascii="Times New Roman" w:hAnsi="Times New Roman" w:cs="Times New Roman"/>
          <w:lang w:eastAsia="ru-RU"/>
        </w:rPr>
        <w:t xml:space="preserve">аскольников был </w:t>
      </w:r>
      <w:proofErr w:type="gramStart"/>
      <w:r w:rsidRPr="00F73184">
        <w:rPr>
          <w:rFonts w:ascii="Times New Roman" w:hAnsi="Times New Roman" w:cs="Times New Roman"/>
          <w:lang w:eastAsia="ru-RU"/>
        </w:rPr>
        <w:t>преступником</w:t>
      </w:r>
      <w:proofErr w:type="gramEnd"/>
      <w:r w:rsidRPr="00F73184">
        <w:rPr>
          <w:rFonts w:ascii="Times New Roman" w:hAnsi="Times New Roman" w:cs="Times New Roman"/>
          <w:lang w:eastAsia="ru-RU"/>
        </w:rPr>
        <w:t xml:space="preserve"> по сути? Давайте вспомним его пост</w:t>
      </w:r>
      <w:r w:rsidR="00BB16B5" w:rsidRPr="00F73184">
        <w:rPr>
          <w:rFonts w:ascii="Times New Roman" w:hAnsi="Times New Roman" w:cs="Times New Roman"/>
          <w:lang w:eastAsia="ru-RU"/>
        </w:rPr>
        <w:t>упки до преступления (помогает М</w:t>
      </w:r>
      <w:r w:rsidRPr="00F73184">
        <w:rPr>
          <w:rFonts w:ascii="Times New Roman" w:hAnsi="Times New Roman" w:cs="Times New Roman"/>
          <w:lang w:eastAsia="ru-RU"/>
        </w:rPr>
        <w:t>армеладовым, отдаёт последние деньги на похороны; сострадает пьяной девочке, даёт деньги, чтобы её довели до дома; переживает за мать и Дуню). Следовательно, гуманный, сострадающий человек решается на убийство. Каковы же причины этого поступка?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i/>
          <w:iCs/>
          <w:lang w:eastAsia="ru-RU"/>
        </w:rPr>
        <w:t>Причины, побудившие Раскольникова к убийству</w:t>
      </w:r>
    </w:p>
    <w:p w:rsidR="00AB483A" w:rsidRPr="00F73184" w:rsidRDefault="00AB483A" w:rsidP="0064065B">
      <w:pPr>
        <w:pStyle w:val="a5"/>
        <w:ind w:firstLine="708"/>
        <w:rPr>
          <w:rFonts w:ascii="Times New Roman" w:hAnsi="Times New Roman" w:cs="Times New Roman"/>
          <w:lang w:eastAsia="ru-RU"/>
        </w:rPr>
      </w:pPr>
      <w:proofErr w:type="gramStart"/>
      <w:r w:rsidRPr="00F73184">
        <w:rPr>
          <w:rFonts w:ascii="Times New Roman" w:hAnsi="Times New Roman" w:cs="Times New Roman"/>
          <w:i/>
          <w:iCs/>
          <w:lang w:eastAsia="ru-RU"/>
        </w:rPr>
        <w:t>Внешние</w:t>
      </w:r>
      <w:r w:rsidR="001107B3" w:rsidRPr="00F73184">
        <w:rPr>
          <w:rFonts w:ascii="Times New Roman" w:hAnsi="Times New Roman" w:cs="Times New Roman"/>
          <w:i/>
          <w:iCs/>
          <w:lang w:eastAsia="ru-RU"/>
        </w:rPr>
        <w:t xml:space="preserve"> -</w:t>
      </w:r>
      <w:r w:rsidRPr="00F73184">
        <w:rPr>
          <w:rFonts w:ascii="Times New Roman" w:hAnsi="Times New Roman" w:cs="Times New Roman"/>
          <w:lang w:eastAsia="ru-RU"/>
        </w:rPr>
        <w:t xml:space="preserve"> идеи, витающие в воздухе: взгляды революционных демократов, критикующих несправедливость и жестокость окружающего мира; идеи бонапартизма (в 1865 г. была переведена на </w:t>
      </w:r>
      <w:hyperlink r:id="rId9" w:history="1">
        <w:r w:rsidRPr="00F73184">
          <w:rPr>
            <w:rFonts w:ascii="Times New Roman" w:hAnsi="Times New Roman" w:cs="Times New Roman"/>
            <w:color w:val="750000"/>
            <w:lang w:eastAsia="ru-RU"/>
          </w:rPr>
          <w:t>русский язык</w:t>
        </w:r>
      </w:hyperlink>
      <w:r w:rsidRPr="00F73184">
        <w:rPr>
          <w:rFonts w:ascii="Times New Roman" w:hAnsi="Times New Roman" w:cs="Times New Roman"/>
          <w:lang w:eastAsia="ru-RU"/>
        </w:rPr>
        <w:t> книга Наполеона III «История Юлия Цезаря» о предназначении великой личности); тяжёлая, душная атмосфера города, в котором люди задыхаются; тесная комната, похожая на шк</w:t>
      </w:r>
      <w:r w:rsidR="00BB16B5" w:rsidRPr="00F73184">
        <w:rPr>
          <w:rFonts w:ascii="Times New Roman" w:hAnsi="Times New Roman" w:cs="Times New Roman"/>
          <w:lang w:eastAsia="ru-RU"/>
        </w:rPr>
        <w:t>аф; судьбы обездоленных людей (М</w:t>
      </w:r>
      <w:r w:rsidRPr="00F73184">
        <w:rPr>
          <w:rFonts w:ascii="Times New Roman" w:hAnsi="Times New Roman" w:cs="Times New Roman"/>
          <w:lang w:eastAsia="ru-RU"/>
        </w:rPr>
        <w:t>армеладовы, Дуня, девочка на бульваре, женщина-утопленница).</w:t>
      </w:r>
      <w:proofErr w:type="gramEnd"/>
    </w:p>
    <w:p w:rsidR="00AB483A" w:rsidRPr="00F73184" w:rsidRDefault="00AB483A" w:rsidP="0064065B">
      <w:pPr>
        <w:pStyle w:val="a5"/>
        <w:ind w:firstLine="708"/>
        <w:rPr>
          <w:rFonts w:ascii="Times New Roman" w:hAnsi="Times New Roman" w:cs="Times New Roman"/>
          <w:lang w:eastAsia="ru-RU"/>
        </w:rPr>
      </w:pPr>
      <w:proofErr w:type="gramStart"/>
      <w:r w:rsidRPr="00F73184">
        <w:rPr>
          <w:rFonts w:ascii="Times New Roman" w:hAnsi="Times New Roman" w:cs="Times New Roman"/>
          <w:i/>
          <w:iCs/>
          <w:lang w:eastAsia="ru-RU"/>
        </w:rPr>
        <w:t>Внутренние</w:t>
      </w:r>
      <w:r w:rsidR="001107B3" w:rsidRPr="00F73184">
        <w:rPr>
          <w:rFonts w:ascii="Times New Roman" w:hAnsi="Times New Roman" w:cs="Times New Roman"/>
          <w:i/>
          <w:iCs/>
          <w:lang w:eastAsia="ru-RU"/>
        </w:rPr>
        <w:t xml:space="preserve"> -</w:t>
      </w:r>
      <w:r w:rsidRPr="00F73184">
        <w:rPr>
          <w:rFonts w:ascii="Times New Roman" w:hAnsi="Times New Roman" w:cs="Times New Roman"/>
          <w:i/>
          <w:iCs/>
          <w:lang w:eastAsia="ru-RU"/>
        </w:rPr>
        <w:t> </w:t>
      </w:r>
      <w:r w:rsidR="00BB16B5" w:rsidRPr="00F73184">
        <w:rPr>
          <w:rFonts w:ascii="Times New Roman" w:hAnsi="Times New Roman" w:cs="Times New Roman"/>
          <w:lang w:eastAsia="ru-RU"/>
        </w:rPr>
        <w:t xml:space="preserve"> состояние Р</w:t>
      </w:r>
      <w:r w:rsidRPr="00F73184">
        <w:rPr>
          <w:rFonts w:ascii="Times New Roman" w:hAnsi="Times New Roman" w:cs="Times New Roman"/>
          <w:lang w:eastAsia="ru-RU"/>
        </w:rPr>
        <w:t>аскольникова (он унижен, задавлен бедностью, страдает за других, в нём есть стремление действовать); характер героя — сумрачный, замкнутый, одинокий, болезненно самолюбивый и восприимчивый.</w:t>
      </w:r>
      <w:proofErr w:type="gramEnd"/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5. Коллективная работа п</w:t>
      </w:r>
      <w:r w:rsidR="00D90DDF">
        <w:rPr>
          <w:rFonts w:ascii="Times New Roman" w:hAnsi="Times New Roman" w:cs="Times New Roman"/>
          <w:b/>
          <w:bCs/>
          <w:lang w:eastAsia="ru-RU"/>
        </w:rPr>
        <w:t>о составлению таблицы «</w:t>
      </w:r>
      <w:proofErr w:type="spellStart"/>
      <w:r w:rsidR="00D90DDF">
        <w:rPr>
          <w:rFonts w:ascii="Times New Roman" w:hAnsi="Times New Roman" w:cs="Times New Roman"/>
          <w:b/>
          <w:bCs/>
          <w:lang w:eastAsia="ru-RU"/>
        </w:rPr>
        <w:t>развитие</w:t>
      </w:r>
      <w:r w:rsidR="002E7BFD" w:rsidRPr="00F73184">
        <w:rPr>
          <w:rFonts w:ascii="Times New Roman" w:hAnsi="Times New Roman" w:cs="Times New Roman"/>
          <w:b/>
          <w:bCs/>
          <w:lang w:eastAsia="ru-RU"/>
        </w:rPr>
        <w:t>идеи</w:t>
      </w:r>
      <w:proofErr w:type="spellEnd"/>
      <w:r w:rsidR="002E7BFD" w:rsidRPr="00F73184">
        <w:rPr>
          <w:rFonts w:ascii="Times New Roman" w:hAnsi="Times New Roman" w:cs="Times New Roman"/>
          <w:b/>
          <w:bCs/>
          <w:lang w:eastAsia="ru-RU"/>
        </w:rPr>
        <w:t xml:space="preserve"> Р</w:t>
      </w:r>
      <w:r w:rsidR="00D90DDF">
        <w:rPr>
          <w:rFonts w:ascii="Times New Roman" w:hAnsi="Times New Roman" w:cs="Times New Roman"/>
          <w:b/>
          <w:bCs/>
          <w:lang w:eastAsia="ru-RU"/>
        </w:rPr>
        <w:t xml:space="preserve">аскольникова в </w:t>
      </w:r>
      <w:r w:rsidRPr="00F73184">
        <w:rPr>
          <w:rFonts w:ascii="Times New Roman" w:hAnsi="Times New Roman" w:cs="Times New Roman"/>
          <w:b/>
          <w:bCs/>
          <w:lang w:eastAsia="ru-RU"/>
        </w:rPr>
        <w:t>зависимости от его состояния» (на доске)</w:t>
      </w:r>
    </w:p>
    <w:p w:rsidR="000F5F51" w:rsidRPr="00F73184" w:rsidRDefault="002E7BFD" w:rsidP="00D90DDF">
      <w:pPr>
        <w:pStyle w:val="a5"/>
        <w:ind w:left="708" w:firstLine="708"/>
        <w:rPr>
          <w:rFonts w:ascii="Times New Roman" w:hAnsi="Times New Roman" w:cs="Times New Roman"/>
          <w:b/>
          <w:bCs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Развитие идеи Р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аскольникова в зависимости от его состояния</w:t>
      </w: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0F5F51" w:rsidRPr="00F73184" w:rsidTr="000F5F51">
        <w:tc>
          <w:tcPr>
            <w:tcW w:w="2802" w:type="dxa"/>
          </w:tcPr>
          <w:p w:rsidR="000F5F51" w:rsidRPr="00F73184" w:rsidRDefault="000F5F51" w:rsidP="004332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b/>
                <w:bCs/>
                <w:lang w:eastAsia="ru-RU"/>
              </w:rPr>
              <w:t>Развитие идеи</w:t>
            </w:r>
          </w:p>
        </w:tc>
        <w:tc>
          <w:tcPr>
            <w:tcW w:w="6769" w:type="dxa"/>
          </w:tcPr>
          <w:p w:rsidR="000F5F51" w:rsidRPr="00F73184" w:rsidRDefault="000F5F51" w:rsidP="004332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b/>
                <w:bCs/>
                <w:lang w:eastAsia="ru-RU"/>
              </w:rPr>
              <w:t>Состояние Раскольникова</w:t>
            </w:r>
          </w:p>
        </w:tc>
      </w:tr>
      <w:tr w:rsidR="000F5F51" w:rsidRPr="00F73184" w:rsidTr="000F5F51">
        <w:tc>
          <w:tcPr>
            <w:tcW w:w="2802" w:type="dxa"/>
          </w:tcPr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 xml:space="preserve">Первая встреча 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с Алёной Ивановной</w:t>
            </w:r>
          </w:p>
        </w:tc>
        <w:tc>
          <w:tcPr>
            <w:tcW w:w="6769" w:type="dxa"/>
          </w:tcPr>
          <w:p w:rsidR="000F5F51" w:rsidRPr="00F73184" w:rsidRDefault="000F5F51" w:rsidP="004332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Отвращение</w:t>
            </w:r>
          </w:p>
        </w:tc>
      </w:tr>
      <w:tr w:rsidR="000F5F51" w:rsidRPr="00F73184" w:rsidTr="000F5F51">
        <w:tc>
          <w:tcPr>
            <w:tcW w:w="2802" w:type="dxa"/>
          </w:tcPr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 xml:space="preserve">Разговор студента и 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офицера в трактире</w:t>
            </w:r>
          </w:p>
        </w:tc>
        <w:tc>
          <w:tcPr>
            <w:tcW w:w="6769" w:type="dxa"/>
          </w:tcPr>
          <w:p w:rsidR="000F5F51" w:rsidRPr="00F73184" w:rsidRDefault="000F5F51" w:rsidP="004332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Нечёткие и пугающие мысли совпали со словами студента, побуждая тем самым Раскольникова к действию</w:t>
            </w:r>
          </w:p>
        </w:tc>
      </w:tr>
      <w:tr w:rsidR="000F5F51" w:rsidRPr="00F73184" w:rsidTr="000F5F51">
        <w:tc>
          <w:tcPr>
            <w:tcW w:w="2802" w:type="dxa"/>
          </w:tcPr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 xml:space="preserve">Месяц мучительных раздумий в тесной комнатёнке, 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73184">
              <w:rPr>
                <w:rFonts w:ascii="Times New Roman" w:hAnsi="Times New Roman" w:cs="Times New Roman"/>
                <w:lang w:eastAsia="ru-RU"/>
              </w:rPr>
              <w:t>похожей</w:t>
            </w:r>
            <w:proofErr w:type="gramEnd"/>
            <w:r w:rsidRPr="00F73184">
              <w:rPr>
                <w:rFonts w:ascii="Times New Roman" w:hAnsi="Times New Roman" w:cs="Times New Roman"/>
                <w:lang w:eastAsia="ru-RU"/>
              </w:rPr>
              <w:t xml:space="preserve"> на гроб</w:t>
            </w:r>
          </w:p>
        </w:tc>
        <w:tc>
          <w:tcPr>
            <w:tcW w:w="6769" w:type="dxa"/>
          </w:tcPr>
          <w:p w:rsidR="000F5F51" w:rsidRPr="00F73184" w:rsidRDefault="000F5F51" w:rsidP="004332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«Вся эта теперешняя тоска нарастала, накапливалась и в последнее время созрела и концентрировалась, приняв форму ужасного, дикого и фантастического вопроса, который замучил его сердце и ум, неотвратимо требуя решения»</w:t>
            </w:r>
          </w:p>
        </w:tc>
      </w:tr>
      <w:tr w:rsidR="000F5F51" w:rsidRPr="00F73184" w:rsidTr="000F5F51">
        <w:tc>
          <w:tcPr>
            <w:tcW w:w="2802" w:type="dxa"/>
          </w:tcPr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 xml:space="preserve">Детальный анализ, проба, 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 xml:space="preserve">новая встреча со старухой, 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её описание</w:t>
            </w:r>
          </w:p>
          <w:p w:rsidR="000F5F51" w:rsidRPr="00F73184" w:rsidRDefault="000F5F51" w:rsidP="004332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69" w:type="dxa"/>
          </w:tcPr>
          <w:p w:rsidR="000F5F51" w:rsidRPr="00F73184" w:rsidRDefault="000F5F51" w:rsidP="004332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Отвращение к старухе и «предприятию». «И неужели такой ужас мог прийти мне в голову?»</w:t>
            </w:r>
          </w:p>
        </w:tc>
      </w:tr>
      <w:tr w:rsidR="000F5F51" w:rsidRPr="00F73184" w:rsidTr="000F5F51">
        <w:tc>
          <w:tcPr>
            <w:tcW w:w="2802" w:type="dxa"/>
          </w:tcPr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Внешние впечатления: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 xml:space="preserve"> рассказ Мармеладова 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 xml:space="preserve">о людях, которым «уже 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некуда больше идти», письмо </w:t>
            </w:r>
            <w:hyperlink r:id="rId10" w:history="1">
              <w:r w:rsidRPr="00F73184">
                <w:rPr>
                  <w:rFonts w:ascii="Times New Roman" w:hAnsi="Times New Roman" w:cs="Times New Roman"/>
                  <w:color w:val="750000"/>
                  <w:lang w:eastAsia="ru-RU"/>
                </w:rPr>
                <w:t>матери</w:t>
              </w:r>
            </w:hyperlink>
            <w:r w:rsidRPr="00F73184">
              <w:rPr>
                <w:rFonts w:ascii="Times New Roman" w:hAnsi="Times New Roman" w:cs="Times New Roman"/>
                <w:lang w:eastAsia="ru-RU"/>
              </w:rPr>
              <w:t>, встреча с пьяной девочкой на бульваре</w:t>
            </w:r>
          </w:p>
        </w:tc>
        <w:tc>
          <w:tcPr>
            <w:tcW w:w="6769" w:type="dxa"/>
          </w:tcPr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Ужас. «Да разве то будет?»</w:t>
            </w:r>
          </w:p>
          <w:p w:rsidR="000F5F51" w:rsidRPr="00F73184" w:rsidRDefault="000F5F51" w:rsidP="004332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5F51" w:rsidRPr="00F73184" w:rsidTr="000F5F51">
        <w:tc>
          <w:tcPr>
            <w:tcW w:w="2802" w:type="dxa"/>
          </w:tcPr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 xml:space="preserve">Сон, в котором сконцентрировалось всё 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отвращение к убийству</w:t>
            </w:r>
          </w:p>
        </w:tc>
        <w:tc>
          <w:tcPr>
            <w:tcW w:w="6769" w:type="dxa"/>
          </w:tcPr>
          <w:p w:rsidR="000F5F51" w:rsidRPr="00F73184" w:rsidRDefault="000F5F51" w:rsidP="004332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«Пусть, пусть даже нет никаких сомнений во всех этих расчётах, будь это всё, что решено в этот месяц, ясно как день, справедливо, как арифметика… Я ведь не вытерплю, не вытерплю!» «Я отрекаюсь от этой проклятой мечты моей». Кажущаяся свобода от идеи</w:t>
            </w:r>
          </w:p>
        </w:tc>
      </w:tr>
      <w:tr w:rsidR="000F5F51" w:rsidRPr="00F73184" w:rsidTr="000F5F51">
        <w:tc>
          <w:tcPr>
            <w:tcW w:w="2802" w:type="dxa"/>
          </w:tcPr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 xml:space="preserve">Сила идеи. Случайная 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встреча с Лизаветой</w:t>
            </w:r>
          </w:p>
          <w:p w:rsidR="000F5F51" w:rsidRPr="00F73184" w:rsidRDefault="000F5F51" w:rsidP="000F5F5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 xml:space="preserve"> на Сенной</w:t>
            </w:r>
          </w:p>
        </w:tc>
        <w:tc>
          <w:tcPr>
            <w:tcW w:w="6769" w:type="dxa"/>
          </w:tcPr>
          <w:p w:rsidR="000F5F51" w:rsidRPr="00F73184" w:rsidRDefault="000F5F51" w:rsidP="0043323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F73184">
              <w:rPr>
                <w:rFonts w:ascii="Times New Roman" w:hAnsi="Times New Roman" w:cs="Times New Roman"/>
                <w:lang w:eastAsia="ru-RU"/>
              </w:rPr>
              <w:t>Час пробил</w:t>
            </w:r>
          </w:p>
        </w:tc>
      </w:tr>
    </w:tbl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lastRenderedPageBreak/>
        <w:t>V. Рефлексия. Подведение </w:t>
      </w:r>
      <w:r w:rsidR="00433234" w:rsidRPr="00F73184">
        <w:rPr>
          <w:rFonts w:ascii="Times New Roman" w:hAnsi="Times New Roman" w:cs="Times New Roman"/>
          <w:b/>
          <w:bCs/>
          <w:lang w:eastAsia="ru-RU"/>
        </w:rPr>
        <w:t>и</w:t>
      </w:r>
      <w:r w:rsidRPr="00F73184">
        <w:rPr>
          <w:rFonts w:ascii="Times New Roman" w:hAnsi="Times New Roman" w:cs="Times New Roman"/>
          <w:b/>
          <w:bCs/>
          <w:lang w:eastAsia="ru-RU"/>
        </w:rPr>
        <w:t>тогов </w:t>
      </w:r>
      <w:r w:rsidR="00433234" w:rsidRPr="00F73184">
        <w:rPr>
          <w:rFonts w:ascii="Times New Roman" w:hAnsi="Times New Roman" w:cs="Times New Roman"/>
          <w:b/>
          <w:bCs/>
          <w:lang w:eastAsia="ru-RU"/>
        </w:rPr>
        <w:t>у</w:t>
      </w:r>
      <w:r w:rsidRPr="00F73184">
        <w:rPr>
          <w:rFonts w:ascii="Times New Roman" w:hAnsi="Times New Roman" w:cs="Times New Roman"/>
          <w:b/>
          <w:bCs/>
          <w:lang w:eastAsia="ru-RU"/>
        </w:rPr>
        <w:t>рока</w:t>
      </w:r>
    </w:p>
    <w:p w:rsidR="00AB483A" w:rsidRPr="00F73184" w:rsidRDefault="00433234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b/>
          <w:bCs/>
          <w:lang w:eastAsia="ru-RU"/>
        </w:rPr>
        <w:t>1. О</w:t>
      </w:r>
      <w:r w:rsidR="00AB483A" w:rsidRPr="00F73184">
        <w:rPr>
          <w:rFonts w:ascii="Times New Roman" w:hAnsi="Times New Roman" w:cs="Times New Roman"/>
          <w:b/>
          <w:bCs/>
          <w:lang w:eastAsia="ru-RU"/>
        </w:rPr>
        <w:t>бобщающая беседа с использованием интерактивного приёма «микрофон»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lang w:eastAsia="ru-RU"/>
        </w:rPr>
      </w:pPr>
      <w:r w:rsidRPr="00F73184">
        <w:rPr>
          <w:rFonts w:ascii="Times New Roman" w:hAnsi="Times New Roman" w:cs="Times New Roman"/>
          <w:lang w:eastAsia="ru-RU"/>
        </w:rPr>
        <w:t>♦</w:t>
      </w:r>
      <w:r w:rsidR="00433234" w:rsidRPr="00F73184">
        <w:rPr>
          <w:rFonts w:ascii="Times New Roman" w:hAnsi="Times New Roman" w:cs="Times New Roman"/>
          <w:lang w:eastAsia="ru-RU"/>
        </w:rPr>
        <w:t xml:space="preserve"> Как расценить рассуждения Р</w:t>
      </w:r>
      <w:r w:rsidRPr="00F73184">
        <w:rPr>
          <w:rFonts w:ascii="Times New Roman" w:hAnsi="Times New Roman" w:cs="Times New Roman"/>
          <w:lang w:eastAsia="ru-RU"/>
        </w:rPr>
        <w:t xml:space="preserve">аскольникова относительно «твари дрожащей» и «право </w:t>
      </w:r>
      <w:proofErr w:type="gramStart"/>
      <w:r w:rsidRPr="00F73184">
        <w:rPr>
          <w:rFonts w:ascii="Times New Roman" w:hAnsi="Times New Roman" w:cs="Times New Roman"/>
          <w:lang w:eastAsia="ru-RU"/>
        </w:rPr>
        <w:t>имеющих</w:t>
      </w:r>
      <w:proofErr w:type="gramEnd"/>
      <w:r w:rsidRPr="00F73184">
        <w:rPr>
          <w:rFonts w:ascii="Times New Roman" w:hAnsi="Times New Roman" w:cs="Times New Roman"/>
          <w:lang w:eastAsia="ru-RU"/>
        </w:rPr>
        <w:t>»? Убедительны ли его идеи?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</w:rPr>
        <w:t>♦</w:t>
      </w:r>
      <w:r w:rsidR="00433234" w:rsidRPr="00F73184">
        <w:rPr>
          <w:rFonts w:ascii="Times New Roman" w:hAnsi="Times New Roman" w:cs="Times New Roman"/>
        </w:rPr>
        <w:t xml:space="preserve"> Что толкает Р</w:t>
      </w:r>
      <w:r w:rsidRPr="00F73184">
        <w:rPr>
          <w:rFonts w:ascii="Times New Roman" w:hAnsi="Times New Roman" w:cs="Times New Roman"/>
        </w:rPr>
        <w:t>аскольникова на убийство старухи-процентщицы?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</w:rPr>
        <w:t>♦</w:t>
      </w:r>
      <w:r w:rsidR="00433234" w:rsidRPr="00F73184">
        <w:rPr>
          <w:rFonts w:ascii="Times New Roman" w:hAnsi="Times New Roman" w:cs="Times New Roman"/>
        </w:rPr>
        <w:t xml:space="preserve"> В чём состоит «наполеонство» Р</w:t>
      </w:r>
      <w:r w:rsidRPr="00F73184">
        <w:rPr>
          <w:rFonts w:ascii="Times New Roman" w:hAnsi="Times New Roman" w:cs="Times New Roman"/>
        </w:rPr>
        <w:t>аскольникова?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</w:rPr>
        <w:t>♦</w:t>
      </w:r>
      <w:r w:rsidR="00433234" w:rsidRPr="00F73184">
        <w:rPr>
          <w:rFonts w:ascii="Times New Roman" w:hAnsi="Times New Roman" w:cs="Times New Roman"/>
        </w:rPr>
        <w:t xml:space="preserve"> Ч</w:t>
      </w:r>
      <w:r w:rsidRPr="00F73184">
        <w:rPr>
          <w:rFonts w:ascii="Times New Roman" w:hAnsi="Times New Roman" w:cs="Times New Roman"/>
        </w:rPr>
        <w:t>ерез что переступает</w:t>
      </w:r>
      <w:r w:rsidRPr="00F73184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11" w:history="1">
        <w:r w:rsidR="00433234" w:rsidRPr="00F73184">
          <w:rPr>
            <w:rStyle w:val="a4"/>
            <w:rFonts w:ascii="Times New Roman" w:hAnsi="Times New Roman" w:cs="Times New Roman"/>
            <w:color w:val="750000"/>
            <w:u w:val="none"/>
            <w:shd w:val="clear" w:color="auto" w:fill="EEEEEE"/>
          </w:rPr>
          <w:t>Р</w:t>
        </w:r>
        <w:r w:rsidRPr="00F73184">
          <w:rPr>
            <w:rStyle w:val="a4"/>
            <w:rFonts w:ascii="Times New Roman" w:hAnsi="Times New Roman" w:cs="Times New Roman"/>
            <w:color w:val="750000"/>
            <w:u w:val="none"/>
            <w:shd w:val="clear" w:color="auto" w:fill="EEEEEE"/>
          </w:rPr>
          <w:t>аскольников</w:t>
        </w:r>
      </w:hyperlink>
      <w:r w:rsidRPr="00F73184">
        <w:rPr>
          <w:rFonts w:ascii="Times New Roman" w:hAnsi="Times New Roman" w:cs="Times New Roman"/>
        </w:rPr>
        <w:t>, совершая преступление?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</w:rPr>
        <w:t>♦</w:t>
      </w:r>
      <w:r w:rsidR="00433234" w:rsidRPr="00F73184">
        <w:rPr>
          <w:rFonts w:ascii="Times New Roman" w:hAnsi="Times New Roman" w:cs="Times New Roman"/>
        </w:rPr>
        <w:t xml:space="preserve"> В чём суть внутренней борьбы Р</w:t>
      </w:r>
      <w:r w:rsidRPr="00F73184">
        <w:rPr>
          <w:rFonts w:ascii="Times New Roman" w:hAnsi="Times New Roman" w:cs="Times New Roman"/>
        </w:rPr>
        <w:t>аскольникова до преступления?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</w:rPr>
        <w:t>♦ Если преступление — это попытка доказать что-то прежде всего себе, то в чём смысл этого преступления?</w:t>
      </w:r>
    </w:p>
    <w:p w:rsidR="00C50675" w:rsidRPr="00F73184" w:rsidRDefault="00C50675" w:rsidP="00433234">
      <w:pPr>
        <w:pStyle w:val="a5"/>
        <w:rPr>
          <w:rFonts w:ascii="Times New Roman" w:hAnsi="Times New Roman" w:cs="Times New Roman"/>
          <w:i/>
        </w:rPr>
      </w:pPr>
      <w:r w:rsidRPr="00F73184">
        <w:rPr>
          <w:rFonts w:ascii="Times New Roman" w:hAnsi="Times New Roman" w:cs="Times New Roman"/>
          <w:i/>
        </w:rPr>
        <w:t>-подлинная человечность всегда связана с истинной совестливостью;</w:t>
      </w:r>
    </w:p>
    <w:p w:rsidR="00C50675" w:rsidRPr="00F73184" w:rsidRDefault="00C50675" w:rsidP="00433234">
      <w:pPr>
        <w:pStyle w:val="a5"/>
        <w:rPr>
          <w:rFonts w:ascii="Times New Roman" w:hAnsi="Times New Roman" w:cs="Times New Roman"/>
          <w:i/>
        </w:rPr>
      </w:pPr>
      <w:r w:rsidRPr="00F73184">
        <w:rPr>
          <w:rFonts w:ascii="Times New Roman" w:hAnsi="Times New Roman" w:cs="Times New Roman"/>
          <w:i/>
        </w:rPr>
        <w:t>-страшно, когда человеку некуда пойти, но не менее страшно, когда ему всё дозволено;</w:t>
      </w:r>
    </w:p>
    <w:p w:rsidR="00C50675" w:rsidRPr="00F73184" w:rsidRDefault="00C50675" w:rsidP="00433234">
      <w:pPr>
        <w:pStyle w:val="a5"/>
        <w:rPr>
          <w:rFonts w:ascii="Times New Roman" w:hAnsi="Times New Roman" w:cs="Times New Roman"/>
          <w:i/>
        </w:rPr>
      </w:pPr>
      <w:r w:rsidRPr="00F73184">
        <w:rPr>
          <w:rFonts w:ascii="Times New Roman" w:hAnsi="Times New Roman" w:cs="Times New Roman"/>
          <w:i/>
        </w:rPr>
        <w:t>-право быть человеком недопустимо с правом встать над людьми;</w:t>
      </w:r>
    </w:p>
    <w:p w:rsidR="00C50675" w:rsidRPr="00F73184" w:rsidRDefault="00C50675" w:rsidP="00433234">
      <w:pPr>
        <w:pStyle w:val="a5"/>
        <w:rPr>
          <w:rFonts w:ascii="Times New Roman" w:hAnsi="Times New Roman" w:cs="Times New Roman"/>
          <w:i/>
        </w:rPr>
      </w:pPr>
      <w:r w:rsidRPr="00F73184">
        <w:rPr>
          <w:rFonts w:ascii="Times New Roman" w:hAnsi="Times New Roman" w:cs="Times New Roman"/>
          <w:i/>
        </w:rPr>
        <w:t>-бесчеловечно, когда за преступления «героя» расплачиваются другие;</w:t>
      </w:r>
    </w:p>
    <w:p w:rsidR="00C50675" w:rsidRPr="00F73184" w:rsidRDefault="00C50675" w:rsidP="00433234">
      <w:pPr>
        <w:pStyle w:val="a5"/>
        <w:rPr>
          <w:rFonts w:ascii="Times New Roman" w:hAnsi="Times New Roman" w:cs="Times New Roman"/>
          <w:i/>
        </w:rPr>
      </w:pPr>
      <w:r w:rsidRPr="00F73184">
        <w:rPr>
          <w:rFonts w:ascii="Times New Roman" w:hAnsi="Times New Roman" w:cs="Times New Roman"/>
          <w:i/>
        </w:rPr>
        <w:t xml:space="preserve">-преступления всегда ведут к разрушению личности «переступившего» 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  <w:b/>
          <w:bCs/>
        </w:rPr>
      </w:pPr>
      <w:r w:rsidRPr="00F73184">
        <w:rPr>
          <w:rFonts w:ascii="Times New Roman" w:hAnsi="Times New Roman" w:cs="Times New Roman"/>
          <w:b/>
          <w:bCs/>
        </w:rPr>
        <w:t>2. Заключительное слово учителя</w:t>
      </w:r>
    </w:p>
    <w:p w:rsidR="00C50675" w:rsidRPr="00F73184" w:rsidRDefault="00C50675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  <w:b/>
          <w:bCs/>
        </w:rPr>
        <w:t xml:space="preserve">- </w:t>
      </w:r>
      <w:r w:rsidR="001107B3" w:rsidRPr="00F73184">
        <w:rPr>
          <w:rFonts w:ascii="Times New Roman" w:hAnsi="Times New Roman" w:cs="Times New Roman"/>
          <w:bCs/>
        </w:rPr>
        <w:t>З</w:t>
      </w:r>
      <w:r w:rsidRPr="00F73184">
        <w:rPr>
          <w:rFonts w:ascii="Times New Roman" w:hAnsi="Times New Roman" w:cs="Times New Roman"/>
          <w:bCs/>
        </w:rPr>
        <w:t>акрыта последняя страница романа Ф.М.Достоевского. Написанный более ста лет назад, он волнует нас сегодня: проблемы 19-ого века – это и наши проблемы.</w:t>
      </w:r>
      <w:r w:rsidR="001107B3" w:rsidRPr="00F73184">
        <w:rPr>
          <w:rFonts w:ascii="Times New Roman" w:hAnsi="Times New Roman" w:cs="Times New Roman"/>
          <w:bCs/>
        </w:rPr>
        <w:t xml:space="preserve"> Своим преступлением Раскольников бросает вызов миру общественного неравенства и подавления человеческой личности. И вместе с тем его «идеи» увековечивает бесчеловечность существующего порядка вещей. Это противоречие между глубоким и искренним протестом Раскольникова против социального угнетения и неравенства – и утверждением самим же героем права одной сильной личности строить</w:t>
      </w:r>
      <w:r w:rsidRPr="00F73184">
        <w:rPr>
          <w:rFonts w:ascii="Times New Roman" w:hAnsi="Times New Roman" w:cs="Times New Roman"/>
          <w:bCs/>
        </w:rPr>
        <w:t xml:space="preserve"> </w:t>
      </w:r>
      <w:r w:rsidR="001107B3" w:rsidRPr="00F73184">
        <w:rPr>
          <w:rFonts w:ascii="Times New Roman" w:hAnsi="Times New Roman" w:cs="Times New Roman"/>
          <w:bCs/>
        </w:rPr>
        <w:t>свою жизнь на крови и костях других – составляет основу трагедии «Преступления и наказания».</w:t>
      </w:r>
    </w:p>
    <w:p w:rsidR="00AB483A" w:rsidRPr="00F73184" w:rsidRDefault="00C50675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  <w:b/>
          <w:bCs/>
        </w:rPr>
        <w:t>V</w:t>
      </w:r>
      <w:r w:rsidR="00AB483A" w:rsidRPr="00F73184">
        <w:rPr>
          <w:rFonts w:ascii="Times New Roman" w:hAnsi="Times New Roman" w:cs="Times New Roman"/>
          <w:b/>
          <w:bCs/>
        </w:rPr>
        <w:t>.</w:t>
      </w:r>
      <w:r w:rsidR="00AB483A" w:rsidRPr="00F73184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="00AB483A" w:rsidRPr="00F73184">
        <w:rPr>
          <w:rFonts w:ascii="Times New Roman" w:hAnsi="Times New Roman" w:cs="Times New Roman"/>
          <w:b/>
          <w:bCs/>
        </w:rPr>
        <w:t>Домашнее</w:t>
      </w:r>
      <w:r w:rsidR="00AB483A" w:rsidRPr="00F73184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F73184">
        <w:rPr>
          <w:rFonts w:ascii="Times New Roman" w:hAnsi="Times New Roman" w:cs="Times New Roman"/>
          <w:b/>
          <w:bCs/>
        </w:rPr>
        <w:t>з</w:t>
      </w:r>
      <w:r w:rsidR="00AB483A" w:rsidRPr="00F73184">
        <w:rPr>
          <w:rFonts w:ascii="Times New Roman" w:hAnsi="Times New Roman" w:cs="Times New Roman"/>
          <w:b/>
          <w:bCs/>
        </w:rPr>
        <w:t>адание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  <w:b/>
          <w:bCs/>
        </w:rPr>
        <w:t>Творческое</w:t>
      </w:r>
      <w:r w:rsidRPr="00F73184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hyperlink r:id="rId12" w:tooltip="Разработки уроков" w:history="1">
        <w:r w:rsidRPr="00F73184">
          <w:rPr>
            <w:rStyle w:val="a4"/>
            <w:rFonts w:ascii="Times New Roman" w:hAnsi="Times New Roman" w:cs="Times New Roman"/>
            <w:b/>
            <w:bCs/>
            <w:color w:val="750000"/>
            <w:u w:val="none"/>
            <w:shd w:val="clear" w:color="auto" w:fill="EEEEEE"/>
          </w:rPr>
          <w:t>задание</w:t>
        </w:r>
      </w:hyperlink>
      <w:r w:rsidRPr="00F73184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F73184">
        <w:rPr>
          <w:rFonts w:ascii="Times New Roman" w:hAnsi="Times New Roman" w:cs="Times New Roman"/>
          <w:b/>
          <w:bCs/>
          <w:i/>
          <w:iCs/>
        </w:rPr>
        <w:t>(</w:t>
      </w:r>
      <w:r w:rsidRPr="00F73184">
        <w:rPr>
          <w:rFonts w:ascii="Times New Roman" w:hAnsi="Times New Roman" w:cs="Times New Roman"/>
          <w:i/>
          <w:iCs/>
        </w:rPr>
        <w:t>По выбору учащихся</w:t>
      </w:r>
      <w:r w:rsidRPr="00F73184">
        <w:rPr>
          <w:rFonts w:ascii="Times New Roman" w:hAnsi="Times New Roman" w:cs="Times New Roman"/>
          <w:b/>
          <w:bCs/>
          <w:i/>
          <w:iCs/>
        </w:rPr>
        <w:t>):</w:t>
      </w:r>
      <w:r w:rsidRPr="00F7318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</w:rPr>
        <w:t> </w:t>
      </w:r>
      <w:r w:rsidRPr="00F73184">
        <w:rPr>
          <w:rFonts w:ascii="Times New Roman" w:hAnsi="Times New Roman" w:cs="Times New Roman"/>
          <w:b/>
          <w:bCs/>
        </w:rPr>
        <w:t>•</w:t>
      </w:r>
      <w:r w:rsidRPr="00F73184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F73184">
        <w:rPr>
          <w:rFonts w:ascii="Times New Roman" w:hAnsi="Times New Roman" w:cs="Times New Roman"/>
        </w:rPr>
        <w:t>Написать сочинение-миниатюру (10-12 предложений</w:t>
      </w:r>
      <w:r w:rsidR="00C50675" w:rsidRPr="00F73184">
        <w:rPr>
          <w:rFonts w:ascii="Times New Roman" w:hAnsi="Times New Roman" w:cs="Times New Roman"/>
        </w:rPr>
        <w:t>) «Почему терзается и страдает Р</w:t>
      </w:r>
      <w:r w:rsidRPr="00F73184">
        <w:rPr>
          <w:rFonts w:ascii="Times New Roman" w:hAnsi="Times New Roman" w:cs="Times New Roman"/>
        </w:rPr>
        <w:t xml:space="preserve">аскольников?». Обратить внимание </w:t>
      </w:r>
      <w:proofErr w:type="gramStart"/>
      <w:r w:rsidRPr="00F73184">
        <w:rPr>
          <w:rFonts w:ascii="Times New Roman" w:hAnsi="Times New Roman" w:cs="Times New Roman"/>
        </w:rPr>
        <w:t>на</w:t>
      </w:r>
      <w:proofErr w:type="gramEnd"/>
    </w:p>
    <w:p w:rsidR="00AB483A" w:rsidRPr="00F73184" w:rsidRDefault="00C50675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</w:rPr>
        <w:t>д</w:t>
      </w:r>
      <w:r w:rsidR="00AB483A" w:rsidRPr="00F73184">
        <w:rPr>
          <w:rFonts w:ascii="Times New Roman" w:hAnsi="Times New Roman" w:cs="Times New Roman"/>
        </w:rPr>
        <w:t>войственность мучений: терзается из-за теории, страдает —</w:t>
      </w:r>
    </w:p>
    <w:p w:rsidR="00AB483A" w:rsidRPr="00F73184" w:rsidRDefault="00C50675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</w:rPr>
        <w:t xml:space="preserve">душа болит, </w:t>
      </w:r>
      <w:proofErr w:type="gramStart"/>
      <w:r w:rsidRPr="00F73184">
        <w:rPr>
          <w:rFonts w:ascii="Times New Roman" w:hAnsi="Times New Roman" w:cs="Times New Roman"/>
        </w:rPr>
        <w:t>разъединён</w:t>
      </w:r>
      <w:proofErr w:type="gramEnd"/>
      <w:r w:rsidRPr="00F73184">
        <w:rPr>
          <w:rFonts w:ascii="Times New Roman" w:hAnsi="Times New Roman" w:cs="Times New Roman"/>
        </w:rPr>
        <w:t xml:space="preserve"> с людьми.</w:t>
      </w:r>
    </w:p>
    <w:p w:rsidR="00AB483A" w:rsidRPr="00F73184" w:rsidRDefault="00AB483A" w:rsidP="00433234">
      <w:pPr>
        <w:pStyle w:val="a5"/>
        <w:rPr>
          <w:rFonts w:ascii="Times New Roman" w:hAnsi="Times New Roman" w:cs="Times New Roman"/>
        </w:rPr>
      </w:pPr>
      <w:r w:rsidRPr="00F73184">
        <w:rPr>
          <w:rFonts w:ascii="Times New Roman" w:hAnsi="Times New Roman" w:cs="Times New Roman"/>
        </w:rPr>
        <w:t>Перечислить (письменно) причины и следствия преступления</w:t>
      </w:r>
      <w:r w:rsidR="00E27EDC" w:rsidRPr="00F73184">
        <w:rPr>
          <w:rFonts w:ascii="Times New Roman" w:hAnsi="Times New Roman" w:cs="Times New Roman"/>
        </w:rPr>
        <w:t xml:space="preserve"> Раскольникова.</w:t>
      </w:r>
    </w:p>
    <w:p w:rsidR="00E27EDC" w:rsidRPr="00F73184" w:rsidRDefault="00E27EDC">
      <w:pPr>
        <w:pStyle w:val="a5"/>
        <w:rPr>
          <w:rFonts w:ascii="Times New Roman" w:hAnsi="Times New Roman" w:cs="Times New Roman"/>
          <w:b/>
        </w:rPr>
      </w:pPr>
      <w:r w:rsidRPr="00F73184">
        <w:rPr>
          <w:rFonts w:ascii="Times New Roman" w:hAnsi="Times New Roman" w:cs="Times New Roman"/>
          <w:b/>
          <w:lang w:val="en-US"/>
        </w:rPr>
        <w:t>VI</w:t>
      </w:r>
      <w:r w:rsidRPr="00F73184">
        <w:rPr>
          <w:rFonts w:ascii="Times New Roman" w:hAnsi="Times New Roman" w:cs="Times New Roman"/>
          <w:b/>
        </w:rPr>
        <w:t>. Итоги урока (оценки).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Используемая методическая литература: 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>СПИСОК ИСПОЛЬЗОВАННОЙ ЛИТЕРАТУРЫ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>Бахтин М.М.  Проблемы поэтики Достоевского. - М.,1979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>Кирпотин</w:t>
      </w:r>
      <w:proofErr w:type="spellEnd"/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 xml:space="preserve"> В.Я. Разочарование и крушение Родиона Раскольникова.- М.,1986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>Тарасов Б.Н. Два пути Р.Раскольникова. - ЛШ №1,1999.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Используемое оборудование: 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 xml:space="preserve">текст романа, </w:t>
      </w:r>
      <w:proofErr w:type="spellStart"/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>мультимедийное</w:t>
      </w:r>
      <w:proofErr w:type="spellEnd"/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 xml:space="preserve"> оборудование, презентация к теме, сообщающиеся сосуды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Используемые ЦОР: 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>мультимедиа-презентация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Краткое описание: 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> конспект урока-исследования по роману Достоевского "Преступление и наказание"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Ресурс для профильной школы: </w:t>
      </w:r>
    </w:p>
    <w:p w:rsidR="00F73184" w:rsidRPr="00F73184" w:rsidRDefault="00F73184" w:rsidP="00F731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184">
        <w:rPr>
          <w:rFonts w:ascii="Times New Roman" w:eastAsia="Times New Roman" w:hAnsi="Times New Roman" w:cs="Times New Roman"/>
          <w:color w:val="000000"/>
          <w:lang w:eastAsia="ru-RU"/>
        </w:rPr>
        <w:t> Ресурс для профильной школы</w:t>
      </w:r>
    </w:p>
    <w:p w:rsidR="00F73184" w:rsidRPr="00433234" w:rsidRDefault="00F7318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73184" w:rsidRPr="00433234" w:rsidSect="006406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483A"/>
    <w:rsid w:val="000969D7"/>
    <w:rsid w:val="000F5F51"/>
    <w:rsid w:val="001107B3"/>
    <w:rsid w:val="002E5D74"/>
    <w:rsid w:val="002E7BFD"/>
    <w:rsid w:val="00433234"/>
    <w:rsid w:val="0064065B"/>
    <w:rsid w:val="006F6B2D"/>
    <w:rsid w:val="00780264"/>
    <w:rsid w:val="00930DE9"/>
    <w:rsid w:val="00A4276F"/>
    <w:rsid w:val="00AB483A"/>
    <w:rsid w:val="00B6467B"/>
    <w:rsid w:val="00BB16B5"/>
    <w:rsid w:val="00C50675"/>
    <w:rsid w:val="00D90DDF"/>
    <w:rsid w:val="00DC446C"/>
    <w:rsid w:val="00E27EDC"/>
    <w:rsid w:val="00E35AD2"/>
    <w:rsid w:val="00F7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83A"/>
  </w:style>
  <w:style w:type="character" w:styleId="a4">
    <w:name w:val="Hyperlink"/>
    <w:basedOn w:val="a0"/>
    <w:uiPriority w:val="99"/>
    <w:semiHidden/>
    <w:unhideWhenUsed/>
    <w:rsid w:val="00AB483A"/>
    <w:rPr>
      <w:color w:val="0000FF"/>
      <w:u w:val="single"/>
    </w:rPr>
  </w:style>
  <w:style w:type="paragraph" w:styleId="a5">
    <w:name w:val="No Spacing"/>
    <w:uiPriority w:val="1"/>
    <w:qFormat/>
    <w:rsid w:val="002E7BFD"/>
    <w:pPr>
      <w:spacing w:after="0" w:line="240" w:lineRule="auto"/>
    </w:pPr>
  </w:style>
  <w:style w:type="table" w:styleId="a6">
    <w:name w:val="Table Grid"/>
    <w:basedOn w:val="a1"/>
    <w:uiPriority w:val="59"/>
    <w:rsid w:val="000F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com/kakaya-zhe-pochva-pitala-korni-idejnogo-fanatizma-raskolnikov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stsoch.com/teoriya-literatury-roman/" TargetMode="External"/><Relationship Id="rId12" Type="http://schemas.openxmlformats.org/officeDocument/2006/relationships/hyperlink" Target="http://www.testsoch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tsoch.com/urok-tema-uroka-novyj-geroj-xvii-veka-kakoj-on/" TargetMode="External"/><Relationship Id="rId11" Type="http://schemas.openxmlformats.org/officeDocument/2006/relationships/hyperlink" Target="http://www.testsoch.com/kakaya-zhe-pochva-pitala-korni-idejnogo-fanatizma-raskolnikova/" TargetMode="External"/><Relationship Id="rId5" Type="http://schemas.openxmlformats.org/officeDocument/2006/relationships/hyperlink" Target="http://www.testsoch.com/tekst-ego-osnovnye-priznaki-delenie-teksta-na-abzacy-prostoj-plan-teksta/" TargetMode="External"/><Relationship Id="rId10" Type="http://schemas.openxmlformats.org/officeDocument/2006/relationships/hyperlink" Target="http://www.testsoch.com/sochinenie-razmyshlenie-slovo-o-zhenshhine-slovo-o-mate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tsoch.com/znachimost-russkogo-yazy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9F4AA-1757-4526-96E0-F11CF737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2012-04-20T18:09:00Z</cp:lastPrinted>
  <dcterms:created xsi:type="dcterms:W3CDTF">2012-04-20T18:04:00Z</dcterms:created>
  <dcterms:modified xsi:type="dcterms:W3CDTF">2012-09-23T04:59:00Z</dcterms:modified>
</cp:coreProperties>
</file>