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CB" w:rsidRPr="008575CB" w:rsidRDefault="008575CB" w:rsidP="008575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 xml:space="preserve">Правописание приставок, оканчивающихся на </w:t>
      </w:r>
      <w:proofErr w:type="gramStart"/>
      <w:r w:rsidRPr="008575CB">
        <w:rPr>
          <w:rFonts w:ascii="Times New Roman" w:hAnsi="Times New Roman"/>
          <w:b/>
          <w:sz w:val="26"/>
          <w:szCs w:val="26"/>
        </w:rPr>
        <w:t>З(</w:t>
      </w:r>
      <w:proofErr w:type="gramEnd"/>
      <w:r w:rsidRPr="008575CB">
        <w:rPr>
          <w:rFonts w:ascii="Times New Roman" w:hAnsi="Times New Roman"/>
          <w:b/>
          <w:sz w:val="26"/>
          <w:szCs w:val="26"/>
        </w:rPr>
        <w:t xml:space="preserve">С). </w:t>
      </w:r>
    </w:p>
    <w:p w:rsidR="008575CB" w:rsidRPr="008575CB" w:rsidRDefault="008575CB" w:rsidP="008575CB">
      <w:pPr>
        <w:pStyle w:val="a3"/>
        <w:ind w:left="57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sz w:val="26"/>
          <w:szCs w:val="26"/>
        </w:rPr>
        <w:t xml:space="preserve">Тип урока: урок «открытия» нового знания   </w:t>
      </w:r>
    </w:p>
    <w:p w:rsidR="008575CB" w:rsidRPr="008575CB" w:rsidRDefault="008575CB" w:rsidP="008575CB">
      <w:pPr>
        <w:pStyle w:val="a3"/>
        <w:ind w:left="57"/>
        <w:rPr>
          <w:rStyle w:val="FontStyle15"/>
          <w:rFonts w:ascii="Arial Narrow" w:hAnsi="Arial Narrow"/>
          <w:b w:val="0"/>
          <w:sz w:val="26"/>
          <w:szCs w:val="26"/>
        </w:rPr>
      </w:pPr>
      <w:r w:rsidRPr="008575CB">
        <w:rPr>
          <w:rFonts w:ascii="Arial Narrow" w:hAnsi="Arial Narrow"/>
          <w:sz w:val="26"/>
          <w:szCs w:val="26"/>
        </w:rPr>
        <w:t>Решаемые проблемы: к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огда пишутся буквы </w:t>
      </w:r>
      <w:r w:rsidRPr="008575CB">
        <w:rPr>
          <w:rStyle w:val="FontStyle22"/>
          <w:rFonts w:ascii="Arial Narrow" w:hAnsi="Arial Narrow"/>
          <w:b w:val="0"/>
          <w:i w:val="0"/>
          <w:sz w:val="26"/>
          <w:szCs w:val="26"/>
        </w:rPr>
        <w:t xml:space="preserve">3 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и </w:t>
      </w:r>
      <w:proofErr w:type="gramStart"/>
      <w:r w:rsidRPr="008575CB">
        <w:rPr>
          <w:rStyle w:val="FontStyle15"/>
          <w:rFonts w:ascii="Arial Narrow" w:hAnsi="Arial Narrow"/>
          <w:b w:val="0"/>
          <w:sz w:val="26"/>
          <w:szCs w:val="26"/>
        </w:rPr>
        <w:t>с</w:t>
      </w:r>
      <w:proofErr w:type="gramEnd"/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 </w:t>
      </w:r>
      <w:proofErr w:type="gramStart"/>
      <w:r w:rsidRPr="008575CB">
        <w:rPr>
          <w:rStyle w:val="FontStyle15"/>
          <w:rFonts w:ascii="Arial Narrow" w:hAnsi="Arial Narrow"/>
          <w:b w:val="0"/>
          <w:sz w:val="26"/>
          <w:szCs w:val="26"/>
        </w:rPr>
        <w:t>на</w:t>
      </w:r>
      <w:proofErr w:type="gramEnd"/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 конце приставок? </w:t>
      </w:r>
    </w:p>
    <w:p w:rsidR="008575CB" w:rsidRPr="008575CB" w:rsidRDefault="008575CB" w:rsidP="008575CB">
      <w:pPr>
        <w:pStyle w:val="Style4"/>
        <w:widowControl/>
        <w:spacing w:line="240" w:lineRule="auto"/>
        <w:ind w:left="57" w:hanging="10"/>
        <w:rPr>
          <w:rStyle w:val="FontStyle18"/>
          <w:rFonts w:ascii="Arial Narrow" w:hAnsi="Arial Narrow"/>
          <w:b w:val="0"/>
          <w:i w:val="0"/>
          <w:sz w:val="26"/>
          <w:szCs w:val="26"/>
        </w:rPr>
      </w:pPr>
      <w:r w:rsidRPr="008575CB">
        <w:rPr>
          <w:b/>
          <w:sz w:val="26"/>
          <w:szCs w:val="26"/>
        </w:rPr>
        <w:t>Планируемые результаты</w:t>
      </w: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 xml:space="preserve"> </w:t>
      </w:r>
    </w:p>
    <w:p w:rsidR="008575CB" w:rsidRPr="008575CB" w:rsidRDefault="008575CB" w:rsidP="008575CB">
      <w:pPr>
        <w:pStyle w:val="Style4"/>
        <w:widowControl/>
        <w:spacing w:line="240" w:lineRule="auto"/>
        <w:ind w:left="57" w:hanging="10"/>
        <w:rPr>
          <w:rStyle w:val="FontStyle15"/>
          <w:rFonts w:ascii="Arial Narrow" w:hAnsi="Arial Narrow"/>
          <w:b w:val="0"/>
          <w:sz w:val="26"/>
          <w:szCs w:val="26"/>
        </w:rPr>
      </w:pPr>
      <w:r w:rsidRPr="008575CB">
        <w:rPr>
          <w:rStyle w:val="FontStyle15"/>
          <w:rFonts w:ascii="Arial Narrow" w:hAnsi="Arial Narrow"/>
          <w:b w:val="0"/>
          <w:sz w:val="26"/>
          <w:szCs w:val="26"/>
          <w:u w:val="single"/>
        </w:rPr>
        <w:t>Предметные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: научиться применять правило написания букв </w:t>
      </w:r>
      <w:proofErr w:type="spellStart"/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>з</w:t>
      </w:r>
      <w:proofErr w:type="spellEnd"/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 xml:space="preserve"> 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и </w:t>
      </w:r>
      <w:proofErr w:type="gramStart"/>
      <w:r w:rsidRPr="008575CB">
        <w:rPr>
          <w:rStyle w:val="FontStyle15"/>
          <w:rFonts w:ascii="Arial Narrow" w:hAnsi="Arial Narrow"/>
          <w:b w:val="0"/>
          <w:sz w:val="26"/>
          <w:szCs w:val="26"/>
        </w:rPr>
        <w:t>с</w:t>
      </w:r>
      <w:proofErr w:type="gramEnd"/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 </w:t>
      </w:r>
      <w:proofErr w:type="gramStart"/>
      <w:r w:rsidRPr="008575CB">
        <w:rPr>
          <w:rStyle w:val="FontStyle15"/>
          <w:rFonts w:ascii="Arial Narrow" w:hAnsi="Arial Narrow"/>
          <w:b w:val="0"/>
          <w:sz w:val="26"/>
          <w:szCs w:val="26"/>
        </w:rPr>
        <w:t>на</w:t>
      </w:r>
      <w:proofErr w:type="gramEnd"/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 конце приставок, применять терминологию</w:t>
      </w:r>
    </w:p>
    <w:p w:rsidR="008575CB" w:rsidRPr="008575CB" w:rsidRDefault="008575CB" w:rsidP="008575CB">
      <w:pPr>
        <w:pStyle w:val="Style4"/>
        <w:widowControl/>
        <w:spacing w:line="240" w:lineRule="auto"/>
        <w:ind w:left="57" w:hanging="10"/>
        <w:rPr>
          <w:rStyle w:val="FontStyle15"/>
          <w:rFonts w:ascii="Arial Narrow" w:hAnsi="Arial Narrow"/>
          <w:b w:val="0"/>
          <w:sz w:val="26"/>
          <w:szCs w:val="26"/>
        </w:rPr>
      </w:pP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  <w:u w:val="single"/>
        </w:rPr>
        <w:t>УУД: Коммуникативные</w:t>
      </w: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 xml:space="preserve">: 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>формировать навыки учебного сотрудничества в ходе индивидуальной и групповой работы.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br/>
      </w: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  <w:u w:val="single"/>
        </w:rPr>
        <w:t>Регулятивные</w:t>
      </w: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 xml:space="preserve">: 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>проектировать маршрут преодоления затруднений в обучении через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br/>
        <w:t>включение в новые виды деятельности и формы сотрудничества.</w:t>
      </w:r>
    </w:p>
    <w:p w:rsidR="008575CB" w:rsidRPr="008575CB" w:rsidRDefault="008575CB" w:rsidP="008575CB">
      <w:pPr>
        <w:pStyle w:val="a3"/>
        <w:ind w:left="57"/>
        <w:rPr>
          <w:rStyle w:val="FontStyle15"/>
          <w:rFonts w:ascii="Arial Narrow" w:hAnsi="Arial Narrow"/>
          <w:b w:val="0"/>
          <w:sz w:val="26"/>
          <w:szCs w:val="26"/>
        </w:rPr>
      </w:pP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  <w:u w:val="single"/>
        </w:rPr>
        <w:t>Познавательные</w:t>
      </w:r>
      <w:r w:rsidRPr="008575CB">
        <w:rPr>
          <w:rStyle w:val="FontStyle18"/>
          <w:rFonts w:ascii="Arial Narrow" w:hAnsi="Arial Narrow"/>
          <w:b w:val="0"/>
          <w:i w:val="0"/>
          <w:sz w:val="26"/>
          <w:szCs w:val="26"/>
        </w:rPr>
        <w:t xml:space="preserve">: </w:t>
      </w:r>
      <w:r w:rsidRPr="008575CB">
        <w:rPr>
          <w:rStyle w:val="FontStyle15"/>
          <w:rFonts w:ascii="Arial Narrow" w:hAnsi="Arial Narrow"/>
          <w:b w:val="0"/>
          <w:sz w:val="26"/>
          <w:szCs w:val="26"/>
        </w:rPr>
        <w:t xml:space="preserve">объяснять языковые явления, процессы, связи и отношения, выявляемые в ходе исследования данного правила </w:t>
      </w:r>
    </w:p>
    <w:p w:rsidR="008575CB" w:rsidRPr="008575CB" w:rsidRDefault="008575CB" w:rsidP="008575CB">
      <w:pPr>
        <w:ind w:left="57"/>
        <w:rPr>
          <w:rStyle w:val="FontStyle15"/>
          <w:rFonts w:ascii="Arial Narrow" w:hAnsi="Arial Narrow"/>
          <w:b w:val="0"/>
          <w:i w:val="0"/>
          <w:sz w:val="26"/>
          <w:szCs w:val="26"/>
        </w:rPr>
      </w:pPr>
      <w:r w:rsidRPr="008575CB">
        <w:rPr>
          <w:rStyle w:val="FontStyle15"/>
          <w:rFonts w:ascii="Arial Narrow" w:hAnsi="Arial Narrow"/>
          <w:b w:val="0"/>
          <w:i w:val="0"/>
          <w:sz w:val="26"/>
          <w:szCs w:val="26"/>
        </w:rPr>
        <w:t>Личностные: формирование устойчивой мотивации к обучению, навыков индивидуальной и коллективной  деятельности</w:t>
      </w:r>
    </w:p>
    <w:p w:rsidR="008575CB" w:rsidRPr="008575CB" w:rsidRDefault="008575CB" w:rsidP="008575CB">
      <w:pPr>
        <w:ind w:left="57"/>
        <w:rPr>
          <w:rFonts w:ascii="Arial Narrow" w:hAnsi="Arial Narrow"/>
          <w:i w:val="0"/>
          <w:sz w:val="26"/>
          <w:szCs w:val="26"/>
        </w:rPr>
      </w:pPr>
      <w:r w:rsidRPr="008575CB">
        <w:rPr>
          <w:rStyle w:val="FontStyle15"/>
          <w:rFonts w:ascii="Arial Narrow" w:hAnsi="Arial Narrow"/>
          <w:b w:val="0"/>
          <w:i w:val="0"/>
          <w:sz w:val="26"/>
          <w:szCs w:val="26"/>
        </w:rPr>
        <w:t>Технология: здоровь</w:t>
      </w:r>
      <w:proofErr w:type="gramStart"/>
      <w:r w:rsidRPr="008575CB">
        <w:rPr>
          <w:rStyle w:val="FontStyle15"/>
          <w:rFonts w:ascii="Arial Narrow" w:hAnsi="Arial Narrow"/>
          <w:b w:val="0"/>
          <w:i w:val="0"/>
          <w:sz w:val="26"/>
          <w:szCs w:val="26"/>
        </w:rPr>
        <w:t>е-</w:t>
      </w:r>
      <w:proofErr w:type="gramEnd"/>
      <w:r w:rsidRPr="008575CB">
        <w:rPr>
          <w:rStyle w:val="FontStyle15"/>
          <w:rFonts w:ascii="Arial Narrow" w:hAnsi="Arial Narrow"/>
          <w:b w:val="0"/>
          <w:i w:val="0"/>
          <w:sz w:val="26"/>
          <w:szCs w:val="26"/>
        </w:rPr>
        <w:t xml:space="preserve"> сбережения, развития исследовательских навыков</w:t>
      </w:r>
    </w:p>
    <w:p w:rsidR="008575CB" w:rsidRPr="008575CB" w:rsidRDefault="008575CB" w:rsidP="008575CB">
      <w:pPr>
        <w:pStyle w:val="a3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sz w:val="26"/>
          <w:szCs w:val="26"/>
        </w:rPr>
        <w:t>Оборудование:  презентация</w:t>
      </w:r>
      <w:proofErr w:type="gramStart"/>
      <w:r w:rsidRPr="008575CB">
        <w:rPr>
          <w:rFonts w:ascii="Times New Roman" w:hAnsi="Times New Roman"/>
          <w:sz w:val="26"/>
          <w:szCs w:val="26"/>
        </w:rPr>
        <w:t xml:space="preserve">   </w:t>
      </w:r>
      <w:r w:rsidRPr="008575CB">
        <w:rPr>
          <w:rFonts w:ascii="Times New Roman" w:hAnsi="Times New Roman"/>
          <w:b/>
          <w:sz w:val="26"/>
          <w:szCs w:val="26"/>
          <w:bdr w:val="single" w:sz="4" w:space="0" w:color="auto"/>
        </w:rPr>
        <w:t>К</w:t>
      </w:r>
      <w:proofErr w:type="gramEnd"/>
      <w:r w:rsidRPr="008575CB">
        <w:rPr>
          <w:rFonts w:ascii="Times New Roman" w:hAnsi="Times New Roman"/>
          <w:b/>
          <w:sz w:val="26"/>
          <w:szCs w:val="26"/>
          <w:bdr w:val="single" w:sz="4" w:space="0" w:color="auto"/>
        </w:rPr>
        <w:t xml:space="preserve"> «Прятки»</w:t>
      </w:r>
      <w:r w:rsidRPr="008575CB">
        <w:rPr>
          <w:rFonts w:ascii="Times New Roman" w:hAnsi="Times New Roman"/>
          <w:sz w:val="26"/>
          <w:szCs w:val="26"/>
        </w:rPr>
        <w:t xml:space="preserve">  </w:t>
      </w:r>
    </w:p>
    <w:p w:rsidR="008575CB" w:rsidRPr="008575CB" w:rsidRDefault="008575CB" w:rsidP="008575C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Ход урока</w:t>
      </w:r>
      <w:proofErr w:type="gramStart"/>
      <w:r w:rsidRPr="008575CB">
        <w:rPr>
          <w:rFonts w:ascii="Times New Roman" w:hAnsi="Times New Roman"/>
          <w:b/>
          <w:sz w:val="26"/>
          <w:szCs w:val="26"/>
        </w:rPr>
        <w:t xml:space="preserve"> .</w:t>
      </w:r>
      <w:proofErr w:type="gramEnd"/>
    </w:p>
    <w:p w:rsidR="008575CB" w:rsidRPr="008575CB" w:rsidRDefault="008575CB" w:rsidP="008575CB">
      <w:pPr>
        <w:pStyle w:val="a3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sz w:val="26"/>
          <w:szCs w:val="26"/>
        </w:rPr>
        <w:t>1. Словарная работа. Игра «Дуэль»</w:t>
      </w:r>
    </w:p>
    <w:p w:rsidR="008575CB" w:rsidRPr="008575CB" w:rsidRDefault="008575CB" w:rsidP="008575C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sz w:val="26"/>
          <w:szCs w:val="26"/>
        </w:rPr>
        <w:t xml:space="preserve">  </w:t>
      </w:r>
      <w:r w:rsidRPr="008575CB">
        <w:rPr>
          <w:rFonts w:ascii="Times New Roman" w:hAnsi="Times New Roman"/>
          <w:b/>
          <w:sz w:val="26"/>
          <w:szCs w:val="26"/>
          <w:bdr w:val="single" w:sz="4" w:space="0" w:color="auto"/>
        </w:rPr>
        <w:t>У</w:t>
      </w:r>
      <w:r w:rsidRPr="008575CB">
        <w:rPr>
          <w:rFonts w:ascii="Times New Roman" w:hAnsi="Times New Roman"/>
          <w:sz w:val="26"/>
          <w:szCs w:val="26"/>
        </w:rPr>
        <w:t xml:space="preserve">   команды ряды называют фразеологизмы, какая команда больше назовёт</w:t>
      </w:r>
    </w:p>
    <w:p w:rsidR="008575CB" w:rsidRPr="008575CB" w:rsidRDefault="008575CB" w:rsidP="008575CB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sz w:val="26"/>
          <w:szCs w:val="26"/>
        </w:rPr>
        <w:t xml:space="preserve">2.   Объяснение нового материала.  </w:t>
      </w:r>
      <w:r w:rsidRPr="008575CB">
        <w:rPr>
          <w:rFonts w:ascii="Times New Roman" w:hAnsi="Times New Roman"/>
          <w:b/>
          <w:sz w:val="26"/>
          <w:szCs w:val="26"/>
          <w:bdr w:val="single" w:sz="4" w:space="0" w:color="auto"/>
        </w:rPr>
        <w:t>ПРЕЗЕНТАЦИЯ</w:t>
      </w:r>
    </w:p>
    <w:p w:rsidR="008575CB" w:rsidRPr="008575CB" w:rsidRDefault="008575CB" w:rsidP="008575CB">
      <w:pPr>
        <w:pStyle w:val="a3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sz w:val="26"/>
          <w:szCs w:val="26"/>
        </w:rPr>
        <w:t>Как мы говорим?</w:t>
      </w:r>
    </w:p>
    <w:p w:rsidR="008575CB" w:rsidRPr="008575CB" w:rsidRDefault="008575CB" w:rsidP="008575C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>
            <wp:extent cx="2500630" cy="617220"/>
            <wp:effectExtent l="0" t="0" r="0" b="0"/>
            <wp:docPr id="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00924" cy="3108543"/>
                      <a:chOff x="642910" y="1214422"/>
                      <a:chExt cx="7000924" cy="3108543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642910" y="1214422"/>
                        <a:ext cx="7000924" cy="310854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4000" b="1" dirty="0" smtClean="0"/>
                            <a:t>ра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с</a:t>
                          </a:r>
                          <a:r>
                            <a:rPr lang="ru-RU" sz="4000" b="1" dirty="0" smtClean="0"/>
                            <a:t>колоть- ра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з</a:t>
                          </a:r>
                          <a:r>
                            <a:rPr lang="ru-RU" sz="4000" b="1" dirty="0" smtClean="0"/>
                            <a:t>резать</a:t>
                          </a:r>
                        </a:p>
                        <a:p>
                          <a:r>
                            <a:rPr lang="ru-RU" sz="4000" b="1" dirty="0" smtClean="0"/>
                            <a:t>и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с</a:t>
                          </a:r>
                          <a:r>
                            <a:rPr lang="ru-RU" sz="4000" b="1" dirty="0" smtClean="0"/>
                            <a:t>печь – и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з</a:t>
                          </a:r>
                          <a:r>
                            <a:rPr lang="ru-RU" sz="4000" b="1" dirty="0" smtClean="0"/>
                            <a:t>резать</a:t>
                          </a:r>
                        </a:p>
                        <a:p>
                          <a:r>
                            <a:rPr lang="ru-RU" sz="4000" b="1" dirty="0" smtClean="0"/>
                            <a:t>бе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с</a:t>
                          </a:r>
                          <a:r>
                            <a:rPr lang="ru-RU" sz="4000" b="1" dirty="0" smtClean="0"/>
                            <a:t>шумный – бе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з</a:t>
                          </a:r>
                          <a:r>
                            <a:rPr lang="ru-RU" sz="4000" b="1" dirty="0" smtClean="0"/>
                            <a:t>брежный</a:t>
                          </a:r>
                        </a:p>
                        <a:p>
                          <a:r>
                            <a:rPr lang="ru-RU" sz="4000" b="1" dirty="0" smtClean="0"/>
                            <a:t>во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с</a:t>
                          </a:r>
                          <a:r>
                            <a:rPr lang="ru-RU" sz="4000" b="1" dirty="0" smtClean="0"/>
                            <a:t>питать – во</a:t>
                          </a:r>
                          <a:r>
                            <a:rPr lang="ru-RU" sz="4000" b="1" dirty="0" smtClean="0">
                              <a:solidFill>
                                <a:srgbClr val="C00000"/>
                              </a:solidFill>
                            </a:rPr>
                            <a:t>з</a:t>
                          </a:r>
                          <a:r>
                            <a:rPr lang="ru-RU" sz="4000" b="1" dirty="0" smtClean="0"/>
                            <a:t>вратить</a:t>
                          </a:r>
                        </a:p>
                        <a:p>
                          <a:endParaRPr lang="ru-RU" dirty="0" smtClean="0"/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575CB"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>
            <wp:extent cx="2500630" cy="90360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3734" cy="3914127"/>
                      <a:chOff x="1928794" y="1214422"/>
                      <a:chExt cx="6643734" cy="3914127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143108" y="2143116"/>
                        <a:ext cx="6429420" cy="298543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5400" b="1" dirty="0" smtClean="0"/>
                            <a:t>[</a:t>
                          </a:r>
                          <a:r>
                            <a:rPr lang="ru-RU" sz="5400" b="1" dirty="0" smtClean="0"/>
                            <a:t>изб</a:t>
                          </a:r>
                          <a:r>
                            <a:rPr lang="en-US" sz="5400" b="1" dirty="0" smtClean="0"/>
                            <a:t>’</a:t>
                          </a:r>
                          <a:r>
                            <a:rPr lang="ru-RU" sz="5400" b="1" dirty="0" err="1" smtClean="0"/>
                            <a:t>ит</a:t>
                          </a:r>
                          <a:r>
                            <a:rPr lang="en-US" sz="5400" b="1" dirty="0" smtClean="0"/>
                            <a:t>’] </a:t>
                          </a:r>
                          <a:r>
                            <a:rPr lang="ru-RU" sz="5400" b="1" dirty="0" smtClean="0"/>
                            <a:t> - </a:t>
                          </a:r>
                          <a:r>
                            <a:rPr lang="en-US" sz="5400" b="1" dirty="0" smtClean="0"/>
                            <a:t> [</a:t>
                          </a:r>
                          <a:r>
                            <a:rPr lang="ru-RU" sz="5400" b="1" dirty="0" err="1" smtClean="0"/>
                            <a:t>исб</a:t>
                          </a:r>
                          <a:r>
                            <a:rPr lang="en-US" sz="5400" b="1" dirty="0" smtClean="0"/>
                            <a:t>’</a:t>
                          </a:r>
                          <a:r>
                            <a:rPr lang="ru-RU" sz="5400" b="1" dirty="0" err="1" smtClean="0"/>
                            <a:t>ит</a:t>
                          </a:r>
                          <a:r>
                            <a:rPr lang="en-US" sz="5400" b="1" dirty="0" smtClean="0"/>
                            <a:t>’] </a:t>
                          </a:r>
                          <a:endParaRPr lang="ru-RU" sz="5400" b="1" dirty="0" smtClean="0"/>
                        </a:p>
                        <a:p>
                          <a:r>
                            <a:rPr lang="en-US" sz="5400" b="1" dirty="0" smtClean="0"/>
                            <a:t>[</a:t>
                          </a:r>
                          <a:r>
                            <a:rPr lang="ru-RU" sz="5400" b="1" dirty="0" err="1" smtClean="0"/>
                            <a:t>изп</a:t>
                          </a:r>
                          <a:r>
                            <a:rPr lang="en-US" sz="5400" b="1" dirty="0" smtClean="0"/>
                            <a:t>’</a:t>
                          </a:r>
                          <a:r>
                            <a:rPr lang="ru-RU" sz="5400" b="1" dirty="0" err="1" smtClean="0"/>
                            <a:t>эч</a:t>
                          </a:r>
                          <a:r>
                            <a:rPr lang="en-US" sz="5400" b="1" dirty="0" smtClean="0"/>
                            <a:t>’] </a:t>
                          </a:r>
                          <a:r>
                            <a:rPr lang="ru-RU" sz="5400" b="1" dirty="0" smtClean="0"/>
                            <a:t> - </a:t>
                          </a:r>
                          <a:r>
                            <a:rPr lang="en-US" sz="5400" b="1" dirty="0" smtClean="0"/>
                            <a:t>[</a:t>
                          </a:r>
                          <a:r>
                            <a:rPr lang="ru-RU" sz="5400" b="1" dirty="0" err="1" smtClean="0"/>
                            <a:t>исп</a:t>
                          </a:r>
                          <a:r>
                            <a:rPr lang="en-US" sz="5400" b="1" dirty="0" smtClean="0"/>
                            <a:t>’</a:t>
                          </a:r>
                          <a:r>
                            <a:rPr lang="ru-RU" sz="5400" b="1" dirty="0" err="1" smtClean="0"/>
                            <a:t>эч</a:t>
                          </a:r>
                          <a:r>
                            <a:rPr lang="en-US" sz="5400" b="1" dirty="0" smtClean="0"/>
                            <a:t>’]</a:t>
                          </a:r>
                          <a:endParaRPr lang="ru-RU" sz="5400" b="1" dirty="0" smtClean="0"/>
                        </a:p>
                        <a:p>
                          <a:endParaRPr lang="ru-RU" sz="4000" b="1" dirty="0" smtClean="0"/>
                        </a:p>
                        <a:p>
                          <a:endParaRPr lang="ru-RU" sz="4000" b="1" dirty="0"/>
                        </a:p>
                      </a:txBody>
                      <a:useSpRect/>
                    </a:txSp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1928794" y="1214422"/>
                        <a:ext cx="5581528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all" spc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rgbClr val="C00000"/>
                              </a:solidFill>
                              <a:effectLst>
                                <a:reflection blurRad="12700" stA="28000" endPos="45000" dist="1000" dir="5400000" sy="-100000" algn="bl" rotWithShape="0"/>
                              </a:effectLst>
                            </a:rPr>
                            <a:t>И..БИТЬ,   И..ПЕЧЬ</a:t>
                          </a:r>
                          <a:endParaRPr lang="ru-RU" sz="5400" b="1" cap="all" spc="0" dirty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solidFill>
                              <a:srgbClr val="C00000"/>
                            </a:solidFill>
                            <a:effectLst>
                              <a:reflection blurRad="12700" stA="28000" endPos="45000" dist="10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i/>
          <w:sz w:val="26"/>
          <w:szCs w:val="26"/>
          <w:u w:val="single"/>
        </w:rPr>
      </w:pPr>
      <w:r w:rsidRPr="008575CB">
        <w:rPr>
          <w:rFonts w:ascii="Times New Roman" w:hAnsi="Times New Roman"/>
          <w:b/>
          <w:sz w:val="26"/>
          <w:szCs w:val="26"/>
          <w:bdr w:val="single" w:sz="4" w:space="0" w:color="auto"/>
        </w:rPr>
        <w:t>Д</w:t>
      </w:r>
      <w:proofErr w:type="gramStart"/>
      <w:r w:rsidRPr="008575CB">
        <w:rPr>
          <w:rFonts w:ascii="Times New Roman" w:hAnsi="Times New Roman"/>
          <w:i/>
          <w:sz w:val="26"/>
          <w:szCs w:val="26"/>
        </w:rPr>
        <w:t xml:space="preserve"> </w:t>
      </w:r>
      <w:r w:rsidRPr="008575CB">
        <w:rPr>
          <w:rFonts w:ascii="Times New Roman" w:hAnsi="Times New Roman"/>
          <w:b/>
          <w:i/>
          <w:sz w:val="26"/>
          <w:szCs w:val="26"/>
          <w:u w:val="single"/>
        </w:rPr>
        <w:t>П</w:t>
      </w:r>
      <w:proofErr w:type="gramEnd"/>
      <w:r w:rsidRPr="008575CB">
        <w:rPr>
          <w:rFonts w:ascii="Times New Roman" w:hAnsi="Times New Roman"/>
          <w:b/>
          <w:i/>
          <w:sz w:val="26"/>
          <w:szCs w:val="26"/>
          <w:u w:val="single"/>
        </w:rPr>
        <w:t>очему Незнайка получил «2»</w:t>
      </w:r>
    </w:p>
    <w:p w:rsidR="008575CB" w:rsidRPr="008575CB" w:rsidRDefault="008575CB" w:rsidP="008575CB">
      <w:pPr>
        <w:pStyle w:val="a3"/>
        <w:rPr>
          <w:rFonts w:ascii="Times New Roman" w:hAnsi="Times New Roman"/>
          <w:i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/>
          <w:bCs/>
          <w:sz w:val="26"/>
          <w:szCs w:val="26"/>
        </w:rPr>
        <w:t xml:space="preserve">Крокодил </w:t>
      </w:r>
      <w:proofErr w:type="spellStart"/>
      <w:r w:rsidRPr="008575CB">
        <w:rPr>
          <w:rFonts w:ascii="Arial Narrow" w:hAnsi="Arial Narrow"/>
          <w:b/>
          <w:bCs/>
          <w:sz w:val="26"/>
          <w:szCs w:val="26"/>
        </w:rPr>
        <w:t>збежал</w:t>
      </w:r>
      <w:proofErr w:type="spellEnd"/>
      <w:r w:rsidRPr="008575CB">
        <w:rPr>
          <w:rFonts w:ascii="Arial Narrow" w:hAnsi="Arial Narrow"/>
          <w:b/>
          <w:bCs/>
          <w:sz w:val="26"/>
          <w:szCs w:val="26"/>
        </w:rPr>
        <w:t xml:space="preserve"> из зоопарка.</w:t>
      </w: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/>
          <w:bCs/>
          <w:sz w:val="26"/>
          <w:szCs w:val="26"/>
        </w:rPr>
        <w:t xml:space="preserve">У меня </w:t>
      </w:r>
      <w:proofErr w:type="spellStart"/>
      <w:r w:rsidRPr="008575CB">
        <w:rPr>
          <w:rFonts w:ascii="Arial Narrow" w:hAnsi="Arial Narrow"/>
          <w:b/>
          <w:bCs/>
          <w:sz w:val="26"/>
          <w:szCs w:val="26"/>
        </w:rPr>
        <w:t>зжалось</w:t>
      </w:r>
      <w:proofErr w:type="spellEnd"/>
      <w:r w:rsidRPr="008575CB">
        <w:rPr>
          <w:rFonts w:ascii="Arial Narrow" w:hAnsi="Arial Narrow"/>
          <w:b/>
          <w:bCs/>
          <w:sz w:val="26"/>
          <w:szCs w:val="26"/>
        </w:rPr>
        <w:t xml:space="preserve"> от страха сердце.</w:t>
      </w: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/>
          <w:bCs/>
          <w:sz w:val="26"/>
          <w:szCs w:val="26"/>
        </w:rPr>
        <w:t xml:space="preserve">Брат </w:t>
      </w:r>
      <w:proofErr w:type="spellStart"/>
      <w:r w:rsidRPr="008575CB">
        <w:rPr>
          <w:rFonts w:ascii="Arial Narrow" w:hAnsi="Arial Narrow"/>
          <w:b/>
          <w:bCs/>
          <w:sz w:val="26"/>
          <w:szCs w:val="26"/>
        </w:rPr>
        <w:t>здедал</w:t>
      </w:r>
      <w:proofErr w:type="spellEnd"/>
      <w:r w:rsidRPr="008575CB">
        <w:rPr>
          <w:rFonts w:ascii="Arial Narrow" w:hAnsi="Arial Narrow"/>
          <w:b/>
          <w:bCs/>
          <w:sz w:val="26"/>
          <w:szCs w:val="26"/>
        </w:rPr>
        <w:t xml:space="preserve"> бумажный самолётик. </w:t>
      </w:r>
    </w:p>
    <w:p w:rsidR="008575CB" w:rsidRPr="008575CB" w:rsidRDefault="008575CB" w:rsidP="008575CB">
      <w:pPr>
        <w:pStyle w:val="a3"/>
        <w:rPr>
          <w:rFonts w:ascii="Times New Roman" w:hAnsi="Times New Roman"/>
          <w:i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Times New Roman" w:hAnsi="Times New Roman"/>
          <w:i/>
          <w:sz w:val="26"/>
          <w:szCs w:val="26"/>
        </w:rPr>
      </w:pPr>
      <w:r w:rsidRPr="008575CB">
        <w:rPr>
          <w:rFonts w:ascii="Times New Roman" w:hAnsi="Times New Roman"/>
          <w:i/>
          <w:sz w:val="26"/>
          <w:szCs w:val="26"/>
        </w:rPr>
        <w:t>ЗАПИСЬ правила в ТЕТРАДЬ правил</w:t>
      </w:r>
    </w:p>
    <w:p w:rsidR="008575CB" w:rsidRPr="008575CB" w:rsidRDefault="008575CB" w:rsidP="008575CB">
      <w:pPr>
        <w:pStyle w:val="a3"/>
        <w:rPr>
          <w:rFonts w:ascii="Times New Roman" w:hAnsi="Times New Roman"/>
          <w:i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3. Работа с учебником:  п. 83 с. 30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1) Чтение правила, коллективное и взаимопроверка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2) выполнение упражнения (на доске по 1 чел. от команд</w:t>
      </w:r>
      <w:proofErr w:type="gramStart"/>
      <w:r w:rsidRPr="008575CB">
        <w:rPr>
          <w:rFonts w:ascii="Times New Roman" w:hAnsi="Times New Roman"/>
          <w:b/>
          <w:sz w:val="26"/>
          <w:szCs w:val="26"/>
        </w:rPr>
        <w:t xml:space="preserve"> </w:t>
      </w:r>
      <w:r w:rsidRPr="00351D2C">
        <w:rPr>
          <w:rFonts w:ascii="Times New Roman" w:hAnsi="Times New Roman"/>
          <w:b/>
          <w:sz w:val="26"/>
          <w:szCs w:val="26"/>
        </w:rPr>
        <w:t>)</w:t>
      </w:r>
      <w:proofErr w:type="gramEnd"/>
      <w:r w:rsidRPr="00351D2C">
        <w:rPr>
          <w:rFonts w:ascii="Times New Roman" w:hAnsi="Times New Roman"/>
          <w:b/>
          <w:sz w:val="26"/>
          <w:szCs w:val="26"/>
        </w:rPr>
        <w:t xml:space="preserve"> </w:t>
      </w:r>
      <w:r w:rsidRPr="008575CB">
        <w:rPr>
          <w:rFonts w:ascii="Times New Roman" w:hAnsi="Times New Roman"/>
          <w:b/>
          <w:sz w:val="26"/>
          <w:szCs w:val="26"/>
        </w:rPr>
        <w:t>упражнения №437, 438, 440</w:t>
      </w:r>
    </w:p>
    <w:p w:rsidR="008575CB" w:rsidRPr="008575CB" w:rsidRDefault="008575CB" w:rsidP="008575CB">
      <w:pPr>
        <w:pStyle w:val="a3"/>
        <w:jc w:val="center"/>
        <w:rPr>
          <w:rFonts w:ascii="Times New Roman" w:hAnsi="Times New Roman"/>
          <w:i/>
          <w:sz w:val="26"/>
          <w:szCs w:val="26"/>
        </w:rPr>
      </w:pPr>
      <w:r w:rsidRPr="008575CB">
        <w:rPr>
          <w:rFonts w:ascii="Times New Roman" w:hAnsi="Times New Roman"/>
          <w:i/>
          <w:sz w:val="26"/>
          <w:szCs w:val="26"/>
        </w:rPr>
        <w:t>Коллективный взаимоконтроль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4.  Цифровая дорожка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смотреть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шифровать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ведать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чистить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бе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полезный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бе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думный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бе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ценный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бе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шумный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чре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мерный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bCs/>
          <w:sz w:val="26"/>
          <w:szCs w:val="26"/>
        </w:rPr>
        <w:lastRenderedPageBreak/>
        <w:t>в</w:t>
      </w:r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крикнуть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8575CB">
        <w:rPr>
          <w:rFonts w:ascii="Times New Roman" w:hAnsi="Times New Roman"/>
          <w:bCs/>
          <w:sz w:val="26"/>
          <w:szCs w:val="26"/>
        </w:rPr>
        <w:t>в</w:t>
      </w:r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порхнуть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бе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spellStart"/>
      <w:proofErr w:type="gramEnd"/>
      <w:r w:rsidRPr="008575CB">
        <w:rPr>
          <w:rFonts w:ascii="Times New Roman" w:hAnsi="Times New Roman"/>
          <w:bCs/>
          <w:sz w:val="26"/>
          <w:szCs w:val="26"/>
        </w:rPr>
        <w:t>зубый</w:t>
      </w:r>
      <w:proofErr w:type="spellEnd"/>
      <w:r w:rsidRPr="008575CB">
        <w:rPr>
          <w:rFonts w:ascii="Times New Roman" w:hAnsi="Times New Roman"/>
          <w:bCs/>
          <w:sz w:val="26"/>
          <w:szCs w:val="26"/>
        </w:rPr>
        <w:t xml:space="preserve"> 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>шевелить</w:t>
      </w:r>
    </w:p>
    <w:p w:rsidR="008575CB" w:rsidRPr="008575CB" w:rsidRDefault="008575CB" w:rsidP="008575CB">
      <w:pPr>
        <w:pStyle w:val="a3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proofErr w:type="spellStart"/>
      <w:r w:rsidRPr="008575CB">
        <w:rPr>
          <w:rFonts w:ascii="Times New Roman" w:hAnsi="Times New Roman"/>
          <w:bCs/>
          <w:sz w:val="26"/>
          <w:szCs w:val="26"/>
        </w:rPr>
        <w:t>ра</w:t>
      </w:r>
      <w:proofErr w:type="spellEnd"/>
      <w:proofErr w:type="gramStart"/>
      <w:r w:rsidRPr="008575CB">
        <w:rPr>
          <w:rFonts w:ascii="Times New Roman" w:hAnsi="Times New Roman"/>
          <w:bCs/>
          <w:sz w:val="26"/>
          <w:szCs w:val="26"/>
        </w:rPr>
        <w:t>..</w:t>
      </w:r>
      <w:proofErr w:type="gramEnd"/>
      <w:r w:rsidRPr="008575CB">
        <w:rPr>
          <w:rFonts w:ascii="Times New Roman" w:hAnsi="Times New Roman"/>
          <w:bCs/>
          <w:sz w:val="26"/>
          <w:szCs w:val="26"/>
        </w:rPr>
        <w:t xml:space="preserve">хвалить  </w:t>
      </w:r>
      <w:r w:rsidRPr="008575CB">
        <w:rPr>
          <w:rFonts w:ascii="Times New Roman" w:hAnsi="Times New Roman"/>
          <w:b/>
          <w:bCs/>
          <w:sz w:val="26"/>
          <w:szCs w:val="26"/>
        </w:rPr>
        <w:t>ОТВЕТ: 3,6,9,11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5. Сочините по аналогии: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Если кошку и..</w:t>
      </w:r>
      <w:proofErr w:type="gramStart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.п</w:t>
      </w:r>
      <w:proofErr w:type="gramEnd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угать или </w:t>
      </w:r>
      <w:proofErr w:type="spellStart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ра</w:t>
      </w:r>
      <w:proofErr w:type="spellEnd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...сердить, она может тебя и...царапать.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 xml:space="preserve">6. Игра «Прятки» «Текст на партах (работа в парах) </w:t>
      </w: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Cs/>
          <w:sz w:val="26"/>
          <w:szCs w:val="26"/>
        </w:rPr>
        <w:t>Витька обожает опасности! Если препятствий нет, он создает их сам. Недавно он вздумал отправиться ночью в бесстрашный поход к дальнему болоту. Сбор был объявлен в полночь.</w:t>
      </w: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Cs/>
          <w:sz w:val="26"/>
          <w:szCs w:val="26"/>
        </w:rPr>
        <w:t>Мы бесшумно сбежали из дома и вошли в лес. Через час мы поняли, что сбились с пути. Бессмысленно бродили мы по старому лесу, и встревоженные птицы пугали нас чуть не до смерти. На рассвете мы вышли к безвестной деревушке. Ею оказалось ... наше родное село.</w:t>
      </w:r>
    </w:p>
    <w:p w:rsidR="008575CB" w:rsidRPr="008575CB" w:rsidRDefault="008575CB" w:rsidP="008575CB">
      <w:pPr>
        <w:pStyle w:val="a3"/>
        <w:rPr>
          <w:rFonts w:ascii="Times New Roman" w:hAnsi="Times New Roman"/>
          <w:b/>
          <w:sz w:val="26"/>
          <w:szCs w:val="26"/>
        </w:rPr>
      </w:pPr>
    </w:p>
    <w:p w:rsidR="008575CB" w:rsidRPr="008575CB" w:rsidRDefault="008575CB" w:rsidP="008575CB">
      <w:pPr>
        <w:pStyle w:val="a3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</w:rPr>
        <w:t xml:space="preserve">Правописание приставок на </w:t>
      </w:r>
      <w:proofErr w:type="gramStart"/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</w:rPr>
        <w:t>-</w:t>
      </w:r>
      <w:proofErr w:type="spellStart"/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</w:rPr>
        <w:t>з</w:t>
      </w:r>
      <w:proofErr w:type="spellEnd"/>
      <w:proofErr w:type="gramEnd"/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</w:rPr>
        <w:t>, -с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Пусть никто никогда не забудет,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 </w:t>
      </w:r>
      <w:proofErr w:type="spellStart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приставкой не была и не будет.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Обрати внимание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</w:t>
      </w:r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  <w:u w:val="single"/>
        </w:rPr>
        <w:t>здесь, здоровье, здание,</w:t>
      </w: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3 нельзя в них отделить,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Чтобы смысл не повредить: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-</w:t>
      </w:r>
      <w:proofErr w:type="spellStart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десь</w:t>
      </w:r>
      <w:proofErr w:type="spellEnd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 xml:space="preserve">, </w:t>
      </w:r>
      <w:proofErr w:type="gramStart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-</w:t>
      </w:r>
      <w:proofErr w:type="spellStart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д</w:t>
      </w:r>
      <w:proofErr w:type="gramEnd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оровье</w:t>
      </w:r>
      <w:proofErr w:type="spellEnd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, -</w:t>
      </w:r>
      <w:proofErr w:type="spellStart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>дание</w:t>
      </w:r>
      <w:proofErr w:type="spellEnd"/>
      <w:r w:rsidRPr="008575CB">
        <w:rPr>
          <w:rFonts w:ascii="Times New Roman CYR" w:hAnsi="Times New Roman CYR" w:cs="Times New Roman CYR"/>
          <w:b/>
          <w:i w:val="0"/>
          <w:color w:val="000000"/>
          <w:sz w:val="26"/>
          <w:szCs w:val="26"/>
        </w:rPr>
        <w:t xml:space="preserve">-.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Нет в них содержания.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Не забудьте про приставки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Ра</w:t>
      </w:r>
      <w:proofErr w:type="gramStart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з-</w:t>
      </w:r>
      <w:proofErr w:type="gramEnd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, из-, воз-, низ-, через-, без-.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Перед согласными глухими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Быстро сменят </w:t>
      </w:r>
      <w:proofErr w:type="spellStart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>з</w:t>
      </w:r>
      <w:proofErr w:type="spellEnd"/>
      <w:r w:rsidRPr="008575CB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 с.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7. Подберите антонимы: используйте приставки </w:t>
      </w:r>
      <w:proofErr w:type="gramStart"/>
      <w:r w:rsidRPr="008575CB">
        <w:rPr>
          <w:rFonts w:ascii="Times New Roman CYR" w:hAnsi="Times New Roman CYR" w:cs="Times New Roman CYR"/>
          <w:b/>
          <w:bCs/>
          <w:iCs/>
          <w:color w:val="000000"/>
          <w:sz w:val="26"/>
          <w:szCs w:val="26"/>
        </w:rPr>
        <w:t>без</w:t>
      </w:r>
      <w:proofErr w:type="gramEnd"/>
      <w:r w:rsidRPr="008575CB">
        <w:rPr>
          <w:rFonts w:ascii="Times New Roman CYR" w:hAnsi="Times New Roman CYR" w:cs="Times New Roman CYR"/>
          <w:b/>
          <w:bCs/>
          <w:iCs/>
          <w:color w:val="000000"/>
          <w:sz w:val="26"/>
          <w:szCs w:val="26"/>
        </w:rPr>
        <w:t xml:space="preserve"> </w:t>
      </w:r>
      <w:r w:rsidRPr="008575CB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или </w:t>
      </w:r>
      <w:r w:rsidRPr="008575CB">
        <w:rPr>
          <w:rFonts w:ascii="Times New Roman CYR" w:hAnsi="Times New Roman CYR" w:cs="Times New Roman CYR"/>
          <w:b/>
          <w:bCs/>
          <w:iCs/>
          <w:color w:val="000000"/>
          <w:sz w:val="26"/>
          <w:szCs w:val="26"/>
        </w:rPr>
        <w:t xml:space="preserve">бес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Шумный –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Честный -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Духовный -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Ограниченный –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 xml:space="preserve">Порядок –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Закончите пословицы: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У сильного всегда …  виноват.  Глупый осудит, умный …</w:t>
      </w:r>
      <w:proofErr w:type="gramStart"/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 xml:space="preserve"> .</w:t>
      </w:r>
      <w:proofErr w:type="gramEnd"/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 xml:space="preserve">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/>
          <w:color w:val="000000"/>
          <w:sz w:val="26"/>
          <w:szCs w:val="26"/>
        </w:rPr>
        <w:t>7. Подведение ИТОГОВ. РФЛЕКСИЯ</w:t>
      </w:r>
    </w:p>
    <w:p w:rsidR="008575CB" w:rsidRPr="008575CB" w:rsidRDefault="008575CB" w:rsidP="008575C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i w:val="0"/>
          <w:color w:val="000000"/>
          <w:sz w:val="26"/>
          <w:szCs w:val="26"/>
        </w:rPr>
        <w:t xml:space="preserve"> </w:t>
      </w: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В чем состояла задача   урока?</w:t>
      </w:r>
    </w:p>
    <w:p w:rsidR="008575CB" w:rsidRPr="008575CB" w:rsidRDefault="008575CB" w:rsidP="008575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 xml:space="preserve">От чего зависит написание </w:t>
      </w:r>
      <w:proofErr w:type="gramStart"/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З</w:t>
      </w:r>
      <w:proofErr w:type="gramEnd"/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, С в конце приставок?</w:t>
      </w:r>
    </w:p>
    <w:p w:rsidR="008575CB" w:rsidRPr="008575CB" w:rsidRDefault="008575CB" w:rsidP="008575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С какими трудностями вы столкнулись в процессе работы над темой урока?</w:t>
      </w:r>
    </w:p>
    <w:p w:rsidR="008575CB" w:rsidRPr="008575CB" w:rsidRDefault="008575CB" w:rsidP="008575C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 xml:space="preserve">Какой вид деятельности вам показался 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 w:val="0"/>
          <w:color w:val="000000"/>
          <w:sz w:val="26"/>
          <w:szCs w:val="26"/>
        </w:rPr>
      </w:pPr>
      <w:r w:rsidRPr="008575CB">
        <w:rPr>
          <w:rFonts w:ascii="Times New Roman CYR" w:hAnsi="Times New Roman CYR" w:cs="Times New Roman CYR"/>
          <w:bCs/>
          <w:i w:val="0"/>
          <w:color w:val="000000"/>
          <w:sz w:val="26"/>
          <w:szCs w:val="26"/>
        </w:rPr>
        <w:t>более интересным?</w:t>
      </w:r>
    </w:p>
    <w:p w:rsidR="008575CB" w:rsidRPr="008575CB" w:rsidRDefault="008575CB" w:rsidP="008575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351D2C" w:rsidRDefault="008575CB" w:rsidP="008575CB">
      <w:pPr>
        <w:pStyle w:val="a3"/>
        <w:rPr>
          <w:rFonts w:ascii="Arial Narrow" w:hAnsi="Arial Narrow"/>
          <w:bCs/>
          <w:sz w:val="26"/>
          <w:szCs w:val="26"/>
        </w:rPr>
      </w:pPr>
      <w:r w:rsidRPr="008575CB">
        <w:rPr>
          <w:rFonts w:ascii="Times New Roman" w:hAnsi="Times New Roman"/>
          <w:b/>
          <w:sz w:val="26"/>
          <w:szCs w:val="26"/>
        </w:rPr>
        <w:t>ДЗ</w:t>
      </w:r>
      <w:r w:rsidRPr="008575CB">
        <w:rPr>
          <w:rFonts w:ascii="Arial Narrow" w:hAnsi="Arial Narrow"/>
          <w:b/>
          <w:sz w:val="26"/>
          <w:szCs w:val="26"/>
        </w:rPr>
        <w:t>:</w:t>
      </w:r>
      <w:r w:rsidRPr="008575CB">
        <w:rPr>
          <w:rFonts w:ascii="Arial Narrow" w:hAnsi="Arial Narrow"/>
          <w:sz w:val="26"/>
          <w:szCs w:val="26"/>
        </w:rPr>
        <w:t xml:space="preserve"> </w:t>
      </w:r>
      <w:r w:rsidR="00351D2C">
        <w:rPr>
          <w:rFonts w:ascii="Arial Narrow" w:hAnsi="Arial Narrow"/>
          <w:bCs/>
          <w:sz w:val="26"/>
          <w:szCs w:val="26"/>
        </w:rPr>
        <w:t xml:space="preserve"> Задание на выбор:</w:t>
      </w:r>
    </w:p>
    <w:p w:rsidR="008575CB" w:rsidRPr="008575CB" w:rsidRDefault="008575CB" w:rsidP="00351D2C">
      <w:pPr>
        <w:pStyle w:val="a3"/>
        <w:ind w:left="360"/>
        <w:rPr>
          <w:rFonts w:ascii="Arial Narrow" w:hAnsi="Arial Narrow"/>
          <w:sz w:val="26"/>
          <w:szCs w:val="26"/>
        </w:rPr>
      </w:pPr>
      <w:r w:rsidRPr="008575CB">
        <w:rPr>
          <w:rFonts w:ascii="Arial Narrow" w:hAnsi="Arial Narrow"/>
          <w:bCs/>
          <w:sz w:val="26"/>
          <w:szCs w:val="26"/>
        </w:rPr>
        <w:t xml:space="preserve">1)составить десять словосочетаний, в составе которых будут слова с приставками на </w:t>
      </w:r>
      <w:proofErr w:type="gramStart"/>
      <w:r w:rsidRPr="008575CB">
        <w:rPr>
          <w:rFonts w:ascii="Arial Narrow" w:hAnsi="Arial Narrow"/>
          <w:bCs/>
          <w:sz w:val="26"/>
          <w:szCs w:val="26"/>
        </w:rPr>
        <w:t>З</w:t>
      </w:r>
      <w:proofErr w:type="gramEnd"/>
      <w:r w:rsidRPr="008575CB">
        <w:rPr>
          <w:rFonts w:ascii="Arial Narrow" w:hAnsi="Arial Narrow"/>
          <w:bCs/>
          <w:sz w:val="26"/>
          <w:szCs w:val="26"/>
        </w:rPr>
        <w:t>, С</w:t>
      </w:r>
    </w:p>
    <w:p w:rsidR="008575CB" w:rsidRPr="008575CB" w:rsidRDefault="00351D2C" w:rsidP="00351D2C">
      <w:pPr>
        <w:pStyle w:val="a3"/>
        <w:ind w:left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2) </w:t>
      </w:r>
      <w:r w:rsidR="008575CB" w:rsidRPr="008575CB">
        <w:rPr>
          <w:rFonts w:ascii="Arial Narrow" w:hAnsi="Arial Narrow"/>
          <w:bCs/>
          <w:sz w:val="26"/>
          <w:szCs w:val="26"/>
        </w:rPr>
        <w:t>составить связный текст</w:t>
      </w:r>
      <w:proofErr w:type="gramStart"/>
      <w:r w:rsidR="008575CB" w:rsidRPr="008575CB">
        <w:rPr>
          <w:rFonts w:ascii="Arial Narrow" w:hAnsi="Arial Narrow"/>
          <w:bCs/>
          <w:sz w:val="26"/>
          <w:szCs w:val="26"/>
        </w:rPr>
        <w:t xml:space="preserve"> ,</w:t>
      </w:r>
      <w:proofErr w:type="gramEnd"/>
      <w:r w:rsidR="008575CB" w:rsidRPr="008575CB">
        <w:rPr>
          <w:rFonts w:ascii="Arial Narrow" w:hAnsi="Arial Narrow"/>
          <w:bCs/>
          <w:sz w:val="26"/>
          <w:szCs w:val="26"/>
        </w:rPr>
        <w:t xml:space="preserve"> используя слова с орфограммой в приставке </w:t>
      </w:r>
    </w:p>
    <w:p w:rsidR="008575CB" w:rsidRPr="008575CB" w:rsidRDefault="008575CB" w:rsidP="008575CB">
      <w:pPr>
        <w:pStyle w:val="a3"/>
        <w:rPr>
          <w:rFonts w:ascii="Arial Narrow" w:hAnsi="Arial Narrow"/>
          <w:sz w:val="26"/>
          <w:szCs w:val="26"/>
        </w:rPr>
      </w:pPr>
    </w:p>
    <w:p w:rsidR="00EA1C92" w:rsidRPr="008575CB" w:rsidRDefault="00EA1C92">
      <w:pPr>
        <w:rPr>
          <w:sz w:val="26"/>
          <w:szCs w:val="26"/>
        </w:rPr>
      </w:pPr>
    </w:p>
    <w:sectPr w:rsidR="00EA1C92" w:rsidRPr="008575CB" w:rsidSect="008575CB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1366"/>
    <w:multiLevelType w:val="hybridMultilevel"/>
    <w:tmpl w:val="9B0A3CE6"/>
    <w:lvl w:ilvl="0" w:tplc="B3C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48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29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65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3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8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D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6E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CB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86364"/>
    <w:multiLevelType w:val="hybridMultilevel"/>
    <w:tmpl w:val="620AA770"/>
    <w:lvl w:ilvl="0" w:tplc="01207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3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0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0D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09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F2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C0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F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43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7258B"/>
    <w:multiLevelType w:val="hybridMultilevel"/>
    <w:tmpl w:val="E50C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63DC"/>
    <w:multiLevelType w:val="hybridMultilevel"/>
    <w:tmpl w:val="789A37BC"/>
    <w:lvl w:ilvl="0" w:tplc="80CEF2E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743EDD4C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44862866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214E151E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6668447A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7F1E1D9C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724EBAE8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0D20FC20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E154E3C8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75CB"/>
    <w:rsid w:val="00351D2C"/>
    <w:rsid w:val="007041FC"/>
    <w:rsid w:val="008575CB"/>
    <w:rsid w:val="00EA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C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75CB"/>
    <w:rPr>
      <w:rFonts w:ascii="Courier New" w:hAnsi="Courier New"/>
      <w:i w:val="0"/>
      <w:sz w:val="20"/>
      <w:szCs w:val="20"/>
    </w:rPr>
  </w:style>
  <w:style w:type="character" w:customStyle="1" w:styleId="a4">
    <w:name w:val="Текст Знак"/>
    <w:basedOn w:val="a0"/>
    <w:link w:val="a3"/>
    <w:rsid w:val="008575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8575C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575CB"/>
    <w:pPr>
      <w:widowControl w:val="0"/>
      <w:autoSpaceDE w:val="0"/>
      <w:autoSpaceDN w:val="0"/>
      <w:adjustRightInd w:val="0"/>
      <w:spacing w:line="209" w:lineRule="exact"/>
    </w:pPr>
    <w:rPr>
      <w:i w:val="0"/>
    </w:rPr>
  </w:style>
  <w:style w:type="character" w:customStyle="1" w:styleId="FontStyle18">
    <w:name w:val="Font Style18"/>
    <w:basedOn w:val="a0"/>
    <w:uiPriority w:val="99"/>
    <w:rsid w:val="008575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8575C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57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CB"/>
    <w:rPr>
      <w:rFonts w:ascii="Tahoma" w:eastAsia="Times New Roman" w:hAnsi="Tahoma" w:cs="Tahoma"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2015-03-13T13:29:00Z</cp:lastPrinted>
  <dcterms:created xsi:type="dcterms:W3CDTF">2016-01-12T15:15:00Z</dcterms:created>
  <dcterms:modified xsi:type="dcterms:W3CDTF">2016-01-12T15:15:00Z</dcterms:modified>
</cp:coreProperties>
</file>