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43" w:rsidRPr="003D2873" w:rsidRDefault="005F3443" w:rsidP="003D2873"/>
    <w:tbl>
      <w:tblPr>
        <w:tblStyle w:val="a3"/>
        <w:tblpPr w:leftFromText="180" w:rightFromText="180" w:vertAnchor="text" w:tblpY="1"/>
        <w:tblOverlap w:val="never"/>
        <w:tblW w:w="15134" w:type="dxa"/>
        <w:tblLook w:val="04A0"/>
      </w:tblPr>
      <w:tblGrid>
        <w:gridCol w:w="442"/>
        <w:gridCol w:w="3359"/>
        <w:gridCol w:w="665"/>
        <w:gridCol w:w="2536"/>
        <w:gridCol w:w="3085"/>
        <w:gridCol w:w="3218"/>
        <w:gridCol w:w="1829"/>
      </w:tblGrid>
      <w:tr w:rsidR="00992550" w:rsidRPr="001D1918" w:rsidTr="00992550">
        <w:tc>
          <w:tcPr>
            <w:tcW w:w="442" w:type="dxa"/>
          </w:tcPr>
          <w:p w:rsidR="005F3443" w:rsidRPr="001D1918" w:rsidRDefault="001D1918" w:rsidP="001D1918">
            <w:pPr>
              <w:jc w:val="center"/>
            </w:pPr>
            <w:r w:rsidRPr="001D1918">
              <w:t>№</w:t>
            </w:r>
          </w:p>
        </w:tc>
        <w:tc>
          <w:tcPr>
            <w:tcW w:w="3359" w:type="dxa"/>
          </w:tcPr>
          <w:p w:rsidR="005F3443" w:rsidRPr="001D1918" w:rsidRDefault="001D1918" w:rsidP="001D1918">
            <w:pPr>
              <w:jc w:val="center"/>
            </w:pPr>
            <w:r w:rsidRPr="001D1918">
              <w:t>тема</w:t>
            </w:r>
          </w:p>
        </w:tc>
        <w:tc>
          <w:tcPr>
            <w:tcW w:w="665" w:type="dxa"/>
          </w:tcPr>
          <w:p w:rsidR="005F3443" w:rsidRPr="001D1918" w:rsidRDefault="002E7601" w:rsidP="002E7601">
            <w:r>
              <w:t>часы</w:t>
            </w:r>
          </w:p>
        </w:tc>
        <w:tc>
          <w:tcPr>
            <w:tcW w:w="2536" w:type="dxa"/>
          </w:tcPr>
          <w:p w:rsidR="005F3443" w:rsidRPr="001D1918" w:rsidRDefault="002E7601" w:rsidP="001D1918">
            <w:r>
              <w:t>Тип урока</w:t>
            </w:r>
          </w:p>
        </w:tc>
        <w:tc>
          <w:tcPr>
            <w:tcW w:w="3085" w:type="dxa"/>
          </w:tcPr>
          <w:p w:rsidR="005F3443" w:rsidRPr="001D1918" w:rsidRDefault="002E7601" w:rsidP="002E7601">
            <w:r>
              <w:t>содержание</w:t>
            </w:r>
          </w:p>
        </w:tc>
        <w:tc>
          <w:tcPr>
            <w:tcW w:w="3218" w:type="dxa"/>
          </w:tcPr>
          <w:p w:rsidR="005F3443" w:rsidRPr="001D1918" w:rsidRDefault="002E7601" w:rsidP="002E7601">
            <w:r>
              <w:t>Результат урока</w:t>
            </w:r>
          </w:p>
        </w:tc>
        <w:tc>
          <w:tcPr>
            <w:tcW w:w="1829" w:type="dxa"/>
          </w:tcPr>
          <w:p w:rsidR="005F3443" w:rsidRPr="001D1918" w:rsidRDefault="002E7601" w:rsidP="002E7601">
            <w:r>
              <w:t>Домашнее задание</w:t>
            </w:r>
          </w:p>
        </w:tc>
      </w:tr>
      <w:tr w:rsidR="00992550" w:rsidTr="00992550">
        <w:tc>
          <w:tcPr>
            <w:tcW w:w="442" w:type="dxa"/>
          </w:tcPr>
          <w:p w:rsidR="005F3443" w:rsidRDefault="002E7601" w:rsidP="002E76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59" w:type="dxa"/>
          </w:tcPr>
          <w:p w:rsidR="005F3443" w:rsidRDefault="002E7601" w:rsidP="002E7601">
            <w:r>
              <w:t>Введение в курс. Общие понятия о мировой художественной культуре.</w:t>
            </w:r>
          </w:p>
          <w:p w:rsidR="002E7601" w:rsidRPr="002E7601" w:rsidRDefault="002E7601" w:rsidP="002E7601">
            <w:pPr>
              <w:rPr>
                <w:i/>
              </w:rPr>
            </w:pPr>
            <w:r>
              <w:t xml:space="preserve">Восток и Запад как условные ориентиры мировой </w:t>
            </w:r>
            <w:r w:rsidR="00DC7EDD">
              <w:t>художественной культуры. Основные этапы развития художественной культуры народов мира. Особенности исторического облика менталитета России.</w:t>
            </w:r>
          </w:p>
        </w:tc>
        <w:tc>
          <w:tcPr>
            <w:tcW w:w="665" w:type="dxa"/>
          </w:tcPr>
          <w:p w:rsidR="005F3443" w:rsidRPr="003D2873" w:rsidRDefault="003D2873" w:rsidP="003D2873">
            <w:r>
              <w:rPr>
                <w:b/>
              </w:rPr>
              <w:t>2</w:t>
            </w:r>
          </w:p>
        </w:tc>
        <w:tc>
          <w:tcPr>
            <w:tcW w:w="2536" w:type="dxa"/>
          </w:tcPr>
          <w:p w:rsidR="005F3443" w:rsidRPr="00DC7EDD" w:rsidRDefault="00DC7EDD" w:rsidP="00DC7EDD">
            <w:r>
              <w:t>Урок-лекция.</w:t>
            </w:r>
          </w:p>
        </w:tc>
        <w:tc>
          <w:tcPr>
            <w:tcW w:w="3085" w:type="dxa"/>
          </w:tcPr>
          <w:p w:rsidR="00DC7EDD" w:rsidRDefault="00DC7EDD" w:rsidP="00DC7EDD">
            <w:r>
              <w:t>Мировая и национальная культура.</w:t>
            </w:r>
          </w:p>
          <w:p w:rsidR="00DC7EDD" w:rsidRPr="00DC7EDD" w:rsidRDefault="00DC7EDD" w:rsidP="00DC7EDD">
            <w:r>
              <w:t>Материальная, духовная и художественная культура.</w:t>
            </w:r>
          </w:p>
        </w:tc>
        <w:tc>
          <w:tcPr>
            <w:tcW w:w="3218" w:type="dxa"/>
          </w:tcPr>
          <w:p w:rsidR="005F3443" w:rsidRDefault="00DC7EDD" w:rsidP="00DC7EDD">
            <w:r>
              <w:t>Знать основные этапы развития художественной культуры народов мира.</w:t>
            </w:r>
          </w:p>
          <w:p w:rsidR="00DC7EDD" w:rsidRPr="00DC7EDD" w:rsidRDefault="00DC7EDD" w:rsidP="00DC7EDD">
            <w:r>
              <w:t>Уметь давать характеристику материальной, духовной и художественной культуре.</w:t>
            </w:r>
          </w:p>
        </w:tc>
        <w:tc>
          <w:tcPr>
            <w:tcW w:w="1829" w:type="dxa"/>
          </w:tcPr>
          <w:p w:rsidR="005F3443" w:rsidRPr="00DC7EDD" w:rsidRDefault="00DC7EDD" w:rsidP="00DC7EDD">
            <w:r>
              <w:t xml:space="preserve">Подготовить сообщения о росписях пещеры </w:t>
            </w:r>
            <w:proofErr w:type="spellStart"/>
            <w:r>
              <w:t>Альтамира</w:t>
            </w:r>
            <w:proofErr w:type="spellEnd"/>
            <w:r>
              <w:t>.</w:t>
            </w:r>
          </w:p>
        </w:tc>
      </w:tr>
      <w:tr w:rsidR="00992550" w:rsidTr="00992550">
        <w:tc>
          <w:tcPr>
            <w:tcW w:w="442" w:type="dxa"/>
          </w:tcPr>
          <w:p w:rsidR="005F3443" w:rsidRPr="003D2873" w:rsidRDefault="003D2873" w:rsidP="003D2873">
            <w:r>
              <w:rPr>
                <w:b/>
              </w:rPr>
              <w:t>2</w:t>
            </w:r>
          </w:p>
        </w:tc>
        <w:tc>
          <w:tcPr>
            <w:tcW w:w="3359" w:type="dxa"/>
          </w:tcPr>
          <w:p w:rsidR="005F3443" w:rsidRPr="003D2873" w:rsidRDefault="003D2873" w:rsidP="003D2873">
            <w:r>
              <w:t>Первобытная культура.</w:t>
            </w:r>
          </w:p>
        </w:tc>
        <w:tc>
          <w:tcPr>
            <w:tcW w:w="665" w:type="dxa"/>
            <w:tcBorders>
              <w:bottom w:val="single" w:sz="4" w:space="0" w:color="000000" w:themeColor="text1"/>
            </w:tcBorders>
          </w:tcPr>
          <w:p w:rsidR="005F3443" w:rsidRPr="003D2873" w:rsidRDefault="003D2873" w:rsidP="003D2873">
            <w:r>
              <w:t>1</w:t>
            </w:r>
          </w:p>
        </w:tc>
        <w:tc>
          <w:tcPr>
            <w:tcW w:w="2536" w:type="dxa"/>
          </w:tcPr>
          <w:p w:rsidR="005F3443" w:rsidRPr="003D2873" w:rsidRDefault="003D2873" w:rsidP="003D2873">
            <w:r>
              <w:t>Комбинированный.</w:t>
            </w:r>
          </w:p>
        </w:tc>
        <w:tc>
          <w:tcPr>
            <w:tcW w:w="3085" w:type="dxa"/>
          </w:tcPr>
          <w:p w:rsidR="005F3443" w:rsidRDefault="003D2873" w:rsidP="003D2873">
            <w:r>
              <w:t>Происхождение искусства, его культурное значение.</w:t>
            </w:r>
          </w:p>
          <w:p w:rsidR="003D2873" w:rsidRDefault="003D2873" w:rsidP="003D2873">
            <w:r>
              <w:t>Виды искусства, типы художественных произведений.</w:t>
            </w:r>
          </w:p>
          <w:p w:rsidR="003D2873" w:rsidRPr="003D2873" w:rsidRDefault="003D2873" w:rsidP="003D2873">
            <w:r>
              <w:t>Мегалитические сооружения.</w:t>
            </w:r>
          </w:p>
        </w:tc>
        <w:tc>
          <w:tcPr>
            <w:tcW w:w="3218" w:type="dxa"/>
          </w:tcPr>
          <w:p w:rsidR="005F3443" w:rsidRDefault="003D2873" w:rsidP="003D2873">
            <w:r>
              <w:t>Знать виды искусства и типы художественных произведений.</w:t>
            </w:r>
          </w:p>
          <w:p w:rsidR="003D2873" w:rsidRPr="003D2873" w:rsidRDefault="003D2873" w:rsidP="003D2873">
            <w:r>
              <w:t>Иметь представления о видах мегалитических сооружений.</w:t>
            </w:r>
          </w:p>
        </w:tc>
        <w:tc>
          <w:tcPr>
            <w:tcW w:w="1829" w:type="dxa"/>
          </w:tcPr>
          <w:p w:rsidR="005F3443" w:rsidRPr="003D2873" w:rsidRDefault="003D2873" w:rsidP="003D2873">
            <w:r>
              <w:t>Повторить записи в конспекте.</w:t>
            </w:r>
          </w:p>
        </w:tc>
      </w:tr>
      <w:tr w:rsidR="00992550" w:rsidTr="00992550">
        <w:tc>
          <w:tcPr>
            <w:tcW w:w="442" w:type="dxa"/>
          </w:tcPr>
          <w:p w:rsidR="005F3443" w:rsidRPr="00342A1A" w:rsidRDefault="00342A1A" w:rsidP="00342A1A">
            <w:r>
              <w:t>3</w:t>
            </w:r>
          </w:p>
        </w:tc>
        <w:tc>
          <w:tcPr>
            <w:tcW w:w="3359" w:type="dxa"/>
          </w:tcPr>
          <w:p w:rsidR="005F3443" w:rsidRPr="00342A1A" w:rsidRDefault="00342A1A" w:rsidP="00342A1A">
            <w:r>
              <w:t>Сохранившиеся ценности художественной культуры Древнего Египта.</w:t>
            </w:r>
          </w:p>
        </w:tc>
        <w:tc>
          <w:tcPr>
            <w:tcW w:w="665" w:type="dxa"/>
            <w:tcBorders>
              <w:bottom w:val="nil"/>
            </w:tcBorders>
          </w:tcPr>
          <w:p w:rsidR="005F3443" w:rsidRPr="00342A1A" w:rsidRDefault="00342A1A" w:rsidP="00342A1A">
            <w:r>
              <w:t>1</w:t>
            </w:r>
          </w:p>
        </w:tc>
        <w:tc>
          <w:tcPr>
            <w:tcW w:w="2536" w:type="dxa"/>
          </w:tcPr>
          <w:p w:rsidR="005F3443" w:rsidRPr="00342A1A" w:rsidRDefault="00342A1A" w:rsidP="00342A1A">
            <w:r>
              <w:t>Беседа с опорой на знания учащихся, урок-путешествие.</w:t>
            </w:r>
          </w:p>
        </w:tc>
        <w:tc>
          <w:tcPr>
            <w:tcW w:w="3085" w:type="dxa"/>
          </w:tcPr>
          <w:p w:rsidR="005F3443" w:rsidRPr="00342A1A" w:rsidRDefault="00342A1A" w:rsidP="00342A1A">
            <w:r>
              <w:t>Особенности истории Древнего Египта. Древнегреческая мифология. Образ человека в искусстве. Египетский канон.</w:t>
            </w:r>
          </w:p>
        </w:tc>
        <w:tc>
          <w:tcPr>
            <w:tcW w:w="3218" w:type="dxa"/>
          </w:tcPr>
          <w:p w:rsidR="005F3443" w:rsidRPr="00342A1A" w:rsidRDefault="00342A1A" w:rsidP="00342A1A">
            <w:r>
              <w:t>Сформировать понятие о художественно-историчес</w:t>
            </w:r>
            <w:r w:rsidR="00436F62">
              <w:t>кой эпохе и развитии человеческой цивилизации в данный исторический период.</w:t>
            </w:r>
          </w:p>
        </w:tc>
        <w:tc>
          <w:tcPr>
            <w:tcW w:w="1829" w:type="dxa"/>
          </w:tcPr>
          <w:p w:rsidR="005F3443" w:rsidRPr="00436F62" w:rsidRDefault="00436F62" w:rsidP="00436F62">
            <w:r>
              <w:t>Стр.12-17.</w:t>
            </w:r>
          </w:p>
        </w:tc>
      </w:tr>
      <w:tr w:rsidR="00992550" w:rsidTr="00992550">
        <w:tc>
          <w:tcPr>
            <w:tcW w:w="442" w:type="dxa"/>
          </w:tcPr>
          <w:p w:rsidR="005F3443" w:rsidRPr="00436F62" w:rsidRDefault="00436F62" w:rsidP="00436F62">
            <w:r>
              <w:t>4</w:t>
            </w:r>
          </w:p>
        </w:tc>
        <w:tc>
          <w:tcPr>
            <w:tcW w:w="3359" w:type="dxa"/>
          </w:tcPr>
          <w:p w:rsidR="005F3443" w:rsidRPr="00436F62" w:rsidRDefault="00436F62" w:rsidP="00436F62">
            <w:r>
              <w:t>Статичность и символичность изобразительного искусства.</w:t>
            </w:r>
          </w:p>
        </w:tc>
        <w:tc>
          <w:tcPr>
            <w:tcW w:w="665" w:type="dxa"/>
            <w:tcBorders>
              <w:top w:val="nil"/>
            </w:tcBorders>
          </w:tcPr>
          <w:p w:rsidR="005F3443" w:rsidRDefault="00436F62" w:rsidP="001D19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6" w:type="dxa"/>
          </w:tcPr>
          <w:p w:rsidR="005F3443" w:rsidRPr="00436F62" w:rsidRDefault="00436F62" w:rsidP="00436F62">
            <w:r>
              <w:t>Видеофильм и презентация учащихся.</w:t>
            </w:r>
          </w:p>
        </w:tc>
        <w:tc>
          <w:tcPr>
            <w:tcW w:w="3085" w:type="dxa"/>
          </w:tcPr>
          <w:p w:rsidR="005F3443" w:rsidRDefault="00436F62" w:rsidP="00436F62">
            <w:r>
              <w:t>Архитектура Древнего Египта.</w:t>
            </w:r>
          </w:p>
          <w:p w:rsidR="00436F62" w:rsidRDefault="00436F62" w:rsidP="00436F62">
            <w:r>
              <w:t>Рельеф и круглая скульптура.</w:t>
            </w:r>
          </w:p>
          <w:p w:rsidR="00436F62" w:rsidRPr="00436F62" w:rsidRDefault="00436F62" w:rsidP="00436F62">
            <w:r>
              <w:t>Появление портрета.</w:t>
            </w:r>
          </w:p>
        </w:tc>
        <w:tc>
          <w:tcPr>
            <w:tcW w:w="3218" w:type="dxa"/>
          </w:tcPr>
          <w:p w:rsidR="005F3443" w:rsidRPr="00436F62" w:rsidRDefault="00436F62" w:rsidP="00436F62">
            <w:r>
              <w:t>Знать памятники художественной культуры Древнего Египта.</w:t>
            </w:r>
          </w:p>
        </w:tc>
        <w:tc>
          <w:tcPr>
            <w:tcW w:w="1829" w:type="dxa"/>
          </w:tcPr>
          <w:p w:rsidR="005F3443" w:rsidRPr="00436F62" w:rsidRDefault="00E95322" w:rsidP="00436F62">
            <w:r>
              <w:t>Стр.17-29, вопросы на стр.30.</w:t>
            </w:r>
          </w:p>
        </w:tc>
      </w:tr>
      <w:tr w:rsidR="00992550" w:rsidTr="00992550">
        <w:tc>
          <w:tcPr>
            <w:tcW w:w="442" w:type="dxa"/>
          </w:tcPr>
          <w:p w:rsidR="005F3443" w:rsidRPr="00E95322" w:rsidRDefault="00E95322" w:rsidP="00E95322">
            <w:r>
              <w:t>5</w:t>
            </w:r>
          </w:p>
        </w:tc>
        <w:tc>
          <w:tcPr>
            <w:tcW w:w="3359" w:type="dxa"/>
          </w:tcPr>
          <w:p w:rsidR="005F3443" w:rsidRDefault="00E95322" w:rsidP="00E95322">
            <w:r>
              <w:t>Античность – колыбель европейской художественной культуры.</w:t>
            </w:r>
          </w:p>
          <w:p w:rsidR="00E95322" w:rsidRPr="00E95322" w:rsidRDefault="00E95322" w:rsidP="00E95322">
            <w:r>
              <w:t xml:space="preserve">Основные этапы развития античной художественной </w:t>
            </w:r>
            <w:r>
              <w:lastRenderedPageBreak/>
              <w:t>культуры. Древнегреческая архитектура.</w:t>
            </w:r>
          </w:p>
        </w:tc>
        <w:tc>
          <w:tcPr>
            <w:tcW w:w="665" w:type="dxa"/>
          </w:tcPr>
          <w:p w:rsidR="005F3443" w:rsidRPr="00E95322" w:rsidRDefault="00E95322" w:rsidP="00E95322">
            <w:r>
              <w:lastRenderedPageBreak/>
              <w:t>1</w:t>
            </w:r>
          </w:p>
        </w:tc>
        <w:tc>
          <w:tcPr>
            <w:tcW w:w="2536" w:type="dxa"/>
          </w:tcPr>
          <w:p w:rsidR="005F3443" w:rsidRPr="00E95322" w:rsidRDefault="00E95322" w:rsidP="00E95322">
            <w:proofErr w:type="spellStart"/>
            <w:r>
              <w:t>Аудиоэкскурсия-обзор</w:t>
            </w:r>
            <w:proofErr w:type="spellEnd"/>
            <w:r>
              <w:t xml:space="preserve"> памятников</w:t>
            </w:r>
            <w:r w:rsidR="006C39C3">
              <w:t xml:space="preserve"> древнегреческого зодчества.</w:t>
            </w:r>
          </w:p>
        </w:tc>
        <w:tc>
          <w:tcPr>
            <w:tcW w:w="3085" w:type="dxa"/>
          </w:tcPr>
          <w:p w:rsidR="005F3443" w:rsidRDefault="006C39C3" w:rsidP="006C39C3">
            <w:r>
              <w:t>Понятие «античный мир», архитектура Древней Греции.</w:t>
            </w:r>
          </w:p>
          <w:p w:rsidR="006C39C3" w:rsidRPr="006C39C3" w:rsidRDefault="006C39C3" w:rsidP="006C39C3">
            <w:r>
              <w:t>Ордер и его виды.</w:t>
            </w:r>
          </w:p>
        </w:tc>
        <w:tc>
          <w:tcPr>
            <w:tcW w:w="3218" w:type="dxa"/>
          </w:tcPr>
          <w:p w:rsidR="005F3443" w:rsidRPr="006C39C3" w:rsidRDefault="006C39C3" w:rsidP="006C39C3">
            <w:pPr>
              <w:pStyle w:val="a4"/>
            </w:pPr>
            <w:r>
              <w:t>Знать памятники античности.</w:t>
            </w:r>
          </w:p>
        </w:tc>
        <w:tc>
          <w:tcPr>
            <w:tcW w:w="1829" w:type="dxa"/>
          </w:tcPr>
          <w:p w:rsidR="005F3443" w:rsidRPr="006C39C3" w:rsidRDefault="006C39C3" w:rsidP="006C39C3">
            <w:r>
              <w:t>Стр.96-102.</w:t>
            </w:r>
          </w:p>
        </w:tc>
      </w:tr>
      <w:tr w:rsidR="00992550" w:rsidTr="00992550">
        <w:tc>
          <w:tcPr>
            <w:tcW w:w="442" w:type="dxa"/>
          </w:tcPr>
          <w:p w:rsidR="005F3443" w:rsidRDefault="006C39C3" w:rsidP="001D19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3359" w:type="dxa"/>
          </w:tcPr>
          <w:p w:rsidR="005F3443" w:rsidRPr="006C39C3" w:rsidRDefault="006C39C3" w:rsidP="005B3E69">
            <w:r>
              <w:t>Искусство театра. Древнегреческая трагедия</w:t>
            </w:r>
            <w:r w:rsidR="005B3E69">
              <w:t xml:space="preserve"> (Эсхил, </w:t>
            </w:r>
            <w:proofErr w:type="spellStart"/>
            <w:r w:rsidR="005B3E69">
              <w:t>Софокл</w:t>
            </w:r>
            <w:proofErr w:type="spellEnd"/>
            <w:r w:rsidR="005B3E69">
              <w:t xml:space="preserve">, </w:t>
            </w:r>
            <w:proofErr w:type="spellStart"/>
            <w:r w:rsidR="005B3E69">
              <w:t>Эврипид</w:t>
            </w:r>
            <w:proofErr w:type="spellEnd"/>
            <w:r w:rsidR="005B3E69">
              <w:t>).</w:t>
            </w:r>
          </w:p>
        </w:tc>
        <w:tc>
          <w:tcPr>
            <w:tcW w:w="665" w:type="dxa"/>
          </w:tcPr>
          <w:p w:rsidR="005F3443" w:rsidRPr="005B3E69" w:rsidRDefault="005B3E69" w:rsidP="005B3E69">
            <w:r>
              <w:t>1</w:t>
            </w:r>
          </w:p>
        </w:tc>
        <w:tc>
          <w:tcPr>
            <w:tcW w:w="2536" w:type="dxa"/>
          </w:tcPr>
          <w:p w:rsidR="005F3443" w:rsidRPr="005B3E69" w:rsidRDefault="005B3E69" w:rsidP="005B3E69">
            <w:r>
              <w:t>Беседа с опорой на знания учащихся.</w:t>
            </w:r>
          </w:p>
        </w:tc>
        <w:tc>
          <w:tcPr>
            <w:tcW w:w="3085" w:type="dxa"/>
          </w:tcPr>
          <w:p w:rsidR="005F3443" w:rsidRPr="005B3E69" w:rsidRDefault="005B3E69" w:rsidP="005B3E69">
            <w:r>
              <w:t>Роль музыки в театре. Хоровые эпизоды. Монологи героев с инструментальным сопровождением. Инструменты Древней Греции.</w:t>
            </w:r>
          </w:p>
        </w:tc>
        <w:tc>
          <w:tcPr>
            <w:tcW w:w="3218" w:type="dxa"/>
          </w:tcPr>
          <w:p w:rsidR="005F3443" w:rsidRPr="005B3E69" w:rsidRDefault="005B3E69" w:rsidP="005B3E69">
            <w:r>
              <w:t>Знать поэтов-драматургов; жанры античного театра.</w:t>
            </w:r>
          </w:p>
        </w:tc>
        <w:tc>
          <w:tcPr>
            <w:tcW w:w="1829" w:type="dxa"/>
          </w:tcPr>
          <w:p w:rsidR="005F3443" w:rsidRPr="005B3E69" w:rsidRDefault="005B3E69" w:rsidP="005B3E69">
            <w:r>
              <w:t>Стр.103-105.</w:t>
            </w:r>
          </w:p>
        </w:tc>
      </w:tr>
      <w:tr w:rsidR="00992550" w:rsidTr="00992550">
        <w:tc>
          <w:tcPr>
            <w:tcW w:w="442" w:type="dxa"/>
          </w:tcPr>
          <w:p w:rsidR="005F3443" w:rsidRPr="000B75A4" w:rsidRDefault="000B75A4" w:rsidP="000B75A4">
            <w:r>
              <w:t>7</w:t>
            </w:r>
          </w:p>
        </w:tc>
        <w:tc>
          <w:tcPr>
            <w:tcW w:w="3359" w:type="dxa"/>
          </w:tcPr>
          <w:p w:rsidR="005F3443" w:rsidRPr="000B75A4" w:rsidRDefault="000B75A4" w:rsidP="000B75A4">
            <w:r>
              <w:t>Культура Античной Греции (эллинизм).</w:t>
            </w:r>
          </w:p>
        </w:tc>
        <w:tc>
          <w:tcPr>
            <w:tcW w:w="665" w:type="dxa"/>
          </w:tcPr>
          <w:p w:rsidR="005F3443" w:rsidRDefault="000B75A4" w:rsidP="001D19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6" w:type="dxa"/>
          </w:tcPr>
          <w:p w:rsidR="005F3443" w:rsidRPr="000B75A4" w:rsidRDefault="000B75A4" w:rsidP="000B75A4">
            <w:r>
              <w:t>Урок-конференция.</w:t>
            </w:r>
          </w:p>
        </w:tc>
        <w:tc>
          <w:tcPr>
            <w:tcW w:w="3085" w:type="dxa"/>
          </w:tcPr>
          <w:p w:rsidR="005F3443" w:rsidRPr="000B75A4" w:rsidRDefault="000B75A4" w:rsidP="000B75A4">
            <w:r>
              <w:t xml:space="preserve">Особенности </w:t>
            </w:r>
            <w:proofErr w:type="spellStart"/>
            <w:r>
              <w:t>эллинической</w:t>
            </w:r>
            <w:proofErr w:type="spellEnd"/>
            <w:r>
              <w:t xml:space="preserve"> культуры. Шедевры архитектуры и скульптуры.</w:t>
            </w:r>
          </w:p>
        </w:tc>
        <w:tc>
          <w:tcPr>
            <w:tcW w:w="3218" w:type="dxa"/>
          </w:tcPr>
          <w:p w:rsidR="005F3443" w:rsidRPr="000B75A4" w:rsidRDefault="000B75A4" w:rsidP="000B75A4">
            <w:r>
              <w:t xml:space="preserve">Знать шедевры архитектуры и скульптуры </w:t>
            </w:r>
            <w:proofErr w:type="spellStart"/>
            <w:r>
              <w:t>эллинического</w:t>
            </w:r>
            <w:proofErr w:type="spellEnd"/>
            <w:r>
              <w:t xml:space="preserve"> периода.</w:t>
            </w:r>
          </w:p>
        </w:tc>
        <w:tc>
          <w:tcPr>
            <w:tcW w:w="1829" w:type="dxa"/>
          </w:tcPr>
          <w:p w:rsidR="005F3443" w:rsidRPr="000B75A4" w:rsidRDefault="000B75A4" w:rsidP="000B75A4">
            <w:r>
              <w:t>Стр.109-112.</w:t>
            </w:r>
          </w:p>
        </w:tc>
      </w:tr>
      <w:tr w:rsidR="00992550" w:rsidTr="00992550">
        <w:tc>
          <w:tcPr>
            <w:tcW w:w="442" w:type="dxa"/>
          </w:tcPr>
          <w:p w:rsidR="005F3443" w:rsidRPr="00E50F45" w:rsidRDefault="00E50F45" w:rsidP="001D1918">
            <w:pPr>
              <w:jc w:val="center"/>
            </w:pPr>
            <w:r>
              <w:t>8</w:t>
            </w:r>
          </w:p>
        </w:tc>
        <w:tc>
          <w:tcPr>
            <w:tcW w:w="3359" w:type="dxa"/>
          </w:tcPr>
          <w:p w:rsidR="005F3443" w:rsidRDefault="00E50F45" w:rsidP="00E50F45">
            <w:r>
              <w:t>Развитие древнегреческих эстетических идеалов в художественной культуре Древнего Рима. Архитектурные памятники  «вечного города».</w:t>
            </w:r>
          </w:p>
          <w:p w:rsidR="00E50F45" w:rsidRPr="00E50F45" w:rsidRDefault="00E50F45" w:rsidP="00E50F45">
            <w:r>
              <w:t>Расцвет скульптурного портрета, черты реализма.</w:t>
            </w:r>
          </w:p>
        </w:tc>
        <w:tc>
          <w:tcPr>
            <w:tcW w:w="665" w:type="dxa"/>
          </w:tcPr>
          <w:p w:rsidR="005F3443" w:rsidRPr="00E50F45" w:rsidRDefault="00E50F45" w:rsidP="00E50F45">
            <w:r>
              <w:t>2</w:t>
            </w:r>
          </w:p>
        </w:tc>
        <w:tc>
          <w:tcPr>
            <w:tcW w:w="2536" w:type="dxa"/>
          </w:tcPr>
          <w:p w:rsidR="005F3443" w:rsidRPr="00E50F45" w:rsidRDefault="00E50F45" w:rsidP="00E50F45">
            <w:r>
              <w:t>Комбинированный.</w:t>
            </w:r>
          </w:p>
        </w:tc>
        <w:tc>
          <w:tcPr>
            <w:tcW w:w="3085" w:type="dxa"/>
          </w:tcPr>
          <w:p w:rsidR="003F68FA" w:rsidRDefault="00E50F45" w:rsidP="00E50F45">
            <w:r>
              <w:t xml:space="preserve">Римская республика: </w:t>
            </w:r>
            <w:r w:rsidR="003F68FA">
              <w:t>архитектура и  скульптура.</w:t>
            </w:r>
          </w:p>
          <w:p w:rsidR="003F68FA" w:rsidRDefault="003F68FA" w:rsidP="00E50F45">
            <w:r>
              <w:t xml:space="preserve">Живопись – </w:t>
            </w:r>
            <w:proofErr w:type="spellStart"/>
            <w:r>
              <w:t>фаюмский</w:t>
            </w:r>
            <w:proofErr w:type="spellEnd"/>
            <w:r>
              <w:t xml:space="preserve"> портрет.</w:t>
            </w:r>
          </w:p>
          <w:p w:rsidR="005F3443" w:rsidRPr="00E50F45" w:rsidRDefault="003F68FA" w:rsidP="00E50F45">
            <w:r>
              <w:t xml:space="preserve">Формирование христианской идеологии; литература и театр. </w:t>
            </w:r>
          </w:p>
        </w:tc>
        <w:tc>
          <w:tcPr>
            <w:tcW w:w="3218" w:type="dxa"/>
          </w:tcPr>
          <w:p w:rsidR="005F3443" w:rsidRPr="003F68FA" w:rsidRDefault="00804972" w:rsidP="003F68FA">
            <w:r>
              <w:t>Знать римскую архитектуру и скульптуру; шедевры мировой культуры.</w:t>
            </w:r>
          </w:p>
        </w:tc>
        <w:tc>
          <w:tcPr>
            <w:tcW w:w="1829" w:type="dxa"/>
          </w:tcPr>
          <w:p w:rsidR="005F3443" w:rsidRPr="00804972" w:rsidRDefault="00804972" w:rsidP="00804972">
            <w:r>
              <w:t>Стр.113-118.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804972" w:rsidP="003F68FA">
            <w:r>
              <w:t>9</w:t>
            </w:r>
          </w:p>
        </w:tc>
        <w:tc>
          <w:tcPr>
            <w:tcW w:w="3359" w:type="dxa"/>
          </w:tcPr>
          <w:p w:rsidR="005F3443" w:rsidRDefault="00804972" w:rsidP="003F68FA">
            <w:r>
              <w:t>Христианские основы средневекового европейского искусства.</w:t>
            </w:r>
          </w:p>
          <w:p w:rsidR="00804972" w:rsidRPr="003F68FA" w:rsidRDefault="00804972" w:rsidP="003F68FA">
            <w:r>
              <w:t>Византийские (восточные) христианские традиции. Православие. Иконопись, её смысл. Общий образ храма. Византия и Русь.</w:t>
            </w:r>
          </w:p>
        </w:tc>
        <w:tc>
          <w:tcPr>
            <w:tcW w:w="665" w:type="dxa"/>
          </w:tcPr>
          <w:p w:rsidR="005F3443" w:rsidRPr="003F68FA" w:rsidRDefault="00FA4C0F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FA4C0F" w:rsidP="003F68FA">
            <w:r>
              <w:t>Беседа с опорой на знания учащихся.</w:t>
            </w:r>
          </w:p>
        </w:tc>
        <w:tc>
          <w:tcPr>
            <w:tcW w:w="3085" w:type="dxa"/>
          </w:tcPr>
          <w:p w:rsidR="005F3443" w:rsidRPr="003F68FA" w:rsidRDefault="00FA4C0F" w:rsidP="003F68FA">
            <w:r>
              <w:t>Утверждение христианской церкви. Архитектура. Разработка крестово-купольной системы. Мозаика и фреска.</w:t>
            </w:r>
          </w:p>
        </w:tc>
        <w:tc>
          <w:tcPr>
            <w:tcW w:w="3218" w:type="dxa"/>
          </w:tcPr>
          <w:p w:rsidR="005F3443" w:rsidRPr="003F68FA" w:rsidRDefault="00FA4C0F" w:rsidP="003F68FA">
            <w:r>
              <w:t>Знать шедевры архитектуры и иконописи.</w:t>
            </w:r>
          </w:p>
        </w:tc>
        <w:tc>
          <w:tcPr>
            <w:tcW w:w="1829" w:type="dxa"/>
          </w:tcPr>
          <w:p w:rsidR="005F3443" w:rsidRPr="003F68FA" w:rsidRDefault="00FA4C0F" w:rsidP="003F68FA">
            <w:r>
              <w:t>Стр.136-148.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FA4C0F" w:rsidP="003F68FA">
            <w:r>
              <w:t>10</w:t>
            </w:r>
          </w:p>
        </w:tc>
        <w:tc>
          <w:tcPr>
            <w:tcW w:w="3359" w:type="dxa"/>
          </w:tcPr>
          <w:p w:rsidR="005F3443" w:rsidRPr="003F68FA" w:rsidRDefault="00FA4C0F" w:rsidP="00293817">
            <w:r>
              <w:t>Эпоха Возрождения как новый этап в развитии европейской художественной культуры. Пер</w:t>
            </w:r>
            <w:r w:rsidR="00293817">
              <w:t>и</w:t>
            </w:r>
            <w:r>
              <w:t>одизация Возрождения.</w:t>
            </w:r>
          </w:p>
        </w:tc>
        <w:tc>
          <w:tcPr>
            <w:tcW w:w="665" w:type="dxa"/>
          </w:tcPr>
          <w:p w:rsidR="005F3443" w:rsidRPr="003F68FA" w:rsidRDefault="00293817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293817" w:rsidP="003F68FA">
            <w:r>
              <w:t>Урок-лекция.</w:t>
            </w:r>
          </w:p>
        </w:tc>
        <w:tc>
          <w:tcPr>
            <w:tcW w:w="3085" w:type="dxa"/>
          </w:tcPr>
          <w:p w:rsidR="005F3443" w:rsidRDefault="00293817" w:rsidP="003F68FA">
            <w:r>
              <w:t>Формирование культуры; происхождение гуманизма, его основные черты.</w:t>
            </w:r>
          </w:p>
          <w:p w:rsidR="00293817" w:rsidRPr="003F68FA" w:rsidRDefault="00293817" w:rsidP="003F68FA">
            <w:r>
              <w:t>Художественные достижения эпохи.</w:t>
            </w:r>
          </w:p>
        </w:tc>
        <w:tc>
          <w:tcPr>
            <w:tcW w:w="3218" w:type="dxa"/>
          </w:tcPr>
          <w:p w:rsidR="005F3443" w:rsidRPr="003F68FA" w:rsidRDefault="00293817" w:rsidP="003F68FA">
            <w:r>
              <w:t>Сформировать систему знаний об эпохе.</w:t>
            </w:r>
          </w:p>
        </w:tc>
        <w:tc>
          <w:tcPr>
            <w:tcW w:w="1829" w:type="dxa"/>
          </w:tcPr>
          <w:p w:rsidR="005F3443" w:rsidRPr="003F68FA" w:rsidRDefault="00293817" w:rsidP="003F68FA">
            <w:r>
              <w:t>Стр.164-172.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293817" w:rsidP="003F68FA">
            <w:r>
              <w:t>11</w:t>
            </w:r>
          </w:p>
        </w:tc>
        <w:tc>
          <w:tcPr>
            <w:tcW w:w="3359" w:type="dxa"/>
          </w:tcPr>
          <w:p w:rsidR="005F3443" w:rsidRPr="003F68FA" w:rsidRDefault="00293817" w:rsidP="003F68FA">
            <w:r>
              <w:t xml:space="preserve">Предшественники Возрождения: Н.Пизано, Данте, Петрарка, Боккаччо, </w:t>
            </w:r>
            <w:proofErr w:type="spellStart"/>
            <w:r>
              <w:t>Джотто</w:t>
            </w:r>
            <w:proofErr w:type="spellEnd"/>
            <w:r>
              <w:t>.</w:t>
            </w:r>
          </w:p>
        </w:tc>
        <w:tc>
          <w:tcPr>
            <w:tcW w:w="665" w:type="dxa"/>
          </w:tcPr>
          <w:p w:rsidR="005F3443" w:rsidRPr="003F68FA" w:rsidRDefault="00293817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293817" w:rsidP="003F68FA">
            <w:r>
              <w:t>Комбинированный.</w:t>
            </w:r>
          </w:p>
        </w:tc>
        <w:tc>
          <w:tcPr>
            <w:tcW w:w="3085" w:type="dxa"/>
          </w:tcPr>
          <w:p w:rsidR="005F3443" w:rsidRPr="003F68FA" w:rsidRDefault="005C34C9" w:rsidP="003F68FA">
            <w:r>
              <w:t>Новые художественные традиции.</w:t>
            </w:r>
          </w:p>
        </w:tc>
        <w:tc>
          <w:tcPr>
            <w:tcW w:w="3218" w:type="dxa"/>
          </w:tcPr>
          <w:p w:rsidR="005F3443" w:rsidRPr="003F68FA" w:rsidRDefault="005C34C9" w:rsidP="003F68FA">
            <w:r>
              <w:t>Знать произведения великих мастеров.</w:t>
            </w:r>
          </w:p>
        </w:tc>
        <w:tc>
          <w:tcPr>
            <w:tcW w:w="1829" w:type="dxa"/>
          </w:tcPr>
          <w:p w:rsidR="005F3443" w:rsidRPr="003F68FA" w:rsidRDefault="005C34C9" w:rsidP="003F68FA">
            <w:r>
              <w:t>Стр.172-174.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5C34C9" w:rsidP="003F68FA">
            <w:r>
              <w:lastRenderedPageBreak/>
              <w:t>12</w:t>
            </w:r>
          </w:p>
        </w:tc>
        <w:tc>
          <w:tcPr>
            <w:tcW w:w="3359" w:type="dxa"/>
          </w:tcPr>
          <w:p w:rsidR="005F3443" w:rsidRPr="003F68FA" w:rsidRDefault="005C34C9" w:rsidP="003F68FA">
            <w:r>
              <w:t>Флорентийские мастера: Ф.Брунеллески, Мазаччо, Донателло, С.Бо</w:t>
            </w:r>
            <w:r w:rsidR="009F3B4F">
              <w:t>т</w:t>
            </w:r>
            <w:r>
              <w:t>тичелли.</w:t>
            </w:r>
          </w:p>
        </w:tc>
        <w:tc>
          <w:tcPr>
            <w:tcW w:w="665" w:type="dxa"/>
          </w:tcPr>
          <w:p w:rsidR="005F3443" w:rsidRPr="003F68FA" w:rsidRDefault="005C34C9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5C34C9" w:rsidP="003F68FA">
            <w:r>
              <w:t>Урок-вернисаж.</w:t>
            </w:r>
          </w:p>
        </w:tc>
        <w:tc>
          <w:tcPr>
            <w:tcW w:w="3085" w:type="dxa"/>
          </w:tcPr>
          <w:p w:rsidR="005F3443" w:rsidRDefault="005C34C9" w:rsidP="003F68FA">
            <w:r>
              <w:t>Открытие линейной перспективы.</w:t>
            </w:r>
          </w:p>
          <w:p w:rsidR="005C34C9" w:rsidRPr="003F68FA" w:rsidRDefault="005C34C9" w:rsidP="005C34C9">
            <w:r>
              <w:t>Архитектура, скульптура и живопись.</w:t>
            </w:r>
          </w:p>
        </w:tc>
        <w:tc>
          <w:tcPr>
            <w:tcW w:w="3218" w:type="dxa"/>
          </w:tcPr>
          <w:p w:rsidR="005F3443" w:rsidRPr="003F68FA" w:rsidRDefault="005C34C9" w:rsidP="003F68FA">
            <w:r>
              <w:t>Знать культуру раннего Возрождения.</w:t>
            </w:r>
          </w:p>
        </w:tc>
        <w:tc>
          <w:tcPr>
            <w:tcW w:w="1829" w:type="dxa"/>
          </w:tcPr>
          <w:p w:rsidR="005F3443" w:rsidRPr="003F68FA" w:rsidRDefault="005C34C9" w:rsidP="003F68FA">
            <w:r>
              <w:t>Стр.174-176.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9F3B4F" w:rsidP="003F68FA">
            <w:r>
              <w:t>13</w:t>
            </w:r>
          </w:p>
        </w:tc>
        <w:tc>
          <w:tcPr>
            <w:tcW w:w="3359" w:type="dxa"/>
          </w:tcPr>
          <w:p w:rsidR="005F3443" w:rsidRDefault="009F3B4F" w:rsidP="003F68FA">
            <w:r>
              <w:t>Мастера Высокого Возрождения.</w:t>
            </w:r>
          </w:p>
          <w:p w:rsidR="009F3B4F" w:rsidRDefault="009F3B4F" w:rsidP="003F68FA">
            <w:r>
              <w:t>Наследие Леонардо да Винчи.</w:t>
            </w:r>
          </w:p>
          <w:p w:rsidR="009F3B4F" w:rsidRDefault="009F3B4F" w:rsidP="003F68FA">
            <w:r>
              <w:t>Рафаэль, Микеланджело.</w:t>
            </w:r>
          </w:p>
          <w:p w:rsidR="009F3B4F" w:rsidRPr="003F68FA" w:rsidRDefault="009F3B4F" w:rsidP="003F68FA">
            <w:r>
              <w:t>Венецианская школа живописи и архитектуры.</w:t>
            </w:r>
          </w:p>
        </w:tc>
        <w:tc>
          <w:tcPr>
            <w:tcW w:w="665" w:type="dxa"/>
          </w:tcPr>
          <w:p w:rsidR="005F3443" w:rsidRPr="003F68FA" w:rsidRDefault="009F3B4F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9F3B4F" w:rsidP="003F68FA">
            <w:r>
              <w:t>Урок-конференция.</w:t>
            </w:r>
          </w:p>
        </w:tc>
        <w:tc>
          <w:tcPr>
            <w:tcW w:w="3085" w:type="dxa"/>
          </w:tcPr>
          <w:p w:rsidR="005F3443" w:rsidRPr="003F68FA" w:rsidRDefault="009F3B4F" w:rsidP="003F68FA">
            <w:r>
              <w:t xml:space="preserve">Расцвет пластических искусств. Произведения великих мастеров. </w:t>
            </w:r>
          </w:p>
        </w:tc>
        <w:tc>
          <w:tcPr>
            <w:tcW w:w="3218" w:type="dxa"/>
          </w:tcPr>
          <w:p w:rsidR="005F3443" w:rsidRPr="003F68FA" w:rsidRDefault="009F3B4F" w:rsidP="003F68FA">
            <w:r>
              <w:t>Знать произведения великих мастеров, их вклад в мировое искусство.</w:t>
            </w:r>
          </w:p>
        </w:tc>
        <w:tc>
          <w:tcPr>
            <w:tcW w:w="1829" w:type="dxa"/>
          </w:tcPr>
          <w:p w:rsidR="005F3443" w:rsidRPr="003F68FA" w:rsidRDefault="009F3B4F" w:rsidP="003F68FA">
            <w:r>
              <w:t>Стр.177-192.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9F3B4F" w:rsidP="003F68FA">
            <w:r>
              <w:t>14</w:t>
            </w:r>
          </w:p>
        </w:tc>
        <w:tc>
          <w:tcPr>
            <w:tcW w:w="3359" w:type="dxa"/>
          </w:tcPr>
          <w:p w:rsidR="005F3443" w:rsidRDefault="009F3B4F" w:rsidP="003F68FA">
            <w:r>
              <w:t>Северное Возрождение, поиски правды о человеке.</w:t>
            </w:r>
          </w:p>
          <w:p w:rsidR="009F3B4F" w:rsidRPr="003F68FA" w:rsidRDefault="009F3B4F" w:rsidP="003F68FA">
            <w:r>
              <w:t>Мастера искусств Нидерландов.</w:t>
            </w:r>
          </w:p>
        </w:tc>
        <w:tc>
          <w:tcPr>
            <w:tcW w:w="665" w:type="dxa"/>
          </w:tcPr>
          <w:p w:rsidR="005F3443" w:rsidRPr="003F68FA" w:rsidRDefault="009F3B4F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ED002B" w:rsidP="003F68FA">
            <w:r>
              <w:t>Комбинированный.</w:t>
            </w:r>
          </w:p>
        </w:tc>
        <w:tc>
          <w:tcPr>
            <w:tcW w:w="3085" w:type="dxa"/>
          </w:tcPr>
          <w:p w:rsidR="005F3443" w:rsidRDefault="00ED002B" w:rsidP="00ED002B">
            <w:r>
              <w:t xml:space="preserve">Ян </w:t>
            </w:r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Эй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родоначальник Северного Возрождения.</w:t>
            </w:r>
          </w:p>
          <w:p w:rsidR="00ED002B" w:rsidRDefault="00ED002B" w:rsidP="00ED002B">
            <w:proofErr w:type="spellStart"/>
            <w:r>
              <w:t>Иероним</w:t>
            </w:r>
            <w:proofErr w:type="spellEnd"/>
            <w:r>
              <w:t xml:space="preserve"> Босх.</w:t>
            </w:r>
          </w:p>
          <w:p w:rsidR="00ED002B" w:rsidRPr="003F68FA" w:rsidRDefault="00ED002B" w:rsidP="00ED002B">
            <w:r>
              <w:t>Народные мотивы в творчестве Питера Брейгеля.</w:t>
            </w:r>
          </w:p>
        </w:tc>
        <w:tc>
          <w:tcPr>
            <w:tcW w:w="3218" w:type="dxa"/>
          </w:tcPr>
          <w:p w:rsidR="005F3443" w:rsidRPr="003F68FA" w:rsidRDefault="00ED002B" w:rsidP="003F68FA">
            <w:r>
              <w:t>Знать вклад художников в мировое искусство.</w:t>
            </w:r>
          </w:p>
        </w:tc>
        <w:tc>
          <w:tcPr>
            <w:tcW w:w="1829" w:type="dxa"/>
          </w:tcPr>
          <w:p w:rsidR="005F3443" w:rsidRPr="003F68FA" w:rsidRDefault="00ED002B" w:rsidP="003F68FA">
            <w:r>
              <w:t>Стр.196-204.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ED002B" w:rsidP="003F68FA">
            <w:r>
              <w:t>15</w:t>
            </w:r>
          </w:p>
        </w:tc>
        <w:tc>
          <w:tcPr>
            <w:tcW w:w="3359" w:type="dxa"/>
          </w:tcPr>
          <w:p w:rsidR="005F3443" w:rsidRDefault="00ED002B" w:rsidP="003F68FA">
            <w:r>
              <w:t>Мастера искусств Германии.</w:t>
            </w:r>
          </w:p>
          <w:p w:rsidR="00ED002B" w:rsidRPr="003F68FA" w:rsidRDefault="00ED002B" w:rsidP="003F68FA">
            <w:r>
              <w:t>Возрождение во Франции и Испании.</w:t>
            </w:r>
          </w:p>
        </w:tc>
        <w:tc>
          <w:tcPr>
            <w:tcW w:w="665" w:type="dxa"/>
          </w:tcPr>
          <w:p w:rsidR="005F3443" w:rsidRPr="003F68FA" w:rsidRDefault="00ED002B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ED002B" w:rsidP="003F68FA">
            <w:r>
              <w:t>Урок-лекция.</w:t>
            </w:r>
          </w:p>
        </w:tc>
        <w:tc>
          <w:tcPr>
            <w:tcW w:w="3085" w:type="dxa"/>
          </w:tcPr>
          <w:p w:rsidR="005F3443" w:rsidRDefault="0081602F" w:rsidP="003F68FA">
            <w:r>
              <w:t>Изобретение книгопечатания.</w:t>
            </w:r>
          </w:p>
          <w:p w:rsidR="0081602F" w:rsidRPr="003F68FA" w:rsidRDefault="0081602F" w:rsidP="003F68FA">
            <w:r>
              <w:t xml:space="preserve">А.Дюрер, </w:t>
            </w:r>
            <w:proofErr w:type="spellStart"/>
            <w:r>
              <w:t>Ганс</w:t>
            </w:r>
            <w:proofErr w:type="spellEnd"/>
            <w:r>
              <w:t xml:space="preserve"> Гольбейн, </w:t>
            </w:r>
            <w:proofErr w:type="spellStart"/>
            <w:r>
              <w:t>Лукас</w:t>
            </w:r>
            <w:proofErr w:type="spellEnd"/>
            <w:r>
              <w:t xml:space="preserve"> </w:t>
            </w:r>
            <w:proofErr w:type="gramStart"/>
            <w:r>
              <w:t>Кранах</w:t>
            </w:r>
            <w:proofErr w:type="gramEnd"/>
            <w:r>
              <w:t>.</w:t>
            </w:r>
          </w:p>
        </w:tc>
        <w:tc>
          <w:tcPr>
            <w:tcW w:w="3218" w:type="dxa"/>
          </w:tcPr>
          <w:p w:rsidR="005F3443" w:rsidRPr="003F68FA" w:rsidRDefault="0081602F" w:rsidP="003F68FA">
            <w:r>
              <w:t>Знать наследие художников.</w:t>
            </w:r>
          </w:p>
        </w:tc>
        <w:tc>
          <w:tcPr>
            <w:tcW w:w="1829" w:type="dxa"/>
          </w:tcPr>
          <w:p w:rsidR="005F3443" w:rsidRPr="003F68FA" w:rsidRDefault="0081602F" w:rsidP="003F68FA">
            <w:r>
              <w:t>Стр.207-214, вопросы на стр.214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81602F" w:rsidP="003F68FA">
            <w:r>
              <w:t>16</w:t>
            </w:r>
          </w:p>
        </w:tc>
        <w:tc>
          <w:tcPr>
            <w:tcW w:w="3359" w:type="dxa"/>
          </w:tcPr>
          <w:p w:rsidR="005F3443" w:rsidRPr="003F68FA" w:rsidRDefault="0081602F" w:rsidP="003F68FA">
            <w:r>
              <w:t>17век как «переходная эпоха» в художественной культуре Европы; традиции, вобравшие в себя опыт средневековья, Возрождения.</w:t>
            </w:r>
          </w:p>
        </w:tc>
        <w:tc>
          <w:tcPr>
            <w:tcW w:w="665" w:type="dxa"/>
          </w:tcPr>
          <w:p w:rsidR="005F3443" w:rsidRPr="003F68FA" w:rsidRDefault="0081602F" w:rsidP="003F68FA">
            <w:r>
              <w:t xml:space="preserve">1 </w:t>
            </w:r>
          </w:p>
        </w:tc>
        <w:tc>
          <w:tcPr>
            <w:tcW w:w="2536" w:type="dxa"/>
          </w:tcPr>
          <w:p w:rsidR="005F3443" w:rsidRPr="003F68FA" w:rsidRDefault="0081602F" w:rsidP="003F68FA">
            <w:r>
              <w:t>Комбинированный.</w:t>
            </w:r>
          </w:p>
        </w:tc>
        <w:tc>
          <w:tcPr>
            <w:tcW w:w="3085" w:type="dxa"/>
          </w:tcPr>
          <w:p w:rsidR="005F3443" w:rsidRPr="003F68FA" w:rsidRDefault="0081602F" w:rsidP="003F68FA">
            <w:r>
              <w:t>Становление нового мировоззрения.</w:t>
            </w:r>
          </w:p>
        </w:tc>
        <w:tc>
          <w:tcPr>
            <w:tcW w:w="3218" w:type="dxa"/>
          </w:tcPr>
          <w:p w:rsidR="005F3443" w:rsidRPr="003F68FA" w:rsidRDefault="0081602F" w:rsidP="003F68FA">
            <w:r>
              <w:t>Обобщение знаний об эпохе.</w:t>
            </w:r>
          </w:p>
        </w:tc>
        <w:tc>
          <w:tcPr>
            <w:tcW w:w="1829" w:type="dxa"/>
          </w:tcPr>
          <w:p w:rsidR="005F3443" w:rsidRPr="003F68FA" w:rsidRDefault="005F3443" w:rsidP="003F68FA"/>
        </w:tc>
      </w:tr>
      <w:tr w:rsidR="00992550" w:rsidRPr="003F68FA" w:rsidTr="00992550">
        <w:tc>
          <w:tcPr>
            <w:tcW w:w="442" w:type="dxa"/>
          </w:tcPr>
          <w:p w:rsidR="005F3443" w:rsidRPr="003F68FA" w:rsidRDefault="005E71A0" w:rsidP="003F68FA">
            <w:r>
              <w:t>17</w:t>
            </w:r>
          </w:p>
        </w:tc>
        <w:tc>
          <w:tcPr>
            <w:tcW w:w="3359" w:type="dxa"/>
          </w:tcPr>
          <w:p w:rsidR="005F3443" w:rsidRPr="003F68FA" w:rsidRDefault="005E71A0" w:rsidP="003F68FA">
            <w:r>
              <w:t>Романский стиль в искусстве. Храмовое зодчество. Внутренняя структура и символика храма.</w:t>
            </w:r>
          </w:p>
        </w:tc>
        <w:tc>
          <w:tcPr>
            <w:tcW w:w="665" w:type="dxa"/>
          </w:tcPr>
          <w:p w:rsidR="005F3443" w:rsidRPr="003F68FA" w:rsidRDefault="005E71A0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5E71A0" w:rsidP="003F68FA">
            <w:r>
              <w:t>Комбинированный.</w:t>
            </w:r>
          </w:p>
        </w:tc>
        <w:tc>
          <w:tcPr>
            <w:tcW w:w="3085" w:type="dxa"/>
          </w:tcPr>
          <w:p w:rsidR="005F3443" w:rsidRPr="003F68FA" w:rsidRDefault="005E71A0" w:rsidP="003F68FA">
            <w:r>
              <w:t>Роль искусства. Храм-крепость, романский замок.</w:t>
            </w:r>
          </w:p>
        </w:tc>
        <w:tc>
          <w:tcPr>
            <w:tcW w:w="3218" w:type="dxa"/>
          </w:tcPr>
          <w:p w:rsidR="005F3443" w:rsidRPr="003F68FA" w:rsidRDefault="005E71A0" w:rsidP="003F68FA">
            <w:r>
              <w:t>Знать особенности романского стиля.</w:t>
            </w:r>
          </w:p>
        </w:tc>
        <w:tc>
          <w:tcPr>
            <w:tcW w:w="1829" w:type="dxa"/>
          </w:tcPr>
          <w:p w:rsidR="005F3443" w:rsidRPr="003F68FA" w:rsidRDefault="005E71A0" w:rsidP="003F68FA">
            <w:r>
              <w:t>Стр.149-153.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5E71A0" w:rsidP="003F68FA">
            <w:r>
              <w:t>18</w:t>
            </w:r>
          </w:p>
        </w:tc>
        <w:tc>
          <w:tcPr>
            <w:tcW w:w="3359" w:type="dxa"/>
          </w:tcPr>
          <w:p w:rsidR="005F3443" w:rsidRDefault="005E71A0" w:rsidP="005E71A0">
            <w:r>
              <w:t>«Пламенеющая готика» европейских соборов.</w:t>
            </w:r>
          </w:p>
          <w:p w:rsidR="005E71A0" w:rsidRDefault="005E71A0" w:rsidP="005E71A0">
            <w:r>
              <w:t xml:space="preserve">Изобразительное искусство: развитие </w:t>
            </w:r>
            <w:r w:rsidR="00B4660D">
              <w:t>живописи, скульптуры.</w:t>
            </w:r>
          </w:p>
          <w:p w:rsidR="00B4660D" w:rsidRPr="003F68FA" w:rsidRDefault="00B4660D" w:rsidP="005E71A0">
            <w:r>
              <w:t>Мозаика и фреска.</w:t>
            </w:r>
          </w:p>
        </w:tc>
        <w:tc>
          <w:tcPr>
            <w:tcW w:w="665" w:type="dxa"/>
          </w:tcPr>
          <w:p w:rsidR="005F3443" w:rsidRPr="003F68FA" w:rsidRDefault="00B4660D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B4660D" w:rsidP="003F68FA">
            <w:r>
              <w:t>Комбинированный.</w:t>
            </w:r>
          </w:p>
        </w:tc>
        <w:tc>
          <w:tcPr>
            <w:tcW w:w="3085" w:type="dxa"/>
          </w:tcPr>
          <w:p w:rsidR="005F3443" w:rsidRDefault="00B4660D" w:rsidP="003F68FA">
            <w:r>
              <w:t>Характерные черты стиля. Шедевры готического стиля.</w:t>
            </w:r>
          </w:p>
          <w:p w:rsidR="00B4660D" w:rsidRPr="003F68FA" w:rsidRDefault="00B4660D" w:rsidP="003F68FA">
            <w:r>
              <w:t>Готический храм и его элементы.</w:t>
            </w:r>
          </w:p>
        </w:tc>
        <w:tc>
          <w:tcPr>
            <w:tcW w:w="3218" w:type="dxa"/>
          </w:tcPr>
          <w:p w:rsidR="005F3443" w:rsidRPr="003F68FA" w:rsidRDefault="00B4660D" w:rsidP="003F68FA">
            <w:r>
              <w:t>Знать шедевры архитектуры и скульптуры.</w:t>
            </w:r>
          </w:p>
        </w:tc>
        <w:tc>
          <w:tcPr>
            <w:tcW w:w="1829" w:type="dxa"/>
          </w:tcPr>
          <w:p w:rsidR="005F3443" w:rsidRPr="003F68FA" w:rsidRDefault="00B4660D" w:rsidP="003F68FA">
            <w:r>
              <w:t>Стр.150-160.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8E714D" w:rsidP="003F68FA">
            <w:r>
              <w:t>19</w:t>
            </w:r>
          </w:p>
        </w:tc>
        <w:tc>
          <w:tcPr>
            <w:tcW w:w="3359" w:type="dxa"/>
          </w:tcPr>
          <w:p w:rsidR="005F3443" w:rsidRPr="003F68FA" w:rsidRDefault="008E714D" w:rsidP="003F68FA">
            <w:r>
              <w:t>Художественная культура Испании 17века.</w:t>
            </w:r>
          </w:p>
        </w:tc>
        <w:tc>
          <w:tcPr>
            <w:tcW w:w="665" w:type="dxa"/>
          </w:tcPr>
          <w:p w:rsidR="005F3443" w:rsidRPr="003F68FA" w:rsidRDefault="008E714D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8E714D" w:rsidP="003F68FA">
            <w:r>
              <w:t>Урок-лекция.</w:t>
            </w:r>
          </w:p>
        </w:tc>
        <w:tc>
          <w:tcPr>
            <w:tcW w:w="3085" w:type="dxa"/>
          </w:tcPr>
          <w:p w:rsidR="005F3443" w:rsidRDefault="008E714D" w:rsidP="003F68FA">
            <w:r>
              <w:t>Религиозное и светское искусство. Эль Греко.</w:t>
            </w:r>
          </w:p>
          <w:p w:rsidR="008E714D" w:rsidRPr="003F68FA" w:rsidRDefault="008E714D" w:rsidP="003F68FA">
            <w:r>
              <w:t>Традиции испанского портрета: Диего Веласкес.</w:t>
            </w:r>
          </w:p>
        </w:tc>
        <w:tc>
          <w:tcPr>
            <w:tcW w:w="3218" w:type="dxa"/>
          </w:tcPr>
          <w:p w:rsidR="005F3443" w:rsidRDefault="008E714D" w:rsidP="003F68FA">
            <w:r>
              <w:t>Уметь сопоставлять религиозное и светское искусство;</w:t>
            </w:r>
          </w:p>
          <w:p w:rsidR="008E714D" w:rsidRPr="003F68FA" w:rsidRDefault="008E714D" w:rsidP="003F68FA">
            <w:r>
              <w:t xml:space="preserve">Знать характерные </w:t>
            </w:r>
            <w:r>
              <w:lastRenderedPageBreak/>
              <w:t>особенности испанского портрета.</w:t>
            </w:r>
          </w:p>
        </w:tc>
        <w:tc>
          <w:tcPr>
            <w:tcW w:w="1829" w:type="dxa"/>
          </w:tcPr>
          <w:p w:rsidR="005F3443" w:rsidRPr="003F68FA" w:rsidRDefault="008E714D" w:rsidP="003F68FA">
            <w:r>
              <w:lastRenderedPageBreak/>
              <w:t>Стр.</w:t>
            </w:r>
            <w:r w:rsidR="006F2110">
              <w:t>218-224.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6F2110" w:rsidP="003F68FA">
            <w:r>
              <w:lastRenderedPageBreak/>
              <w:t>20</w:t>
            </w:r>
          </w:p>
        </w:tc>
        <w:tc>
          <w:tcPr>
            <w:tcW w:w="3359" w:type="dxa"/>
          </w:tcPr>
          <w:p w:rsidR="005F3443" w:rsidRDefault="006F2110" w:rsidP="003F68FA">
            <w:r>
              <w:t>Барокко в архитектуре: Д.Л.Бернини.</w:t>
            </w:r>
          </w:p>
          <w:p w:rsidR="006F2110" w:rsidRPr="003F68FA" w:rsidRDefault="006F2110" w:rsidP="003F68FA">
            <w:r>
              <w:t xml:space="preserve">Классицизм в архитектуре. Дворцово-парковые ансамбли. Версаль. </w:t>
            </w:r>
          </w:p>
        </w:tc>
        <w:tc>
          <w:tcPr>
            <w:tcW w:w="665" w:type="dxa"/>
          </w:tcPr>
          <w:p w:rsidR="005F3443" w:rsidRPr="003F68FA" w:rsidRDefault="006F2110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6F2110" w:rsidP="003F68FA">
            <w:r>
              <w:t>Комбинированный.</w:t>
            </w:r>
          </w:p>
        </w:tc>
        <w:tc>
          <w:tcPr>
            <w:tcW w:w="3085" w:type="dxa"/>
          </w:tcPr>
          <w:p w:rsidR="005F3443" w:rsidRDefault="006F2110" w:rsidP="003F68FA">
            <w:r>
              <w:t>Ансамбль собора Святого Петра – символ барокко.</w:t>
            </w:r>
          </w:p>
          <w:p w:rsidR="006F2110" w:rsidRPr="003F68FA" w:rsidRDefault="00EE2DDD" w:rsidP="003F68FA">
            <w:r>
              <w:t>Лувр и Версаль; дворцово-парковые комплексы в стиле классицизма.</w:t>
            </w:r>
          </w:p>
        </w:tc>
        <w:tc>
          <w:tcPr>
            <w:tcW w:w="3218" w:type="dxa"/>
          </w:tcPr>
          <w:p w:rsidR="00EE2DDD" w:rsidRDefault="00EE2DDD" w:rsidP="003F68FA">
            <w:r>
              <w:t>Знать особенности стилей.</w:t>
            </w:r>
          </w:p>
          <w:p w:rsidR="00EE2DDD" w:rsidRPr="003F68FA" w:rsidRDefault="00EE2DDD" w:rsidP="003F68FA">
            <w:r>
              <w:t>Уметь рассказать об известных архитектурных памятниках.</w:t>
            </w:r>
          </w:p>
        </w:tc>
        <w:tc>
          <w:tcPr>
            <w:tcW w:w="1829" w:type="dxa"/>
          </w:tcPr>
          <w:p w:rsidR="005F3443" w:rsidRPr="003F68FA" w:rsidRDefault="00EE2DDD" w:rsidP="003F68FA">
            <w:r>
              <w:t>Стр.242-</w:t>
            </w:r>
            <w:r w:rsidR="008E158B">
              <w:t>246.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8E158B" w:rsidP="003F68FA">
            <w:r>
              <w:t>21</w:t>
            </w:r>
          </w:p>
        </w:tc>
        <w:tc>
          <w:tcPr>
            <w:tcW w:w="3359" w:type="dxa"/>
          </w:tcPr>
          <w:p w:rsidR="008E158B" w:rsidRDefault="008E158B" w:rsidP="008E158B">
            <w:r>
              <w:t xml:space="preserve">Расцвет светского музыкального искусства. </w:t>
            </w:r>
            <w:proofErr w:type="spellStart"/>
            <w:r>
              <w:t>Опера-сериа</w:t>
            </w:r>
            <w:proofErr w:type="spellEnd"/>
            <w:r>
              <w:t xml:space="preserve"> (К.Монтеверди, </w:t>
            </w:r>
            <w:proofErr w:type="spellStart"/>
            <w:r>
              <w:t>А.Скарлатти</w:t>
            </w:r>
            <w:proofErr w:type="spellEnd"/>
            <w:r>
              <w:t>).</w:t>
            </w:r>
          </w:p>
          <w:p w:rsidR="005F3443" w:rsidRPr="003F68FA" w:rsidRDefault="008E158B" w:rsidP="008E158B">
            <w:r>
              <w:t xml:space="preserve">Инструментальные сочинения </w:t>
            </w:r>
            <w:proofErr w:type="spellStart"/>
            <w:r>
              <w:t>А.Корелли</w:t>
            </w:r>
            <w:proofErr w:type="spellEnd"/>
            <w:r>
              <w:t xml:space="preserve">, </w:t>
            </w:r>
            <w:proofErr w:type="spellStart"/>
            <w:r>
              <w:t>А.Вивальди</w:t>
            </w:r>
            <w:proofErr w:type="spellEnd"/>
            <w:r>
              <w:t xml:space="preserve">. </w:t>
            </w:r>
          </w:p>
        </w:tc>
        <w:tc>
          <w:tcPr>
            <w:tcW w:w="665" w:type="dxa"/>
          </w:tcPr>
          <w:p w:rsidR="005F3443" w:rsidRPr="003F68FA" w:rsidRDefault="008E158B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8E158B" w:rsidP="003F68FA">
            <w:r>
              <w:t>Урок-концерт.</w:t>
            </w:r>
          </w:p>
        </w:tc>
        <w:tc>
          <w:tcPr>
            <w:tcW w:w="3085" w:type="dxa"/>
          </w:tcPr>
          <w:p w:rsidR="008E158B" w:rsidRDefault="008E158B" w:rsidP="003F68FA">
            <w:r>
              <w:t xml:space="preserve">Рождение оперы. </w:t>
            </w:r>
          </w:p>
          <w:p w:rsidR="005F3443" w:rsidRDefault="008E158B" w:rsidP="003F68FA">
            <w:r>
              <w:t>Музыкальные школы Флоренции и Неаполя.</w:t>
            </w:r>
          </w:p>
          <w:p w:rsidR="008E158B" w:rsidRPr="003F68FA" w:rsidRDefault="008E158B" w:rsidP="003F68FA">
            <w:r>
              <w:t>Скрипичные мастера – А.Амати, А.Страдива</w:t>
            </w:r>
            <w:r w:rsidR="000C7E20">
              <w:t>ри, Д.Гварнери.</w:t>
            </w:r>
          </w:p>
        </w:tc>
        <w:tc>
          <w:tcPr>
            <w:tcW w:w="3218" w:type="dxa"/>
          </w:tcPr>
          <w:p w:rsidR="005F3443" w:rsidRPr="003F68FA" w:rsidRDefault="000C7E20" w:rsidP="003F68FA">
            <w:r>
              <w:t>Знать представителей музыкальных школ и известных скрипичных мастеров.</w:t>
            </w:r>
          </w:p>
        </w:tc>
        <w:tc>
          <w:tcPr>
            <w:tcW w:w="1829" w:type="dxa"/>
          </w:tcPr>
          <w:p w:rsidR="005F3443" w:rsidRPr="003F68FA" w:rsidRDefault="000C7E20" w:rsidP="003F68FA">
            <w:r>
              <w:t>Стр.238-242.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0C7E20" w:rsidP="003F68FA">
            <w:r>
              <w:t>22</w:t>
            </w:r>
          </w:p>
        </w:tc>
        <w:tc>
          <w:tcPr>
            <w:tcW w:w="3359" w:type="dxa"/>
          </w:tcPr>
          <w:p w:rsidR="005F3443" w:rsidRPr="003F68FA" w:rsidRDefault="000C7E20" w:rsidP="003F68FA">
            <w:r>
              <w:t>Титаны музыкального искусства: И.С.Бах и Г.Ф.Гендель.</w:t>
            </w:r>
          </w:p>
        </w:tc>
        <w:tc>
          <w:tcPr>
            <w:tcW w:w="665" w:type="dxa"/>
          </w:tcPr>
          <w:p w:rsidR="005F3443" w:rsidRPr="003F68FA" w:rsidRDefault="000C7E20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0C7E20" w:rsidP="003F68FA">
            <w:r>
              <w:t>Урок-беседа с прослушиванием музыкальных произведений.</w:t>
            </w:r>
          </w:p>
        </w:tc>
        <w:tc>
          <w:tcPr>
            <w:tcW w:w="3085" w:type="dxa"/>
          </w:tcPr>
          <w:p w:rsidR="005F3443" w:rsidRPr="003F68FA" w:rsidRDefault="000C7E20" w:rsidP="003F68FA">
            <w:r>
              <w:t>Философское  и религиозное содержание музыки Баха. Духовные сочинения. Органная и клавирная музыка. Судьба наследия Баха.</w:t>
            </w:r>
          </w:p>
        </w:tc>
        <w:tc>
          <w:tcPr>
            <w:tcW w:w="3218" w:type="dxa"/>
          </w:tcPr>
          <w:p w:rsidR="005F3443" w:rsidRPr="003F68FA" w:rsidRDefault="000C7E20" w:rsidP="003F68FA">
            <w:r>
              <w:t>Знать творчество великих композит</w:t>
            </w:r>
            <w:r w:rsidR="00B25459">
              <w:t>о</w:t>
            </w:r>
            <w:r>
              <w:t>ров</w:t>
            </w:r>
            <w:r w:rsidR="00B25459">
              <w:t>.</w:t>
            </w:r>
          </w:p>
        </w:tc>
        <w:tc>
          <w:tcPr>
            <w:tcW w:w="1829" w:type="dxa"/>
          </w:tcPr>
          <w:p w:rsidR="005F3443" w:rsidRPr="003F68FA" w:rsidRDefault="00B25459" w:rsidP="003F68FA">
            <w:r>
              <w:t>Стр.251-254.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B25459" w:rsidP="003F68FA">
            <w:r>
              <w:t>23</w:t>
            </w:r>
          </w:p>
        </w:tc>
        <w:tc>
          <w:tcPr>
            <w:tcW w:w="3359" w:type="dxa"/>
          </w:tcPr>
          <w:p w:rsidR="005F3443" w:rsidRDefault="00B25459" w:rsidP="003F68FA">
            <w:r>
              <w:t>Классицизм как общеевропейский стиль.</w:t>
            </w:r>
          </w:p>
          <w:p w:rsidR="00B25459" w:rsidRPr="003F68FA" w:rsidRDefault="00B25459" w:rsidP="003F68FA">
            <w:r>
              <w:t>Франция – родина классицизма.</w:t>
            </w:r>
          </w:p>
        </w:tc>
        <w:tc>
          <w:tcPr>
            <w:tcW w:w="665" w:type="dxa"/>
          </w:tcPr>
          <w:p w:rsidR="005F3443" w:rsidRPr="003F68FA" w:rsidRDefault="00B25459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B25459" w:rsidP="003F68FA">
            <w:r>
              <w:t>Урок-лекция.</w:t>
            </w:r>
          </w:p>
        </w:tc>
        <w:tc>
          <w:tcPr>
            <w:tcW w:w="3085" w:type="dxa"/>
          </w:tcPr>
          <w:p w:rsidR="005F3443" w:rsidRPr="003F68FA" w:rsidRDefault="00B25459" w:rsidP="003F68FA">
            <w:r>
              <w:t xml:space="preserve">Эстетика классицизма, воплощение в ней представлений о главенстве общественного </w:t>
            </w:r>
            <w:proofErr w:type="gramStart"/>
            <w:r>
              <w:t>над</w:t>
            </w:r>
            <w:proofErr w:type="gramEnd"/>
            <w:r>
              <w:t xml:space="preserve"> личным, долга – перед чувством. Возрождение</w:t>
            </w:r>
            <w:r w:rsidR="00441EA6">
              <w:t xml:space="preserve"> и классицизм – преемственность традиций.</w:t>
            </w:r>
            <w:r>
              <w:t xml:space="preserve"> </w:t>
            </w:r>
          </w:p>
        </w:tc>
        <w:tc>
          <w:tcPr>
            <w:tcW w:w="3218" w:type="dxa"/>
          </w:tcPr>
          <w:p w:rsidR="005F3443" w:rsidRPr="003F68FA" w:rsidRDefault="00441EA6" w:rsidP="003F68FA">
            <w:r>
              <w:t>Уметь давать характеристику классицизму как направлению в искусстве.</w:t>
            </w:r>
          </w:p>
        </w:tc>
        <w:tc>
          <w:tcPr>
            <w:tcW w:w="1829" w:type="dxa"/>
          </w:tcPr>
          <w:p w:rsidR="005F3443" w:rsidRPr="003F68FA" w:rsidRDefault="00441EA6" w:rsidP="003F68FA">
            <w:r>
              <w:t>Стр.246-248.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441EA6" w:rsidP="003F68FA">
            <w:r>
              <w:t>24</w:t>
            </w:r>
          </w:p>
        </w:tc>
        <w:tc>
          <w:tcPr>
            <w:tcW w:w="3359" w:type="dxa"/>
          </w:tcPr>
          <w:p w:rsidR="005F3443" w:rsidRDefault="00441EA6" w:rsidP="003F68FA">
            <w:r>
              <w:t>Изобразительное искусство17в., сочетание сюжетов и образов; обобщающее развитие художественной культуры Европы предшествующих столетий.</w:t>
            </w:r>
          </w:p>
          <w:p w:rsidR="00441EA6" w:rsidRPr="003F68FA" w:rsidRDefault="00441EA6" w:rsidP="003F68FA">
            <w:r>
              <w:t>Европейская школа живописи и выдающиеся мастера.</w:t>
            </w:r>
          </w:p>
        </w:tc>
        <w:tc>
          <w:tcPr>
            <w:tcW w:w="665" w:type="dxa"/>
          </w:tcPr>
          <w:p w:rsidR="005F3443" w:rsidRPr="003F68FA" w:rsidRDefault="00441EA6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441EA6" w:rsidP="003F68FA">
            <w:r>
              <w:t>Комбинированный.</w:t>
            </w:r>
          </w:p>
        </w:tc>
        <w:tc>
          <w:tcPr>
            <w:tcW w:w="3085" w:type="dxa"/>
          </w:tcPr>
          <w:p w:rsidR="005F3443" w:rsidRPr="003F68FA" w:rsidRDefault="00441EA6" w:rsidP="003F68FA">
            <w:r>
              <w:t xml:space="preserve">Творчество известных мастеров: Караваджо, Хосе </w:t>
            </w:r>
            <w:proofErr w:type="spellStart"/>
            <w:r>
              <w:t>Рибера</w:t>
            </w:r>
            <w:proofErr w:type="spellEnd"/>
            <w:r>
              <w:t xml:space="preserve">, Питер </w:t>
            </w:r>
            <w:proofErr w:type="spellStart"/>
            <w:r>
              <w:t>Пауль</w:t>
            </w:r>
            <w:proofErr w:type="spellEnd"/>
            <w:r>
              <w:t xml:space="preserve"> Рубенс, </w:t>
            </w:r>
            <w:r w:rsidR="00461D99">
              <w:t>Рембрандт, «малые голландцы».</w:t>
            </w:r>
          </w:p>
        </w:tc>
        <w:tc>
          <w:tcPr>
            <w:tcW w:w="3218" w:type="dxa"/>
          </w:tcPr>
          <w:p w:rsidR="00461D99" w:rsidRDefault="00461D99" w:rsidP="00461D99">
            <w:r>
              <w:t>Уметь анализировать картину.</w:t>
            </w:r>
          </w:p>
          <w:p w:rsidR="005F3443" w:rsidRPr="003F68FA" w:rsidRDefault="00461D99" w:rsidP="00461D99">
            <w:r>
              <w:t xml:space="preserve">Знать представителей </w:t>
            </w:r>
            <w:proofErr w:type="gramStart"/>
            <w:r>
              <w:t>европейского</w:t>
            </w:r>
            <w:proofErr w:type="gramEnd"/>
            <w:r>
              <w:t xml:space="preserve"> искусства17в. </w:t>
            </w:r>
          </w:p>
        </w:tc>
        <w:tc>
          <w:tcPr>
            <w:tcW w:w="1829" w:type="dxa"/>
          </w:tcPr>
          <w:p w:rsidR="005F3443" w:rsidRDefault="00461D99" w:rsidP="003F68FA">
            <w:r>
              <w:t>Стр.232-240,</w:t>
            </w:r>
          </w:p>
          <w:p w:rsidR="00461D99" w:rsidRPr="003F68FA" w:rsidRDefault="00461D99" w:rsidP="003F68FA">
            <w:r>
              <w:t>Вопросы на стр.256.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461D99" w:rsidP="003F68FA">
            <w:r>
              <w:lastRenderedPageBreak/>
              <w:t>25</w:t>
            </w:r>
          </w:p>
        </w:tc>
        <w:tc>
          <w:tcPr>
            <w:tcW w:w="3359" w:type="dxa"/>
          </w:tcPr>
          <w:p w:rsidR="005F3443" w:rsidRDefault="00461D99" w:rsidP="003F68FA">
            <w:r>
              <w:t>Основные этапы развития худож</w:t>
            </w:r>
            <w:r w:rsidR="00EC18E1">
              <w:t>ественной культуры Древней Руси. Памятники  архитектуры – София Киевская; мозаики и фрески.</w:t>
            </w:r>
          </w:p>
          <w:p w:rsidR="00EC18E1" w:rsidRDefault="00EC18E1" w:rsidP="003F68FA">
            <w:r>
              <w:t>Новгородская София.</w:t>
            </w:r>
          </w:p>
          <w:p w:rsidR="00EC18E1" w:rsidRPr="003F68FA" w:rsidRDefault="00EC18E1" w:rsidP="003F68FA">
            <w:r>
              <w:t>Художественная культура Владимиро-Суздальского Княжества.</w:t>
            </w:r>
          </w:p>
        </w:tc>
        <w:tc>
          <w:tcPr>
            <w:tcW w:w="665" w:type="dxa"/>
          </w:tcPr>
          <w:p w:rsidR="005F3443" w:rsidRPr="003F68FA" w:rsidRDefault="00EC18E1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EC18E1" w:rsidP="003F68FA">
            <w:r>
              <w:t>Комбинированный.</w:t>
            </w:r>
          </w:p>
        </w:tc>
        <w:tc>
          <w:tcPr>
            <w:tcW w:w="3085" w:type="dxa"/>
          </w:tcPr>
          <w:p w:rsidR="005F3443" w:rsidRDefault="00EC18E1" w:rsidP="00EC18E1">
            <w:r>
              <w:t>Монументальность искусства Древнего Киева,</w:t>
            </w:r>
            <w:r w:rsidR="00802D3C">
              <w:t xml:space="preserve"> образы первых русских святых Бориса и Глеба. София Киевская и Новгородская – общее и различие в зодчестве.</w:t>
            </w:r>
          </w:p>
          <w:p w:rsidR="00802D3C" w:rsidRDefault="00802D3C" w:rsidP="00EC18E1">
            <w:r>
              <w:t>Храмы Древнего Владимира.</w:t>
            </w:r>
          </w:p>
          <w:p w:rsidR="00802D3C" w:rsidRPr="003F68FA" w:rsidRDefault="00802D3C" w:rsidP="00EC18E1">
            <w:r>
              <w:t>Памятники зодчества и иконописи Пскова.</w:t>
            </w:r>
          </w:p>
        </w:tc>
        <w:tc>
          <w:tcPr>
            <w:tcW w:w="3218" w:type="dxa"/>
          </w:tcPr>
          <w:p w:rsidR="005F3443" w:rsidRPr="003F68FA" w:rsidRDefault="00802D3C" w:rsidP="003F68FA">
            <w:r>
              <w:t>Знать архитектуру Киева, Новгорода, Владимира и Пскова.</w:t>
            </w:r>
          </w:p>
        </w:tc>
        <w:tc>
          <w:tcPr>
            <w:tcW w:w="1829" w:type="dxa"/>
          </w:tcPr>
          <w:p w:rsidR="005F3443" w:rsidRPr="003F68FA" w:rsidRDefault="00802D3C" w:rsidP="003F68FA">
            <w:r>
              <w:t xml:space="preserve">Записи в тетради; подготовить сообщения о памятниках зодчества Древнего Владимира. 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C25473" w:rsidP="003F68FA">
            <w:r>
              <w:t>26</w:t>
            </w:r>
          </w:p>
        </w:tc>
        <w:tc>
          <w:tcPr>
            <w:tcW w:w="3359" w:type="dxa"/>
          </w:tcPr>
          <w:p w:rsidR="005F3443" w:rsidRDefault="00C25473" w:rsidP="003F68FA">
            <w:r>
              <w:t>Иконописные шедевры. Экспрессивная манера письма Феофана Грека. Наследие Андрея Рублёва.</w:t>
            </w:r>
          </w:p>
          <w:p w:rsidR="00C25473" w:rsidRPr="003F68FA" w:rsidRDefault="00C25473" w:rsidP="003F68FA">
            <w:r>
              <w:t>Мастер Дионисий, фрески собора Рождества Богородицы Ферапонтова монастыря.</w:t>
            </w:r>
          </w:p>
        </w:tc>
        <w:tc>
          <w:tcPr>
            <w:tcW w:w="665" w:type="dxa"/>
          </w:tcPr>
          <w:p w:rsidR="005F3443" w:rsidRPr="003F68FA" w:rsidRDefault="00C25473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C25473" w:rsidP="003F68FA">
            <w:r>
              <w:t>Урок-лекция.</w:t>
            </w:r>
          </w:p>
        </w:tc>
        <w:tc>
          <w:tcPr>
            <w:tcW w:w="3085" w:type="dxa"/>
          </w:tcPr>
          <w:p w:rsidR="005F3443" w:rsidRDefault="00C25473" w:rsidP="003F68FA">
            <w:r>
              <w:t xml:space="preserve">Иконописные шедевры; </w:t>
            </w:r>
            <w:r w:rsidR="00843A75">
              <w:t>работы мастеров-иконописцев по росписям храмов и соборов.</w:t>
            </w:r>
          </w:p>
          <w:p w:rsidR="00843A75" w:rsidRPr="003F68FA" w:rsidRDefault="00843A75" w:rsidP="003F68FA">
            <w:r>
              <w:t>Значение «Троицы» в общественной, духовной и художественной жизни Руси.</w:t>
            </w:r>
          </w:p>
        </w:tc>
        <w:tc>
          <w:tcPr>
            <w:tcW w:w="3218" w:type="dxa"/>
          </w:tcPr>
          <w:p w:rsidR="005F3443" w:rsidRPr="003F68FA" w:rsidRDefault="00843A75" w:rsidP="003F68FA">
            <w:r>
              <w:t>Знать иконописные шедевры.</w:t>
            </w:r>
          </w:p>
        </w:tc>
        <w:tc>
          <w:tcPr>
            <w:tcW w:w="1829" w:type="dxa"/>
          </w:tcPr>
          <w:p w:rsidR="005F3443" w:rsidRPr="003F68FA" w:rsidRDefault="00843A75" w:rsidP="003F68FA">
            <w:r>
              <w:t>Записи в тетради.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843A75" w:rsidP="003F68FA">
            <w:r>
              <w:t>27</w:t>
            </w:r>
          </w:p>
        </w:tc>
        <w:tc>
          <w:tcPr>
            <w:tcW w:w="3359" w:type="dxa"/>
          </w:tcPr>
          <w:p w:rsidR="005F3443" w:rsidRPr="003F68FA" w:rsidRDefault="00843A75" w:rsidP="003F68FA">
            <w:r>
              <w:t>Облик Московского Кремля; сочетание итальянских и русских традиций. Шатровое зодчество. Собор Василия Блаженного.</w:t>
            </w:r>
          </w:p>
        </w:tc>
        <w:tc>
          <w:tcPr>
            <w:tcW w:w="665" w:type="dxa"/>
          </w:tcPr>
          <w:p w:rsidR="005F3443" w:rsidRPr="003F68FA" w:rsidRDefault="00843A75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843A75" w:rsidP="00843A75">
            <w:r>
              <w:t xml:space="preserve">Видео </w:t>
            </w:r>
            <w:proofErr w:type="gramStart"/>
            <w:r>
              <w:t>-у</w:t>
            </w:r>
            <w:proofErr w:type="gramEnd"/>
            <w:r>
              <w:t>рок.</w:t>
            </w:r>
          </w:p>
        </w:tc>
        <w:tc>
          <w:tcPr>
            <w:tcW w:w="3085" w:type="dxa"/>
          </w:tcPr>
          <w:p w:rsidR="005F3443" w:rsidRPr="003F68FA" w:rsidRDefault="00843A75" w:rsidP="003F68FA">
            <w:r>
              <w:t xml:space="preserve">Соборы и храмы Московского Кремля. Храм Вознесения в </w:t>
            </w:r>
            <w:proofErr w:type="gramStart"/>
            <w:r>
              <w:t>Коломенском</w:t>
            </w:r>
            <w:proofErr w:type="gramEnd"/>
            <w:r>
              <w:t>. Собор Василия Б</w:t>
            </w:r>
            <w:r w:rsidR="00064E81">
              <w:t>лаженного.</w:t>
            </w:r>
          </w:p>
        </w:tc>
        <w:tc>
          <w:tcPr>
            <w:tcW w:w="3218" w:type="dxa"/>
          </w:tcPr>
          <w:p w:rsidR="005F3443" w:rsidRPr="003F68FA" w:rsidRDefault="00064E81" w:rsidP="003F68FA">
            <w:r>
              <w:t>Знать особенности шатрового зодчества.</w:t>
            </w:r>
          </w:p>
        </w:tc>
        <w:tc>
          <w:tcPr>
            <w:tcW w:w="1829" w:type="dxa"/>
          </w:tcPr>
          <w:p w:rsidR="005F3443" w:rsidRPr="003F68FA" w:rsidRDefault="00064E81" w:rsidP="003F68FA">
            <w:r>
              <w:t>Стр.325-331.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064E81" w:rsidP="003F68FA">
            <w:r>
              <w:t>28</w:t>
            </w:r>
          </w:p>
        </w:tc>
        <w:tc>
          <w:tcPr>
            <w:tcW w:w="3359" w:type="dxa"/>
          </w:tcPr>
          <w:p w:rsidR="005F3443" w:rsidRDefault="00064E81" w:rsidP="003F68FA">
            <w:r>
              <w:t>Искусство «переходного периода» - «</w:t>
            </w:r>
            <w:proofErr w:type="spellStart"/>
            <w:r>
              <w:t>бунташного</w:t>
            </w:r>
            <w:proofErr w:type="spellEnd"/>
            <w:r>
              <w:t xml:space="preserve"> века»: противоречивое сочетание «старины и новизны». </w:t>
            </w:r>
          </w:p>
          <w:p w:rsidR="00064E81" w:rsidRPr="003F68FA" w:rsidRDefault="00064E81" w:rsidP="003F68FA">
            <w:r>
              <w:t>Церковная реформа и её культурное наследие.</w:t>
            </w:r>
          </w:p>
        </w:tc>
        <w:tc>
          <w:tcPr>
            <w:tcW w:w="665" w:type="dxa"/>
          </w:tcPr>
          <w:p w:rsidR="005F3443" w:rsidRPr="003F68FA" w:rsidRDefault="00064E81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064E81" w:rsidP="003F68FA">
            <w:r>
              <w:t>Урок-лек</w:t>
            </w:r>
            <w:r w:rsidR="0032307B">
              <w:t>ция.</w:t>
            </w:r>
          </w:p>
        </w:tc>
        <w:tc>
          <w:tcPr>
            <w:tcW w:w="3085" w:type="dxa"/>
          </w:tcPr>
          <w:p w:rsidR="005F3443" w:rsidRPr="003F68FA" w:rsidRDefault="0032307B" w:rsidP="0032307B">
            <w:r>
              <w:t>Смена духовных ориентиров в художественной культуре 17века</w:t>
            </w:r>
            <w:proofErr w:type="gramStart"/>
            <w:r>
              <w:t>.Р</w:t>
            </w:r>
            <w:proofErr w:type="gramEnd"/>
            <w:r>
              <w:t xml:space="preserve">ождение храмового </w:t>
            </w:r>
            <w:proofErr w:type="spellStart"/>
            <w:r>
              <w:t>партесного</w:t>
            </w:r>
            <w:proofErr w:type="spellEnd"/>
            <w:r>
              <w:t xml:space="preserve"> многоголосия; поэзии.</w:t>
            </w:r>
          </w:p>
        </w:tc>
        <w:tc>
          <w:tcPr>
            <w:tcW w:w="3218" w:type="dxa"/>
          </w:tcPr>
          <w:p w:rsidR="005F3443" w:rsidRDefault="0032307B" w:rsidP="003F68FA">
            <w:r>
              <w:t>Уметь давать характеристику этого времени.</w:t>
            </w:r>
          </w:p>
          <w:p w:rsidR="0032307B" w:rsidRDefault="0032307B" w:rsidP="003F68FA">
            <w:r>
              <w:t>Знать особенности поэзии и музыки этого времени.</w:t>
            </w:r>
          </w:p>
          <w:p w:rsidR="0032307B" w:rsidRPr="003F68FA" w:rsidRDefault="0032307B" w:rsidP="003F68FA">
            <w:r>
              <w:t>Знать старообрядческое движение.</w:t>
            </w:r>
          </w:p>
        </w:tc>
        <w:tc>
          <w:tcPr>
            <w:tcW w:w="1829" w:type="dxa"/>
          </w:tcPr>
          <w:p w:rsidR="005F3443" w:rsidRPr="003F68FA" w:rsidRDefault="0032307B" w:rsidP="003F68FA">
            <w:r>
              <w:t>Стр.334-343.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32307B" w:rsidP="003F68FA">
            <w:r>
              <w:t>29</w:t>
            </w:r>
          </w:p>
        </w:tc>
        <w:tc>
          <w:tcPr>
            <w:tcW w:w="3359" w:type="dxa"/>
          </w:tcPr>
          <w:p w:rsidR="005F3443" w:rsidRDefault="0032307B" w:rsidP="003F68FA">
            <w:r>
              <w:t xml:space="preserve">Новые иконописные традиции, </w:t>
            </w:r>
            <w:r w:rsidR="00BE144A">
              <w:t>обмирщение иконописи. Икона и парсуна: на пути к светской живописи.</w:t>
            </w:r>
          </w:p>
          <w:p w:rsidR="00BE144A" w:rsidRPr="003F68FA" w:rsidRDefault="00BE144A" w:rsidP="00BE144A">
            <w:r>
              <w:t>Завершение древнерусского этапа развития искусства.</w:t>
            </w:r>
          </w:p>
        </w:tc>
        <w:tc>
          <w:tcPr>
            <w:tcW w:w="665" w:type="dxa"/>
          </w:tcPr>
          <w:p w:rsidR="005F3443" w:rsidRPr="003F68FA" w:rsidRDefault="00BE144A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BE144A" w:rsidP="003F68FA">
            <w:r>
              <w:t>Комбинированный.</w:t>
            </w:r>
          </w:p>
        </w:tc>
        <w:tc>
          <w:tcPr>
            <w:tcW w:w="3085" w:type="dxa"/>
          </w:tcPr>
          <w:p w:rsidR="005F3443" w:rsidRDefault="00BE144A" w:rsidP="003F68FA">
            <w:proofErr w:type="spellStart"/>
            <w:r>
              <w:t>Годуновская</w:t>
            </w:r>
            <w:proofErr w:type="spellEnd"/>
            <w:r>
              <w:t xml:space="preserve"> и </w:t>
            </w:r>
            <w:proofErr w:type="spellStart"/>
            <w:r>
              <w:t>строгановская</w:t>
            </w:r>
            <w:proofErr w:type="spellEnd"/>
            <w:r>
              <w:t xml:space="preserve"> школы иконописи.</w:t>
            </w:r>
          </w:p>
          <w:p w:rsidR="00BE144A" w:rsidRDefault="00BE144A" w:rsidP="00BE144A">
            <w:proofErr w:type="spellStart"/>
            <w:r>
              <w:t>Симон</w:t>
            </w:r>
            <w:proofErr w:type="spellEnd"/>
            <w:r>
              <w:t xml:space="preserve"> Ушаков и Гурий Никитин – иконы и росписи храмов. Развитие портрета.</w:t>
            </w:r>
          </w:p>
          <w:p w:rsidR="00122BE7" w:rsidRPr="003F68FA" w:rsidRDefault="00122BE7" w:rsidP="00BE144A">
            <w:r>
              <w:t>Рождение светской живописи.</w:t>
            </w:r>
          </w:p>
        </w:tc>
        <w:tc>
          <w:tcPr>
            <w:tcW w:w="3218" w:type="dxa"/>
          </w:tcPr>
          <w:p w:rsidR="005F3443" w:rsidRPr="003F68FA" w:rsidRDefault="00122BE7" w:rsidP="003F68FA">
            <w:r>
              <w:t>Знать отличие иконописных школ и особенности светской живописи.</w:t>
            </w:r>
          </w:p>
        </w:tc>
        <w:tc>
          <w:tcPr>
            <w:tcW w:w="1829" w:type="dxa"/>
          </w:tcPr>
          <w:p w:rsidR="005F3443" w:rsidRDefault="00122BE7" w:rsidP="003F68FA">
            <w:r>
              <w:t>Стр.343-347;</w:t>
            </w:r>
          </w:p>
          <w:p w:rsidR="00122BE7" w:rsidRPr="003F68FA" w:rsidRDefault="00122BE7" w:rsidP="003F68FA">
            <w:r>
              <w:t>Вопросы на стр.348.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122BE7" w:rsidP="003F68FA">
            <w:r>
              <w:t>30</w:t>
            </w:r>
          </w:p>
        </w:tc>
        <w:tc>
          <w:tcPr>
            <w:tcW w:w="3359" w:type="dxa"/>
          </w:tcPr>
          <w:p w:rsidR="005F3443" w:rsidRPr="003F68FA" w:rsidRDefault="00122BE7" w:rsidP="003F68FA">
            <w:r>
              <w:t xml:space="preserve">Художественная культура </w:t>
            </w:r>
            <w:r>
              <w:lastRenderedPageBreak/>
              <w:t>русской провинции – древняя Тула.</w:t>
            </w:r>
          </w:p>
        </w:tc>
        <w:tc>
          <w:tcPr>
            <w:tcW w:w="665" w:type="dxa"/>
          </w:tcPr>
          <w:p w:rsidR="005F3443" w:rsidRPr="003F68FA" w:rsidRDefault="00122BE7" w:rsidP="003F68FA">
            <w:r>
              <w:lastRenderedPageBreak/>
              <w:t>1</w:t>
            </w:r>
          </w:p>
        </w:tc>
        <w:tc>
          <w:tcPr>
            <w:tcW w:w="2536" w:type="dxa"/>
          </w:tcPr>
          <w:p w:rsidR="005F3443" w:rsidRPr="003F68FA" w:rsidRDefault="00122BE7" w:rsidP="003F68FA">
            <w:r>
              <w:t>Видео-урок.</w:t>
            </w:r>
          </w:p>
        </w:tc>
        <w:tc>
          <w:tcPr>
            <w:tcW w:w="3085" w:type="dxa"/>
          </w:tcPr>
          <w:p w:rsidR="005F3443" w:rsidRPr="003F68FA" w:rsidRDefault="00122BE7" w:rsidP="003F68FA">
            <w:r>
              <w:t xml:space="preserve">Деревянное зодчество Тулы, </w:t>
            </w:r>
            <w:r>
              <w:lastRenderedPageBreak/>
              <w:t>элементы декора.</w:t>
            </w:r>
          </w:p>
        </w:tc>
        <w:tc>
          <w:tcPr>
            <w:tcW w:w="3218" w:type="dxa"/>
          </w:tcPr>
          <w:p w:rsidR="005F3443" w:rsidRPr="003F68FA" w:rsidRDefault="00CE2A24" w:rsidP="003F68FA">
            <w:r>
              <w:lastRenderedPageBreak/>
              <w:t xml:space="preserve">Знать особенности </w:t>
            </w:r>
            <w:r>
              <w:lastRenderedPageBreak/>
              <w:t>деревянного зодчества средней полосы России.</w:t>
            </w:r>
          </w:p>
        </w:tc>
        <w:tc>
          <w:tcPr>
            <w:tcW w:w="1829" w:type="dxa"/>
          </w:tcPr>
          <w:p w:rsidR="005F3443" w:rsidRPr="003F68FA" w:rsidRDefault="00CE2A24" w:rsidP="003F68FA">
            <w:r>
              <w:lastRenderedPageBreak/>
              <w:t xml:space="preserve">Записи в </w:t>
            </w:r>
            <w:r>
              <w:lastRenderedPageBreak/>
              <w:t>тетради.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CE2A24" w:rsidP="00992550">
            <w:r>
              <w:lastRenderedPageBreak/>
              <w:t>3</w:t>
            </w:r>
            <w:r w:rsidR="00992550">
              <w:t>1</w:t>
            </w:r>
            <w:r>
              <w:t xml:space="preserve"> </w:t>
            </w:r>
          </w:p>
        </w:tc>
        <w:tc>
          <w:tcPr>
            <w:tcW w:w="3359" w:type="dxa"/>
          </w:tcPr>
          <w:p w:rsidR="005F3443" w:rsidRPr="003F68FA" w:rsidRDefault="00CE2A24" w:rsidP="003F68FA">
            <w:r>
              <w:t>Тульский Кремль. Церковь Благовещения в Туле.</w:t>
            </w:r>
          </w:p>
        </w:tc>
        <w:tc>
          <w:tcPr>
            <w:tcW w:w="665" w:type="dxa"/>
          </w:tcPr>
          <w:p w:rsidR="005F3443" w:rsidRPr="003F68FA" w:rsidRDefault="00CE2A24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CE2A24" w:rsidP="003F68FA">
            <w:r>
              <w:t>Видео-урок.</w:t>
            </w:r>
          </w:p>
        </w:tc>
        <w:tc>
          <w:tcPr>
            <w:tcW w:w="3085" w:type="dxa"/>
          </w:tcPr>
          <w:p w:rsidR="005F3443" w:rsidRPr="003F68FA" w:rsidRDefault="00CE2A24" w:rsidP="003F68FA">
            <w:r>
              <w:t>Особенности расположения, башни Кремля. Фрески и мозаики. Особенности архитектуры.</w:t>
            </w:r>
          </w:p>
        </w:tc>
        <w:tc>
          <w:tcPr>
            <w:tcW w:w="3218" w:type="dxa"/>
          </w:tcPr>
          <w:p w:rsidR="005F3443" w:rsidRPr="003F68FA" w:rsidRDefault="00CE2A24" w:rsidP="003F68FA">
            <w:r>
              <w:t>Знать историю и архитектуру Тульского Кремля.</w:t>
            </w:r>
          </w:p>
        </w:tc>
        <w:tc>
          <w:tcPr>
            <w:tcW w:w="1829" w:type="dxa"/>
          </w:tcPr>
          <w:p w:rsidR="005F3443" w:rsidRPr="003F68FA" w:rsidRDefault="00CE2A24" w:rsidP="003F68FA">
            <w:r>
              <w:t>Рефераты о памятниках архитектуры Тулы.</w:t>
            </w:r>
          </w:p>
        </w:tc>
      </w:tr>
      <w:tr w:rsidR="00992550" w:rsidRPr="003F68FA" w:rsidTr="00992550">
        <w:tc>
          <w:tcPr>
            <w:tcW w:w="442" w:type="dxa"/>
          </w:tcPr>
          <w:p w:rsidR="005F3443" w:rsidRPr="003F68FA" w:rsidRDefault="00CE2A24" w:rsidP="00992550">
            <w:r>
              <w:t>3</w:t>
            </w:r>
            <w:r w:rsidR="00992550">
              <w:t>2</w:t>
            </w:r>
          </w:p>
        </w:tc>
        <w:tc>
          <w:tcPr>
            <w:tcW w:w="3359" w:type="dxa"/>
          </w:tcPr>
          <w:p w:rsidR="005F3443" w:rsidRPr="003F68FA" w:rsidRDefault="000A4B9B" w:rsidP="003F68FA">
            <w:r>
              <w:t>Народное декоративно-прикладное искусство тульского края: продолжение и развитие традиций.</w:t>
            </w:r>
          </w:p>
        </w:tc>
        <w:tc>
          <w:tcPr>
            <w:tcW w:w="665" w:type="dxa"/>
          </w:tcPr>
          <w:p w:rsidR="005F3443" w:rsidRPr="003F68FA" w:rsidRDefault="000A4B9B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0A4B9B" w:rsidP="003F68FA">
            <w:r>
              <w:t>Видео-урок.</w:t>
            </w:r>
          </w:p>
        </w:tc>
        <w:tc>
          <w:tcPr>
            <w:tcW w:w="3085" w:type="dxa"/>
          </w:tcPr>
          <w:p w:rsidR="005F3443" w:rsidRPr="003F68FA" w:rsidRDefault="000A4B9B" w:rsidP="003F68FA">
            <w:r>
              <w:t>Декоративно-прикладное искусство: возрождение промыслов.</w:t>
            </w:r>
          </w:p>
        </w:tc>
        <w:tc>
          <w:tcPr>
            <w:tcW w:w="3218" w:type="dxa"/>
          </w:tcPr>
          <w:p w:rsidR="005F3443" w:rsidRPr="003F68FA" w:rsidRDefault="000A4B9B" w:rsidP="003F68FA">
            <w:r>
              <w:t>Знать виды ДПИ тульского края.</w:t>
            </w:r>
          </w:p>
        </w:tc>
        <w:tc>
          <w:tcPr>
            <w:tcW w:w="1829" w:type="dxa"/>
          </w:tcPr>
          <w:p w:rsidR="005F3443" w:rsidRPr="003F68FA" w:rsidRDefault="005F3443" w:rsidP="003F68FA"/>
        </w:tc>
      </w:tr>
      <w:tr w:rsidR="00992550" w:rsidRPr="003F68FA" w:rsidTr="00992550">
        <w:tc>
          <w:tcPr>
            <w:tcW w:w="442" w:type="dxa"/>
          </w:tcPr>
          <w:p w:rsidR="005F3443" w:rsidRPr="003F68FA" w:rsidRDefault="00992550" w:rsidP="003F68FA">
            <w:r>
              <w:t>33</w:t>
            </w:r>
          </w:p>
        </w:tc>
        <w:tc>
          <w:tcPr>
            <w:tcW w:w="3359" w:type="dxa"/>
          </w:tcPr>
          <w:p w:rsidR="005F3443" w:rsidRPr="003F68FA" w:rsidRDefault="00992550" w:rsidP="003F68FA">
            <w:r>
              <w:t>Итоговое занятие</w:t>
            </w:r>
          </w:p>
        </w:tc>
        <w:tc>
          <w:tcPr>
            <w:tcW w:w="665" w:type="dxa"/>
          </w:tcPr>
          <w:p w:rsidR="005F3443" w:rsidRPr="003F68FA" w:rsidRDefault="00992550" w:rsidP="003F68FA">
            <w:r>
              <w:t>1</w:t>
            </w:r>
          </w:p>
        </w:tc>
        <w:tc>
          <w:tcPr>
            <w:tcW w:w="2536" w:type="dxa"/>
          </w:tcPr>
          <w:p w:rsidR="005F3443" w:rsidRPr="003F68FA" w:rsidRDefault="00992550" w:rsidP="003F68FA">
            <w:r>
              <w:t>Урок-конференция</w:t>
            </w:r>
          </w:p>
        </w:tc>
        <w:tc>
          <w:tcPr>
            <w:tcW w:w="3085" w:type="dxa"/>
          </w:tcPr>
          <w:p w:rsidR="005F3443" w:rsidRPr="003F68FA" w:rsidRDefault="005F3443" w:rsidP="003F68FA"/>
        </w:tc>
        <w:tc>
          <w:tcPr>
            <w:tcW w:w="3218" w:type="dxa"/>
          </w:tcPr>
          <w:p w:rsidR="005F3443" w:rsidRPr="003F68FA" w:rsidRDefault="00992550" w:rsidP="003F68FA">
            <w:r>
              <w:t>Выступления с рефератами  по обобщению изученного материала.</w:t>
            </w:r>
          </w:p>
        </w:tc>
        <w:tc>
          <w:tcPr>
            <w:tcW w:w="1829" w:type="dxa"/>
          </w:tcPr>
          <w:p w:rsidR="005F3443" w:rsidRPr="003F68FA" w:rsidRDefault="005F3443" w:rsidP="003F68FA"/>
        </w:tc>
      </w:tr>
      <w:tr w:rsidR="00992550" w:rsidRPr="003F68FA" w:rsidTr="00F80A21">
        <w:tc>
          <w:tcPr>
            <w:tcW w:w="15134" w:type="dxa"/>
            <w:gridSpan w:val="7"/>
          </w:tcPr>
          <w:p w:rsidR="00992550" w:rsidRDefault="00992550" w:rsidP="003F68FA">
            <w:r>
              <w:t>Итого  - 35часов.</w:t>
            </w:r>
          </w:p>
          <w:p w:rsidR="00992550" w:rsidRPr="003F68FA" w:rsidRDefault="00992550" w:rsidP="003F68FA"/>
        </w:tc>
      </w:tr>
    </w:tbl>
    <w:p w:rsidR="008D786E" w:rsidRPr="003F68FA" w:rsidRDefault="001D1918" w:rsidP="003F68FA">
      <w:r w:rsidRPr="003F68FA">
        <w:br w:type="textWrapping" w:clear="all"/>
      </w:r>
    </w:p>
    <w:p w:rsidR="005F3443" w:rsidRDefault="005F3443"/>
    <w:sectPr w:rsidR="005F3443" w:rsidSect="005F34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3443"/>
    <w:rsid w:val="00064E81"/>
    <w:rsid w:val="000A4B9B"/>
    <w:rsid w:val="000B75A4"/>
    <w:rsid w:val="000C7E20"/>
    <w:rsid w:val="00122BE7"/>
    <w:rsid w:val="001D1918"/>
    <w:rsid w:val="00293817"/>
    <w:rsid w:val="002E7601"/>
    <w:rsid w:val="0032307B"/>
    <w:rsid w:val="00342A1A"/>
    <w:rsid w:val="003D2873"/>
    <w:rsid w:val="003F68FA"/>
    <w:rsid w:val="00436F62"/>
    <w:rsid w:val="00441EA6"/>
    <w:rsid w:val="00461D99"/>
    <w:rsid w:val="005B3E69"/>
    <w:rsid w:val="005C34C9"/>
    <w:rsid w:val="005E71A0"/>
    <w:rsid w:val="005F3443"/>
    <w:rsid w:val="0062480C"/>
    <w:rsid w:val="006C39C3"/>
    <w:rsid w:val="006F2110"/>
    <w:rsid w:val="00802D3C"/>
    <w:rsid w:val="00804972"/>
    <w:rsid w:val="0081602F"/>
    <w:rsid w:val="00843A75"/>
    <w:rsid w:val="00855CCA"/>
    <w:rsid w:val="008D786E"/>
    <w:rsid w:val="008E158B"/>
    <w:rsid w:val="008E714D"/>
    <w:rsid w:val="00992550"/>
    <w:rsid w:val="009F3B4F"/>
    <w:rsid w:val="00A74133"/>
    <w:rsid w:val="00B25459"/>
    <w:rsid w:val="00B4660D"/>
    <w:rsid w:val="00BC5A50"/>
    <w:rsid w:val="00BE144A"/>
    <w:rsid w:val="00C25473"/>
    <w:rsid w:val="00CE2A24"/>
    <w:rsid w:val="00D42AAD"/>
    <w:rsid w:val="00DC7EDD"/>
    <w:rsid w:val="00E50F45"/>
    <w:rsid w:val="00E95322"/>
    <w:rsid w:val="00EC18E1"/>
    <w:rsid w:val="00ED002B"/>
    <w:rsid w:val="00EE2DDD"/>
    <w:rsid w:val="00FA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39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F917-C0E9-40A0-9E0A-1C8D1597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2012-04-20T17:39:00Z</cp:lastPrinted>
  <dcterms:created xsi:type="dcterms:W3CDTF">2012-04-16T12:14:00Z</dcterms:created>
  <dcterms:modified xsi:type="dcterms:W3CDTF">2012-04-20T17:41:00Z</dcterms:modified>
</cp:coreProperties>
</file>