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AF" w:rsidRPr="00B56EB2" w:rsidRDefault="00B215AF" w:rsidP="00B215AF">
      <w:pPr>
        <w:spacing w:line="360" w:lineRule="auto"/>
        <w:ind w:right="-1"/>
        <w:jc w:val="both"/>
        <w:rPr>
          <w:rFonts w:ascii="Times New Roman" w:hAnsi="Times New Roman"/>
          <w:sz w:val="28"/>
          <w:szCs w:val="28"/>
        </w:rPr>
      </w:pPr>
      <w:r w:rsidRPr="00B56EB2">
        <w:rPr>
          <w:rFonts w:ascii="Times New Roman" w:hAnsi="Times New Roman"/>
          <w:b/>
          <w:sz w:val="28"/>
          <w:szCs w:val="28"/>
        </w:rPr>
        <w:t>8 класс</w:t>
      </w:r>
    </w:p>
    <w:p w:rsidR="00B215AF" w:rsidRPr="00B56EB2" w:rsidRDefault="00B215AF" w:rsidP="00B215AF">
      <w:pPr>
        <w:ind w:right="-1"/>
        <w:jc w:val="both"/>
        <w:rPr>
          <w:rFonts w:ascii="Times New Roman" w:hAnsi="Times New Roman"/>
          <w:b/>
          <w:sz w:val="28"/>
          <w:szCs w:val="28"/>
        </w:rPr>
      </w:pPr>
      <w:r w:rsidRPr="00B56EB2">
        <w:rPr>
          <w:rFonts w:ascii="Times New Roman" w:hAnsi="Times New Roman"/>
          <w:b/>
          <w:sz w:val="28"/>
          <w:szCs w:val="28"/>
        </w:rPr>
        <w:t xml:space="preserve">Интегративный урок по теме: «Гражданином быть </w:t>
      </w:r>
      <w:proofErr w:type="gramStart"/>
      <w:r w:rsidRPr="00B56EB2">
        <w:rPr>
          <w:rFonts w:ascii="Times New Roman" w:hAnsi="Times New Roman"/>
          <w:b/>
          <w:sz w:val="28"/>
          <w:szCs w:val="28"/>
        </w:rPr>
        <w:t>обязан</w:t>
      </w:r>
      <w:proofErr w:type="gramEnd"/>
      <w:r w:rsidRPr="00B56EB2">
        <w:rPr>
          <w:rFonts w:ascii="Times New Roman" w:hAnsi="Times New Roman"/>
          <w:b/>
          <w:sz w:val="28"/>
          <w:szCs w:val="28"/>
        </w:rPr>
        <w:t>…</w:t>
      </w:r>
      <w:r>
        <w:rPr>
          <w:rFonts w:ascii="Times New Roman" w:hAnsi="Times New Roman"/>
          <w:b/>
          <w:sz w:val="28"/>
          <w:szCs w:val="28"/>
        </w:rPr>
        <w:t xml:space="preserve">»  </w:t>
      </w:r>
    </w:p>
    <w:p w:rsidR="00B215AF" w:rsidRPr="00B56EB2" w:rsidRDefault="00B215AF" w:rsidP="00B215AF">
      <w:pPr>
        <w:pStyle w:val="a3"/>
        <w:spacing w:before="0" w:beforeAutospacing="0" w:after="0" w:afterAutospacing="0"/>
        <w:ind w:right="-1"/>
        <w:jc w:val="both"/>
      </w:pPr>
      <w:r w:rsidRPr="00B56EB2">
        <w:rPr>
          <w:b/>
        </w:rPr>
        <w:t xml:space="preserve">Цель:  </w:t>
      </w:r>
      <w:r w:rsidRPr="00B56EB2">
        <w:t xml:space="preserve">на материале лингвистических текстов познакомить учащихся с ролью Российской Конституции в жизни каждого гражданина </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Образовательные задачи</w:t>
      </w:r>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-повторить способы связи слов в словосочетаниях</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продолжить развитие умения определять тему  и основную мысль текста, тип и стиль речи;</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выработать умение отличать односоставные предложения от </w:t>
      </w:r>
      <w:proofErr w:type="gramStart"/>
      <w:r w:rsidRPr="00B56EB2">
        <w:rPr>
          <w:rFonts w:ascii="Times New Roman" w:hAnsi="Times New Roman"/>
          <w:szCs w:val="24"/>
        </w:rPr>
        <w:t>двусоставных</w:t>
      </w:r>
      <w:proofErr w:type="gramEnd"/>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использовать определенно-личные и неопределенно-личные предложения в разных стилях речи.</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Воспитательные задачи:</w:t>
      </w:r>
      <w:r w:rsidRPr="00B56EB2">
        <w:rPr>
          <w:rFonts w:ascii="Times New Roman" w:hAnsi="Times New Roman"/>
          <w:szCs w:val="24"/>
        </w:rPr>
        <w:t xml:space="preserve"> </w:t>
      </w:r>
    </w:p>
    <w:p w:rsidR="00B215AF" w:rsidRPr="00B56EB2" w:rsidRDefault="00B215AF" w:rsidP="00B215AF">
      <w:pPr>
        <w:ind w:right="-1"/>
        <w:jc w:val="both"/>
        <w:rPr>
          <w:rFonts w:ascii="Times New Roman" w:hAnsi="Times New Roman"/>
          <w:b/>
          <w:szCs w:val="24"/>
        </w:rPr>
      </w:pPr>
      <w:r w:rsidRPr="00B56EB2">
        <w:rPr>
          <w:rFonts w:ascii="Times New Roman" w:hAnsi="Times New Roman"/>
          <w:szCs w:val="24"/>
        </w:rPr>
        <w:t>- дать</w:t>
      </w:r>
      <w:r w:rsidRPr="00B56EB2">
        <w:rPr>
          <w:rFonts w:ascii="Times New Roman" w:hAnsi="Times New Roman"/>
          <w:b/>
          <w:szCs w:val="24"/>
        </w:rPr>
        <w:t xml:space="preserve"> </w:t>
      </w:r>
      <w:r w:rsidRPr="00B56EB2">
        <w:rPr>
          <w:rFonts w:ascii="Times New Roman" w:hAnsi="Times New Roman"/>
          <w:szCs w:val="24"/>
        </w:rPr>
        <w:t>понятие патриотизма;</w:t>
      </w:r>
    </w:p>
    <w:p w:rsidR="00B215AF" w:rsidRPr="00B56EB2" w:rsidRDefault="00B215AF" w:rsidP="00B215AF">
      <w:pPr>
        <w:ind w:right="-1"/>
        <w:jc w:val="both"/>
        <w:rPr>
          <w:rFonts w:ascii="Times New Roman" w:hAnsi="Times New Roman"/>
          <w:szCs w:val="24"/>
          <w:u w:val="single"/>
        </w:rPr>
      </w:pPr>
      <w:r w:rsidRPr="00B56EB2">
        <w:rPr>
          <w:rFonts w:ascii="Times New Roman" w:hAnsi="Times New Roman"/>
          <w:b/>
          <w:szCs w:val="24"/>
        </w:rPr>
        <w:t xml:space="preserve">- </w:t>
      </w:r>
      <w:r w:rsidRPr="00B56EB2">
        <w:rPr>
          <w:rFonts w:ascii="Times New Roman" w:hAnsi="Times New Roman"/>
          <w:szCs w:val="24"/>
        </w:rPr>
        <w:t>воспитание чувства любви к Родине;</w:t>
      </w:r>
      <w:r w:rsidRPr="00B56EB2">
        <w:rPr>
          <w:rFonts w:ascii="Times New Roman" w:hAnsi="Times New Roman"/>
          <w:szCs w:val="24"/>
          <w:u w:val="single"/>
        </w:rPr>
        <w:t xml:space="preserve"> </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 xml:space="preserve">- </w:t>
      </w:r>
      <w:r w:rsidRPr="00B56EB2">
        <w:rPr>
          <w:rFonts w:ascii="Times New Roman" w:hAnsi="Times New Roman"/>
          <w:szCs w:val="24"/>
        </w:rPr>
        <w:t>показать отношение к родной земле в поэтических строчках</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Развивающие задачи:</w:t>
      </w:r>
    </w:p>
    <w:p w:rsidR="00B215AF" w:rsidRPr="00B56EB2" w:rsidRDefault="00B215AF" w:rsidP="00B215AF">
      <w:pPr>
        <w:ind w:right="-1"/>
        <w:jc w:val="both"/>
        <w:rPr>
          <w:rFonts w:ascii="Times New Roman" w:hAnsi="Times New Roman"/>
          <w:szCs w:val="24"/>
          <w:u w:val="single"/>
        </w:rPr>
      </w:pPr>
      <w:r w:rsidRPr="00B56EB2">
        <w:rPr>
          <w:rFonts w:ascii="Times New Roman" w:hAnsi="Times New Roman"/>
          <w:b/>
          <w:szCs w:val="24"/>
        </w:rPr>
        <w:t>-</w:t>
      </w:r>
      <w:r w:rsidRPr="00B56EB2">
        <w:rPr>
          <w:rFonts w:ascii="Times New Roman" w:hAnsi="Times New Roman"/>
          <w:szCs w:val="24"/>
        </w:rPr>
        <w:t>умение работать в группах и принимать общее решение</w:t>
      </w:r>
      <w:r w:rsidRPr="00B56EB2">
        <w:rPr>
          <w:rFonts w:ascii="Times New Roman" w:hAnsi="Times New Roman"/>
          <w:szCs w:val="24"/>
          <w:u w:val="single"/>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умение строить логические заключения;</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устанавливать причинно-следственные связи; приводить примеры</w:t>
      </w:r>
    </w:p>
    <w:p w:rsidR="00B215AF" w:rsidRPr="00B56EB2" w:rsidRDefault="00B215AF" w:rsidP="00B215AF">
      <w:pPr>
        <w:spacing w:line="360" w:lineRule="auto"/>
        <w:ind w:right="-1"/>
        <w:jc w:val="both"/>
        <w:rPr>
          <w:rFonts w:ascii="Times New Roman" w:hAnsi="Times New Roman"/>
          <w:b/>
          <w:szCs w:val="24"/>
        </w:rPr>
      </w:pPr>
      <w:r w:rsidRPr="00B56EB2">
        <w:rPr>
          <w:rFonts w:ascii="Times New Roman" w:hAnsi="Times New Roman"/>
          <w:b/>
          <w:szCs w:val="24"/>
        </w:rPr>
        <w:t xml:space="preserve">Форма урока: </w:t>
      </w:r>
      <w:r w:rsidRPr="00B56EB2">
        <w:rPr>
          <w:rFonts w:ascii="Times New Roman" w:hAnsi="Times New Roman"/>
          <w:szCs w:val="24"/>
        </w:rPr>
        <w:t>деловая игра</w:t>
      </w:r>
    </w:p>
    <w:p w:rsidR="00B215AF" w:rsidRPr="00B56EB2" w:rsidRDefault="00B215AF" w:rsidP="00B215AF">
      <w:pPr>
        <w:spacing w:line="360" w:lineRule="auto"/>
        <w:ind w:right="-1"/>
        <w:jc w:val="both"/>
        <w:rPr>
          <w:rFonts w:ascii="Times New Roman" w:hAnsi="Times New Roman"/>
          <w:szCs w:val="24"/>
        </w:rPr>
      </w:pPr>
      <w:r w:rsidRPr="00B56EB2">
        <w:rPr>
          <w:rFonts w:ascii="Times New Roman" w:hAnsi="Times New Roman"/>
          <w:b/>
          <w:szCs w:val="24"/>
        </w:rPr>
        <w:t>Особенность организации деятельности учащихся</w:t>
      </w:r>
      <w:r w:rsidRPr="00B56EB2">
        <w:rPr>
          <w:rFonts w:ascii="Times New Roman" w:hAnsi="Times New Roman"/>
          <w:szCs w:val="24"/>
        </w:rPr>
        <w:t xml:space="preserve">: </w:t>
      </w:r>
      <w:r>
        <w:rPr>
          <w:rFonts w:ascii="Times New Roman" w:hAnsi="Times New Roman"/>
          <w:szCs w:val="24"/>
        </w:rPr>
        <w:t>работа в группах.</w:t>
      </w:r>
    </w:p>
    <w:p w:rsidR="00B215AF" w:rsidRPr="00B56EB2" w:rsidRDefault="00B215AF" w:rsidP="00B215AF">
      <w:pPr>
        <w:ind w:right="-1"/>
        <w:jc w:val="right"/>
        <w:rPr>
          <w:rFonts w:ascii="Times New Roman" w:hAnsi="Times New Roman"/>
          <w:szCs w:val="24"/>
        </w:rPr>
      </w:pPr>
      <w:r w:rsidRPr="00B56EB2">
        <w:rPr>
          <w:rFonts w:ascii="Times New Roman" w:hAnsi="Times New Roman"/>
          <w:szCs w:val="24"/>
        </w:rPr>
        <w:t xml:space="preserve">   Мой друг, отчизне посвятим</w:t>
      </w:r>
    </w:p>
    <w:p w:rsidR="00B215AF" w:rsidRPr="00B56EB2" w:rsidRDefault="00B215AF" w:rsidP="00B215AF">
      <w:pPr>
        <w:ind w:right="-1"/>
        <w:jc w:val="right"/>
        <w:rPr>
          <w:rFonts w:ascii="Times New Roman" w:hAnsi="Times New Roman"/>
          <w:szCs w:val="24"/>
        </w:rPr>
      </w:pPr>
      <w:r w:rsidRPr="00B56EB2">
        <w:rPr>
          <w:rFonts w:ascii="Times New Roman" w:hAnsi="Times New Roman"/>
          <w:szCs w:val="24"/>
        </w:rPr>
        <w:t xml:space="preserve">                    Души прекрасные порывы.</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 xml:space="preserve">1.  Организационный момент </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Как понимаете смысл эпиграфа?</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Какие слова ключевые?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Подберите синонимы к слову отчизна – родина, отчество, государство.</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Как именуется любой человек, проживающий в государстве? (гражданин)</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2.Основная часть урока</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1) </w:t>
      </w:r>
      <w:r w:rsidRPr="00B56EB2">
        <w:rPr>
          <w:rFonts w:ascii="Times New Roman" w:hAnsi="Times New Roman"/>
          <w:b/>
          <w:szCs w:val="24"/>
        </w:rPr>
        <w:t>Словарная работа.</w:t>
      </w:r>
      <w:r w:rsidRPr="00B56EB2">
        <w:rPr>
          <w:rFonts w:ascii="Times New Roman" w:hAnsi="Times New Roman"/>
          <w:szCs w:val="24"/>
        </w:rPr>
        <w:t xml:space="preserve">  Как вы назовете человека, гражданина, который готов отчизне посвятить «Души прекрасные порывы»? (ПАТРИОТ, ПАТРИОТИЗМ упр. 179 с. 83, учебник   русского языка для 8 класса под редакцией </w:t>
      </w:r>
      <w:proofErr w:type="spellStart"/>
      <w:r w:rsidRPr="00B56EB2">
        <w:rPr>
          <w:rFonts w:ascii="Times New Roman" w:hAnsi="Times New Roman"/>
          <w:szCs w:val="24"/>
        </w:rPr>
        <w:t>Бархударова</w:t>
      </w:r>
      <w:proofErr w:type="spellEnd"/>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 xml:space="preserve">Патриотизм – </w:t>
      </w:r>
      <w:r w:rsidRPr="00B56EB2">
        <w:rPr>
          <w:rFonts w:ascii="Times New Roman" w:hAnsi="Times New Roman"/>
          <w:szCs w:val="24"/>
        </w:rPr>
        <w:t>(от грач</w:t>
      </w:r>
      <w:proofErr w:type="gramStart"/>
      <w:r w:rsidRPr="00B56EB2">
        <w:rPr>
          <w:rFonts w:ascii="Times New Roman" w:hAnsi="Times New Roman"/>
          <w:szCs w:val="24"/>
        </w:rPr>
        <w:t>.</w:t>
      </w:r>
      <w:proofErr w:type="gramEnd"/>
      <w:r w:rsidRPr="00B56EB2">
        <w:rPr>
          <w:rFonts w:ascii="Times New Roman" w:hAnsi="Times New Roman"/>
          <w:szCs w:val="24"/>
        </w:rPr>
        <w:t xml:space="preserve"> – </w:t>
      </w:r>
      <w:proofErr w:type="gramStart"/>
      <w:r w:rsidRPr="00B56EB2">
        <w:rPr>
          <w:rFonts w:ascii="Times New Roman" w:hAnsi="Times New Roman"/>
          <w:szCs w:val="24"/>
        </w:rPr>
        <w:t>р</w:t>
      </w:r>
      <w:proofErr w:type="gramEnd"/>
      <w:r w:rsidRPr="00B56EB2">
        <w:rPr>
          <w:rFonts w:ascii="Times New Roman" w:hAnsi="Times New Roman"/>
          <w:szCs w:val="24"/>
        </w:rPr>
        <w:t xml:space="preserve">одина) любовь к родине, бережное отношение к своей стране, к своей истории, внимание к насущным проблемам современности. </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2) </w:t>
      </w:r>
      <w:r w:rsidRPr="00B56EB2">
        <w:rPr>
          <w:rFonts w:ascii="Times New Roman" w:hAnsi="Times New Roman"/>
          <w:b/>
          <w:szCs w:val="24"/>
        </w:rPr>
        <w:t>Работа с текстом.</w:t>
      </w:r>
      <w:r w:rsidRPr="00B56EB2">
        <w:rPr>
          <w:rFonts w:ascii="Times New Roman" w:hAnsi="Times New Roman"/>
          <w:szCs w:val="24"/>
        </w:rPr>
        <w:t xml:space="preserve"> Упр. 179. К какому типу речи принадлежит текст? Почему Д.С.Лихачев выбирает именно этот тип речи? Как вы определите стиль речи? (публицистический).  Выберите словосочетания, соответствующие стилю.</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w:t>
      </w:r>
      <w:proofErr w:type="gramStart"/>
      <w:r w:rsidRPr="00B56EB2">
        <w:rPr>
          <w:rFonts w:ascii="Times New Roman" w:hAnsi="Times New Roman"/>
          <w:szCs w:val="24"/>
        </w:rPr>
        <w:t>з</w:t>
      </w:r>
      <w:proofErr w:type="gramEnd"/>
      <w:r w:rsidRPr="00B56EB2">
        <w:rPr>
          <w:rFonts w:ascii="Times New Roman" w:hAnsi="Times New Roman"/>
          <w:szCs w:val="24"/>
        </w:rPr>
        <w:t>накомство с историей (управление)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культурные достижения (согласование)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настоящий патриот (согласование)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w:t>
      </w:r>
      <w:proofErr w:type="gramStart"/>
      <w:r w:rsidRPr="00B56EB2">
        <w:rPr>
          <w:rFonts w:ascii="Times New Roman" w:hAnsi="Times New Roman"/>
          <w:szCs w:val="24"/>
        </w:rPr>
        <w:t>путешествовать</w:t>
      </w:r>
      <w:proofErr w:type="gramEnd"/>
      <w:r w:rsidRPr="00B56EB2">
        <w:rPr>
          <w:rFonts w:ascii="Times New Roman" w:hAnsi="Times New Roman"/>
          <w:szCs w:val="24"/>
        </w:rPr>
        <w:t xml:space="preserve"> переезжая (примыкание)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Выпишите словосочетания различных способов образования.</w:t>
      </w:r>
    </w:p>
    <w:p w:rsidR="00B215AF" w:rsidRPr="00B56EB2" w:rsidRDefault="00B215AF" w:rsidP="00B215AF">
      <w:pPr>
        <w:ind w:right="-1"/>
        <w:jc w:val="both"/>
        <w:rPr>
          <w:rFonts w:ascii="Times New Roman" w:hAnsi="Times New Roman"/>
          <w:b/>
          <w:szCs w:val="24"/>
        </w:rPr>
      </w:pPr>
      <w:r w:rsidRPr="00B56EB2">
        <w:rPr>
          <w:rFonts w:ascii="Times New Roman" w:hAnsi="Times New Roman"/>
          <w:szCs w:val="24"/>
        </w:rPr>
        <w:t xml:space="preserve"> </w:t>
      </w:r>
      <w:r w:rsidRPr="00B56EB2">
        <w:rPr>
          <w:rFonts w:ascii="Times New Roman" w:hAnsi="Times New Roman"/>
          <w:b/>
          <w:szCs w:val="24"/>
        </w:rPr>
        <w:t>3.</w:t>
      </w:r>
      <w:r w:rsidRPr="00B56EB2">
        <w:rPr>
          <w:rFonts w:ascii="Times New Roman" w:hAnsi="Times New Roman"/>
          <w:szCs w:val="24"/>
        </w:rPr>
        <w:t xml:space="preserve"> </w:t>
      </w:r>
      <w:r w:rsidRPr="00B56EB2">
        <w:rPr>
          <w:rFonts w:ascii="Times New Roman" w:hAnsi="Times New Roman"/>
          <w:b/>
          <w:szCs w:val="24"/>
        </w:rPr>
        <w:t>Групповая работа (3 группы)</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3) </w:t>
      </w:r>
      <w:r w:rsidRPr="00B56EB2">
        <w:rPr>
          <w:rFonts w:ascii="Times New Roman" w:hAnsi="Times New Roman"/>
          <w:b/>
          <w:szCs w:val="24"/>
        </w:rPr>
        <w:t>Закончите знаменитые пушкинские строки</w:t>
      </w:r>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Дни поздней осени….. </w:t>
      </w:r>
      <w:r w:rsidRPr="00B56EB2">
        <w:rPr>
          <w:rFonts w:ascii="Times New Roman" w:hAnsi="Times New Roman"/>
          <w:i/>
          <w:szCs w:val="24"/>
        </w:rPr>
        <w:t>бранят обыкновенно</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Унылая пора! … </w:t>
      </w:r>
      <w:r w:rsidRPr="00B56EB2">
        <w:rPr>
          <w:rFonts w:ascii="Times New Roman" w:hAnsi="Times New Roman"/>
          <w:i/>
          <w:szCs w:val="24"/>
        </w:rPr>
        <w:t>Очей очарование!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Люблю тебя, </w:t>
      </w:r>
      <w:r w:rsidRPr="00B56EB2">
        <w:rPr>
          <w:rFonts w:ascii="Times New Roman" w:hAnsi="Times New Roman"/>
          <w:i/>
          <w:szCs w:val="24"/>
        </w:rPr>
        <w:t>Петра творение!</w:t>
      </w:r>
    </w:p>
    <w:p w:rsidR="00B215AF" w:rsidRPr="00B56EB2" w:rsidRDefault="00B215AF" w:rsidP="00B215AF">
      <w:pPr>
        <w:ind w:right="-1"/>
        <w:jc w:val="both"/>
        <w:rPr>
          <w:rFonts w:ascii="Times New Roman" w:hAnsi="Times New Roman"/>
          <w:i/>
          <w:szCs w:val="24"/>
        </w:rPr>
      </w:pPr>
      <w:r w:rsidRPr="00B56EB2">
        <w:rPr>
          <w:rFonts w:ascii="Times New Roman" w:hAnsi="Times New Roman"/>
          <w:szCs w:val="24"/>
        </w:rPr>
        <w:t>- Красуйся, град Петров, и стой неколебимо</w:t>
      </w:r>
      <w:r w:rsidRPr="00B56EB2">
        <w:rPr>
          <w:rFonts w:ascii="Times New Roman" w:hAnsi="Times New Roman"/>
          <w:i/>
          <w:szCs w:val="24"/>
        </w:rPr>
        <w:t>, как Россия.</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Мой друг, отчизне посвятим </w:t>
      </w:r>
      <w:r w:rsidRPr="00B56EB2">
        <w:rPr>
          <w:rFonts w:ascii="Times New Roman" w:hAnsi="Times New Roman"/>
          <w:i/>
          <w:szCs w:val="24"/>
        </w:rPr>
        <w:t>души прекрасные порывы</w:t>
      </w:r>
      <w:r w:rsidRPr="00B56EB2">
        <w:rPr>
          <w:rFonts w:ascii="Times New Roman" w:hAnsi="Times New Roman"/>
          <w:szCs w:val="24"/>
        </w:rPr>
        <w:t>.</w:t>
      </w:r>
    </w:p>
    <w:p w:rsidR="00B215AF" w:rsidRPr="00B56EB2" w:rsidRDefault="00B215AF" w:rsidP="00B215AF">
      <w:pPr>
        <w:ind w:right="-1"/>
        <w:jc w:val="both"/>
        <w:rPr>
          <w:rFonts w:ascii="Times New Roman" w:hAnsi="Times New Roman"/>
          <w:b/>
          <w:szCs w:val="24"/>
        </w:rPr>
      </w:pPr>
      <w:r w:rsidRPr="00B56EB2">
        <w:rPr>
          <w:rFonts w:ascii="Times New Roman" w:hAnsi="Times New Roman"/>
          <w:szCs w:val="24"/>
        </w:rPr>
        <w:t xml:space="preserve">4. </w:t>
      </w:r>
      <w:r w:rsidRPr="00B56EB2">
        <w:rPr>
          <w:rFonts w:ascii="Times New Roman" w:hAnsi="Times New Roman"/>
          <w:b/>
          <w:szCs w:val="24"/>
        </w:rPr>
        <w:t>Подчеркните грамматические основы предложений. Определите их вид.</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lastRenderedPageBreak/>
        <w:t>- какую роль играют определенно-личные предложения,  что помогают передать?</w:t>
      </w:r>
    </w:p>
    <w:p w:rsidR="00B215AF" w:rsidRPr="00B56EB2" w:rsidRDefault="00B215AF" w:rsidP="00B215AF">
      <w:pPr>
        <w:ind w:right="-1"/>
        <w:jc w:val="both"/>
        <w:rPr>
          <w:rFonts w:ascii="Times New Roman" w:hAnsi="Times New Roman"/>
          <w:szCs w:val="24"/>
        </w:rPr>
      </w:pPr>
      <w:proofErr w:type="gramStart"/>
      <w:r w:rsidRPr="00B56EB2">
        <w:rPr>
          <w:rFonts w:ascii="Times New Roman" w:hAnsi="Times New Roman"/>
          <w:szCs w:val="24"/>
        </w:rPr>
        <w:t>( Они часто используются в поэтических произведениях, помогают передать состояние души поэта.</w:t>
      </w:r>
      <w:proofErr w:type="gramEnd"/>
      <w:r w:rsidRPr="00B56EB2">
        <w:rPr>
          <w:rFonts w:ascii="Times New Roman" w:hAnsi="Times New Roman"/>
          <w:szCs w:val="24"/>
        </w:rPr>
        <w:t xml:space="preserve"> </w:t>
      </w:r>
      <w:proofErr w:type="gramStart"/>
      <w:r w:rsidRPr="00B56EB2">
        <w:rPr>
          <w:rFonts w:ascii="Times New Roman" w:hAnsi="Times New Roman"/>
          <w:szCs w:val="24"/>
        </w:rPr>
        <w:t>Сфера использования  их обширна - разговорная речь, публицистика, научный и официально-деловой стили речи).</w:t>
      </w:r>
      <w:proofErr w:type="gramEnd"/>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5.  </w:t>
      </w:r>
      <w:r w:rsidRPr="00B56EB2">
        <w:rPr>
          <w:rFonts w:ascii="Times New Roman" w:hAnsi="Times New Roman"/>
          <w:b/>
          <w:szCs w:val="24"/>
        </w:rPr>
        <w:t>Работа с текстом (объяснение нового материала)</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Как вы считаете, нужна ли была Конституция на острове Робинзона?  Поясните свое мнение.</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Нужна ли Конституция современному человеку?</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 xml:space="preserve">                                                        Текст</w:t>
      </w:r>
    </w:p>
    <w:p w:rsidR="00B215AF" w:rsidRPr="00B56EB2" w:rsidRDefault="00B215AF" w:rsidP="00B215AF">
      <w:pPr>
        <w:ind w:right="-1"/>
        <w:jc w:val="both"/>
        <w:rPr>
          <w:rFonts w:ascii="Times New Roman" w:hAnsi="Times New Roman"/>
          <w:i/>
          <w:szCs w:val="24"/>
        </w:rPr>
      </w:pPr>
      <w:r w:rsidRPr="00B56EB2">
        <w:rPr>
          <w:rFonts w:ascii="Times New Roman" w:hAnsi="Times New Roman"/>
          <w:i/>
          <w:szCs w:val="24"/>
        </w:rPr>
        <w:t xml:space="preserve">     Желание упорядочить жизнь в обществе породило идею общественного договора. Вот и пришли к мысли о создании конституции.</w:t>
      </w:r>
    </w:p>
    <w:p w:rsidR="00B215AF" w:rsidRPr="00B56EB2" w:rsidRDefault="00B215AF" w:rsidP="00B215AF">
      <w:pPr>
        <w:ind w:right="-1"/>
        <w:jc w:val="both"/>
        <w:rPr>
          <w:rFonts w:ascii="Times New Roman" w:hAnsi="Times New Roman"/>
          <w:i/>
          <w:szCs w:val="24"/>
        </w:rPr>
      </w:pPr>
      <w:r w:rsidRPr="00B56EB2">
        <w:rPr>
          <w:rFonts w:ascii="Times New Roman" w:hAnsi="Times New Roman"/>
          <w:i/>
          <w:szCs w:val="24"/>
        </w:rPr>
        <w:t xml:space="preserve">    Конституция – это основной закон страны. Именно о его содержании договариваются граждане. По ней определяют общественное и государственное устройство, основные права и обязанности граждан.</w:t>
      </w:r>
    </w:p>
    <w:p w:rsidR="00B215AF" w:rsidRPr="00B56EB2" w:rsidRDefault="00B215AF" w:rsidP="00B215AF">
      <w:pPr>
        <w:ind w:right="-1"/>
        <w:jc w:val="both"/>
        <w:rPr>
          <w:rFonts w:ascii="Times New Roman" w:hAnsi="Times New Roman"/>
          <w:szCs w:val="24"/>
        </w:rPr>
      </w:pPr>
      <w:r w:rsidRPr="00B56EB2">
        <w:rPr>
          <w:rFonts w:ascii="Times New Roman" w:hAnsi="Times New Roman"/>
          <w:i/>
          <w:szCs w:val="24"/>
        </w:rPr>
        <w:t xml:space="preserve">     В декабре 1993 года была принята Российская Конституция.</w:t>
      </w:r>
    </w:p>
    <w:p w:rsidR="00B215AF" w:rsidRPr="00B56EB2" w:rsidRDefault="00B215AF" w:rsidP="00B215AF">
      <w:pPr>
        <w:ind w:right="-1"/>
        <w:jc w:val="both"/>
        <w:rPr>
          <w:rFonts w:ascii="Times New Roman" w:hAnsi="Times New Roman"/>
          <w:szCs w:val="24"/>
        </w:rPr>
      </w:pP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Подумайте, зачем человеку нужна </w:t>
      </w:r>
      <w:r w:rsidRPr="00B56EB2">
        <w:rPr>
          <w:rFonts w:ascii="Times New Roman" w:hAnsi="Times New Roman"/>
          <w:b/>
          <w:szCs w:val="24"/>
        </w:rPr>
        <w:t>Конституция</w:t>
      </w:r>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Какие виды предложения встретили?</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 Как отличить односоставные  предложения от </w:t>
      </w:r>
      <w:proofErr w:type="gramStart"/>
      <w:r w:rsidRPr="00B56EB2">
        <w:rPr>
          <w:rFonts w:ascii="Times New Roman" w:hAnsi="Times New Roman"/>
          <w:szCs w:val="24"/>
        </w:rPr>
        <w:t>двусоставных</w:t>
      </w:r>
      <w:proofErr w:type="gramEnd"/>
      <w:r w:rsidRPr="00B56EB2">
        <w:rPr>
          <w:rFonts w:ascii="Times New Roman" w:hAnsi="Times New Roman"/>
          <w:szCs w:val="24"/>
        </w:rPr>
        <w:t>?</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Замените двусоставное предложение односоставными. Изменился ли смысл?</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 xml:space="preserve">                                                     Эксперимент</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xml:space="preserve">5) – Как вы понимаете значение слова  </w:t>
      </w:r>
      <w:r w:rsidRPr="00B56EB2">
        <w:rPr>
          <w:rFonts w:ascii="Times New Roman" w:hAnsi="Times New Roman"/>
          <w:b/>
          <w:szCs w:val="24"/>
        </w:rPr>
        <w:t>эксперимент</w:t>
      </w:r>
      <w:r w:rsidRPr="00B56EB2">
        <w:rPr>
          <w:rFonts w:ascii="Times New Roman" w:hAnsi="Times New Roman"/>
          <w:szCs w:val="24"/>
        </w:rPr>
        <w:t>? Составьте с ним словосочетания (провести эксперимент, удачный эксперимент)</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6) Поэкспериментируем…</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 xml:space="preserve">  6. Групповая работа по проектированию</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 xml:space="preserve">                            </w:t>
      </w:r>
    </w:p>
    <w:p w:rsidR="00B215AF" w:rsidRPr="00B56EB2" w:rsidRDefault="00B215AF" w:rsidP="00B215AF">
      <w:pPr>
        <w:ind w:right="-1"/>
        <w:jc w:val="both"/>
        <w:rPr>
          <w:rFonts w:ascii="Times New Roman" w:hAnsi="Times New Roman"/>
          <w:b/>
          <w:szCs w:val="24"/>
        </w:rPr>
      </w:pPr>
      <w:r w:rsidRPr="00B56EB2">
        <w:rPr>
          <w:rFonts w:ascii="Times New Roman" w:hAnsi="Times New Roman"/>
          <w:b/>
          <w:szCs w:val="24"/>
        </w:rPr>
        <w:t>3 комиссии по подготовке проектов Конституций</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1 группа</w:t>
      </w:r>
      <w:r w:rsidRPr="00B56EB2">
        <w:rPr>
          <w:rFonts w:ascii="Times New Roman" w:hAnsi="Times New Roman"/>
          <w:szCs w:val="24"/>
        </w:rPr>
        <w:t xml:space="preserve"> – проект от имени монарха, короля маленького средневекового государства. Он нанял вас как наиболее преданных и умных юристов для написания законов, которые могут предотвратить революцию.</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Монарх</w:t>
      </w:r>
      <w:r w:rsidRPr="00B56EB2">
        <w:rPr>
          <w:rFonts w:ascii="Times New Roman" w:hAnsi="Times New Roman"/>
          <w:szCs w:val="24"/>
        </w:rPr>
        <w:t xml:space="preserve"> – единоличный глава государства, получающий власть, как правило, в порядке наследования.</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2 группа</w:t>
      </w:r>
      <w:r w:rsidRPr="00B56EB2">
        <w:rPr>
          <w:rFonts w:ascii="Times New Roman" w:hAnsi="Times New Roman"/>
          <w:szCs w:val="24"/>
        </w:rPr>
        <w:t xml:space="preserve"> – проект современной демократической конституции, основываясь на проблемах класса.</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Демократия</w:t>
      </w:r>
      <w:r w:rsidRPr="00B56EB2">
        <w:rPr>
          <w:rFonts w:ascii="Times New Roman" w:hAnsi="Times New Roman"/>
          <w:szCs w:val="24"/>
        </w:rPr>
        <w:t xml:space="preserve"> – форма государства, основанная на признании народа источником власти.</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ЗАДАЧА: включить в текст законов односоставные предложения</w:t>
      </w: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3 группа</w:t>
      </w:r>
      <w:r w:rsidRPr="00B56EB2">
        <w:rPr>
          <w:rFonts w:ascii="Times New Roman" w:hAnsi="Times New Roman"/>
          <w:szCs w:val="24"/>
        </w:rPr>
        <w:t xml:space="preserve"> – группа экспертов </w:t>
      </w:r>
      <w:r w:rsidRPr="00B56EB2">
        <w:rPr>
          <w:rFonts w:ascii="Times New Roman" w:hAnsi="Times New Roman"/>
          <w:b/>
          <w:szCs w:val="24"/>
        </w:rPr>
        <w:t>«Парламент</w:t>
      </w:r>
      <w:r w:rsidRPr="00B56EB2">
        <w:rPr>
          <w:rFonts w:ascii="Times New Roman" w:hAnsi="Times New Roman"/>
          <w:szCs w:val="24"/>
        </w:rPr>
        <w:t>» - оценить  предложенные проекты по следующим критериям:1. Соответствие стилю; 2. Историческая лексика эпохи; 3.Этические нормы эпохи; 4. Знание исторического периода развития; 5.Использование в речи односоставных предложений.</w:t>
      </w:r>
    </w:p>
    <w:p w:rsidR="00B215AF" w:rsidRPr="00B56EB2" w:rsidRDefault="00B215AF" w:rsidP="00B215AF">
      <w:pPr>
        <w:ind w:right="-1"/>
        <w:jc w:val="both"/>
        <w:rPr>
          <w:rFonts w:ascii="Times New Roman" w:hAnsi="Times New Roman"/>
          <w:b/>
          <w:szCs w:val="24"/>
        </w:rPr>
      </w:pPr>
    </w:p>
    <w:p w:rsidR="00B215AF" w:rsidRPr="00B56EB2" w:rsidRDefault="00B215AF" w:rsidP="00B215AF">
      <w:pPr>
        <w:ind w:right="-1"/>
        <w:jc w:val="both"/>
        <w:rPr>
          <w:rFonts w:ascii="Times New Roman" w:hAnsi="Times New Roman"/>
          <w:szCs w:val="24"/>
        </w:rPr>
      </w:pPr>
      <w:r w:rsidRPr="00B56EB2">
        <w:rPr>
          <w:rFonts w:ascii="Times New Roman" w:hAnsi="Times New Roman"/>
          <w:b/>
          <w:szCs w:val="24"/>
        </w:rPr>
        <w:t xml:space="preserve">   7.</w:t>
      </w:r>
      <w:r>
        <w:rPr>
          <w:rFonts w:ascii="Times New Roman" w:hAnsi="Times New Roman"/>
          <w:b/>
          <w:szCs w:val="24"/>
        </w:rPr>
        <w:t xml:space="preserve"> </w:t>
      </w:r>
      <w:r w:rsidRPr="00B56EB2">
        <w:rPr>
          <w:rFonts w:ascii="Times New Roman" w:hAnsi="Times New Roman"/>
          <w:b/>
          <w:szCs w:val="24"/>
        </w:rPr>
        <w:t xml:space="preserve">Отчёт комиссий по подготовке проектов. </w:t>
      </w:r>
    </w:p>
    <w:p w:rsidR="00B215AF" w:rsidRPr="00B56EB2" w:rsidRDefault="00B215AF" w:rsidP="00B215AF">
      <w:pPr>
        <w:ind w:right="-1"/>
        <w:jc w:val="both"/>
        <w:rPr>
          <w:rFonts w:ascii="Times New Roman" w:hAnsi="Times New Roman"/>
          <w:szCs w:val="24"/>
        </w:rPr>
      </w:pPr>
    </w:p>
    <w:p w:rsidR="00B215AF" w:rsidRPr="00ED7CB6" w:rsidRDefault="00B215AF" w:rsidP="00B215AF">
      <w:pPr>
        <w:ind w:right="-1"/>
        <w:jc w:val="center"/>
        <w:rPr>
          <w:rFonts w:ascii="Times New Roman" w:hAnsi="Times New Roman"/>
          <w:b/>
          <w:sz w:val="28"/>
          <w:szCs w:val="28"/>
        </w:rPr>
      </w:pPr>
      <w:r w:rsidRPr="00ED7CB6">
        <w:rPr>
          <w:rFonts w:ascii="Times New Roman" w:hAnsi="Times New Roman"/>
          <w:b/>
          <w:sz w:val="28"/>
          <w:szCs w:val="28"/>
        </w:rPr>
        <w:t>Проект монарха</w:t>
      </w:r>
    </w:p>
    <w:p w:rsidR="00B215AF" w:rsidRPr="00B56EB2" w:rsidRDefault="00B215AF" w:rsidP="00B215AF">
      <w:pPr>
        <w:ind w:right="-1"/>
        <w:jc w:val="both"/>
        <w:rPr>
          <w:rFonts w:ascii="Times New Roman" w:hAnsi="Times New Roman"/>
          <w:b/>
          <w:i/>
          <w:szCs w:val="24"/>
        </w:rPr>
      </w:pPr>
      <w:r w:rsidRPr="00B56EB2">
        <w:rPr>
          <w:rFonts w:ascii="Times New Roman" w:hAnsi="Times New Roman"/>
          <w:b/>
          <w:i/>
          <w:szCs w:val="24"/>
        </w:rPr>
        <w:t xml:space="preserve"> Я, его светлейшее высочество, король Люксембурга, повелеваю!</w:t>
      </w:r>
    </w:p>
    <w:p w:rsidR="00B215AF" w:rsidRDefault="00B215AF" w:rsidP="00B215AF">
      <w:pPr>
        <w:ind w:right="-1"/>
        <w:jc w:val="both"/>
        <w:rPr>
          <w:rFonts w:ascii="Times New Roman" w:hAnsi="Times New Roman"/>
          <w:b/>
          <w:i/>
          <w:szCs w:val="24"/>
        </w:rPr>
      </w:pPr>
      <w:r w:rsidRPr="00B56EB2">
        <w:rPr>
          <w:rFonts w:ascii="Times New Roman" w:hAnsi="Times New Roman"/>
          <w:b/>
          <w:i/>
          <w:szCs w:val="24"/>
        </w:rPr>
        <w:t>Исполнение сих законов  всеми подданными моего государства:</w:t>
      </w:r>
    </w:p>
    <w:p w:rsidR="00B215AF" w:rsidRPr="00B56EB2" w:rsidRDefault="00B215AF" w:rsidP="00B215AF">
      <w:pPr>
        <w:ind w:right="-1"/>
        <w:jc w:val="both"/>
        <w:rPr>
          <w:rFonts w:ascii="Times New Roman" w:hAnsi="Times New Roman"/>
          <w:b/>
          <w:i/>
          <w:szCs w:val="24"/>
        </w:rPr>
      </w:pP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Разрешить владение частной собственностью, но отчислять налог в пользу монарха в размере  3% от дохода.</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Разрешить проживание на территории государства людей разного сословия, но единого  вероисповедания.</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lastRenderedPageBreak/>
        <w:t>Разрешить строительство замков и хозяйственных построек только на частной территории.</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Вассалам короля разрешается владение душами крестьян, переданных по наследству, без права покупки и продажи.</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Запрещается поднимать бунты  против своих сюзеренов, подбивать к беспорядкам народ.</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Запрещается собирать тайные общества свободных граждан, противоречащие законам государственным.</w:t>
      </w:r>
    </w:p>
    <w:p w:rsidR="00B215AF" w:rsidRPr="00B56EB2" w:rsidRDefault="00B215AF" w:rsidP="00B215AF">
      <w:pPr>
        <w:numPr>
          <w:ilvl w:val="1"/>
          <w:numId w:val="1"/>
        </w:numPr>
        <w:ind w:left="284" w:right="-1" w:hanging="284"/>
        <w:jc w:val="both"/>
        <w:rPr>
          <w:rFonts w:ascii="Times New Roman" w:hAnsi="Times New Roman"/>
          <w:b/>
          <w:i/>
          <w:szCs w:val="24"/>
        </w:rPr>
      </w:pPr>
      <w:r w:rsidRPr="00B56EB2">
        <w:rPr>
          <w:rFonts w:ascii="Times New Roman" w:hAnsi="Times New Roman"/>
          <w:b/>
          <w:i/>
          <w:szCs w:val="24"/>
        </w:rPr>
        <w:t xml:space="preserve">За  нарушение законов грозит смертная казнь, суды </w:t>
      </w:r>
      <w:proofErr w:type="spellStart"/>
      <w:r w:rsidRPr="00B56EB2">
        <w:rPr>
          <w:rFonts w:ascii="Times New Roman" w:hAnsi="Times New Roman"/>
          <w:b/>
          <w:i/>
          <w:szCs w:val="24"/>
        </w:rPr>
        <w:t>Инквизии</w:t>
      </w:r>
      <w:proofErr w:type="spellEnd"/>
      <w:r w:rsidRPr="00B56EB2">
        <w:rPr>
          <w:rFonts w:ascii="Times New Roman" w:hAnsi="Times New Roman"/>
          <w:b/>
          <w:i/>
          <w:szCs w:val="24"/>
        </w:rPr>
        <w:t>.</w:t>
      </w:r>
    </w:p>
    <w:p w:rsidR="00B215AF" w:rsidRPr="00B56EB2" w:rsidRDefault="00B215AF" w:rsidP="00B215AF">
      <w:pPr>
        <w:ind w:left="709" w:right="-1" w:hanging="709"/>
        <w:jc w:val="both"/>
        <w:rPr>
          <w:rFonts w:ascii="Times New Roman" w:hAnsi="Times New Roman"/>
          <w:b/>
          <w:i/>
          <w:szCs w:val="24"/>
        </w:rPr>
      </w:pPr>
      <w:r w:rsidRPr="00B56EB2">
        <w:rPr>
          <w:rFonts w:ascii="Times New Roman" w:hAnsi="Times New Roman"/>
          <w:b/>
          <w:i/>
          <w:szCs w:val="24"/>
        </w:rPr>
        <w:t xml:space="preserve"> </w:t>
      </w:r>
    </w:p>
    <w:p w:rsidR="00B215AF" w:rsidRPr="00ED7CB6" w:rsidRDefault="00B215AF" w:rsidP="00B215AF">
      <w:pPr>
        <w:ind w:left="709" w:right="-1" w:hanging="709"/>
        <w:jc w:val="center"/>
        <w:rPr>
          <w:rFonts w:ascii="Times New Roman" w:hAnsi="Times New Roman"/>
          <w:b/>
          <w:sz w:val="28"/>
          <w:szCs w:val="28"/>
        </w:rPr>
      </w:pPr>
      <w:r w:rsidRPr="00ED7CB6">
        <w:rPr>
          <w:rFonts w:ascii="Times New Roman" w:hAnsi="Times New Roman"/>
          <w:b/>
          <w:sz w:val="28"/>
          <w:szCs w:val="28"/>
        </w:rPr>
        <w:t>Проект класса</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Обязуемся исполнять законы принятые совместно.</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Каждый имеет право получить  глубокие знания и использовать их в жизни</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Учащиеся класса имеют право объединяться  по интересам, выбрать своё название, девиз, песню, как атрибут единства целей и задач.</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 xml:space="preserve"> В решении проблем классной компании каждый имеет право голоса.</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Создать в классе «Суд чести» для разрешения конфликтных ситуаций</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Распределить обязанности каждого члена классного сообщества</w:t>
      </w:r>
    </w:p>
    <w:p w:rsidR="00B215AF" w:rsidRPr="00B56EB2" w:rsidRDefault="00B215AF" w:rsidP="00B215AF">
      <w:pPr>
        <w:numPr>
          <w:ilvl w:val="0"/>
          <w:numId w:val="2"/>
        </w:numPr>
        <w:ind w:left="284" w:right="-1" w:hanging="284"/>
        <w:jc w:val="both"/>
        <w:rPr>
          <w:rFonts w:ascii="Times New Roman" w:hAnsi="Times New Roman"/>
          <w:b/>
          <w:i/>
          <w:szCs w:val="24"/>
        </w:rPr>
      </w:pPr>
      <w:r w:rsidRPr="00B56EB2">
        <w:rPr>
          <w:rFonts w:ascii="Times New Roman" w:hAnsi="Times New Roman"/>
          <w:b/>
          <w:i/>
          <w:szCs w:val="24"/>
        </w:rPr>
        <w:t>Установить график дежурства по классу и следить за выполнением обязанностей</w:t>
      </w:r>
    </w:p>
    <w:p w:rsidR="00B215AF" w:rsidRPr="00B56EB2" w:rsidRDefault="00B215AF" w:rsidP="00B215AF">
      <w:pPr>
        <w:ind w:right="-1"/>
        <w:jc w:val="both"/>
        <w:rPr>
          <w:rFonts w:ascii="Times New Roman" w:hAnsi="Times New Roman"/>
          <w:szCs w:val="24"/>
        </w:rPr>
      </w:pPr>
    </w:p>
    <w:p w:rsidR="00B215AF" w:rsidRPr="00B56EB2" w:rsidRDefault="00B215AF" w:rsidP="00B215AF">
      <w:pPr>
        <w:ind w:left="709" w:right="-1" w:hanging="709"/>
        <w:jc w:val="both"/>
        <w:rPr>
          <w:rFonts w:ascii="Times New Roman" w:hAnsi="Times New Roman"/>
          <w:szCs w:val="24"/>
        </w:rPr>
      </w:pPr>
      <w:r w:rsidRPr="00B56EB2">
        <w:rPr>
          <w:rFonts w:ascii="Times New Roman" w:hAnsi="Times New Roman"/>
          <w:b/>
          <w:szCs w:val="24"/>
        </w:rPr>
        <w:t xml:space="preserve"> 8. Домашнее  задание по выбору:</w:t>
      </w:r>
    </w:p>
    <w:p w:rsidR="00B215AF" w:rsidRPr="00B56EB2" w:rsidRDefault="00B215AF" w:rsidP="00B215AF">
      <w:pPr>
        <w:ind w:left="709" w:right="-1" w:hanging="709"/>
        <w:jc w:val="both"/>
        <w:rPr>
          <w:rFonts w:ascii="Times New Roman" w:hAnsi="Times New Roman"/>
          <w:szCs w:val="24"/>
        </w:rPr>
      </w:pPr>
      <w:r w:rsidRPr="00B56EB2">
        <w:rPr>
          <w:rFonts w:ascii="Times New Roman" w:hAnsi="Times New Roman"/>
          <w:szCs w:val="24"/>
        </w:rPr>
        <w:t>-выполнить  упражнение  64 (задание по учебнику)</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-написать поздравление другу (пожелание, приглашение), используя определенно-личные и неопределенно-личные предложения;</w:t>
      </w:r>
    </w:p>
    <w:p w:rsidR="00B215AF" w:rsidRPr="00B56EB2" w:rsidRDefault="00B215AF" w:rsidP="00B215AF">
      <w:pPr>
        <w:ind w:right="-1"/>
        <w:jc w:val="both"/>
        <w:rPr>
          <w:rFonts w:ascii="Times New Roman" w:hAnsi="Times New Roman"/>
          <w:szCs w:val="24"/>
        </w:rPr>
      </w:pPr>
      <w:r w:rsidRPr="00B56EB2">
        <w:rPr>
          <w:rFonts w:ascii="Times New Roman" w:hAnsi="Times New Roman"/>
          <w:szCs w:val="24"/>
        </w:rPr>
        <w:t>- написать сочинение-размышление  на любую социально значимую тему</w:t>
      </w:r>
    </w:p>
    <w:p w:rsidR="00B215AF" w:rsidRDefault="00B215AF" w:rsidP="00B215AF">
      <w:pPr>
        <w:rPr>
          <w:rFonts w:ascii="Times New Roman" w:hAnsi="Times New Roman"/>
          <w:b/>
          <w:szCs w:val="24"/>
        </w:rPr>
      </w:pPr>
    </w:p>
    <w:p w:rsidR="00B215AF" w:rsidRPr="00B56EB2" w:rsidRDefault="00B215AF" w:rsidP="00B215AF">
      <w:pPr>
        <w:rPr>
          <w:rFonts w:ascii="Times New Roman" w:hAnsi="Times New Roman"/>
          <w:b/>
          <w:szCs w:val="24"/>
        </w:rPr>
      </w:pPr>
    </w:p>
    <w:p w:rsidR="00B215AF" w:rsidRPr="00ED7CB6" w:rsidRDefault="00B215AF" w:rsidP="00B215AF">
      <w:pPr>
        <w:jc w:val="center"/>
        <w:rPr>
          <w:rFonts w:ascii="Times New Roman" w:hAnsi="Times New Roman"/>
          <w:b/>
          <w:sz w:val="28"/>
          <w:szCs w:val="28"/>
        </w:rPr>
      </w:pPr>
      <w:r w:rsidRPr="00ED7CB6">
        <w:rPr>
          <w:rFonts w:ascii="Times New Roman" w:hAnsi="Times New Roman"/>
          <w:b/>
          <w:sz w:val="28"/>
          <w:szCs w:val="28"/>
        </w:rPr>
        <w:t>Сочинение-размышление ученицы 8 класса Кукушкиной Ангелины</w:t>
      </w:r>
    </w:p>
    <w:p w:rsidR="00B215AF" w:rsidRDefault="00B215AF" w:rsidP="00B215AF">
      <w:pPr>
        <w:jc w:val="center"/>
        <w:rPr>
          <w:rFonts w:ascii="Times New Roman" w:hAnsi="Times New Roman"/>
          <w:b/>
          <w:sz w:val="28"/>
          <w:szCs w:val="28"/>
        </w:rPr>
      </w:pPr>
      <w:r w:rsidRPr="00ED7CB6">
        <w:rPr>
          <w:rFonts w:ascii="Times New Roman" w:hAnsi="Times New Roman"/>
          <w:b/>
          <w:sz w:val="28"/>
          <w:szCs w:val="28"/>
        </w:rPr>
        <w:t>«Когда я думаю о современной России…»</w:t>
      </w:r>
    </w:p>
    <w:p w:rsidR="00B215AF" w:rsidRPr="00ED7CB6" w:rsidRDefault="00B215AF" w:rsidP="00B215AF">
      <w:pPr>
        <w:jc w:val="center"/>
        <w:rPr>
          <w:rFonts w:ascii="Times New Roman" w:hAnsi="Times New Roman"/>
          <w:bCs/>
          <w:sz w:val="28"/>
          <w:szCs w:val="28"/>
        </w:rPr>
      </w:pPr>
      <w:r w:rsidRPr="00ED7CB6">
        <w:rPr>
          <w:rFonts w:ascii="Times New Roman" w:hAnsi="Times New Roman"/>
          <w:sz w:val="28"/>
          <w:szCs w:val="28"/>
        </w:rPr>
        <w:t xml:space="preserve">(победитель </w:t>
      </w:r>
      <w:r w:rsidRPr="00ED7CB6">
        <w:rPr>
          <w:rFonts w:ascii="Times New Roman" w:hAnsi="Times New Roman"/>
          <w:bCs/>
          <w:sz w:val="28"/>
          <w:szCs w:val="28"/>
        </w:rPr>
        <w:t xml:space="preserve">конкурса лидеров ДМОО «Лидер </w:t>
      </w:r>
      <w:r w:rsidRPr="00ED7CB6">
        <w:rPr>
          <w:rFonts w:ascii="Times New Roman" w:hAnsi="Times New Roman"/>
          <w:bCs/>
          <w:sz w:val="28"/>
          <w:szCs w:val="28"/>
          <w:lang w:val="en-US"/>
        </w:rPr>
        <w:t>XXI</w:t>
      </w:r>
      <w:r w:rsidRPr="00ED7CB6">
        <w:rPr>
          <w:rFonts w:ascii="Times New Roman" w:hAnsi="Times New Roman"/>
          <w:bCs/>
          <w:sz w:val="28"/>
          <w:szCs w:val="28"/>
        </w:rPr>
        <w:t xml:space="preserve"> века», 2001 г.)</w:t>
      </w:r>
    </w:p>
    <w:p w:rsidR="00B215AF" w:rsidRPr="00B56EB2" w:rsidRDefault="00B215AF" w:rsidP="00B215AF">
      <w:pPr>
        <w:rPr>
          <w:rFonts w:ascii="Times New Roman" w:hAnsi="Times New Roman"/>
          <w:szCs w:val="24"/>
        </w:rPr>
      </w:pP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Россия, Родина, Родная земля, Отчизна, Отечество - все эти слова мы слышим с детства, но не всегда задумываемся о значении этих слов. </w:t>
      </w:r>
      <w:proofErr w:type="gramStart"/>
      <w:r w:rsidRPr="00B56EB2">
        <w:rPr>
          <w:rFonts w:ascii="Times New Roman" w:hAnsi="Times New Roman"/>
          <w:i/>
          <w:szCs w:val="24"/>
        </w:rPr>
        <w:t>Для меня Россия - дом, в котором мы живем, о котором мы заботимся, и который мы защищаем, земля, на которой жили наши  предки.</w:t>
      </w:r>
      <w:proofErr w:type="gramEnd"/>
      <w:r w:rsidRPr="00B56EB2">
        <w:rPr>
          <w:rFonts w:ascii="Times New Roman" w:hAnsi="Times New Roman"/>
          <w:i/>
          <w:szCs w:val="24"/>
        </w:rPr>
        <w:t xml:space="preserve"> Русские люди всегда гордились силой, могуществом и красотой родной земли, ласково называли Русь-матушка. Россия - для меня чистая как мать, строгая как отец, именно поэтому я чувствую себя здесь спокойно и уверенно. </w:t>
      </w: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Россия - это не только большая страна, но и место где я родилась, это мои родители, это имя, которое мне дали при рождении. Зовут меня Кукушкина Ангелина Юрьевна, такое имя дано мне не случайно. Родители подарили имя, которое будет оберегать меня всю жизнь как Ангел Хранитель.</w:t>
      </w: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Все мое детство прошло в Дюдьково - мы называем его поселком, хотя это деревня. Дюдьково для меня – самое лучшее место на Земле, моя малая Родина. Хотя мой поселок и небольшой, всего девять домов, но я чувствую себя здесь спокойно, уверенно, знаю почти всех жителей</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поэтому ничего не боюсь. </w:t>
      </w: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С друзьями мы часто  гуляем и любуемся красотой природы нашего края. У меня возникает чувство гордости, что я живу на берегу великой русской реки Волги. Отправиться на Волгу можно несколькими путями. Если пройти мимо  детского сада и амбулатории, а дальше через деревню </w:t>
      </w:r>
      <w:proofErr w:type="spellStart"/>
      <w:r w:rsidRPr="00B56EB2">
        <w:rPr>
          <w:rFonts w:ascii="Times New Roman" w:hAnsi="Times New Roman"/>
          <w:i/>
          <w:szCs w:val="24"/>
        </w:rPr>
        <w:t>Купалино</w:t>
      </w:r>
      <w:proofErr w:type="spellEnd"/>
      <w:r w:rsidRPr="00B56EB2">
        <w:rPr>
          <w:rFonts w:ascii="Times New Roman" w:hAnsi="Times New Roman"/>
          <w:i/>
          <w:szCs w:val="24"/>
        </w:rPr>
        <w:t>, то мы попадаем на родник. Сюда мои односельчане приходят набирать чистую воду, а в праздник Крещения совершается обряд купания. Добравшись до Волги</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мы попадаем на небольшую возвышенность на берегу, которую называют островком рыбаков, где они раскладывают снасти , чистят </w:t>
      </w:r>
      <w:r w:rsidRPr="00B56EB2">
        <w:rPr>
          <w:rFonts w:ascii="Times New Roman" w:hAnsi="Times New Roman"/>
          <w:i/>
          <w:szCs w:val="24"/>
        </w:rPr>
        <w:lastRenderedPageBreak/>
        <w:t xml:space="preserve">рыбу, варят уху. Рыбаки-люди добрые, не только угостят вкусным супчиком, но и могут покатать на моторной лодке. На Волгу можно добраться и через «Поповскую гору» мимо местного кладбища и Благовещенской церкви, куда мы ходим на службу и в воскресную школу. За церковью раскинулась деревня </w:t>
      </w:r>
      <w:proofErr w:type="spellStart"/>
      <w:r w:rsidRPr="00B56EB2">
        <w:rPr>
          <w:rFonts w:ascii="Times New Roman" w:hAnsi="Times New Roman"/>
          <w:i/>
          <w:szCs w:val="24"/>
        </w:rPr>
        <w:t>Дьяковское</w:t>
      </w:r>
      <w:proofErr w:type="spellEnd"/>
      <w:r w:rsidRPr="00B56EB2">
        <w:rPr>
          <w:rFonts w:ascii="Times New Roman" w:hAnsi="Times New Roman"/>
          <w:i/>
          <w:szCs w:val="24"/>
        </w:rPr>
        <w:t>, где когда-то жили церковнослужители</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есть свой пруд и колодец. Жители деревни держат пасеку, выращивают овощи и фрукты в своих садах и огородах. Берег у деревни </w:t>
      </w:r>
      <w:proofErr w:type="spellStart"/>
      <w:r w:rsidRPr="00B56EB2">
        <w:rPr>
          <w:rFonts w:ascii="Times New Roman" w:hAnsi="Times New Roman"/>
          <w:i/>
          <w:szCs w:val="24"/>
        </w:rPr>
        <w:t>Дьяковское</w:t>
      </w:r>
      <w:proofErr w:type="spellEnd"/>
      <w:r w:rsidRPr="00B56EB2">
        <w:rPr>
          <w:rFonts w:ascii="Times New Roman" w:hAnsi="Times New Roman"/>
          <w:i/>
          <w:szCs w:val="24"/>
        </w:rPr>
        <w:t xml:space="preserve"> очень каменистый, мы часто собираем камешки, рассматриваем их, каждый камень красив по-своему. </w:t>
      </w: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Самая длинная, но очень красивая дорога к Волге (почти </w:t>
      </w:r>
      <w:smartTag w:uri="urn:schemas-microsoft-com:office:smarttags" w:element="metricconverter">
        <w:smartTagPr>
          <w:attr w:name="ProductID" w:val="4 километра"/>
        </w:smartTagPr>
        <w:r w:rsidRPr="00B56EB2">
          <w:rPr>
            <w:rFonts w:ascii="Times New Roman" w:hAnsi="Times New Roman"/>
            <w:i/>
            <w:szCs w:val="24"/>
          </w:rPr>
          <w:t>4 километра</w:t>
        </w:r>
      </w:smartTag>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пролегает через Ельник. Пересекая леса и поля, проходя мимо огромных муравейников, мы попадаем на высокий, обрывистый берег, с которого виден пейзаж противоположного берега Волги, где возвышаются купола старого храма. Посреди Волги виден остров-маленький кусочек земли, со всех сторон окруженный водой,- необычная достопримечательность и излюбленное место рыбаков. С этим островом связана легенда: один монах остановился переночевать на островке посреди Волги и во сне ему привиделась Богородица</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В честь этого видения была построена церковь и названа Богоявление на острову, в этом храме крестили самого адмирала Ушакова. Но на самый большой песчаный берег Волги можно попасть  дорогой  мимо новой котельной,  огромных полей</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здания гаражей, ООО «Декор плюс» , через длинный склон , водоочистные сооружения  и деревню Приволжье, на пляж- самое популярное место для купания. Но это только летом.</w:t>
      </w:r>
    </w:p>
    <w:p w:rsidR="00B215AF" w:rsidRPr="00B56EB2" w:rsidRDefault="00B215AF" w:rsidP="00B215AF">
      <w:pPr>
        <w:jc w:val="both"/>
        <w:rPr>
          <w:rFonts w:ascii="Times New Roman" w:hAnsi="Times New Roman"/>
          <w:i/>
          <w:szCs w:val="24"/>
        </w:rPr>
      </w:pPr>
      <w:r w:rsidRPr="00B56EB2">
        <w:rPr>
          <w:rFonts w:ascii="Times New Roman" w:hAnsi="Times New Roman"/>
          <w:i/>
          <w:szCs w:val="24"/>
        </w:rPr>
        <w:t xml:space="preserve">    Большую часть времени я провожу в поселк</w:t>
      </w:r>
      <w:proofErr w:type="gramStart"/>
      <w:r w:rsidRPr="00B56EB2">
        <w:rPr>
          <w:rFonts w:ascii="Times New Roman" w:hAnsi="Times New Roman"/>
          <w:i/>
          <w:szCs w:val="24"/>
        </w:rPr>
        <w:t>е-</w:t>
      </w:r>
      <w:proofErr w:type="gramEnd"/>
      <w:r w:rsidRPr="00B56EB2">
        <w:rPr>
          <w:rFonts w:ascii="Times New Roman" w:hAnsi="Times New Roman"/>
          <w:i/>
          <w:szCs w:val="24"/>
        </w:rPr>
        <w:t xml:space="preserve"> в школе, дама, в клубе, на стадионе. Мы стараемся</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чтобы наш поселок был самым красивым в районе. Наш стадион одно из мест для проведения массовых игр и мероприятий. Так первенство района по футболу проходило на нашем стадионе. Самый любимый вид спорта для нас сейча</w:t>
      </w:r>
      <w:proofErr w:type="gramStart"/>
      <w:r w:rsidRPr="00B56EB2">
        <w:rPr>
          <w:rFonts w:ascii="Times New Roman" w:hAnsi="Times New Roman"/>
          <w:i/>
          <w:szCs w:val="24"/>
        </w:rPr>
        <w:t>с-</w:t>
      </w:r>
      <w:proofErr w:type="gramEnd"/>
      <w:r w:rsidRPr="00B56EB2">
        <w:rPr>
          <w:rFonts w:ascii="Times New Roman" w:hAnsi="Times New Roman"/>
          <w:i/>
          <w:szCs w:val="24"/>
        </w:rPr>
        <w:t xml:space="preserve"> футбол . В футбол играют даже девчонки. Летом ученики нашей школы</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работая в лагере труда и отдыха, благоустраивали территорию стадиона: вкапывали автошины и раскрашивали их яркими красками, приобретенными для нас главой поселения.</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 xml:space="preserve"> </w:t>
      </w:r>
      <w:proofErr w:type="spellStart"/>
      <w:r w:rsidRPr="00B56EB2">
        <w:rPr>
          <w:rFonts w:ascii="Times New Roman" w:hAnsi="Times New Roman"/>
          <w:i/>
          <w:szCs w:val="24"/>
        </w:rPr>
        <w:t>Дюдьковский</w:t>
      </w:r>
      <w:proofErr w:type="spellEnd"/>
      <w:r w:rsidRPr="00B56EB2">
        <w:rPr>
          <w:rFonts w:ascii="Times New Roman" w:hAnsi="Times New Roman"/>
          <w:i/>
          <w:szCs w:val="24"/>
        </w:rPr>
        <w:t xml:space="preserve"> центр досуга я посещаю с раннего детства, где меня  научили танцевать, петь, шить большие игрушки, играть в шахматы, рисовать, выступать на сцене. Но, к сожалению, долгое время у нас нет хореографа, а мы очень любим танцевать. Зато нам удается ставить музыкальные спектакли-сказки. </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Большую часть времени я провожу в школе и считаю, что наша школа самая лучшая, она очень уютная и красивая. В каждом классе и в коридорах комнатные растения, много новой техники. К нам в школу часто приезжают гости и говорят, что у нас как дома, потому что в кабинетах делали ремонт родители и дети, стараясь сделать кабинеты неповторимыми. В школе у нас есть возможность заниматься во многих кружках и секциях. Школьным кукольным театром «Капельки доброты»  мы выступаем для малышей и школьников района со спектаклями и театральными представлениями. Больших результатов мы добились вместе - дети, учителя, родители. Мы выиграли миллион и потратили его на установку кабельного телевидения в школе и поселке, раньше у нас было 2 канала, а с прошлого года более 20, многие из них – образовательные, а будет еще больше, около 40. Есть задумка создать школьное телевидение.</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 xml:space="preserve">В школе всех нас объединяет  детская организация  «Волжская Республика». Мы вместе планируем, организуем, проводим игры и подводим итоги работы. Наши любимые дела: </w:t>
      </w:r>
      <w:proofErr w:type="spellStart"/>
      <w:r w:rsidRPr="00B56EB2">
        <w:rPr>
          <w:rFonts w:ascii="Times New Roman" w:hAnsi="Times New Roman"/>
          <w:i/>
          <w:szCs w:val="24"/>
        </w:rPr>
        <w:t>Турслет</w:t>
      </w:r>
      <w:proofErr w:type="spellEnd"/>
      <w:r w:rsidRPr="00B56EB2">
        <w:rPr>
          <w:rFonts w:ascii="Times New Roman" w:hAnsi="Times New Roman"/>
          <w:i/>
          <w:szCs w:val="24"/>
        </w:rPr>
        <w:t>, День самоуправления, Зарница, Олимпийские игры, КВН и многие другие традиционные праздники у нас проходят по-разному, интересно и весело.  Благодаря активной работе в школе, я побывала в лагерях актива «Исток» и даже во Всероссийском детском центре «Орленок». Я общалась с ребятами из разных городов: Самары, Армавира, Екатеринбурга, Железногорска, Курска. В лагерях актива я научилась высказывать свое мнение, организовывать праздники, дружно работать в группе. Мне очень запомнились походы в центральную усадьбу близ «Орленка»</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купания, спортивные </w:t>
      </w:r>
      <w:r w:rsidRPr="00B56EB2">
        <w:rPr>
          <w:rFonts w:ascii="Times New Roman" w:hAnsi="Times New Roman"/>
          <w:i/>
          <w:szCs w:val="24"/>
        </w:rPr>
        <w:lastRenderedPageBreak/>
        <w:t xml:space="preserve">праздники, дискотеки, итоговый гала-концерт. Я получила диплом за помощь в блоке «Мне не безразлично». </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 xml:space="preserve">Я поняла, что в каждой точке земли много интересного, но лучше всего дома. Я думаю, что мой поселок станет красивее, ухоженнее, культурнее, богаче. Хочу, чтобы люди были  добрее, заботились и  помогали  друг другу. Чтобы люди разных поколений понимали и уважали разные взгляды, стили жизни. </w:t>
      </w:r>
      <w:proofErr w:type="spellStart"/>
      <w:r w:rsidRPr="00B56EB2">
        <w:rPr>
          <w:rFonts w:ascii="Times New Roman" w:hAnsi="Times New Roman"/>
          <w:i/>
          <w:szCs w:val="24"/>
        </w:rPr>
        <w:t>Русичи</w:t>
      </w:r>
      <w:proofErr w:type="spellEnd"/>
      <w:r w:rsidRPr="00B56EB2">
        <w:rPr>
          <w:rFonts w:ascii="Times New Roman" w:hAnsi="Times New Roman"/>
          <w:i/>
          <w:szCs w:val="24"/>
        </w:rPr>
        <w:t xml:space="preserve"> всегда отличались особым гостеприимством и хлебосольством, милосердием и добротой. Рады были принять всякого, кто нуждался в помощи, поэтому  разные  народы тянулись к России, старались жить вместе. И в нашем поселке живут люди разных национальностей, разных вер, культур. И все же мы все являемся гражданами одного государства.</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Когда я думаю о современной России</w:t>
      </w:r>
      <w:proofErr w:type="gramStart"/>
      <w:r w:rsidRPr="00B56EB2">
        <w:rPr>
          <w:rFonts w:ascii="Times New Roman" w:hAnsi="Times New Roman"/>
          <w:i/>
          <w:szCs w:val="24"/>
        </w:rPr>
        <w:t xml:space="preserve"> ,</w:t>
      </w:r>
      <w:proofErr w:type="gramEnd"/>
      <w:r w:rsidRPr="00B56EB2">
        <w:rPr>
          <w:rFonts w:ascii="Times New Roman" w:hAnsi="Times New Roman"/>
          <w:i/>
          <w:szCs w:val="24"/>
        </w:rPr>
        <w:t xml:space="preserve"> я одновременно думаю о ее будущем. </w:t>
      </w:r>
    </w:p>
    <w:p w:rsidR="00B215AF" w:rsidRPr="00B56EB2" w:rsidRDefault="00B215AF" w:rsidP="00B215AF">
      <w:pPr>
        <w:ind w:firstLine="708"/>
        <w:jc w:val="both"/>
        <w:rPr>
          <w:rFonts w:ascii="Times New Roman" w:hAnsi="Times New Roman"/>
          <w:i/>
          <w:szCs w:val="24"/>
        </w:rPr>
      </w:pPr>
      <w:r w:rsidRPr="00B56EB2">
        <w:rPr>
          <w:rFonts w:ascii="Times New Roman" w:hAnsi="Times New Roman"/>
          <w:i/>
          <w:szCs w:val="24"/>
        </w:rPr>
        <w:t xml:space="preserve">Я хочу, чтобы в моей стране не было бедных семей, беспризорных детей, </w:t>
      </w:r>
      <w:proofErr w:type="gramStart"/>
      <w:r w:rsidRPr="00B56EB2">
        <w:rPr>
          <w:rFonts w:ascii="Times New Roman" w:hAnsi="Times New Roman"/>
          <w:i/>
          <w:szCs w:val="24"/>
        </w:rPr>
        <w:t>пьяниц</w:t>
      </w:r>
      <w:proofErr w:type="gramEnd"/>
      <w:r w:rsidRPr="00B56EB2">
        <w:rPr>
          <w:rFonts w:ascii="Times New Roman" w:hAnsi="Times New Roman"/>
          <w:i/>
          <w:szCs w:val="24"/>
        </w:rPr>
        <w:t xml:space="preserve"> и наркоманов, правонарушителей и преступников, беспорядка и мусора на улицах городов и поселков, чтобы не звучали  выстрелы и взрывы, не погибали люди. </w:t>
      </w:r>
    </w:p>
    <w:p w:rsidR="00B215AF" w:rsidRPr="00B56EB2" w:rsidRDefault="00B215AF" w:rsidP="00B215AF">
      <w:pPr>
        <w:jc w:val="both"/>
        <w:rPr>
          <w:rFonts w:ascii="Times New Roman" w:hAnsi="Times New Roman"/>
          <w:b/>
          <w:szCs w:val="24"/>
        </w:rPr>
      </w:pPr>
      <w:r w:rsidRPr="00B56EB2">
        <w:rPr>
          <w:rFonts w:ascii="Times New Roman" w:hAnsi="Times New Roman"/>
          <w:i/>
          <w:szCs w:val="24"/>
        </w:rPr>
        <w:t xml:space="preserve">            Я хочу дышать чистым воздухом, смотреть в мирное небо, радоваться красоте земли, знать историю своей страны и быть культурным и образованным человеком. Быть полезным своему государству, имя которому Россия.</w:t>
      </w:r>
      <w:r w:rsidRPr="00B56EB2">
        <w:rPr>
          <w:rFonts w:ascii="Times New Roman" w:hAnsi="Times New Roman"/>
          <w:b/>
          <w:szCs w:val="24"/>
        </w:rPr>
        <w:t xml:space="preserve"> </w:t>
      </w:r>
    </w:p>
    <w:p w:rsidR="00B215AF" w:rsidRDefault="00B215AF" w:rsidP="00B215AF"/>
    <w:p w:rsidR="00ED3777" w:rsidRDefault="00ED3777"/>
    <w:sectPr w:rsidR="00ED3777" w:rsidSect="00ED377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1F" w:rsidRDefault="00DF091F" w:rsidP="00B215AF">
      <w:r>
        <w:separator/>
      </w:r>
    </w:p>
  </w:endnote>
  <w:endnote w:type="continuationSeparator" w:id="0">
    <w:p w:rsidR="00DF091F" w:rsidRDefault="00DF091F" w:rsidP="00B21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1F" w:rsidRDefault="00DF091F" w:rsidP="00B215AF">
      <w:r>
        <w:separator/>
      </w:r>
    </w:p>
  </w:footnote>
  <w:footnote w:type="continuationSeparator" w:id="0">
    <w:p w:rsidR="00DF091F" w:rsidRDefault="00DF091F" w:rsidP="00B21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01" w:rsidRDefault="00B215AF" w:rsidP="00B215AF">
    <w:pPr>
      <w:pStyle w:val="a4"/>
      <w:jc w:val="right"/>
    </w:pPr>
    <w:r>
      <w:t>Приложение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6A28"/>
    <w:multiLevelType w:val="hybridMultilevel"/>
    <w:tmpl w:val="44249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45B58"/>
    <w:multiLevelType w:val="multilevel"/>
    <w:tmpl w:val="13306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15AF"/>
    <w:rsid w:val="00B215AF"/>
    <w:rsid w:val="00DF091F"/>
    <w:rsid w:val="00ED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AF"/>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5AF"/>
    <w:pPr>
      <w:spacing w:before="100" w:beforeAutospacing="1" w:after="100" w:afterAutospacing="1"/>
    </w:pPr>
    <w:rPr>
      <w:rFonts w:ascii="Times New Roman" w:hAnsi="Times New Roman"/>
      <w:szCs w:val="24"/>
    </w:rPr>
  </w:style>
  <w:style w:type="paragraph" w:styleId="a4">
    <w:name w:val="header"/>
    <w:basedOn w:val="a"/>
    <w:link w:val="a5"/>
    <w:uiPriority w:val="99"/>
    <w:semiHidden/>
    <w:unhideWhenUsed/>
    <w:rsid w:val="00B215AF"/>
    <w:pPr>
      <w:tabs>
        <w:tab w:val="center" w:pos="4677"/>
        <w:tab w:val="right" w:pos="9355"/>
      </w:tabs>
    </w:pPr>
  </w:style>
  <w:style w:type="character" w:customStyle="1" w:styleId="a5">
    <w:name w:val="Верхний колонтитул Знак"/>
    <w:basedOn w:val="a0"/>
    <w:link w:val="a4"/>
    <w:uiPriority w:val="99"/>
    <w:semiHidden/>
    <w:rsid w:val="00B215AF"/>
    <w:rPr>
      <w:rFonts w:ascii="Courier New" w:eastAsia="Times New Roman" w:hAnsi="Courier New" w:cs="Times New Roman"/>
      <w:sz w:val="24"/>
      <w:szCs w:val="20"/>
      <w:lang w:eastAsia="ru-RU"/>
    </w:rPr>
  </w:style>
  <w:style w:type="paragraph" w:styleId="a6">
    <w:name w:val="footer"/>
    <w:basedOn w:val="a"/>
    <w:link w:val="a7"/>
    <w:uiPriority w:val="99"/>
    <w:semiHidden/>
    <w:unhideWhenUsed/>
    <w:rsid w:val="00B215AF"/>
    <w:pPr>
      <w:tabs>
        <w:tab w:val="center" w:pos="4677"/>
        <w:tab w:val="right" w:pos="9355"/>
      </w:tabs>
    </w:pPr>
  </w:style>
  <w:style w:type="character" w:customStyle="1" w:styleId="a7">
    <w:name w:val="Нижний колонтитул Знак"/>
    <w:basedOn w:val="a0"/>
    <w:link w:val="a6"/>
    <w:uiPriority w:val="99"/>
    <w:semiHidden/>
    <w:rsid w:val="00B215AF"/>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11366</Characters>
  <Application>Microsoft Office Word</Application>
  <DocSecurity>0</DocSecurity>
  <Lines>94</Lines>
  <Paragraphs>26</Paragraphs>
  <ScaleCrop>false</ScaleCrop>
  <Company>Krokoz™</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2015-06-17T10:54:00Z</dcterms:created>
  <dcterms:modified xsi:type="dcterms:W3CDTF">2015-06-17T10:55:00Z</dcterms:modified>
</cp:coreProperties>
</file>