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A2D" w:rsidRPr="00462099" w:rsidRDefault="00A77A2D" w:rsidP="00462099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</w:pPr>
      <w:r w:rsidRPr="00462099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32"/>
          <w:szCs w:val="32"/>
        </w:rPr>
        <w:t>Конспект урока</w:t>
      </w:r>
      <w:r w:rsidRPr="00462099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  <w:t xml:space="preserve"> биологии в 11 классе</w:t>
      </w:r>
    </w:p>
    <w:p w:rsidR="003D5BCD" w:rsidRDefault="003D5BCD" w:rsidP="00A77A2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70C0"/>
          <w:kern w:val="36"/>
          <w:sz w:val="28"/>
          <w:szCs w:val="28"/>
        </w:rPr>
      </w:pPr>
      <w:r w:rsidRPr="003D5BCD">
        <w:rPr>
          <w:rFonts w:ascii="Arial" w:eastAsia="Times New Roman" w:hAnsi="Arial" w:cs="Arial"/>
          <w:b/>
          <w:bCs/>
          <w:color w:val="0070C0"/>
          <w:kern w:val="36"/>
          <w:sz w:val="28"/>
          <w:szCs w:val="28"/>
        </w:rPr>
        <w:t>Абиотические факторы среды и организмы. Адаптация организмов к абиотическим факторам</w:t>
      </w:r>
    </w:p>
    <w:p w:rsidR="00462099" w:rsidRDefault="00462099" w:rsidP="00A77A2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70C0"/>
          <w:kern w:val="36"/>
          <w:sz w:val="28"/>
          <w:szCs w:val="28"/>
        </w:rPr>
      </w:pPr>
    </w:p>
    <w:p w:rsidR="007C5FD3" w:rsidRPr="007C5FD3" w:rsidRDefault="007C5FD3" w:rsidP="007C5FD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Cs w:val="28"/>
        </w:rPr>
      </w:pPr>
      <w:r w:rsidRPr="007C5FD3">
        <w:rPr>
          <w:rFonts w:ascii="Times New Roman" w:eastAsia="Times New Roman" w:hAnsi="Times New Roman" w:cs="Times New Roman"/>
          <w:bCs/>
          <w:kern w:val="36"/>
          <w:szCs w:val="28"/>
        </w:rPr>
        <w:t xml:space="preserve">Подготовила учитель биологии </w:t>
      </w:r>
    </w:p>
    <w:p w:rsidR="007C5FD3" w:rsidRPr="007C5FD3" w:rsidRDefault="007C5FD3" w:rsidP="007C5FD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Cs w:val="28"/>
        </w:rPr>
      </w:pPr>
      <w:r w:rsidRPr="007C5FD3">
        <w:rPr>
          <w:rFonts w:ascii="Times New Roman" w:eastAsia="Times New Roman" w:hAnsi="Times New Roman" w:cs="Times New Roman"/>
          <w:bCs/>
          <w:kern w:val="36"/>
          <w:szCs w:val="28"/>
        </w:rPr>
        <w:t>МБОУ Зеленогорская СОШ</w:t>
      </w:r>
    </w:p>
    <w:p w:rsidR="007C5FD3" w:rsidRPr="007C5FD3" w:rsidRDefault="007C5FD3" w:rsidP="007C5FD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Cs w:val="28"/>
        </w:rPr>
      </w:pPr>
      <w:r w:rsidRPr="007C5FD3">
        <w:rPr>
          <w:rFonts w:ascii="Times New Roman" w:eastAsia="Times New Roman" w:hAnsi="Times New Roman" w:cs="Times New Roman"/>
          <w:bCs/>
          <w:kern w:val="36"/>
          <w:szCs w:val="28"/>
        </w:rPr>
        <w:t xml:space="preserve"> Мамедова М.А.</w:t>
      </w:r>
    </w:p>
    <w:p w:rsidR="003D5BCD" w:rsidRPr="007C5FD3" w:rsidRDefault="0075622D" w:rsidP="007C5F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622D">
        <w:rPr>
          <w:rFonts w:ascii="Times New Roman" w:eastAsia="Times New Roman" w:hAnsi="Times New Roman" w:cs="Times New Roman"/>
          <w:sz w:val="20"/>
          <w:szCs w:val="24"/>
        </w:rPr>
        <w:pict>
          <v:rect id="_x0000_i1025" style="width:0;height:1.5pt" o:hralign="right" o:hrstd="t" o:hrnoshade="t" o:hr="t" fillcolor="black" stroked="f"/>
        </w:pict>
      </w:r>
    </w:p>
    <w:p w:rsidR="00776FFD" w:rsidRPr="00776FFD" w:rsidRDefault="00776FFD" w:rsidP="00776F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776FF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Формирование предметных, метапредметных,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776FF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личностных  и социальных навыков – работа в парах, группах, работа со справочным материалом</w:t>
      </w:r>
    </w:p>
    <w:p w:rsidR="003D5BCD" w:rsidRDefault="003D5BCD" w:rsidP="003D5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D5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занятия:</w:t>
      </w:r>
    </w:p>
    <w:p w:rsidR="003D5BCD" w:rsidRPr="003D5BCD" w:rsidRDefault="003D5BCD" w:rsidP="003D5B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D5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Образовательная</w:t>
      </w:r>
      <w:proofErr w:type="gramEnd"/>
      <w:r w:rsidRPr="003D5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> углубить и систематизировать знания учащихся об экологических факторах среды и их действии на организмы</w:t>
      </w:r>
      <w:r w:rsidRPr="003D5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D5BCD" w:rsidRPr="003D5BCD" w:rsidRDefault="003D5BCD" w:rsidP="003D5B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Развивающая:</w:t>
      </w:r>
      <w:r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развивать у учащихся системного мышления, умения синтезировать и анализировать полученные знания, развивать речь и память.</w:t>
      </w:r>
    </w:p>
    <w:p w:rsidR="003D5BCD" w:rsidRPr="003D5BCD" w:rsidRDefault="003D5BCD" w:rsidP="003D5B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D5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Воспитывающая</w:t>
      </w:r>
      <w:proofErr w:type="gramEnd"/>
      <w:r w:rsidRPr="003D5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воспитывать у учащихся экологическую культуру.</w:t>
      </w:r>
    </w:p>
    <w:p w:rsidR="003D5BCD" w:rsidRPr="003D5BCD" w:rsidRDefault="003D5BCD" w:rsidP="003D5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занятия:</w:t>
      </w:r>
    </w:p>
    <w:p w:rsidR="003D5BCD" w:rsidRPr="003D5BCD" w:rsidRDefault="003D5BCD" w:rsidP="003D5BC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рассмотреть классификацию факторов среды;</w:t>
      </w:r>
    </w:p>
    <w:p w:rsidR="003D5BCD" w:rsidRPr="003D5BCD" w:rsidRDefault="003D5BCD" w:rsidP="003D5BC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расширить знания учащихся о влиянии абиотического факторах на живые организмы;</w:t>
      </w:r>
    </w:p>
    <w:p w:rsidR="003D5BCD" w:rsidRPr="003D5BCD" w:rsidRDefault="003D5BCD" w:rsidP="003D5BC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углубить и расширить знания об экологических группах организмов по отношениям к абиотическим факторам;</w:t>
      </w:r>
    </w:p>
    <w:p w:rsidR="003D5BCD" w:rsidRPr="003D5BCD" w:rsidRDefault="003D5BCD" w:rsidP="003D5BC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формирование умений и навыков работы в группе</w:t>
      </w:r>
      <w:r w:rsidR="006D1C0A">
        <w:rPr>
          <w:rFonts w:ascii="Times New Roman" w:eastAsia="Times New Roman" w:hAnsi="Times New Roman" w:cs="Times New Roman"/>
          <w:color w:val="000000"/>
          <w:sz w:val="28"/>
          <w:szCs w:val="28"/>
        </w:rPr>
        <w:t>, в паре</w:t>
      </w:r>
      <w:r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D5BCD" w:rsidRPr="003D5BCD" w:rsidRDefault="003D5BCD" w:rsidP="003D5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занятия:</w:t>
      </w:r>
      <w:r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> комбинированный;</w:t>
      </w:r>
    </w:p>
    <w:p w:rsidR="003D5BCD" w:rsidRPr="003D5BCD" w:rsidRDefault="003D5BCD" w:rsidP="003D5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Методы:</w:t>
      </w:r>
      <w:r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> словесный, беседа, практический,</w:t>
      </w:r>
    </w:p>
    <w:p w:rsidR="003D5BCD" w:rsidRPr="003D5BCD" w:rsidRDefault="003D5BCD" w:rsidP="003D5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обучения</w:t>
      </w:r>
      <w:r w:rsidR="00776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776FFD"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>фронтальная</w:t>
      </w:r>
      <w:r w:rsidR="00776F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индивидуальная, </w:t>
      </w:r>
      <w:r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групповая, </w:t>
      </w:r>
      <w:r w:rsidR="00776FF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</w:t>
      </w:r>
      <w:r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76FFD" w:rsidRDefault="003D5BCD" w:rsidP="003D5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презентация занятия, 2 горшка комнатных растений, каточки,  гербарии растений, </w:t>
      </w:r>
      <w:r w:rsidR="006D1C0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рабочие тетради, приложения к рабочим тетрадям</w:t>
      </w:r>
      <w:r w:rsidR="00776F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1C0A">
        <w:rPr>
          <w:rFonts w:ascii="Times New Roman" w:eastAsia="Times New Roman" w:hAnsi="Times New Roman" w:cs="Times New Roman"/>
          <w:color w:val="000000"/>
          <w:sz w:val="28"/>
          <w:szCs w:val="28"/>
        </w:rPr>
        <w:t>(задания)</w:t>
      </w:r>
      <w:r w:rsidR="00776F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D5BCD" w:rsidRPr="00776FFD" w:rsidRDefault="003D5BCD" w:rsidP="003D5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</w:t>
      </w:r>
    </w:p>
    <w:p w:rsidR="003D5BCD" w:rsidRPr="003D5BCD" w:rsidRDefault="003D5BCD" w:rsidP="003D5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D5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Ι. Организационный момент</w:t>
      </w:r>
    </w:p>
    <w:p w:rsidR="003D5BCD" w:rsidRPr="003D5BCD" w:rsidRDefault="003D5BCD" w:rsidP="003D5BC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Взаимные приветствия педагога и учащихся;</w:t>
      </w:r>
    </w:p>
    <w:p w:rsidR="003D5BCD" w:rsidRPr="003D5BCD" w:rsidRDefault="003D5BCD" w:rsidP="003D5BC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отсутствующих;</w:t>
      </w:r>
    </w:p>
    <w:p w:rsidR="003D5BCD" w:rsidRPr="003D5BCD" w:rsidRDefault="003D5BCD" w:rsidP="003D5BC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подготовленности учащихся к занятию;</w:t>
      </w:r>
    </w:p>
    <w:p w:rsidR="003D5BCD" w:rsidRPr="003D5BCD" w:rsidRDefault="003D5BCD" w:rsidP="003D5BC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Организация внимания и внутренней готовности учащихся;</w:t>
      </w:r>
    </w:p>
    <w:p w:rsidR="003D5BCD" w:rsidRPr="003D5BCD" w:rsidRDefault="003D5BCD" w:rsidP="003D5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D5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ΙΙ. Проверка знаний учащихся</w:t>
      </w:r>
    </w:p>
    <w:p w:rsidR="003D5BCD" w:rsidRPr="003D5BCD" w:rsidRDefault="003D5BCD" w:rsidP="003D5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Проверка знаний производится по теме: “Общие законы зависимости организмов от факторов среды” в форме </w:t>
      </w:r>
      <w:r w:rsidR="00696F96">
        <w:rPr>
          <w:rFonts w:ascii="Times New Roman" w:eastAsia="Times New Roman" w:hAnsi="Times New Roman" w:cs="Times New Roman"/>
          <w:color w:val="000000"/>
          <w:sz w:val="28"/>
          <w:szCs w:val="28"/>
        </w:rPr>
        <w:t>фронтального опроса</w:t>
      </w:r>
      <w:r w:rsidR="007C5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6F96">
        <w:rPr>
          <w:rFonts w:ascii="Times New Roman" w:eastAsia="Times New Roman" w:hAnsi="Times New Roman" w:cs="Times New Roman"/>
          <w:color w:val="000000"/>
          <w:sz w:val="28"/>
          <w:szCs w:val="28"/>
        </w:rPr>
        <w:t>(8-10 вопросов)</w:t>
      </w:r>
      <w:r w:rsidR="006D1C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6F96" w:rsidRPr="00696F96">
        <w:t xml:space="preserve"> </w:t>
      </w:r>
      <w:r w:rsidR="00696F96" w:rsidRPr="003D5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(Приложение </w:t>
      </w:r>
      <w:r w:rsidR="00696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</w:t>
      </w:r>
      <w:r w:rsidR="00696F96" w:rsidRPr="003D5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)</w:t>
      </w:r>
      <w:r w:rsidR="00696F96"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D5BCD" w:rsidRPr="003D5BCD" w:rsidRDefault="003D5BCD" w:rsidP="003D5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D5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ΙΙΙ. Изучение нового материала</w:t>
      </w:r>
    </w:p>
    <w:p w:rsidR="003D5BCD" w:rsidRPr="003D5BCD" w:rsidRDefault="003D5BCD" w:rsidP="003D5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</w:t>
      </w:r>
      <w:r w:rsidR="00A77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76FF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Ребята, посмотрите на экран, прочитайте определения, закончите его и объедините их в один термин</w:t>
      </w:r>
      <w:r w:rsidR="00CD43C2" w:rsidRPr="00CD43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D43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CD43C2" w:rsidRPr="00DC6046">
        <w:rPr>
          <w:rFonts w:ascii="Times New Roman" w:eastAsia="Times New Roman" w:hAnsi="Times New Roman" w:cs="Times New Roman"/>
          <w:b/>
          <w:bCs/>
          <w:sz w:val="28"/>
          <w:szCs w:val="28"/>
        </w:rPr>
        <w:t>сл 2)</w:t>
      </w:r>
      <w:r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D5BCD" w:rsidRPr="003D5BCD" w:rsidRDefault="007C5FD3" w:rsidP="003D5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="003D5BCD" w:rsidRPr="003D5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Учащиеся</w:t>
      </w:r>
      <w:r w:rsidR="00A77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proofErr w:type="gramEnd"/>
      <w:r w:rsidR="003D5BCD"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Биотический, антропогенный и абиотический факторы. </w:t>
      </w:r>
      <w:proofErr w:type="gramStart"/>
      <w:r w:rsidR="003D5BCD"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>Все это экологические факторы.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3D5BCD" w:rsidRPr="003D5BCD" w:rsidRDefault="003D5BCD" w:rsidP="003D5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</w:t>
      </w:r>
      <w:r w:rsidR="00A77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3D5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76FF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Правильно, молодцы</w:t>
      </w:r>
      <w:r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ECF" w:rsidRDefault="003D5BCD" w:rsidP="003D5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>Любые свойства и компоненты внешней среды оказывающее влияние на организмы, называют</w:t>
      </w:r>
      <w:r w:rsidR="00CD4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3D5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экологическими факторами</w:t>
      </w:r>
      <w:r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D2ECF" w:rsidRPr="004D2ECF" w:rsidRDefault="006D1C0A" w:rsidP="003D5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Pr="00DC6046">
        <w:rPr>
          <w:rFonts w:ascii="Times New Roman" w:eastAsia="Times New Roman" w:hAnsi="Times New Roman" w:cs="Times New Roman"/>
          <w:b/>
          <w:bCs/>
          <w:sz w:val="28"/>
          <w:szCs w:val="28"/>
        </w:rPr>
        <w:t>сл.</w:t>
      </w:r>
      <w:r w:rsidR="006E2B81" w:rsidRPr="00DC6046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proofErr w:type="gramStart"/>
      <w:r w:rsidRPr="00DC60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)</w:t>
      </w:r>
      <w:proofErr w:type="gramEnd"/>
      <w:r w:rsidR="003D5BCD" w:rsidRPr="004D2EC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На сегодняшнем занятии мы с вами подробнее разберем и рассмотрим абиотический фактор. Важнейшие абиотические факторы для любого организма – </w:t>
      </w:r>
      <w:r w:rsidR="003D5BCD" w:rsidRPr="004D2EC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свет, тепло и влага</w:t>
      </w:r>
      <w:r w:rsidR="003D5BCD" w:rsidRPr="004D2EC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</w:p>
    <w:p w:rsidR="004D2ECF" w:rsidRPr="004D2ECF" w:rsidRDefault="003D5BCD" w:rsidP="003D5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D2EC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 детства знакомо: “Солнце, воздух и вода – наши лучшие друзья!”. Можно сюда добавить концентрация солей, давление, осадки, рельеф, движение воздушных масс, кислород – для животного мира, и углекислый газ – для растений.</w:t>
      </w:r>
    </w:p>
    <w:p w:rsidR="006714C9" w:rsidRDefault="004D2ECF" w:rsidP="003D5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D2EC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Цель нашего занятия выяснит</w:t>
      </w:r>
      <w:r w:rsidRPr="00CD43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ь</w:t>
      </w:r>
      <w:r w:rsidRPr="00CD43C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3D5BCD" w:rsidRPr="00CD4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5BCD" w:rsidRPr="004D2E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Каково же влияние каждого </w:t>
      </w:r>
      <w:r w:rsidRPr="004D2E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абиотического фактора</w:t>
      </w:r>
      <w:r w:rsidR="003D5BCD" w:rsidRPr="004D2E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на живые организмы?</w:t>
      </w:r>
      <w:r w:rsidRPr="004D2E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3D5BCD" w:rsidRPr="00776FFD" w:rsidRDefault="004D2ECF" w:rsidP="003D5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</w:rPr>
      </w:pPr>
      <w:r w:rsidRPr="004D2E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</w:t>
      </w:r>
      <w:r w:rsidR="00CD43C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в конце урока мы с вами ответим на такой вопрос</w:t>
      </w:r>
      <w:r w:rsidR="00CD43C2" w:rsidRPr="00776FF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:</w:t>
      </w:r>
      <w:r w:rsidRPr="00776FFD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 </w:t>
      </w:r>
      <w:r w:rsidR="00CD43C2" w:rsidRPr="00776FFD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</w:rPr>
        <w:t>З</w:t>
      </w:r>
      <w:r w:rsidRPr="00776FFD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</w:rPr>
        <w:t>ависит ли видовое разнообразие биосферы от  воздействия абиотических факторов на живые организмы?</w:t>
      </w:r>
    </w:p>
    <w:p w:rsidR="003D5BCD" w:rsidRPr="004D2ECF" w:rsidRDefault="003D5BCD" w:rsidP="004D2ECF">
      <w:pPr>
        <w:pStyle w:val="a7"/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60A3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u w:val="single"/>
        </w:rPr>
        <w:t>Свет</w:t>
      </w:r>
      <w:r w:rsidRPr="004A7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в жизни организмов</w:t>
      </w:r>
      <w:r w:rsidR="006E2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  </w:t>
      </w:r>
      <w:r w:rsidR="006E2B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6E2B81" w:rsidRPr="00DC6046">
        <w:rPr>
          <w:rFonts w:ascii="Times New Roman" w:eastAsia="Times New Roman" w:hAnsi="Times New Roman" w:cs="Times New Roman"/>
          <w:b/>
          <w:bCs/>
          <w:sz w:val="28"/>
          <w:szCs w:val="28"/>
        </w:rPr>
        <w:t>сл.4</w:t>
      </w:r>
      <w:proofErr w:type="gramStart"/>
      <w:r w:rsidR="006E2B81" w:rsidRPr="00DC60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)</w:t>
      </w:r>
      <w:proofErr w:type="gramEnd"/>
    </w:p>
    <w:p w:rsidR="003D5BCD" w:rsidRPr="003D5BCD" w:rsidRDefault="003D5BCD" w:rsidP="003D5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с учащимися о секторах света и значении различных типов излучений.</w:t>
      </w:r>
    </w:p>
    <w:p w:rsidR="003D5BCD" w:rsidRPr="003D5BCD" w:rsidRDefault="003D5BCD" w:rsidP="003D5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</w:t>
      </w:r>
      <w:r w:rsidR="00A77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D2EC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Давайте с вами вместе вспомним физику. До 19% рассеивается в атмосфере (парами и пылью, молекулами газов), около 34% отражается от атмосферы (от облаков) в космическое пространство и только 47% солнечной энергии достигает биосферы</w:t>
      </w:r>
      <w:r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2ECF" w:rsidRPr="004D2ECF" w:rsidRDefault="004D2ECF" w:rsidP="004D2E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1.</w:t>
      </w:r>
      <w:r w:rsidRPr="004D2EC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Сообщение</w:t>
      </w:r>
      <w:r w:rsidR="008A2FA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7C5FD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учащ</w:t>
      </w:r>
      <w:r w:rsidR="008A2FA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ихся</w:t>
      </w:r>
      <w:r w:rsidRPr="004D2EC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по ионизирующему излучению </w:t>
      </w:r>
    </w:p>
    <w:p w:rsidR="003D5BCD" w:rsidRPr="008A2FAD" w:rsidRDefault="008A2FAD" w:rsidP="003D5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(</w:t>
      </w:r>
      <w:r w:rsidR="003D5BCD" w:rsidRPr="008A2FA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Ионизирующее излучение</w:t>
      </w:r>
      <w:r w:rsidR="003D5BCD"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> почти полностью задерживается верхними слоями атмосферы.</w:t>
      </w:r>
      <w:proofErr w:type="gramEnd"/>
      <w:r w:rsidR="003D5BCD"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D5BCD"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>Доля ультрафиолетовых лучей составляет около 1%. Остальное количество поступающей на землю лучистой энергии распределяется практически поровну на видимую и инфракрасную части спектра.</w:t>
      </w:r>
      <w:proofErr w:type="gramEnd"/>
      <w:r w:rsidR="003D5BCD"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Экологическое значение невидимых лучей изучено еще слабо. </w:t>
      </w:r>
      <w:proofErr w:type="gramStart"/>
      <w:r w:rsidR="003D5BCD"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Известно, что воздействие ионизирующего излучения связано с радиоактивностью; особенно выражено в последние десятилетия в связи с техногенными загрязнениями и катастрофами и проявляется на клеточном уровне (мутагенный эффект), влияет на обмен веществ.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4D2ECF" w:rsidRPr="003D5BCD" w:rsidRDefault="004D2ECF" w:rsidP="003D5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</w:t>
      </w:r>
      <w:r w:rsidR="00A77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="005F4F7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Откройте рабочие тетради и занесите данные в таблицу </w:t>
      </w:r>
      <w:proofErr w:type="gramStart"/>
      <w:r w:rsidR="008A2F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–з</w:t>
      </w:r>
      <w:proofErr w:type="gramEnd"/>
      <w:r w:rsidR="008A2F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адание 1.</w:t>
      </w:r>
    </w:p>
    <w:p w:rsidR="004D2ECF" w:rsidRPr="008A2FAD" w:rsidRDefault="004D2ECF" w:rsidP="003D5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4D2EC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2. </w:t>
      </w:r>
      <w:r w:rsidR="008A2FA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Сообщения  учащихся об </w:t>
      </w:r>
      <w:r w:rsidR="008A2FAD" w:rsidRPr="008A2FA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ультрафиолетовы</w:t>
      </w:r>
      <w:r w:rsidR="008A2FA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х </w:t>
      </w:r>
      <w:r w:rsidR="008A2FAD" w:rsidRPr="008A2FA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луч</w:t>
      </w:r>
      <w:r w:rsidR="008A2FA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ах</w:t>
      </w:r>
      <w:r w:rsidR="008A2FAD" w:rsidRPr="008A2F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 </w:t>
      </w:r>
    </w:p>
    <w:p w:rsidR="003D5BCD" w:rsidRDefault="008A2FAD" w:rsidP="003D5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="003D5BCD" w:rsidRPr="003D5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Ультрафиолетовые лучи</w:t>
      </w:r>
      <w:r w:rsidR="003D5BCD"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> в умеренных дозах стимулируют рост и размножение клеток, способствуют синтезу биологически активных веществ, витаминов, антибиотиков и тем самым повышают устойчивость к болезням УФ с длиной волн 300-320 нм выработке витамина D, регулирующего обмен витаминами</w:t>
      </w:r>
      <w:proofErr w:type="gramStart"/>
      <w:r w:rsidR="003D5BCD"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="003D5BCD"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Р. Этим обеспечивается нормальное развитие скелета. Наиболее велико влияние этих витаминов на растущее поколение. Многие звери по утрам выносят из нор своих детенышей на солнце (барсуки, лисы, волки). У птиц – “солнечное купание”. Передозировка УФ вредна, особенно для деления клеток, поэтому используют УФ для дезинфекции помещений. Как защита от излишних доз УФ, при длине волны 320–330 нм в коже человека и других млекопитающих образуется пигмент меланин (загар). </w:t>
      </w:r>
      <w:proofErr w:type="gramStart"/>
      <w:r w:rsidR="003D5BCD"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>Экранирование поверхности организма свойственно многим рыбам, икре лягушек, грызунам в степях.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5F4F75" w:rsidRPr="003D5BCD" w:rsidRDefault="005F4F75" w:rsidP="003D5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</w:t>
      </w:r>
      <w:r w:rsidR="00A77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F4F7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анесите данные в таблицу </w:t>
      </w:r>
    </w:p>
    <w:p w:rsidR="008A2FAD" w:rsidRPr="008A2FAD" w:rsidRDefault="004D2ECF" w:rsidP="008A2F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4D2EC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3. </w:t>
      </w:r>
      <w:r w:rsidR="008A2FA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Сообщения  учащихся об инфракрасном излучении:</w:t>
      </w:r>
    </w:p>
    <w:p w:rsidR="003D5BCD" w:rsidRDefault="008A2FAD" w:rsidP="003D5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="003D5BCD" w:rsidRPr="003D5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Инфракрасное излучение (ИК)</w:t>
      </w:r>
      <w:r w:rsidR="003D5BCD"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воспринимается всеми организмами как тепло.</w:t>
      </w:r>
      <w:proofErr w:type="gramEnd"/>
      <w:r w:rsidR="003D5BCD"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D5BCD"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>Воздействуя на тепловые центры нервной системы животных, эти лучи регулируют окислительные процессы и двигательные реакции в отношении источников тепла.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5F4F75" w:rsidRPr="003D5BCD" w:rsidRDefault="005F4F75" w:rsidP="003D5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</w:t>
      </w:r>
      <w:r w:rsidR="008A2F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анесите данные в таблицу </w:t>
      </w:r>
    </w:p>
    <w:p w:rsidR="003D5BCD" w:rsidRPr="004D2ECF" w:rsidRDefault="003D5BCD" w:rsidP="003D5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D2EC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Как вы думаете, ребята,</w:t>
      </w:r>
      <w:r w:rsidR="008A39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оказывают ли эти лучи какое ли</w:t>
      </w:r>
      <w:r w:rsidRPr="004D2EC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</w:t>
      </w:r>
      <w:r w:rsidR="008A39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Pr="004D2EC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влияние на растения?</w:t>
      </w:r>
    </w:p>
    <w:p w:rsidR="003D5BCD" w:rsidRPr="003D5BCD" w:rsidRDefault="008A2FAD" w:rsidP="003D5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="003D5BCD" w:rsidRPr="003D5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Учащиеся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proofErr w:type="gramEnd"/>
      <w:r w:rsidR="003D5BCD"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="003D5BCD"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на свету идет процесс фотосинтеза растений.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3D5BCD" w:rsidRPr="003D5BCD" w:rsidRDefault="003D5BCD" w:rsidP="003D5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Педагог</w:t>
      </w:r>
      <w:r w:rsidR="008A2F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4D2EC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Верно. Фотосинтез растений, обеспечивающий планету главным биологическим ресурсом – органическим веществом. Давайте вспомним, как и где происходит фотосинтез у растений</w:t>
      </w:r>
      <w:r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D5BCD" w:rsidRPr="003D5BCD" w:rsidRDefault="00A77A2D" w:rsidP="003D5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="003D5BCD" w:rsidRPr="003D5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Учащиеся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D5BCD"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="003D5BCD"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>На свету у растений</w:t>
      </w:r>
      <w:r w:rsidR="008A2F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3D5BCD"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2FAD"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>хлоро</w:t>
      </w:r>
      <w:r w:rsidR="008A2FAD"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пластах</w:t>
      </w:r>
      <w:r w:rsidR="008A2FAD"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5BCD"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происходит </w:t>
      </w:r>
      <w:r w:rsidR="008A2FAD"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образование </w:t>
      </w:r>
      <w:r w:rsidR="00DC604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органических веществ</w:t>
      </w:r>
      <w:r w:rsidR="003D5BCD"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3D5BCD" w:rsidRPr="003D5BCD" w:rsidRDefault="003D5BCD" w:rsidP="003D5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</w:t>
      </w:r>
      <w:r w:rsidR="00A77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4D2EC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По отношению к свету существуют различные</w:t>
      </w:r>
      <w:r w:rsidR="005F4F7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экологические группы</w:t>
      </w:r>
      <w:r w:rsidRPr="004D2EC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растени</w:t>
      </w:r>
      <w:r w:rsidR="005F4F7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й</w:t>
      </w:r>
      <w:r w:rsidRPr="004D2EC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животны</w:t>
      </w:r>
      <w:r w:rsidR="005F4F7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</w:t>
      </w:r>
      <w:r w:rsidRPr="004D2EC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r w:rsidR="005F4F7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посмотрите на экран: давайте занесем данные в рабочие тетради</w:t>
      </w:r>
      <w:r w:rsidR="008660A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 </w:t>
      </w:r>
      <w:r w:rsidR="008660A3" w:rsidRPr="008660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зад.2</w:t>
      </w:r>
      <w:r w:rsidR="005F4F7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="000E1752" w:rsidRPr="000E17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E17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0E1752" w:rsidRPr="00DC6046">
        <w:rPr>
          <w:rFonts w:ascii="Times New Roman" w:eastAsia="Times New Roman" w:hAnsi="Times New Roman" w:cs="Times New Roman"/>
          <w:b/>
          <w:bCs/>
          <w:sz w:val="28"/>
          <w:szCs w:val="28"/>
        </w:rPr>
        <w:t>сл 5)</w:t>
      </w:r>
    </w:p>
    <w:p w:rsidR="003D5BCD" w:rsidRPr="003D5BCD" w:rsidRDefault="003D5BCD" w:rsidP="003D5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Задание.</w:t>
      </w:r>
      <w:r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C6046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делится на 2 группы. Каждой группе задание. На экране вы видите животные и растения. Назовите растение и животное, к какой экологической группе они относятся, определите характерные признаки организмов </w:t>
      </w:r>
      <w:r w:rsidR="000E17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0E1752" w:rsidRPr="00DC6046">
        <w:rPr>
          <w:rFonts w:ascii="Times New Roman" w:eastAsia="Times New Roman" w:hAnsi="Times New Roman" w:cs="Times New Roman"/>
          <w:b/>
          <w:bCs/>
          <w:sz w:val="28"/>
          <w:szCs w:val="28"/>
        </w:rPr>
        <w:t>сл 6</w:t>
      </w:r>
      <w:proofErr w:type="gramStart"/>
      <w:r w:rsidR="000E1752" w:rsidRPr="00DC60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)</w:t>
      </w:r>
      <w:proofErr w:type="gramEnd"/>
      <w:r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D5BCD" w:rsidRPr="003D5BCD" w:rsidRDefault="00DC6046" w:rsidP="003D5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3D5BCD"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руппы работают в течение </w:t>
      </w:r>
      <w:r w:rsidR="004D2ECF">
        <w:rPr>
          <w:rFonts w:ascii="Times New Roman" w:eastAsia="Times New Roman" w:hAnsi="Times New Roman" w:cs="Times New Roman"/>
          <w:color w:val="000000"/>
          <w:sz w:val="28"/>
          <w:szCs w:val="28"/>
        </w:rPr>
        <w:t>3-4</w:t>
      </w:r>
      <w:r w:rsidR="003D5BCD"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мин, зачитывают результат работы </w:t>
      </w:r>
      <w:r w:rsidRPr="00DC60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Pr="00DC604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сл.6)</w:t>
      </w:r>
      <w:r w:rsidR="003D5BCD" w:rsidRPr="00DC604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</w:p>
    <w:p w:rsidR="003D5BCD" w:rsidRPr="004D2ECF" w:rsidRDefault="003D5BCD" w:rsidP="003D5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D5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</w:t>
      </w:r>
      <w:r w:rsidR="00A77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D2EC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Молодцы ребята. Сделаем выводы о проделанной работе. По отношению к свету существуют следующие организмы:</w:t>
      </w:r>
    </w:p>
    <w:p w:rsidR="003D5BCD" w:rsidRPr="003D5BCD" w:rsidRDefault="003D5BCD" w:rsidP="003D5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перечисляют экологические группы по отношению к свету </w:t>
      </w:r>
      <w:r w:rsidR="000E1752" w:rsidRPr="000E17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0E1752" w:rsidRPr="000E1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сл</w:t>
      </w:r>
      <w:r w:rsidR="000E1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proofErr w:type="gramStart"/>
      <w:r w:rsidR="000E1752" w:rsidRPr="000E1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0E1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)</w:t>
      </w:r>
      <w:proofErr w:type="gramEnd"/>
      <w:r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D5BCD" w:rsidRPr="003D5BCD" w:rsidRDefault="003D5BCD" w:rsidP="003D5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</w:t>
      </w:r>
      <w:r w:rsidR="00A77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D2EC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А сейчас мы </w:t>
      </w:r>
      <w:r w:rsidR="00DC60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 вами вспомним небольшой опыт «</w:t>
      </w:r>
      <w:r w:rsidRPr="004D2EC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Влияние освещенности на развитие растений</w:t>
      </w:r>
      <w:r w:rsidR="00DC60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»  </w:t>
      </w:r>
      <w:r w:rsidR="000E17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0E1752" w:rsidRPr="00DC6046">
        <w:rPr>
          <w:rFonts w:ascii="Times New Roman" w:eastAsia="Times New Roman" w:hAnsi="Times New Roman" w:cs="Times New Roman"/>
          <w:b/>
          <w:bCs/>
          <w:sz w:val="28"/>
          <w:szCs w:val="28"/>
        </w:rPr>
        <w:t>сл 8-9</w:t>
      </w:r>
      <w:proofErr w:type="gramStart"/>
      <w:r w:rsidR="000E1752" w:rsidRPr="00DC60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)</w:t>
      </w:r>
      <w:proofErr w:type="gramEnd"/>
    </w:p>
    <w:p w:rsidR="003D5BCD" w:rsidRPr="003D5BCD" w:rsidRDefault="003D5BCD" w:rsidP="003D5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D5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Опыт. “Влияние освещенности на развитие растений”</w:t>
      </w:r>
    </w:p>
    <w:p w:rsidR="003D5BCD" w:rsidRPr="004A7940" w:rsidRDefault="000E1752" w:rsidP="004A79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A794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Мы сфотографировали растени</w:t>
      </w:r>
      <w:r w:rsidR="00DC60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</w:t>
      </w:r>
      <w:r w:rsidRPr="004A794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поместили</w:t>
      </w:r>
      <w:r w:rsidR="00DC60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его </w:t>
      </w:r>
      <w:r w:rsidRPr="004A794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 темное место</w:t>
      </w:r>
      <w:r w:rsidR="003D5BCD" w:rsidRPr="004A794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3D5BCD" w:rsidRPr="004A7940" w:rsidRDefault="003D5BCD" w:rsidP="004A79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A794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Растени</w:t>
      </w:r>
      <w:r w:rsidR="00DC60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</w:t>
      </w:r>
      <w:r w:rsidRPr="004A794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держали 10 дней при таком режиме. </w:t>
      </w:r>
      <w:r w:rsidR="008660A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Pr="004A794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Растения отличаются интенсивностью окраски</w:t>
      </w:r>
      <w:r w:rsidR="008660A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Pr="004A794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3D5BCD" w:rsidRPr="004A7940" w:rsidRDefault="003D5BCD" w:rsidP="004A79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A794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Чем они отличаются? Что может быть причиной?</w:t>
      </w:r>
    </w:p>
    <w:p w:rsidR="003D5BCD" w:rsidRDefault="003D5BCD" w:rsidP="004A79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C60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Выводы</w:t>
      </w:r>
      <w:r w:rsidRPr="004A794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Pr="004A7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(записываем</w:t>
      </w:r>
      <w:r w:rsidR="00DC60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 w:rsidR="004A794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</w:t>
      </w:r>
      <w:r w:rsidR="008A39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8660A3" w:rsidRPr="008660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зад </w:t>
      </w:r>
      <w:r w:rsidR="008660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4</w:t>
      </w:r>
      <w:r w:rsidR="008660A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="004A794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Недостаток света влияет на образование </w:t>
      </w:r>
      <w:proofErr w:type="spellStart"/>
      <w:r w:rsidR="004A794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хлор</w:t>
      </w:r>
      <w:r w:rsidR="001079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="004A794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фи</w:t>
      </w:r>
      <w:r w:rsidR="00DC604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</w:t>
      </w:r>
      <w:r w:rsidR="004A794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ьных</w:t>
      </w:r>
      <w:proofErr w:type="spellEnd"/>
      <w:r w:rsidR="004A794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зерен в хлоропластах</w:t>
      </w:r>
      <w:r w:rsidR="008660A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4A794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что естественно замедляет процесс фотосинтеза (</w:t>
      </w:r>
      <w:r w:rsidR="004A7940" w:rsidRPr="004A79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образование органических </w:t>
      </w:r>
      <w:proofErr w:type="spellStart"/>
      <w:r w:rsidR="004A7940" w:rsidRPr="004A79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в-в</w:t>
      </w:r>
      <w:proofErr w:type="spellEnd"/>
      <w:r w:rsidR="004A7940" w:rsidRPr="004A79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, необходимых для процессов протекающих в растения</w:t>
      </w:r>
      <w:proofErr w:type="gramStart"/>
      <w:r w:rsidR="004A7940" w:rsidRPr="004A79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х-</w:t>
      </w:r>
      <w:proofErr w:type="gramEnd"/>
      <w:r w:rsidR="004A7940" w:rsidRPr="004A79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растение</w:t>
      </w:r>
      <w:r w:rsidR="005968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4A7940" w:rsidRPr="004A79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угнетается</w:t>
      </w:r>
      <w:r w:rsidR="004A794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4A7940" w:rsidRDefault="004A7940" w:rsidP="004A79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4A7940" w:rsidRDefault="00776FFD" w:rsidP="004A79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Вывод</w:t>
      </w:r>
      <w:r w:rsidR="004A7940" w:rsidRPr="005968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: </w:t>
      </w:r>
      <w:r w:rsidR="0059687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Свет оказывает влияние на развитие живых организмов</w:t>
      </w:r>
      <w:r w:rsidR="001079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 w:rsidR="0059687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они приспособились к условиям освещенности  территории, на которой они проживают. </w:t>
      </w:r>
    </w:p>
    <w:p w:rsidR="004A7940" w:rsidRPr="004A7940" w:rsidRDefault="004A7940" w:rsidP="004A79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3D5BCD" w:rsidRPr="004A7940" w:rsidRDefault="003D5BCD" w:rsidP="004A7940">
      <w:pPr>
        <w:pStyle w:val="a7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60A3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u w:val="single"/>
        </w:rPr>
        <w:t xml:space="preserve">Температура </w:t>
      </w:r>
      <w:r w:rsidR="00866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4A7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 жизни организмов</w:t>
      </w:r>
      <w:r w:rsidR="006E2B81" w:rsidRPr="006E2B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hyperlink r:id="rId7" w:history="1"/>
    </w:p>
    <w:p w:rsidR="003D5BCD" w:rsidRPr="004A7940" w:rsidRDefault="003D5BCD" w:rsidP="003D5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D5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</w:t>
      </w:r>
      <w:r w:rsidR="00A77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3D5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4A794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Ребята, объясните, почему в холодных частях ареала чаще можно встретить темноокрашенных рептилий, в отличие от теплых регионов. Например, обитающие за полярным кругом гадюки преимущественно черные (</w:t>
      </w:r>
      <w:proofErr w:type="spellStart"/>
      <w:r w:rsidRPr="004A794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меланисты</w:t>
      </w:r>
      <w:proofErr w:type="spellEnd"/>
      <w:r w:rsidRPr="004A794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), а на юге – светлоокрашенные.</w:t>
      </w:r>
    </w:p>
    <w:p w:rsidR="003D5BCD" w:rsidRPr="003D5BCD" w:rsidRDefault="0010799C" w:rsidP="003D5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(</w:t>
      </w:r>
      <w:r w:rsidR="003D5BCD" w:rsidRPr="003D5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Учащиеся.</w:t>
      </w:r>
      <w:proofErr w:type="gramEnd"/>
      <w:r w:rsidR="003D5BCD"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="003D5BCD"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>Черный цвет поглощает тепло, а гадюки нагревают тело на солнце, поэтому за полярным кругом гадюки темноокрашенные.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59687B" w:rsidRDefault="003D5BCD" w:rsidP="003D5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</w:t>
      </w:r>
      <w:r w:rsidR="00A77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59687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Верно ребята. Вы знаете, что рептилии холоднокровные и темноокрашенные быстро нагреваются и становятся более активными.</w:t>
      </w:r>
      <w:r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9687B" w:rsidRDefault="003D5BCD" w:rsidP="003D5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687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Главным источником тепла на Земле является солнечное излучение, поэтому свет и тепло выступают сопряжено</w:t>
      </w:r>
      <w:r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9687B" w:rsidRPr="0059687B" w:rsidRDefault="003D5BCD" w:rsidP="003D5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687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Тепло один из наиболее важных факторов, определяющих существование</w:t>
      </w:r>
      <w:r w:rsidR="00776FF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 w:rsidRPr="0059687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развитие и распространение организмов по Земному шару. При этом важно не только количество тепла, но и распределение его в течение суток, вегетационного сезона, года. </w:t>
      </w:r>
    </w:p>
    <w:p w:rsidR="003D5BCD" w:rsidRDefault="003D5BCD" w:rsidP="003D5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687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Приход тепла к разным участкам планеты, естественно, неодинаков, с удалением от экватора не только снижается поступление его, но и увеличивается амплитуда сезонных и суточных колебаний</w:t>
      </w:r>
      <w:r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9687B" w:rsidRPr="0059687B" w:rsidRDefault="0059687B" w:rsidP="003D5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968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Какие существуют температурные пределы  для живых организмов?</w:t>
      </w:r>
    </w:p>
    <w:p w:rsidR="00030348" w:rsidRDefault="0059687B" w:rsidP="00030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303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030348" w:rsidRPr="000303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1079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Сообщение</w:t>
      </w:r>
      <w:r w:rsidR="0010799C" w:rsidRPr="001079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учащихся</w:t>
      </w:r>
      <w:r w:rsidR="001079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3D5BCD" w:rsidRPr="00030348" w:rsidRDefault="0010799C" w:rsidP="00030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3D5BCD"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Температурные пределы, в которых может протекать жизнь, составляет всего 300°, от -200</w:t>
      </w:r>
      <w:proofErr w:type="gramStart"/>
      <w:r w:rsidR="003D5BCD"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>°С</w:t>
      </w:r>
      <w:proofErr w:type="gramEnd"/>
      <w:r w:rsidR="003D5BCD"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+100°С, но для большинства организмов и физиологических процессов этот диапазон еще уже – от 39° в море (-3,3 – +35,6°С) до 125° на суше (-70 – +55°С). </w:t>
      </w:r>
      <w:proofErr w:type="gramStart"/>
      <w:r w:rsidR="003D5BCD"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Нормальное строение и работа белка осуществляются при 0-</w:t>
      </w:r>
      <w:r w:rsidR="00776F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5BCD"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>+50°С. Значение температуры заключается в том, что она изменяет скорость протекания физико-химических реакций в клетках, а это отражается на росте, развитии, размножении, поведении и во многом определяет географическое распространение растений и животных.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3D5BCD" w:rsidRPr="00030348" w:rsidRDefault="00030348" w:rsidP="003D5BCD">
      <w:pPr>
        <w:spacing w:before="100" w:beforeAutospacing="1" w:after="100" w:afterAutospacing="1" w:line="240" w:lineRule="auto"/>
        <w:jc w:val="both"/>
        <w:rPr>
          <w:b/>
          <w:i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</w:t>
      </w:r>
      <w:r w:rsidR="00107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r w:rsidRPr="00DC6046">
        <w:rPr>
          <w:rFonts w:ascii="Times New Roman" w:eastAsia="Times New Roman" w:hAnsi="Times New Roman" w:cs="Times New Roman"/>
          <w:b/>
          <w:bCs/>
          <w:sz w:val="28"/>
          <w:szCs w:val="28"/>
        </w:rPr>
        <w:t>сл.10)</w:t>
      </w:r>
      <w:r>
        <w:rPr>
          <w:b/>
        </w:rPr>
        <w:t xml:space="preserve"> </w:t>
      </w:r>
      <w:r w:rsidR="003D5BCD" w:rsidRPr="000303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 отношению к температуре все организмы делятся на </w:t>
      </w:r>
      <w:r w:rsidR="003D5BCD" w:rsidRPr="0003034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криофилы</w:t>
      </w:r>
      <w:r w:rsidR="003D5BCD" w:rsidRPr="000303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(холодолюбивые) 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3D5BCD" w:rsidRPr="0003034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термофилы</w:t>
      </w:r>
      <w:r w:rsidR="003D5BCD" w:rsidRPr="000303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(теплолюбивые).</w:t>
      </w:r>
    </w:p>
    <w:p w:rsidR="0010799C" w:rsidRDefault="008660A3" w:rsidP="001079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0303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0799C" w:rsidRPr="001079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Сообщение учащихся</w:t>
      </w:r>
      <w:r w:rsidR="001079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3D5BCD" w:rsidRDefault="0010799C" w:rsidP="00107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="00030348" w:rsidRPr="003D5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D5BCD" w:rsidRPr="003D5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Криофилы</w:t>
      </w:r>
      <w:r w:rsidR="003D5BCD"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> не выносят высоких температур и могут сохранять активность клеток при -8-10</w:t>
      </w:r>
      <w:proofErr w:type="gramStart"/>
      <w:r w:rsidR="003D5BCD"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>°С</w:t>
      </w:r>
      <w:proofErr w:type="gramEnd"/>
      <w:r w:rsidR="003D5BCD"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(бактерии, грибы, моллюски, членистоногие, черви и др.). Они населяют холодные и умеренные зоны земных полушарий. </w:t>
      </w:r>
      <w:r w:rsidRPr="0010799C"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  <w:u w:val="single"/>
        </w:rPr>
        <w:t>Пример.</w:t>
      </w:r>
      <w:r w:rsidR="003D5BCD"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условиях Крайнего Севера, в Якутии деревья и кустарники не вымерзают при – 70°С. “Рекордсмен” – лиственница </w:t>
      </w:r>
      <w:proofErr w:type="spellStart"/>
      <w:r w:rsidR="003D5BCD"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>даурская</w:t>
      </w:r>
      <w:proofErr w:type="spellEnd"/>
      <w:r w:rsidR="003D5BCD"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>. За полярным кругом при такой же температуре выживают лишайники, некоторые виды водорослей, ногохвостки, в Антарктиде – пингвины. Семена и споры многих растений, нематоды, коловратки переносят замораживание до температуры близкой к абсолютному нулю (</w:t>
      </w:r>
      <w:r w:rsidR="00776FF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D5BCD"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>271°С). Животные больших глубин переносят температуры около 0°С.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25669" w:rsidRPr="008660A3" w:rsidRDefault="00125669" w:rsidP="00107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</w:t>
      </w:r>
      <w:r w:rsidR="00107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 Запишите в рабочую тетрадь примеры  криофилов</w:t>
      </w:r>
      <w:r w:rsidR="008660A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</w:t>
      </w:r>
      <w:r w:rsidR="00776FF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8660A3" w:rsidRPr="008660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зад.5</w:t>
      </w:r>
    </w:p>
    <w:p w:rsidR="00776FFD" w:rsidRDefault="00776FFD" w:rsidP="001079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6FFD" w:rsidRDefault="00776FFD" w:rsidP="001079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0799C" w:rsidRDefault="008660A3" w:rsidP="001079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0303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0799C" w:rsidRPr="001079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1079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Сообщение учащихся:</w:t>
      </w:r>
    </w:p>
    <w:p w:rsidR="003D5BCD" w:rsidRDefault="0010799C" w:rsidP="00107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="00030348" w:rsidRPr="00030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D5BCD" w:rsidRPr="00030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Термофилы</w:t>
      </w:r>
      <w:r w:rsidR="003D5BCD" w:rsidRPr="00030348">
        <w:rPr>
          <w:rFonts w:ascii="Times New Roman" w:eastAsia="Times New Roman" w:hAnsi="Times New Roman" w:cs="Times New Roman"/>
          <w:color w:val="000000"/>
          <w:sz w:val="28"/>
          <w:szCs w:val="28"/>
        </w:rPr>
        <w:t> приспособились к условиям высоких температур, обитают преимущественно в тропических районах Земли.</w:t>
      </w:r>
      <w:proofErr w:type="gramEnd"/>
      <w:r w:rsidR="003D5BCD" w:rsidRPr="00030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Среди них также преобладают беспозвоночные (моллюски, членистоногие, черви и др.), многие из которых живут только в тропиках. </w:t>
      </w:r>
      <w:r w:rsidRPr="0010799C">
        <w:rPr>
          <w:rFonts w:ascii="Times New Roman" w:eastAsia="Times New Roman" w:hAnsi="Times New Roman" w:cs="Times New Roman"/>
          <w:bCs/>
          <w:color w:val="000000"/>
          <w:sz w:val="24"/>
          <w:szCs w:val="28"/>
          <w:u w:val="single"/>
        </w:rPr>
        <w:t>Пример.</w:t>
      </w:r>
      <w:r w:rsidR="00CD43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D5BCD" w:rsidRPr="00030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Пресмыкающиеся, некоторые виды жуков, бабочек выдерживают температуру до </w:t>
      </w:r>
      <w:r w:rsidR="00776FFD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 w:rsidR="003D5BCD" w:rsidRPr="00030348">
        <w:rPr>
          <w:rFonts w:ascii="Times New Roman" w:eastAsia="Times New Roman" w:hAnsi="Times New Roman" w:cs="Times New Roman"/>
          <w:color w:val="000000"/>
          <w:sz w:val="28"/>
          <w:szCs w:val="28"/>
        </w:rPr>
        <w:t>45</w:t>
      </w:r>
      <w:r w:rsidR="00776F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5BCD" w:rsidRPr="0003034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776F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</w:t>
      </w:r>
      <w:r w:rsidR="003D5BCD" w:rsidRPr="00030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50°С. В пустыне Палестины максимальная активность у кузнечиков наблюдается при 40-градусной жаре. В горячих источниках Калифорнии при температуре </w:t>
      </w:r>
      <w:r w:rsidR="00776FFD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 w:rsidR="003D5BCD" w:rsidRPr="00030348">
        <w:rPr>
          <w:rFonts w:ascii="Times New Roman" w:eastAsia="Times New Roman" w:hAnsi="Times New Roman" w:cs="Times New Roman"/>
          <w:color w:val="000000"/>
          <w:sz w:val="28"/>
          <w:szCs w:val="28"/>
        </w:rPr>
        <w:t>52</w:t>
      </w:r>
      <w:proofErr w:type="gramStart"/>
      <w:r w:rsidR="003D5BCD" w:rsidRPr="00030348">
        <w:rPr>
          <w:rFonts w:ascii="Times New Roman" w:eastAsia="Times New Roman" w:hAnsi="Times New Roman" w:cs="Times New Roman"/>
          <w:color w:val="000000"/>
          <w:sz w:val="28"/>
          <w:szCs w:val="28"/>
        </w:rPr>
        <w:t>°С</w:t>
      </w:r>
      <w:proofErr w:type="gramEnd"/>
      <w:r w:rsidR="003D5BCD" w:rsidRPr="00030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обитает рыба – пятн</w:t>
      </w:r>
      <w:r w:rsidR="00776F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истый </w:t>
      </w:r>
      <w:proofErr w:type="spellStart"/>
      <w:r w:rsidR="00776FFD" w:rsidRPr="00776F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ципринодон</w:t>
      </w:r>
      <w:proofErr w:type="spellEnd"/>
      <w:r w:rsidR="00776F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на Камчатке, в горячих источниках, </w:t>
      </w:r>
      <w:r w:rsidR="003D5BCD" w:rsidRPr="00030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 w:rsidR="00776FFD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 w:rsidR="003D5BCD" w:rsidRPr="00030348">
        <w:rPr>
          <w:rFonts w:ascii="Times New Roman" w:eastAsia="Times New Roman" w:hAnsi="Times New Roman" w:cs="Times New Roman"/>
          <w:color w:val="000000"/>
          <w:sz w:val="28"/>
          <w:szCs w:val="28"/>
        </w:rPr>
        <w:t>75</w:t>
      </w:r>
      <w:r w:rsidR="00776F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5BCD" w:rsidRPr="0003034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776F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</w:t>
      </w:r>
      <w:r w:rsidR="003D5BCD" w:rsidRPr="00030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80°С живут сине-зеленые водоросли. Верблюжья колючка, кактусы переносят нагревание воздуха </w:t>
      </w:r>
      <w:r w:rsidR="00776F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5BCD" w:rsidRPr="00030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 w:rsidR="00776FFD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 w:rsidR="003D5BCD" w:rsidRPr="00030348">
        <w:rPr>
          <w:rFonts w:ascii="Times New Roman" w:eastAsia="Times New Roman" w:hAnsi="Times New Roman" w:cs="Times New Roman"/>
          <w:color w:val="000000"/>
          <w:sz w:val="28"/>
          <w:szCs w:val="28"/>
        </w:rPr>
        <w:t>70°С.</w:t>
      </w:r>
      <w:proofErr w:type="gramStart"/>
      <w:r w:rsidR="003D5BCD" w:rsidRPr="0003034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10799C" w:rsidRPr="008660A3" w:rsidRDefault="00125669" w:rsidP="00107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</w:t>
      </w:r>
      <w:r w:rsidR="00107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  Запишите в рабочую тетрадь примеры 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термофилов</w:t>
      </w:r>
      <w:r w:rsidR="001079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–</w:t>
      </w:r>
      <w:r w:rsidR="0010799C" w:rsidRPr="008660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зад</w:t>
      </w:r>
      <w:proofErr w:type="gramEnd"/>
      <w:r w:rsidR="0010799C" w:rsidRPr="008660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.5</w:t>
      </w:r>
    </w:p>
    <w:p w:rsidR="00125669" w:rsidRDefault="00030348" w:rsidP="003D5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</w:t>
      </w:r>
      <w:r w:rsidR="00107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0303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CD43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hyperlink r:id="rId8" w:history="1">
        <w:r w:rsidR="00CD43C2">
          <w:rPr>
            <w:rStyle w:val="a8"/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сл. 11)</w:t>
        </w:r>
      </w:hyperlink>
      <w:r w:rsidR="00776FFD"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 разному  происходит адаптация животных к различным температурам.</w:t>
      </w:r>
      <w:proofErr w:type="gramEnd"/>
      <w:r w:rsidR="00CD43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Различают животных с постоянной температурой тела</w:t>
      </w:r>
      <w:r w:rsidR="00776FF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пойкилотермные, с непостоянной температурой тела </w:t>
      </w:r>
      <w:proofErr w:type="gramStart"/>
      <w:r w:rsidR="0012566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–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омотермные</w:t>
      </w:r>
      <w:proofErr w:type="spellEnd"/>
      <w:r w:rsidR="0012566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и животные способные частично регулировать температуру –</w:t>
      </w:r>
      <w:proofErr w:type="spellStart"/>
      <w:r w:rsidR="0012566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гетеротермные</w:t>
      </w:r>
      <w:proofErr w:type="spellEnd"/>
      <w:r w:rsidR="00CD43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125669" w:rsidRDefault="00125669" w:rsidP="003D5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Выполните </w:t>
      </w:r>
      <w:r w:rsidRPr="006E2B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№</w:t>
      </w:r>
      <w:r w:rsidR="006E2B81" w:rsidRPr="006E2B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CD43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рабочих тетрадях</w:t>
      </w:r>
      <w:r w:rsidR="001079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- используйте приложение к этому заданию.</w:t>
      </w:r>
    </w:p>
    <w:p w:rsidR="003D5BCD" w:rsidRPr="00030348" w:rsidRDefault="00030348" w:rsidP="003D5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303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107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Педагог:</w:t>
      </w:r>
      <w:r w:rsidR="00A77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D5BCD" w:rsidRPr="000303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Как же происходит адаптация </w:t>
      </w:r>
      <w:r w:rsidR="003D5BCD" w:rsidRPr="0012566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растений</w:t>
      </w:r>
      <w:r w:rsidR="003D5BCD" w:rsidRPr="000303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 различным неблагоприятным температурам?</w:t>
      </w:r>
      <w:r w:rsidRPr="000303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Pr="00DC6046">
        <w:rPr>
          <w:rFonts w:ascii="Times New Roman" w:eastAsia="Times New Roman" w:hAnsi="Times New Roman" w:cs="Times New Roman"/>
          <w:b/>
          <w:bCs/>
          <w:sz w:val="28"/>
          <w:szCs w:val="28"/>
        </w:rPr>
        <w:t>сл. 1</w:t>
      </w:r>
      <w:r w:rsidR="00DC6046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DC6046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1C0B48" w:rsidRDefault="003D5BCD" w:rsidP="001C0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C0B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Они приспосабливаются с помощью анатомо-морфологических и физиологических механизмов. </w:t>
      </w:r>
    </w:p>
    <w:p w:rsidR="001C0B48" w:rsidRDefault="001C0B48" w:rsidP="001C0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Это:</w:t>
      </w:r>
    </w:p>
    <w:p w:rsidR="001C0B48" w:rsidRPr="006D1C0A" w:rsidRDefault="001C0B48" w:rsidP="001C0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1-</w:t>
      </w:r>
      <w:r w:rsidR="003D5BCD" w:rsidRPr="001C0B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маленький рост при сохранении больших размеров репродуктивных органов. </w:t>
      </w:r>
      <w:r w:rsidR="00125669" w:rsidRPr="001C0B4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Запишите </w:t>
      </w:r>
      <w:r w:rsidR="003D5BCD" w:rsidRPr="001C0B4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примеры</w:t>
      </w:r>
      <w:r w:rsidR="00125669" w:rsidRPr="001C0B4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в рабочую тетрадь</w:t>
      </w:r>
      <w:r w:rsidR="003D5BCD" w:rsidRPr="001C0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 w:rsidR="006D1C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r w:rsidR="006D1C0A" w:rsidRPr="006D1C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Зад</w:t>
      </w:r>
      <w:r w:rsidR="006D1C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.</w:t>
      </w:r>
      <w:r w:rsidR="006D1C0A" w:rsidRPr="006D1C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7</w:t>
      </w:r>
    </w:p>
    <w:p w:rsidR="003D5BCD" w:rsidRPr="001C0B48" w:rsidRDefault="003D5BCD" w:rsidP="001C0B4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B4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25669" w:rsidRPr="001C0B4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1C0B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Ива полярная, березка арктическая, многочисленные арктические растения</w:t>
      </w:r>
      <w:r w:rsidR="00125669" w:rsidRPr="001C0B4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D5BCD" w:rsidRDefault="001C0B48" w:rsidP="003D5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2-</w:t>
      </w:r>
      <w:r w:rsidR="003D5BCD" w:rsidRPr="001C0B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Формирование укороченных побегов. У каких растений формируются укороченные побеги при адаптации к холоду?</w:t>
      </w:r>
      <w:r w:rsidR="00B962BE" w:rsidRPr="00B962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962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B962BE" w:rsidRPr="00DC60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  </w:t>
      </w:r>
      <w:r w:rsidR="00254938" w:rsidRPr="00DC6046">
        <w:rPr>
          <w:rFonts w:ascii="Times New Roman" w:eastAsia="Times New Roman" w:hAnsi="Times New Roman" w:cs="Times New Roman"/>
          <w:b/>
          <w:bCs/>
          <w:sz w:val="28"/>
          <w:szCs w:val="28"/>
        </w:rPr>
        <w:t>14</w:t>
      </w:r>
      <w:r w:rsidR="00B962BE" w:rsidRPr="00DC6046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3D5BCD" w:rsidRPr="001C0B48" w:rsidRDefault="001C0B48" w:rsidP="003D5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Запишите примеры в рабочую тетрадь </w:t>
      </w:r>
      <w:r w:rsidRPr="001C0B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</w:t>
      </w:r>
      <w:r w:rsidR="003D5BCD" w:rsidRPr="001C0B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лиственниц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</w:t>
      </w:r>
      <w:r w:rsidR="003D5BCD" w:rsidRPr="001C0B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, ив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</w:t>
      </w:r>
      <w:r w:rsidR="003D5BCD" w:rsidRPr="001C0B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 w:rsidRPr="001C0B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)</w:t>
      </w:r>
    </w:p>
    <w:p w:rsidR="00B962BE" w:rsidRPr="006E2B81" w:rsidRDefault="003D5BCD" w:rsidP="003D5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D5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</w:t>
      </w:r>
      <w:r w:rsidR="00900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962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B962BE" w:rsidRPr="00DC6046">
        <w:rPr>
          <w:rFonts w:ascii="Times New Roman" w:eastAsia="Times New Roman" w:hAnsi="Times New Roman" w:cs="Times New Roman"/>
          <w:b/>
          <w:bCs/>
          <w:sz w:val="28"/>
          <w:szCs w:val="28"/>
        </w:rPr>
        <w:t>сл 15)</w:t>
      </w:r>
      <w:r w:rsidR="00B962BE"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2B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 ива чукотская и дуб монгольский адаптируются при помощи не</w:t>
      </w:r>
      <w:r w:rsidR="003A124F" w:rsidRPr="006E2B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E2B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опадение отмерших листьев с крон.</w:t>
      </w:r>
    </w:p>
    <w:p w:rsidR="003D5BCD" w:rsidRPr="006E2B81" w:rsidRDefault="00B962BE" w:rsidP="003D5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(</w:t>
      </w:r>
      <w:r w:rsidRPr="00DC6046">
        <w:rPr>
          <w:rFonts w:ascii="Times New Roman" w:eastAsia="Times New Roman" w:hAnsi="Times New Roman" w:cs="Times New Roman"/>
          <w:b/>
          <w:bCs/>
          <w:sz w:val="28"/>
          <w:szCs w:val="28"/>
        </w:rPr>
        <w:t>сл 16)</w:t>
      </w:r>
      <w:r w:rsidR="003D5BCD"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5BCD" w:rsidRPr="006E2B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Береза шерстистая, лапчатка </w:t>
      </w:r>
      <w:proofErr w:type="spellStart"/>
      <w:r w:rsidR="003D5BCD" w:rsidRPr="006E2B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земляниколистная</w:t>
      </w:r>
      <w:proofErr w:type="spellEnd"/>
      <w:r w:rsidR="003D5BCD" w:rsidRPr="006E2B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прострелы, лиственница </w:t>
      </w:r>
      <w:proofErr w:type="spellStart"/>
      <w:r w:rsidR="003D5BCD" w:rsidRPr="006E2B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курильская</w:t>
      </w:r>
      <w:proofErr w:type="spellEnd"/>
      <w:r w:rsidR="003D5BCD" w:rsidRPr="006E2B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опушают побеги и листья.</w:t>
      </w:r>
    </w:p>
    <w:p w:rsidR="003D5BCD" w:rsidRDefault="003D5BCD" w:rsidP="003D5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B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 </w:t>
      </w:r>
      <w:r w:rsidRPr="006E2B8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высоких температурах растения</w:t>
      </w:r>
      <w:r w:rsidRPr="006E2B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 утолщают покровную ткань, и </w:t>
      </w:r>
      <w:proofErr w:type="gramStart"/>
      <w:r w:rsidRPr="006E2B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образует восковой налет на листьях при это</w:t>
      </w:r>
      <w:r w:rsidR="003A124F" w:rsidRPr="006E2B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</w:t>
      </w:r>
      <w:r w:rsidRPr="006E2B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уменьшает</w:t>
      </w:r>
      <w:proofErr w:type="gramEnd"/>
      <w:r w:rsidRPr="006E2B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интенсивность испарение воды, образует толстый слой кутикулы, имеют толстый слой пробкового слоя для изоляции камбия от перегрева, листья принимают вертикальную ориентацию и имеют войлочное опушение. В холодных районах растут, в основном многолетники, в жарких – много однолетников</w:t>
      </w:r>
      <w:r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4938" w:rsidRPr="006D1C0A" w:rsidRDefault="006D1C0A" w:rsidP="006D1C0A">
      <w:pPr>
        <w:spacing w:before="100" w:beforeAutospacing="1" w:after="100" w:afterAutospacing="1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7C5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254938" w:rsidRPr="006D1C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Закрепление знаний</w:t>
      </w:r>
    </w:p>
    <w:p w:rsidR="00254938" w:rsidRPr="00900DA1" w:rsidRDefault="00254938" w:rsidP="002549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Учащиеся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работают в парах</w:t>
      </w:r>
      <w:r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>. Раздаются гербарии растений, они должны определить, к какой экологической группе относятся эти растения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отношению к свету и к температуре</w:t>
      </w:r>
      <w:proofErr w:type="gramStart"/>
      <w:r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6E2B81" w:rsidRPr="006E2B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E2B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gramStart"/>
      <w:r w:rsidR="006E2B81" w:rsidRPr="00DC6046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proofErr w:type="gramEnd"/>
      <w:r w:rsidR="006E2B81" w:rsidRPr="00DC6046">
        <w:rPr>
          <w:rFonts w:ascii="Times New Roman" w:eastAsia="Times New Roman" w:hAnsi="Times New Roman" w:cs="Times New Roman"/>
          <w:b/>
          <w:bCs/>
          <w:sz w:val="28"/>
          <w:szCs w:val="28"/>
        </w:rPr>
        <w:t>л.17 )</w:t>
      </w:r>
      <w:r w:rsidR="006E2B81">
        <w:rPr>
          <w:b/>
        </w:rPr>
        <w:t xml:space="preserve">-  </w:t>
      </w:r>
      <w:r w:rsidR="006E2B81" w:rsidRPr="00900DA1">
        <w:rPr>
          <w:rFonts w:ascii="Times New Roman" w:hAnsi="Times New Roman" w:cs="Times New Roman"/>
          <w:b/>
          <w:i/>
          <w:sz w:val="28"/>
        </w:rPr>
        <w:t>зад 8</w:t>
      </w:r>
      <w:r w:rsidR="00900DA1" w:rsidRPr="00900DA1">
        <w:rPr>
          <w:rFonts w:ascii="Times New Roman" w:hAnsi="Times New Roman" w:cs="Times New Roman"/>
          <w:b/>
          <w:i/>
          <w:sz w:val="28"/>
        </w:rPr>
        <w:t>.</w:t>
      </w:r>
    </w:p>
    <w:p w:rsidR="00254938" w:rsidRPr="006D1C0A" w:rsidRDefault="00254938" w:rsidP="006D1C0A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D1C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 занятия</w:t>
      </w:r>
    </w:p>
    <w:p w:rsidR="00254938" w:rsidRPr="003D5BCD" w:rsidRDefault="00254938" w:rsidP="002549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</w:t>
      </w:r>
      <w:r w:rsidR="00900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76FF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Ребята что вы узнали нового на сегодня на занятии?</w:t>
      </w:r>
    </w:p>
    <w:p w:rsidR="00254938" w:rsidRDefault="00900DA1" w:rsidP="002549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="00254938" w:rsidRPr="003D5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Учащиеся.</w:t>
      </w:r>
      <w:proofErr w:type="gramEnd"/>
      <w:r w:rsidR="00254938"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Узнали, как живые организмы адаптируются к различным условиям окружающей среды. </w:t>
      </w:r>
      <w:proofErr w:type="gramStart"/>
      <w:r w:rsidR="00254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Познакомились с </w:t>
      </w:r>
      <w:r w:rsidR="00254938"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экологически</w:t>
      </w:r>
      <w:r w:rsidR="00254938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254938"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</w:t>
      </w:r>
      <w:r w:rsidR="00254938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="00254938"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отношению к свету, температуре.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254938" w:rsidRPr="00776FFD" w:rsidRDefault="00900DA1" w:rsidP="002549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3D5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254938" w:rsidRPr="00776FF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</w:t>
      </w:r>
      <w:proofErr w:type="spellEnd"/>
      <w:proofErr w:type="gramEnd"/>
      <w:r w:rsidR="00254938" w:rsidRPr="00776FF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теперь давайте ответим на вопрос, который звучал  в начале урока: </w:t>
      </w:r>
      <w:r w:rsidR="00254938" w:rsidRPr="00776FFD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</w:rPr>
        <w:t>Зависит ли многообразие видов живой природы от воздействия  экологических факторов?</w:t>
      </w:r>
    </w:p>
    <w:p w:rsidR="00254938" w:rsidRPr="006D1C0A" w:rsidRDefault="006D1C0A" w:rsidP="006D1C0A">
      <w:pPr>
        <w:spacing w:before="100" w:beforeAutospacing="1" w:after="100" w:afterAutospacing="1" w:line="240" w:lineRule="auto"/>
        <w:ind w:left="993" w:hanging="993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254938" w:rsidRPr="006D1C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Задание </w:t>
      </w:r>
      <w:proofErr w:type="gramStart"/>
      <w:r w:rsidR="00254938" w:rsidRPr="006D1C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</w:t>
      </w:r>
      <w:r w:rsidR="006E2B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54938" w:rsidRPr="006D1C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дом</w:t>
      </w:r>
      <w:proofErr w:type="gramEnd"/>
      <w:r w:rsidR="00254938" w:rsidRPr="006D1C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 §</w:t>
      </w:r>
      <w:r w:rsidR="00254938" w:rsidRPr="006D1C0A">
        <w:rPr>
          <w:rFonts w:eastAsia="Times New Roman"/>
          <w:bCs/>
          <w:color w:val="000000"/>
          <w:sz w:val="28"/>
          <w:szCs w:val="28"/>
        </w:rPr>
        <w:t>6.3.2, стр.183-186</w:t>
      </w:r>
    </w:p>
    <w:p w:rsidR="00254938" w:rsidRPr="00776FFD" w:rsidRDefault="00CD43C2" w:rsidP="003D5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776FF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</w:t>
      </w:r>
      <w:r w:rsidR="00254938" w:rsidRPr="00776FF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 желанию</w:t>
      </w:r>
      <w:r w:rsidR="00254938" w:rsidRPr="00776FF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254938" w:rsidRPr="00776FF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подготовить сообщение </w:t>
      </w:r>
      <w:r w:rsidR="00254938" w:rsidRPr="00776FF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254938" w:rsidRPr="00776FF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 физиологических</w:t>
      </w:r>
      <w:r w:rsidR="00254938" w:rsidRPr="00776FF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</w:t>
      </w:r>
      <w:r w:rsidR="00254938" w:rsidRPr="00776FF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адаптациях растений</w:t>
      </w:r>
      <w:r w:rsidR="00254938" w:rsidRPr="00776FF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 </w:t>
      </w:r>
    </w:p>
    <w:p w:rsidR="00CD43C2" w:rsidRDefault="00CD43C2" w:rsidP="003D5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5BCD" w:rsidRPr="003D5BCD" w:rsidRDefault="003D5BCD" w:rsidP="003D5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литературы:</w:t>
      </w:r>
    </w:p>
    <w:p w:rsidR="00364B3A" w:rsidRPr="00364B3A" w:rsidRDefault="00364B3A" w:rsidP="003D5BC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B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Био</w:t>
      </w:r>
      <w:r w:rsidR="008A3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логия. Общая биология. 11 класс</w:t>
      </w:r>
      <w:r w:rsidRPr="00364B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="008A3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64B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учебник для общеобразовательных учреждений / В.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Б.</w:t>
      </w:r>
      <w:r w:rsidRPr="00364B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Захаров, С.М.Мамонтов, Н.И.Сонин, Е.Т.Захарова. </w:t>
      </w:r>
    </w:p>
    <w:p w:rsidR="00364B3A" w:rsidRPr="00364B3A" w:rsidRDefault="008A390F" w:rsidP="003D5BC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Т.И.Чайка Биология. 11 класс</w:t>
      </w:r>
      <w:r w:rsidR="00364B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 поурочные планы</w:t>
      </w:r>
    </w:p>
    <w:p w:rsidR="003D5BCD" w:rsidRPr="00364B3A" w:rsidRDefault="003D5BCD" w:rsidP="003D5BC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64B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Москалюк</w:t>
      </w:r>
      <w:proofErr w:type="spellEnd"/>
      <w:r w:rsidRPr="00364B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Т.А. </w:t>
      </w:r>
      <w:r w:rsidRPr="00364B3A">
        <w:rPr>
          <w:rFonts w:ascii="Times New Roman" w:eastAsia="Times New Roman" w:hAnsi="Times New Roman" w:cs="Times New Roman"/>
          <w:color w:val="000000"/>
          <w:sz w:val="28"/>
          <w:szCs w:val="28"/>
        </w:rPr>
        <w:t>Курс лекций по биогеоценологии.</w:t>
      </w:r>
    </w:p>
    <w:p w:rsidR="003D5BCD" w:rsidRPr="003D5BCD" w:rsidRDefault="003D5BCD" w:rsidP="003D5BC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B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Жигарева И.А. Пономарева О.Н. </w:t>
      </w:r>
      <w:r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экологии. Сборник задач, упражнений и практических работ.</w:t>
      </w:r>
    </w:p>
    <w:p w:rsidR="003D5BCD" w:rsidRPr="003D5BCD" w:rsidRDefault="00364B3A" w:rsidP="003D5BC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</w:t>
      </w:r>
      <w:r w:rsidR="00A77A2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атериалы к уроку</w:t>
      </w:r>
      <w:r w:rsidR="003D5BCD" w:rsidRPr="003D5B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сайта http://tana.ucoz.ru/</w:t>
      </w:r>
    </w:p>
    <w:p w:rsidR="00776FFD" w:rsidRDefault="00776FFD" w:rsidP="003D5BCD"/>
    <w:p w:rsidR="003D5BCD" w:rsidRDefault="003D5BCD" w:rsidP="003D5BCD"/>
    <w:p w:rsidR="00237509" w:rsidRDefault="00237509"/>
    <w:sectPr w:rsidR="00237509" w:rsidSect="00A77A2D">
      <w:headerReference w:type="default" r:id="rId9"/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459" w:rsidRDefault="00371459" w:rsidP="003D5BCD">
      <w:pPr>
        <w:spacing w:after="0" w:line="240" w:lineRule="auto"/>
      </w:pPr>
      <w:r>
        <w:separator/>
      </w:r>
    </w:p>
  </w:endnote>
  <w:endnote w:type="continuationSeparator" w:id="0">
    <w:p w:rsidR="00371459" w:rsidRDefault="00371459" w:rsidP="003D5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459" w:rsidRDefault="00371459" w:rsidP="003D5BCD">
      <w:pPr>
        <w:spacing w:after="0" w:line="240" w:lineRule="auto"/>
      </w:pPr>
      <w:r>
        <w:separator/>
      </w:r>
    </w:p>
  </w:footnote>
  <w:footnote w:type="continuationSeparator" w:id="0">
    <w:p w:rsidR="00371459" w:rsidRDefault="00371459" w:rsidP="003D5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91813"/>
      <w:docPartObj>
        <w:docPartGallery w:val="Page Numbers (Top of Page)"/>
        <w:docPartUnique/>
      </w:docPartObj>
    </w:sdtPr>
    <w:sdtContent>
      <w:p w:rsidR="00254938" w:rsidRDefault="0075622D">
        <w:pPr>
          <w:pStyle w:val="a3"/>
          <w:jc w:val="right"/>
        </w:pPr>
        <w:fldSimple w:instr=" PAGE   \* MERGEFORMAT ">
          <w:r w:rsidR="00776FFD">
            <w:rPr>
              <w:noProof/>
            </w:rPr>
            <w:t>7</w:t>
          </w:r>
        </w:fldSimple>
      </w:p>
    </w:sdtContent>
  </w:sdt>
  <w:p w:rsidR="00254938" w:rsidRDefault="0025493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3ADA"/>
    <w:multiLevelType w:val="hybridMultilevel"/>
    <w:tmpl w:val="E132CDCA"/>
    <w:lvl w:ilvl="0" w:tplc="4184DC7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F7286"/>
    <w:multiLevelType w:val="hybridMultilevel"/>
    <w:tmpl w:val="D318C366"/>
    <w:lvl w:ilvl="0" w:tplc="B2EEF0F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D20E0"/>
    <w:multiLevelType w:val="multilevel"/>
    <w:tmpl w:val="B56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6C35C2"/>
    <w:multiLevelType w:val="multilevel"/>
    <w:tmpl w:val="1D2A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3D5C4D"/>
    <w:multiLevelType w:val="hybridMultilevel"/>
    <w:tmpl w:val="3CC255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353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E6D05"/>
    <w:multiLevelType w:val="multilevel"/>
    <w:tmpl w:val="550C4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EC1E1A"/>
    <w:multiLevelType w:val="multilevel"/>
    <w:tmpl w:val="1E4A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EB1229"/>
    <w:multiLevelType w:val="multilevel"/>
    <w:tmpl w:val="5484B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4"/>
      <w:numFmt w:val="upperRoman"/>
      <w:lvlText w:val="%4."/>
      <w:lvlJc w:val="left"/>
      <w:pPr>
        <w:ind w:left="3556" w:hanging="72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620E07"/>
    <w:multiLevelType w:val="multilevel"/>
    <w:tmpl w:val="AB8A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BE279B"/>
    <w:multiLevelType w:val="multilevel"/>
    <w:tmpl w:val="5F4EB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D5BCD"/>
    <w:rsid w:val="00030348"/>
    <w:rsid w:val="000E1752"/>
    <w:rsid w:val="0010799C"/>
    <w:rsid w:val="00121ACC"/>
    <w:rsid w:val="00125669"/>
    <w:rsid w:val="001C0B48"/>
    <w:rsid w:val="00237509"/>
    <w:rsid w:val="00254938"/>
    <w:rsid w:val="00364B3A"/>
    <w:rsid w:val="00371459"/>
    <w:rsid w:val="003A124F"/>
    <w:rsid w:val="003D5BCD"/>
    <w:rsid w:val="00462099"/>
    <w:rsid w:val="00494989"/>
    <w:rsid w:val="004A7940"/>
    <w:rsid w:val="004D2ECF"/>
    <w:rsid w:val="0059687B"/>
    <w:rsid w:val="005F4F75"/>
    <w:rsid w:val="006714C9"/>
    <w:rsid w:val="00696F96"/>
    <w:rsid w:val="006D1C0A"/>
    <w:rsid w:val="006E2B81"/>
    <w:rsid w:val="00737EBF"/>
    <w:rsid w:val="0075622D"/>
    <w:rsid w:val="00776FFD"/>
    <w:rsid w:val="007C5FD3"/>
    <w:rsid w:val="008660A3"/>
    <w:rsid w:val="00897495"/>
    <w:rsid w:val="008A2FAD"/>
    <w:rsid w:val="008A390F"/>
    <w:rsid w:val="00900DA1"/>
    <w:rsid w:val="00A77A2D"/>
    <w:rsid w:val="00B962BE"/>
    <w:rsid w:val="00CD43C2"/>
    <w:rsid w:val="00CE75F8"/>
    <w:rsid w:val="00D20736"/>
    <w:rsid w:val="00DC6046"/>
    <w:rsid w:val="00E22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5BCD"/>
  </w:style>
  <w:style w:type="paragraph" w:styleId="a5">
    <w:name w:val="footer"/>
    <w:basedOn w:val="a"/>
    <w:link w:val="a6"/>
    <w:uiPriority w:val="99"/>
    <w:semiHidden/>
    <w:unhideWhenUsed/>
    <w:rsid w:val="003D5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D5BCD"/>
  </w:style>
  <w:style w:type="paragraph" w:styleId="a7">
    <w:name w:val="List Paragraph"/>
    <w:basedOn w:val="a"/>
    <w:uiPriority w:val="34"/>
    <w:qFormat/>
    <w:rsid w:val="004D2ECF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E1752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25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85781/pril.pp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85781/pril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1927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Desaster</cp:lastModifiedBy>
  <cp:revision>9</cp:revision>
  <cp:lastPrinted>2013-10-08T09:40:00Z</cp:lastPrinted>
  <dcterms:created xsi:type="dcterms:W3CDTF">2012-02-11T18:30:00Z</dcterms:created>
  <dcterms:modified xsi:type="dcterms:W3CDTF">2013-10-08T09:40:00Z</dcterms:modified>
</cp:coreProperties>
</file>