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4E" w:rsidRPr="00C81926" w:rsidRDefault="0011314E" w:rsidP="00120AA6">
      <w:pPr>
        <w:shd w:val="clear" w:color="auto" w:fill="FFFFFF"/>
        <w:ind w:right="14"/>
        <w:jc w:val="center"/>
        <w:rPr>
          <w:b/>
          <w:sz w:val="36"/>
          <w:szCs w:val="36"/>
        </w:rPr>
      </w:pPr>
      <w:r w:rsidRPr="00C81926">
        <w:rPr>
          <w:b/>
          <w:spacing w:val="-7"/>
          <w:sz w:val="36"/>
          <w:szCs w:val="36"/>
        </w:rPr>
        <w:t>Пояснительная записка</w:t>
      </w:r>
    </w:p>
    <w:p w:rsidR="004051DE" w:rsidRDefault="004051DE" w:rsidP="00DA1B8C">
      <w:pPr>
        <w:ind w:firstLine="708"/>
        <w:jc w:val="both"/>
      </w:pPr>
    </w:p>
    <w:p w:rsidR="004051DE" w:rsidRDefault="004051DE" w:rsidP="00DA1B8C">
      <w:pPr>
        <w:ind w:firstLine="708"/>
        <w:jc w:val="both"/>
      </w:pPr>
    </w:p>
    <w:p w:rsidR="008201FC" w:rsidRPr="003C234C" w:rsidRDefault="008201FC" w:rsidP="00DA1B8C">
      <w:pPr>
        <w:ind w:firstLine="708"/>
        <w:jc w:val="both"/>
      </w:pPr>
      <w:r w:rsidRPr="00222371">
        <w:t xml:space="preserve">Рабочая программа по </w:t>
      </w:r>
      <w:r>
        <w:t>математике (алгебре)</w:t>
      </w:r>
      <w:r w:rsidRPr="00222371">
        <w:t xml:space="preserve"> для </w:t>
      </w:r>
      <w:r>
        <w:t>8</w:t>
      </w:r>
      <w:r w:rsidR="00BD2C7B">
        <w:t>в</w:t>
      </w:r>
      <w:r>
        <w:t xml:space="preserve"> </w:t>
      </w:r>
      <w:r w:rsidRPr="00222371">
        <w:t>класса составлена на основе образовательной программы МАОУ «Демиховск</w:t>
      </w:r>
      <w:r>
        <w:t xml:space="preserve">ий лицей», авторской программы по </w:t>
      </w:r>
      <w:r w:rsidR="003C234C" w:rsidRPr="003C234C">
        <w:t xml:space="preserve"> </w:t>
      </w:r>
      <w:r>
        <w:t xml:space="preserve">алгебре </w:t>
      </w:r>
      <w:r w:rsidR="003C234C" w:rsidRPr="003C234C">
        <w:t xml:space="preserve">  </w:t>
      </w:r>
      <w:r>
        <w:t xml:space="preserve"> Макарычева Ю. Н., </w:t>
      </w:r>
      <w:proofErr w:type="spellStart"/>
      <w:r>
        <w:t>Миндюк</w:t>
      </w:r>
      <w:proofErr w:type="spellEnd"/>
      <w:r>
        <w:t xml:space="preserve"> Н. Г., </w:t>
      </w:r>
      <w:proofErr w:type="spellStart"/>
      <w:r>
        <w:t>Нешкова</w:t>
      </w:r>
      <w:proofErr w:type="spellEnd"/>
      <w:r>
        <w:t xml:space="preserve"> К. И., Суворов</w:t>
      </w:r>
      <w:r w:rsidR="005B0E1C">
        <w:t>ой</w:t>
      </w:r>
      <w:r>
        <w:t xml:space="preserve"> С. Б</w:t>
      </w:r>
      <w:r w:rsidR="003353B6">
        <w:t>.</w:t>
      </w:r>
    </w:p>
    <w:p w:rsidR="002A417B" w:rsidRPr="002E13E9" w:rsidRDefault="005B0E1C" w:rsidP="00C14F4A">
      <w:pPr>
        <w:ind w:firstLine="708"/>
        <w:jc w:val="both"/>
      </w:pPr>
      <w:r w:rsidRPr="00222371">
        <w:t>Рабочая программа обеспече</w:t>
      </w:r>
      <w:r>
        <w:t>на учебн</w:t>
      </w:r>
      <w:r w:rsidR="00C14F4A">
        <w:t>иком</w:t>
      </w:r>
      <w:r w:rsidR="002A417B">
        <w:t>:</w:t>
      </w:r>
      <w:r w:rsidR="00C14F4A">
        <w:t xml:space="preserve"> «</w:t>
      </w:r>
      <w:r w:rsidR="002A417B" w:rsidRPr="002E13E9">
        <w:t xml:space="preserve">Алгебра. 8 класс: учебник для общеобразовательных учреждений / Ю.Н. Макарычев, Н.Г. </w:t>
      </w:r>
      <w:proofErr w:type="spellStart"/>
      <w:r w:rsidR="002A417B" w:rsidRPr="002E13E9">
        <w:t>Миндюк</w:t>
      </w:r>
      <w:proofErr w:type="spellEnd"/>
      <w:r w:rsidR="002A417B" w:rsidRPr="002E13E9">
        <w:t xml:space="preserve">, К.И. </w:t>
      </w:r>
      <w:proofErr w:type="spellStart"/>
      <w:r w:rsidR="002A417B" w:rsidRPr="002E13E9">
        <w:t>Нешков</w:t>
      </w:r>
      <w:proofErr w:type="spellEnd"/>
      <w:r w:rsidR="002A417B" w:rsidRPr="002E13E9">
        <w:t xml:space="preserve"> С.Б. Суворова. – М.: </w:t>
      </w:r>
      <w:proofErr w:type="spellStart"/>
      <w:r w:rsidR="002A417B" w:rsidRPr="002E13E9">
        <w:t>Прсвещение</w:t>
      </w:r>
      <w:proofErr w:type="spellEnd"/>
      <w:r w:rsidR="002A417B" w:rsidRPr="002E13E9">
        <w:t>, 201</w:t>
      </w:r>
      <w:r w:rsidR="00C14F4A">
        <w:t>3.»</w:t>
      </w:r>
    </w:p>
    <w:p w:rsidR="002A417B" w:rsidRPr="003C234C" w:rsidRDefault="002A417B" w:rsidP="002A417B">
      <w:pPr>
        <w:pStyle w:val="a3"/>
        <w:tabs>
          <w:tab w:val="left" w:pos="284"/>
          <w:tab w:val="left" w:pos="567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E439C" w:rsidRPr="003C234C" w:rsidRDefault="003C234C" w:rsidP="003C234C">
      <w:pPr>
        <w:jc w:val="both"/>
      </w:pPr>
      <w:r w:rsidRPr="003C234C">
        <w:t xml:space="preserve">               </w:t>
      </w:r>
      <w:r w:rsidR="005B0E1C">
        <w:t xml:space="preserve"> </w:t>
      </w:r>
      <w:r w:rsidR="005E439C">
        <w:rPr>
          <w:bCs/>
        </w:rPr>
        <w:t xml:space="preserve">Математическое </w:t>
      </w:r>
      <w:r w:rsidR="005E439C" w:rsidRPr="00FD6D25">
        <w:rPr>
          <w:bCs/>
        </w:rPr>
        <w:t>образование играет важную роль в практической</w:t>
      </w:r>
      <w:r w:rsidR="005E439C">
        <w:rPr>
          <w:bCs/>
        </w:rPr>
        <w:t xml:space="preserve"> </w:t>
      </w:r>
      <w:r w:rsidR="005E439C" w:rsidRPr="00FD6D25">
        <w:rPr>
          <w:bCs/>
        </w:rPr>
        <w:t>жизни общества</w:t>
      </w:r>
      <w:r w:rsidR="005E439C">
        <w:rPr>
          <w:bCs/>
        </w:rPr>
        <w:t xml:space="preserve">, которая связана с </w:t>
      </w:r>
      <w:r w:rsidR="005E439C" w:rsidRPr="00FD6D25">
        <w:rPr>
          <w:bCs/>
        </w:rPr>
        <w:t>формированием</w:t>
      </w:r>
      <w:r w:rsidR="005E439C">
        <w:rPr>
          <w:bCs/>
        </w:rPr>
        <w:t xml:space="preserve"> способностей к умственному эксперименту</w:t>
      </w:r>
      <w:r w:rsidR="005E439C" w:rsidRPr="00FD6D25">
        <w:rPr>
          <w:bCs/>
        </w:rPr>
        <w:t>.</w:t>
      </w:r>
    </w:p>
    <w:p w:rsidR="005E439C" w:rsidRPr="00FD6D25" w:rsidRDefault="005E439C" w:rsidP="00DA1B8C">
      <w:pPr>
        <w:pStyle w:val="21"/>
        <w:spacing w:line="240" w:lineRule="auto"/>
        <w:ind w:left="0" w:firstLine="283"/>
        <w:jc w:val="both"/>
        <w:rPr>
          <w:bCs/>
        </w:rPr>
      </w:pPr>
      <w:r w:rsidRPr="00FD6D25">
        <w:rPr>
          <w:bCs/>
        </w:rPr>
        <w:t>Практическая полезность</w:t>
      </w:r>
      <w:r>
        <w:rPr>
          <w:bCs/>
        </w:rPr>
        <w:t xml:space="preserve"> предмета</w:t>
      </w:r>
      <w:r w:rsidRPr="00FD6D25">
        <w:rPr>
          <w:bCs/>
        </w:rPr>
        <w:t xml:space="preserve"> обусловлена тем, что</w:t>
      </w:r>
      <w:r>
        <w:rPr>
          <w:bCs/>
        </w:rPr>
        <w:t xml:space="preserve"> происходит формирование общих способов интеллектуальной деятельности, значимой для различных сфер человеческой деятельности</w:t>
      </w:r>
      <w:r w:rsidRPr="00FD6D25">
        <w:rPr>
          <w:bCs/>
        </w:rPr>
        <w:t>.</w:t>
      </w:r>
    </w:p>
    <w:p w:rsidR="005E439C" w:rsidRDefault="005E439C" w:rsidP="00DA1B8C">
      <w:pPr>
        <w:ind w:firstLine="284"/>
        <w:jc w:val="both"/>
      </w:pPr>
      <w:r w:rsidRPr="006F5F04">
        <w:t>Математическое образование является обязательной и неотъемлемой частью общего образования на всех ступенях школы и тем более лицея, где большое внимание уделяется точным наукам.</w:t>
      </w:r>
      <w:r>
        <w:t xml:space="preserve"> Школьный курс математики – </w:t>
      </w:r>
      <w:proofErr w:type="spellStart"/>
      <w:r>
        <w:t>системообразующий</w:t>
      </w:r>
      <w:proofErr w:type="spellEnd"/>
      <w:r>
        <w:t xml:space="preserve"> для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учебных предметов, поскольку умение логически мыслить, обосновывать, доказывать, исследовать и попросту считать лежит в основе курсов всех изучаемых в лицее дисциплин.</w:t>
      </w:r>
    </w:p>
    <w:p w:rsidR="00E64598" w:rsidRDefault="00A509E4" w:rsidP="00DA1B8C">
      <w:pPr>
        <w:ind w:firstLine="284"/>
        <w:jc w:val="both"/>
      </w:pPr>
      <w:r>
        <w:t>Алгебра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</w:t>
      </w:r>
    </w:p>
    <w:p w:rsidR="00120AA6" w:rsidRDefault="00120AA6" w:rsidP="00DA1B8C">
      <w:pPr>
        <w:ind w:firstLine="284"/>
        <w:jc w:val="both"/>
      </w:pPr>
    </w:p>
    <w:p w:rsidR="00120AA6" w:rsidRPr="00120AA6" w:rsidRDefault="00120AA6" w:rsidP="00120AA6">
      <w:pPr>
        <w:pStyle w:val="Style2"/>
        <w:widowControl/>
        <w:jc w:val="both"/>
        <w:rPr>
          <w:rStyle w:val="FontStyle12"/>
          <w:b w:val="0"/>
          <w:bCs w:val="0"/>
          <w:sz w:val="24"/>
          <w:szCs w:val="24"/>
        </w:rPr>
      </w:pPr>
      <w:r w:rsidRPr="00222371">
        <w:rPr>
          <w:u w:val="single"/>
        </w:rPr>
        <w:t>Цели</w:t>
      </w:r>
      <w:r w:rsidRPr="00222371">
        <w:t>:</w:t>
      </w:r>
      <w:r w:rsidRPr="00120AA6">
        <w:rPr>
          <w:rStyle w:val="FontStyle12"/>
          <w:b w:val="0"/>
          <w:sz w:val="24"/>
          <w:szCs w:val="24"/>
        </w:rPr>
        <w:t xml:space="preserve"> </w:t>
      </w:r>
      <w:r w:rsidRPr="002E13E9">
        <w:rPr>
          <w:rStyle w:val="FontStyle12"/>
          <w:b w:val="0"/>
          <w:sz w:val="24"/>
          <w:szCs w:val="24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 и др.),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</w:t>
      </w:r>
      <w:r w:rsidRPr="00120AA6">
        <w:rPr>
          <w:rStyle w:val="FontStyle12"/>
          <w:b w:val="0"/>
          <w:sz w:val="24"/>
          <w:szCs w:val="24"/>
        </w:rPr>
        <w:t xml:space="preserve"> </w:t>
      </w:r>
      <w:r w:rsidRPr="002E13E9">
        <w:rPr>
          <w:rStyle w:val="FontStyle12"/>
          <w:b w:val="0"/>
          <w:sz w:val="24"/>
          <w:szCs w:val="24"/>
        </w:rPr>
        <w:t>школьников. В ходе изучения курса учащиеся овладевают приёмами вычислений на калькуляторе.</w:t>
      </w:r>
    </w:p>
    <w:p w:rsidR="00120AA6" w:rsidRDefault="00120AA6" w:rsidP="00120AA6">
      <w:pPr>
        <w:jc w:val="both"/>
      </w:pPr>
    </w:p>
    <w:p w:rsidR="004051DE" w:rsidRDefault="004051DE" w:rsidP="00120AA6">
      <w:pPr>
        <w:jc w:val="both"/>
      </w:pPr>
    </w:p>
    <w:p w:rsidR="00120AA6" w:rsidRPr="002E13E9" w:rsidRDefault="00120AA6" w:rsidP="00DA1B8C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222371">
        <w:rPr>
          <w:u w:val="single"/>
        </w:rPr>
        <w:t>Задачи:</w:t>
      </w:r>
    </w:p>
    <w:p w:rsidR="003A69C0" w:rsidRPr="002E13E9" w:rsidRDefault="003A69C0" w:rsidP="00DA1B8C">
      <w:pPr>
        <w:pStyle w:val="af5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A69C0" w:rsidRPr="002E13E9" w:rsidRDefault="003A69C0" w:rsidP="00DA1B8C">
      <w:pPr>
        <w:pStyle w:val="Style1"/>
        <w:widowControl/>
        <w:numPr>
          <w:ilvl w:val="0"/>
          <w:numId w:val="31"/>
        </w:numPr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2E13E9">
        <w:rPr>
          <w:rStyle w:val="FontStyle11"/>
          <w:rFonts w:ascii="Times New Roman" w:hAnsi="Times New Roman" w:cs="Times New Roman"/>
          <w:sz w:val="24"/>
          <w:szCs w:val="24"/>
        </w:rPr>
        <w:t xml:space="preserve">овладение системой математических знаний и умений, </w:t>
      </w:r>
      <w:r w:rsidRPr="002E13E9">
        <w:rPr>
          <w:rStyle w:val="FontStyle13"/>
          <w:rFonts w:ascii="Times New Roman" w:hAnsi="Times New Roman" w:cs="Times New Roman"/>
          <w:sz w:val="24"/>
          <w:szCs w:val="24"/>
        </w:rPr>
        <w:t>необ</w:t>
      </w:r>
      <w:r w:rsidRPr="002E13E9">
        <w:rPr>
          <w:rStyle w:val="FontStyle13"/>
          <w:rFonts w:ascii="Times New Roman" w:hAnsi="Times New Roman" w:cs="Times New Roman"/>
          <w:sz w:val="24"/>
          <w:szCs w:val="24"/>
        </w:rPr>
        <w:softHyphen/>
        <w:t>ходимых для применения в практической деятельности, изу</w:t>
      </w:r>
      <w:r w:rsidRPr="002E13E9">
        <w:rPr>
          <w:rStyle w:val="FontStyle13"/>
          <w:rFonts w:ascii="Times New Roman" w:hAnsi="Times New Roman" w:cs="Times New Roman"/>
          <w:sz w:val="24"/>
          <w:szCs w:val="24"/>
        </w:rPr>
        <w:softHyphen/>
        <w:t>чения смежных дисциплин, продолжения образования;</w:t>
      </w:r>
    </w:p>
    <w:p w:rsidR="003A69C0" w:rsidRPr="002E13E9" w:rsidRDefault="003A69C0" w:rsidP="00DA1B8C">
      <w:pPr>
        <w:pStyle w:val="Style1"/>
        <w:widowControl/>
        <w:numPr>
          <w:ilvl w:val="0"/>
          <w:numId w:val="31"/>
        </w:numPr>
        <w:ind w:left="1060" w:hanging="357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2E13E9">
        <w:rPr>
          <w:rStyle w:val="FontStyle11"/>
          <w:rFonts w:ascii="Times New Roman" w:hAnsi="Times New Roman" w:cs="Times New Roman"/>
          <w:sz w:val="24"/>
          <w:szCs w:val="24"/>
        </w:rPr>
        <w:t xml:space="preserve">интеллектуальное развитие, </w:t>
      </w:r>
      <w:r w:rsidRPr="002E13E9">
        <w:rPr>
          <w:rStyle w:val="FontStyle13"/>
          <w:rFonts w:ascii="Times New Roman" w:hAnsi="Times New Roman" w:cs="Times New Roman"/>
          <w:sz w:val="24"/>
          <w:szCs w:val="24"/>
        </w:rPr>
        <w:t>формирование качеств личности, необходимых человеку для полноценной жизни в современ</w:t>
      </w:r>
      <w:r w:rsidRPr="002E13E9">
        <w:rPr>
          <w:rStyle w:val="FontStyle13"/>
          <w:rFonts w:ascii="Times New Roman" w:hAnsi="Times New Roman" w:cs="Times New Roman"/>
          <w:sz w:val="24"/>
          <w:szCs w:val="24"/>
        </w:rPr>
        <w:softHyphen/>
        <w:t>ном обществе, свойственных математической деятельности: ясности и точности мысли, критичности мышления, интуи</w:t>
      </w:r>
      <w:r w:rsidRPr="002E13E9">
        <w:rPr>
          <w:rStyle w:val="FontStyle13"/>
          <w:rFonts w:ascii="Times New Roman" w:hAnsi="Times New Roman" w:cs="Times New Roman"/>
          <w:sz w:val="24"/>
          <w:szCs w:val="24"/>
        </w:rPr>
        <w:softHyphen/>
        <w:t>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3A69C0" w:rsidRPr="002E13E9" w:rsidRDefault="003A69C0" w:rsidP="00DA1B8C">
      <w:pPr>
        <w:pStyle w:val="Style1"/>
        <w:widowControl/>
        <w:numPr>
          <w:ilvl w:val="0"/>
          <w:numId w:val="31"/>
        </w:numPr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2E13E9">
        <w:rPr>
          <w:rStyle w:val="FontStyle11"/>
          <w:rFonts w:ascii="Times New Roman" w:hAnsi="Times New Roman" w:cs="Times New Roman"/>
          <w:sz w:val="24"/>
          <w:szCs w:val="24"/>
        </w:rPr>
        <w:t xml:space="preserve">формирование представлений </w:t>
      </w:r>
      <w:r w:rsidRPr="002E13E9">
        <w:rPr>
          <w:rStyle w:val="FontStyle13"/>
          <w:rFonts w:ascii="Times New Roman" w:hAnsi="Times New Roman" w:cs="Times New Roman"/>
          <w:sz w:val="24"/>
          <w:szCs w:val="24"/>
        </w:rPr>
        <w:t xml:space="preserve">об идеях и методах математики как универсального языка науки и техники, средства </w:t>
      </w:r>
      <w:r w:rsidRPr="002E13E9">
        <w:rPr>
          <w:rStyle w:val="FontStyle12"/>
          <w:b w:val="0"/>
          <w:sz w:val="24"/>
          <w:szCs w:val="24"/>
        </w:rPr>
        <w:t>модели</w:t>
      </w:r>
      <w:r w:rsidRPr="002E13E9">
        <w:rPr>
          <w:rStyle w:val="FontStyle13"/>
          <w:rFonts w:ascii="Times New Roman" w:hAnsi="Times New Roman" w:cs="Times New Roman"/>
          <w:sz w:val="24"/>
          <w:szCs w:val="24"/>
        </w:rPr>
        <w:t>рования явлений и процессов;</w:t>
      </w:r>
    </w:p>
    <w:p w:rsidR="003A69C0" w:rsidRPr="002E13E9" w:rsidRDefault="003A69C0" w:rsidP="00DA1B8C">
      <w:pPr>
        <w:pStyle w:val="Style1"/>
        <w:widowControl/>
        <w:numPr>
          <w:ilvl w:val="0"/>
          <w:numId w:val="31"/>
        </w:numPr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2E13E9">
        <w:rPr>
          <w:rStyle w:val="FontStyle11"/>
          <w:rFonts w:ascii="Times New Roman" w:hAnsi="Times New Roman" w:cs="Times New Roman"/>
          <w:sz w:val="24"/>
          <w:szCs w:val="24"/>
        </w:rPr>
        <w:t xml:space="preserve">воспитание </w:t>
      </w:r>
      <w:r w:rsidRPr="002E13E9">
        <w:rPr>
          <w:rStyle w:val="FontStyle13"/>
          <w:rFonts w:ascii="Times New Roman" w:hAnsi="Times New Roman" w:cs="Times New Roman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3A69C0" w:rsidRPr="002E13E9" w:rsidRDefault="003A69C0" w:rsidP="00DA1B8C">
      <w:pPr>
        <w:pStyle w:val="Style1"/>
        <w:widowControl/>
        <w:ind w:left="1061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120AA6" w:rsidRDefault="003A69C0" w:rsidP="00120AA6">
      <w:pPr>
        <w:pStyle w:val="Style2"/>
        <w:widowControl/>
        <w:ind w:firstLine="703"/>
        <w:jc w:val="both"/>
        <w:rPr>
          <w:rStyle w:val="FontStyle12"/>
          <w:b w:val="0"/>
          <w:sz w:val="24"/>
          <w:szCs w:val="24"/>
        </w:rPr>
      </w:pPr>
      <w:r w:rsidRPr="002E13E9">
        <w:rPr>
          <w:rStyle w:val="FontStyle12"/>
          <w:b w:val="0"/>
          <w:sz w:val="24"/>
          <w:szCs w:val="24"/>
        </w:rPr>
        <w:t>Курс характеризуется повышением теоретического уровня обучения, постепенным усилением роли теоретических обобщений и дедуктивных заключений. 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</w:t>
      </w:r>
    </w:p>
    <w:p w:rsidR="00120AA6" w:rsidRDefault="00120AA6" w:rsidP="00120AA6">
      <w:pPr>
        <w:jc w:val="center"/>
        <w:rPr>
          <w:u w:val="single"/>
        </w:rPr>
      </w:pPr>
    </w:p>
    <w:p w:rsidR="00120AA6" w:rsidRPr="00222371" w:rsidRDefault="00120AA6" w:rsidP="00120AA6">
      <w:pPr>
        <w:jc w:val="center"/>
        <w:rPr>
          <w:u w:val="single"/>
        </w:rPr>
      </w:pPr>
      <w:r w:rsidRPr="00222371">
        <w:rPr>
          <w:u w:val="single"/>
        </w:rPr>
        <w:t>Место предмета в учебном плане.</w:t>
      </w:r>
    </w:p>
    <w:p w:rsidR="00A84795" w:rsidRDefault="00A84795" w:rsidP="00120AA6">
      <w:pPr>
        <w:ind w:firstLine="703"/>
        <w:jc w:val="both"/>
      </w:pPr>
      <w:r w:rsidRPr="00A84795">
        <w:t>В соответствии с учебным планом МАОУ «</w:t>
      </w:r>
      <w:proofErr w:type="spellStart"/>
      <w:r w:rsidRPr="00A84795">
        <w:t>Демиховский</w:t>
      </w:r>
      <w:proofErr w:type="spellEnd"/>
      <w:r w:rsidRPr="00A84795">
        <w:t xml:space="preserve"> лицей»</w:t>
      </w:r>
      <w:r w:rsidR="00897FE3">
        <w:t xml:space="preserve"> и годовым календарным графиком МАОУ «</w:t>
      </w:r>
      <w:proofErr w:type="spellStart"/>
      <w:r w:rsidR="00897FE3">
        <w:t>Демиховский</w:t>
      </w:r>
      <w:proofErr w:type="spellEnd"/>
      <w:r w:rsidR="00897FE3">
        <w:t xml:space="preserve"> лицей»</w:t>
      </w:r>
      <w:r w:rsidRPr="00A84795">
        <w:t xml:space="preserve"> на изучение </w:t>
      </w:r>
      <w:r w:rsidR="00897FE3">
        <w:t>предмета «</w:t>
      </w:r>
      <w:r w:rsidR="00696F7F">
        <w:t>математик</w:t>
      </w:r>
      <w:r w:rsidR="00897FE3">
        <w:t xml:space="preserve">а </w:t>
      </w:r>
      <w:r w:rsidR="00696F7F">
        <w:t>(алгебр</w:t>
      </w:r>
      <w:r w:rsidR="00897FE3">
        <w:t>а</w:t>
      </w:r>
      <w:r w:rsidR="00696F7F">
        <w:t>)</w:t>
      </w:r>
      <w:r w:rsidR="00897FE3">
        <w:t>» предметной области «математика и информатика»</w:t>
      </w:r>
      <w:r w:rsidRPr="00A84795">
        <w:t xml:space="preserve"> о</w:t>
      </w:r>
      <w:r w:rsidR="00527F95">
        <w:t>тведено</w:t>
      </w:r>
      <w:r w:rsidR="00696F7F">
        <w:t xml:space="preserve"> </w:t>
      </w:r>
      <w:r w:rsidR="00527F95">
        <w:t>3</w:t>
      </w:r>
      <w:r w:rsidRPr="00A84795">
        <w:t xml:space="preserve"> час</w:t>
      </w:r>
      <w:r w:rsidR="00696F7F">
        <w:t>а</w:t>
      </w:r>
      <w:r w:rsidRPr="00A84795">
        <w:t xml:space="preserve"> в </w:t>
      </w:r>
      <w:r w:rsidR="00527F95">
        <w:t>неделю, 102 часа в год</w:t>
      </w:r>
      <w:r w:rsidRPr="00A84795">
        <w:t xml:space="preserve"> при </w:t>
      </w:r>
      <w:r w:rsidR="00527F95">
        <w:t>продолжительности учебного года -</w:t>
      </w:r>
      <w:r w:rsidRPr="00A84795">
        <w:t>34 недел</w:t>
      </w:r>
      <w:r w:rsidR="00527F95">
        <w:t>и</w:t>
      </w:r>
      <w:r w:rsidRPr="00A84795">
        <w:t>.</w:t>
      </w:r>
    </w:p>
    <w:p w:rsidR="00DA1B8C" w:rsidRDefault="00DA1B8C" w:rsidP="00DA1B8C">
      <w:pPr>
        <w:pStyle w:val="21"/>
        <w:spacing w:line="240" w:lineRule="auto"/>
        <w:ind w:left="360"/>
        <w:jc w:val="both"/>
        <w:rPr>
          <w:bCs/>
        </w:rPr>
      </w:pPr>
    </w:p>
    <w:p w:rsidR="00DA1B8C" w:rsidRDefault="00DA1B8C" w:rsidP="00DA1B8C">
      <w:pPr>
        <w:pStyle w:val="21"/>
        <w:spacing w:line="240" w:lineRule="auto"/>
        <w:ind w:left="0" w:firstLine="703"/>
        <w:jc w:val="both"/>
        <w:rPr>
          <w:bCs/>
        </w:rPr>
      </w:pPr>
      <w:r w:rsidRPr="00A72140">
        <w:rPr>
          <w:bCs/>
        </w:rPr>
        <w:t xml:space="preserve">Промежуточная аттестация проводится в форме </w:t>
      </w:r>
      <w:r>
        <w:rPr>
          <w:bCs/>
        </w:rPr>
        <w:t>контрольных работ.</w:t>
      </w:r>
    </w:p>
    <w:p w:rsidR="00120AA6" w:rsidRDefault="00120AA6" w:rsidP="00120AA6">
      <w:pPr>
        <w:tabs>
          <w:tab w:val="left" w:pos="5529"/>
          <w:tab w:val="left" w:pos="5670"/>
        </w:tabs>
        <w:ind w:firstLine="851"/>
        <w:jc w:val="center"/>
        <w:rPr>
          <w:bCs/>
        </w:rPr>
      </w:pPr>
      <w:r w:rsidRPr="00222371">
        <w:rPr>
          <w:u w:val="single"/>
        </w:rPr>
        <w:t>Обоснование выбора данной авторской программы</w:t>
      </w:r>
      <w:r>
        <w:rPr>
          <w:u w:val="single"/>
        </w:rPr>
        <w:t>.</w:t>
      </w:r>
    </w:p>
    <w:p w:rsidR="00DA1B8C" w:rsidRPr="002E13E9" w:rsidRDefault="00DA1B8C" w:rsidP="00DA1B8C">
      <w:pPr>
        <w:tabs>
          <w:tab w:val="left" w:pos="5529"/>
          <w:tab w:val="left" w:pos="5670"/>
        </w:tabs>
        <w:ind w:firstLine="851"/>
        <w:jc w:val="both"/>
        <w:rPr>
          <w:bCs/>
        </w:rPr>
      </w:pPr>
      <w:r w:rsidRPr="002E13E9">
        <w:rPr>
          <w:bCs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  <w:r w:rsidRPr="002E13E9">
        <w:t xml:space="preserve"> Содержание программы направлено на освоение учащимися знаний, умений и навыков на базовом уровне, что соответствует  Образовательной программе </w:t>
      </w:r>
      <w:r>
        <w:t>лицея</w:t>
      </w:r>
      <w:r w:rsidRPr="002E13E9">
        <w:t>. 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математике. Н</w:t>
      </w:r>
      <w:r w:rsidRPr="002E13E9">
        <w:rPr>
          <w:bCs/>
        </w:rPr>
        <w:t>а изучение алгебры отводится 3 часа в неделю, всего 10</w:t>
      </w:r>
      <w:r>
        <w:rPr>
          <w:bCs/>
        </w:rPr>
        <w:t>2</w:t>
      </w:r>
      <w:r w:rsidRPr="002E13E9">
        <w:rPr>
          <w:bCs/>
        </w:rPr>
        <w:t xml:space="preserve"> часов в год, в том числе на контрольные работы 10 часов.</w:t>
      </w:r>
    </w:p>
    <w:p w:rsidR="004051DE" w:rsidRDefault="004051DE" w:rsidP="00DA1B8C">
      <w:pPr>
        <w:tabs>
          <w:tab w:val="left" w:pos="5529"/>
          <w:tab w:val="left" w:pos="5670"/>
        </w:tabs>
        <w:ind w:firstLine="851"/>
        <w:jc w:val="both"/>
      </w:pPr>
    </w:p>
    <w:p w:rsidR="004051DE" w:rsidRPr="00AD4639" w:rsidRDefault="00DA1B8C" w:rsidP="00AD4639">
      <w:pPr>
        <w:tabs>
          <w:tab w:val="left" w:pos="5529"/>
          <w:tab w:val="left" w:pos="5670"/>
        </w:tabs>
        <w:ind w:firstLine="851"/>
        <w:jc w:val="both"/>
      </w:pPr>
      <w:r w:rsidRPr="002E13E9">
        <w:t>Учебный процесс ориентирован на: рациональное сочетание устных и письменных видов работы как при изучении теории, так и при решении задач; сбалансированное сочетание традиционных и новых методов обучения; оптимизированное применение объяснительно-иллюстративных и эвристических методов; использование современных технических средств обучения.</w:t>
      </w:r>
    </w:p>
    <w:p w:rsidR="004051DE" w:rsidRDefault="004051DE" w:rsidP="00F75533">
      <w:pPr>
        <w:pStyle w:val="21"/>
        <w:tabs>
          <w:tab w:val="left" w:pos="1412"/>
          <w:tab w:val="center" w:pos="5030"/>
        </w:tabs>
        <w:spacing w:line="240" w:lineRule="auto"/>
        <w:ind w:left="0" w:firstLine="703"/>
        <w:rPr>
          <w:b/>
          <w:bCs/>
        </w:rPr>
      </w:pPr>
    </w:p>
    <w:p w:rsidR="00DA1B8C" w:rsidRDefault="00BA485D" w:rsidP="00F75533">
      <w:pPr>
        <w:pStyle w:val="21"/>
        <w:tabs>
          <w:tab w:val="left" w:pos="1412"/>
          <w:tab w:val="center" w:pos="5030"/>
        </w:tabs>
        <w:spacing w:line="240" w:lineRule="auto"/>
        <w:ind w:left="0" w:firstLine="703"/>
        <w:rPr>
          <w:b/>
          <w:bCs/>
        </w:rPr>
      </w:pPr>
      <w:r w:rsidRPr="00222371">
        <w:rPr>
          <w:b/>
          <w:bCs/>
        </w:rPr>
        <w:t>Учебно-тематический план</w:t>
      </w:r>
      <w:r>
        <w:rPr>
          <w:b/>
          <w:bCs/>
        </w:rPr>
        <w:t>.</w:t>
      </w:r>
      <w:r w:rsidR="00A87954">
        <w:rPr>
          <w:b/>
          <w:bCs/>
        </w:rPr>
        <w:t xml:space="preserve"> </w:t>
      </w:r>
    </w:p>
    <w:tbl>
      <w:tblPr>
        <w:tblStyle w:val="a4"/>
        <w:tblW w:w="8081" w:type="dxa"/>
        <w:tblInd w:w="-743" w:type="dxa"/>
        <w:tblLayout w:type="fixed"/>
        <w:tblLook w:val="01E0"/>
      </w:tblPr>
      <w:tblGrid>
        <w:gridCol w:w="993"/>
        <w:gridCol w:w="6095"/>
        <w:gridCol w:w="993"/>
      </w:tblGrid>
      <w:tr w:rsidR="00BF1EB8" w:rsidRPr="00E2011F" w:rsidTr="00BF1EB8">
        <w:tc>
          <w:tcPr>
            <w:tcW w:w="993" w:type="dxa"/>
          </w:tcPr>
          <w:p w:rsidR="00BF1EB8" w:rsidRPr="00E2011F" w:rsidRDefault="00BF1EB8" w:rsidP="00120AA6">
            <w:pPr>
              <w:rPr>
                <w:b/>
              </w:rPr>
            </w:pPr>
          </w:p>
          <w:p w:rsidR="00BF1EB8" w:rsidRPr="00E2011F" w:rsidRDefault="00BF1EB8" w:rsidP="00120AA6">
            <w:pPr>
              <w:rPr>
                <w:b/>
              </w:rPr>
            </w:pPr>
          </w:p>
          <w:p w:rsidR="00BF1EB8" w:rsidRPr="00E2011F" w:rsidRDefault="00BF1EB8" w:rsidP="00120AA6">
            <w:pPr>
              <w:rPr>
                <w:b/>
              </w:rPr>
            </w:pPr>
            <w:r w:rsidRPr="00E2011F">
              <w:rPr>
                <w:b/>
              </w:rPr>
              <w:t>№</w:t>
            </w:r>
          </w:p>
          <w:p w:rsidR="00BF1EB8" w:rsidRPr="00E2011F" w:rsidRDefault="00BF1EB8" w:rsidP="00120AA6">
            <w:pPr>
              <w:rPr>
                <w:b/>
              </w:rPr>
            </w:pPr>
            <w:r w:rsidRPr="00E2011F">
              <w:rPr>
                <w:b/>
              </w:rPr>
              <w:t>Ур</w:t>
            </w:r>
            <w:r>
              <w:rPr>
                <w:b/>
              </w:rPr>
              <w:t>ока</w:t>
            </w:r>
          </w:p>
        </w:tc>
        <w:tc>
          <w:tcPr>
            <w:tcW w:w="6095" w:type="dxa"/>
          </w:tcPr>
          <w:p w:rsidR="00BF1EB8" w:rsidRPr="00E2011F" w:rsidRDefault="00BF1EB8" w:rsidP="00120AA6">
            <w:pPr>
              <w:rPr>
                <w:b/>
              </w:rPr>
            </w:pPr>
          </w:p>
          <w:p w:rsidR="00BF1EB8" w:rsidRPr="00E2011F" w:rsidRDefault="00BF1EB8" w:rsidP="00120AA6">
            <w:pPr>
              <w:rPr>
                <w:b/>
              </w:rPr>
            </w:pPr>
          </w:p>
          <w:p w:rsidR="00BF1EB8" w:rsidRPr="00E2011F" w:rsidRDefault="00BF1EB8" w:rsidP="00120AA6">
            <w:pPr>
              <w:rPr>
                <w:b/>
              </w:rPr>
            </w:pPr>
            <w:r w:rsidRPr="00E2011F">
              <w:rPr>
                <w:b/>
              </w:rPr>
              <w:t>Содержание материала</w:t>
            </w:r>
          </w:p>
        </w:tc>
        <w:tc>
          <w:tcPr>
            <w:tcW w:w="993" w:type="dxa"/>
          </w:tcPr>
          <w:p w:rsidR="00BF1EB8" w:rsidRPr="00676DCA" w:rsidRDefault="00BF1EB8" w:rsidP="00120AA6"/>
          <w:p w:rsidR="00BF1EB8" w:rsidRPr="00676DCA" w:rsidRDefault="00BF1EB8" w:rsidP="00120AA6"/>
          <w:p w:rsidR="00BF1EB8" w:rsidRPr="00676DCA" w:rsidRDefault="00BF1EB8" w:rsidP="00120AA6">
            <w:pPr>
              <w:rPr>
                <w:b/>
              </w:rPr>
            </w:pPr>
            <w:r w:rsidRPr="00676DCA">
              <w:rPr>
                <w:b/>
              </w:rPr>
              <w:t>Кол-во</w:t>
            </w:r>
          </w:p>
          <w:p w:rsidR="00BF1EB8" w:rsidRPr="00676DCA" w:rsidRDefault="00BF1EB8" w:rsidP="00120AA6">
            <w:r w:rsidRPr="00676DCA">
              <w:rPr>
                <w:b/>
              </w:rPr>
              <w:t>Часов</w:t>
            </w:r>
          </w:p>
        </w:tc>
      </w:tr>
      <w:tr w:rsidR="0036419C" w:rsidRPr="007A18B1" w:rsidTr="00BF1EB8">
        <w:trPr>
          <w:trHeight w:val="569"/>
        </w:trPr>
        <w:tc>
          <w:tcPr>
            <w:tcW w:w="993" w:type="dxa"/>
          </w:tcPr>
          <w:p w:rsidR="0036419C" w:rsidRPr="007A18B1" w:rsidRDefault="0036419C" w:rsidP="007A18B1">
            <w:pPr>
              <w:pStyle w:val="a3"/>
              <w:numPr>
                <w:ilvl w:val="0"/>
                <w:numId w:val="44"/>
              </w:numPr>
              <w:jc w:val="center"/>
            </w:pPr>
          </w:p>
        </w:tc>
        <w:tc>
          <w:tcPr>
            <w:tcW w:w="6095" w:type="dxa"/>
          </w:tcPr>
          <w:p w:rsidR="0036419C" w:rsidRPr="007A18B1" w:rsidRDefault="0036419C" w:rsidP="007A18B1">
            <w:r>
              <w:t>Повторение. Формулы сокращенного умножения.</w:t>
            </w:r>
          </w:p>
        </w:tc>
        <w:tc>
          <w:tcPr>
            <w:tcW w:w="993" w:type="dxa"/>
          </w:tcPr>
          <w:p w:rsidR="0036419C" w:rsidRPr="007A18B1" w:rsidRDefault="0036419C" w:rsidP="00120AA6">
            <w:r>
              <w:t>1</w:t>
            </w:r>
          </w:p>
        </w:tc>
      </w:tr>
      <w:tr w:rsidR="00BF1EB8" w:rsidRPr="007A18B1" w:rsidTr="00BF1EB8">
        <w:trPr>
          <w:trHeight w:val="569"/>
        </w:trPr>
        <w:tc>
          <w:tcPr>
            <w:tcW w:w="993" w:type="dxa"/>
          </w:tcPr>
          <w:p w:rsidR="00BF1EB8" w:rsidRPr="007A18B1" w:rsidRDefault="00BF1EB8" w:rsidP="007A18B1">
            <w:pPr>
              <w:pStyle w:val="a3"/>
              <w:numPr>
                <w:ilvl w:val="0"/>
                <w:numId w:val="44"/>
              </w:numPr>
              <w:jc w:val="center"/>
            </w:pPr>
          </w:p>
        </w:tc>
        <w:tc>
          <w:tcPr>
            <w:tcW w:w="6095" w:type="dxa"/>
          </w:tcPr>
          <w:p w:rsidR="00BF1EB8" w:rsidRPr="007A18B1" w:rsidRDefault="00BF1EB8" w:rsidP="007A18B1">
            <w:r w:rsidRPr="007A18B1">
              <w:t xml:space="preserve"> Рациональные дроби</w:t>
            </w:r>
          </w:p>
        </w:tc>
        <w:tc>
          <w:tcPr>
            <w:tcW w:w="993" w:type="dxa"/>
          </w:tcPr>
          <w:p w:rsidR="00BF1EB8" w:rsidRPr="007A18B1" w:rsidRDefault="00BF1EB8" w:rsidP="00120AA6">
            <w:r w:rsidRPr="007A18B1">
              <w:t>23</w:t>
            </w:r>
          </w:p>
        </w:tc>
      </w:tr>
      <w:tr w:rsidR="00BF1EB8" w:rsidRPr="007A18B1" w:rsidTr="00BF1EB8">
        <w:trPr>
          <w:trHeight w:val="475"/>
        </w:trPr>
        <w:tc>
          <w:tcPr>
            <w:tcW w:w="993" w:type="dxa"/>
          </w:tcPr>
          <w:p w:rsidR="00BF1EB8" w:rsidRPr="007A18B1" w:rsidRDefault="00BF1EB8" w:rsidP="007A18B1">
            <w:pPr>
              <w:pStyle w:val="a3"/>
              <w:numPr>
                <w:ilvl w:val="0"/>
                <w:numId w:val="44"/>
              </w:numPr>
              <w:rPr>
                <w:bCs/>
                <w:iCs/>
              </w:rPr>
            </w:pPr>
          </w:p>
        </w:tc>
        <w:tc>
          <w:tcPr>
            <w:tcW w:w="6095" w:type="dxa"/>
          </w:tcPr>
          <w:p w:rsidR="00BF1EB8" w:rsidRPr="007A18B1" w:rsidRDefault="00BF1EB8" w:rsidP="007A18B1">
            <w:r w:rsidRPr="007A18B1">
              <w:rPr>
                <w:bCs/>
                <w:iCs/>
              </w:rPr>
              <w:t>Квадратные корни</w:t>
            </w:r>
          </w:p>
        </w:tc>
        <w:tc>
          <w:tcPr>
            <w:tcW w:w="993" w:type="dxa"/>
          </w:tcPr>
          <w:p w:rsidR="00BF1EB8" w:rsidRPr="007A18B1" w:rsidRDefault="00BF1EB8" w:rsidP="00120AA6">
            <w:r w:rsidRPr="007A18B1">
              <w:t>19</w:t>
            </w:r>
          </w:p>
        </w:tc>
      </w:tr>
      <w:tr w:rsidR="00BF1EB8" w:rsidRPr="007A18B1" w:rsidTr="00BF1EB8">
        <w:trPr>
          <w:trHeight w:val="325"/>
        </w:trPr>
        <w:tc>
          <w:tcPr>
            <w:tcW w:w="993" w:type="dxa"/>
          </w:tcPr>
          <w:p w:rsidR="00BF1EB8" w:rsidRPr="007A18B1" w:rsidRDefault="00BF1EB8" w:rsidP="007A18B1">
            <w:pPr>
              <w:pStyle w:val="a3"/>
              <w:numPr>
                <w:ilvl w:val="0"/>
                <w:numId w:val="44"/>
              </w:numPr>
              <w:jc w:val="center"/>
              <w:rPr>
                <w:bCs/>
                <w:iCs/>
              </w:rPr>
            </w:pPr>
          </w:p>
        </w:tc>
        <w:tc>
          <w:tcPr>
            <w:tcW w:w="6095" w:type="dxa"/>
          </w:tcPr>
          <w:p w:rsidR="00BF1EB8" w:rsidRPr="007A18B1" w:rsidRDefault="00BF1EB8" w:rsidP="007A18B1">
            <w:pPr>
              <w:rPr>
                <w:bCs/>
                <w:iCs/>
              </w:rPr>
            </w:pPr>
            <w:r w:rsidRPr="007A18B1">
              <w:rPr>
                <w:bCs/>
                <w:iCs/>
              </w:rPr>
              <w:t>Квадратные уравнения</w:t>
            </w:r>
          </w:p>
        </w:tc>
        <w:tc>
          <w:tcPr>
            <w:tcW w:w="993" w:type="dxa"/>
          </w:tcPr>
          <w:p w:rsidR="00BF1EB8" w:rsidRPr="007A18B1" w:rsidRDefault="00BF1EB8" w:rsidP="00120AA6">
            <w:r w:rsidRPr="007A18B1">
              <w:rPr>
                <w:bCs/>
                <w:iCs/>
              </w:rPr>
              <w:t>21</w:t>
            </w:r>
          </w:p>
        </w:tc>
      </w:tr>
      <w:tr w:rsidR="00BF1EB8" w:rsidRPr="007A18B1" w:rsidTr="00BF1EB8">
        <w:trPr>
          <w:trHeight w:val="203"/>
        </w:trPr>
        <w:tc>
          <w:tcPr>
            <w:tcW w:w="993" w:type="dxa"/>
          </w:tcPr>
          <w:p w:rsidR="00BF1EB8" w:rsidRPr="007A18B1" w:rsidRDefault="00BF1EB8" w:rsidP="007A18B1">
            <w:pPr>
              <w:pStyle w:val="a3"/>
              <w:numPr>
                <w:ilvl w:val="0"/>
                <w:numId w:val="44"/>
              </w:numPr>
              <w:jc w:val="center"/>
              <w:rPr>
                <w:bCs/>
                <w:iCs/>
              </w:rPr>
            </w:pPr>
          </w:p>
        </w:tc>
        <w:tc>
          <w:tcPr>
            <w:tcW w:w="6095" w:type="dxa"/>
          </w:tcPr>
          <w:p w:rsidR="00BF1EB8" w:rsidRPr="007A18B1" w:rsidRDefault="00BF1EB8" w:rsidP="007A18B1">
            <w:pPr>
              <w:rPr>
                <w:bCs/>
                <w:iCs/>
              </w:rPr>
            </w:pPr>
            <w:r w:rsidRPr="007A18B1">
              <w:rPr>
                <w:bCs/>
                <w:iCs/>
              </w:rPr>
              <w:t>Неравенства</w:t>
            </w:r>
          </w:p>
        </w:tc>
        <w:tc>
          <w:tcPr>
            <w:tcW w:w="993" w:type="dxa"/>
          </w:tcPr>
          <w:p w:rsidR="00BF1EB8" w:rsidRPr="007A18B1" w:rsidRDefault="00BF1EB8" w:rsidP="00120AA6">
            <w:r w:rsidRPr="007A18B1">
              <w:t>19</w:t>
            </w:r>
          </w:p>
        </w:tc>
      </w:tr>
      <w:tr w:rsidR="00BF1EB8" w:rsidRPr="007A18B1" w:rsidTr="00BF1EB8">
        <w:trPr>
          <w:trHeight w:val="244"/>
        </w:trPr>
        <w:tc>
          <w:tcPr>
            <w:tcW w:w="993" w:type="dxa"/>
          </w:tcPr>
          <w:p w:rsidR="00BF1EB8" w:rsidRPr="007A18B1" w:rsidRDefault="00BF1EB8" w:rsidP="007A18B1">
            <w:pPr>
              <w:pStyle w:val="a3"/>
              <w:numPr>
                <w:ilvl w:val="0"/>
                <w:numId w:val="44"/>
              </w:numPr>
              <w:jc w:val="center"/>
              <w:rPr>
                <w:bCs/>
                <w:iCs/>
              </w:rPr>
            </w:pPr>
          </w:p>
        </w:tc>
        <w:tc>
          <w:tcPr>
            <w:tcW w:w="6095" w:type="dxa"/>
          </w:tcPr>
          <w:p w:rsidR="00BF1EB8" w:rsidRPr="007A18B1" w:rsidRDefault="00BF1EB8" w:rsidP="007A18B1">
            <w:pPr>
              <w:rPr>
                <w:bCs/>
                <w:iCs/>
              </w:rPr>
            </w:pPr>
            <w:r w:rsidRPr="007A18B1">
              <w:rPr>
                <w:bCs/>
                <w:iCs/>
              </w:rPr>
              <w:t>Элементы статистики. Степень с целым показателем.</w:t>
            </w:r>
          </w:p>
        </w:tc>
        <w:tc>
          <w:tcPr>
            <w:tcW w:w="993" w:type="dxa"/>
          </w:tcPr>
          <w:p w:rsidR="00BF1EB8" w:rsidRPr="007A18B1" w:rsidRDefault="00BF1EB8" w:rsidP="00120AA6">
            <w:r w:rsidRPr="007A18B1">
              <w:t>11</w:t>
            </w:r>
          </w:p>
        </w:tc>
      </w:tr>
      <w:tr w:rsidR="00BF1EB8" w:rsidRPr="007A18B1" w:rsidTr="0036419C">
        <w:trPr>
          <w:trHeight w:val="244"/>
        </w:trPr>
        <w:tc>
          <w:tcPr>
            <w:tcW w:w="993" w:type="dxa"/>
          </w:tcPr>
          <w:p w:rsidR="00BF1EB8" w:rsidRPr="007A18B1" w:rsidRDefault="00BF1EB8" w:rsidP="007A18B1">
            <w:pPr>
              <w:pStyle w:val="a3"/>
              <w:numPr>
                <w:ilvl w:val="0"/>
                <w:numId w:val="44"/>
              </w:numPr>
              <w:jc w:val="center"/>
              <w:rPr>
                <w:bCs/>
                <w:iCs/>
              </w:rPr>
            </w:pPr>
          </w:p>
        </w:tc>
        <w:tc>
          <w:tcPr>
            <w:tcW w:w="6095" w:type="dxa"/>
          </w:tcPr>
          <w:p w:rsidR="00BF1EB8" w:rsidRPr="007A18B1" w:rsidRDefault="00BF1EB8" w:rsidP="007A18B1">
            <w:pPr>
              <w:rPr>
                <w:bCs/>
                <w:iCs/>
              </w:rPr>
            </w:pPr>
            <w:r>
              <w:rPr>
                <w:bCs/>
                <w:iCs/>
              </w:rPr>
              <w:t>Повторение</w:t>
            </w:r>
          </w:p>
        </w:tc>
        <w:tc>
          <w:tcPr>
            <w:tcW w:w="993" w:type="dxa"/>
          </w:tcPr>
          <w:p w:rsidR="00BF1EB8" w:rsidRPr="007A18B1" w:rsidRDefault="00BF1EB8" w:rsidP="00120AA6">
            <w:r>
              <w:t>8</w:t>
            </w:r>
          </w:p>
        </w:tc>
      </w:tr>
      <w:tr w:rsidR="0036419C" w:rsidRPr="007A18B1" w:rsidTr="00BF1EB8">
        <w:trPr>
          <w:trHeight w:val="244"/>
        </w:trPr>
        <w:tc>
          <w:tcPr>
            <w:tcW w:w="993" w:type="dxa"/>
            <w:tcBorders>
              <w:bottom w:val="single" w:sz="4" w:space="0" w:color="auto"/>
            </w:tcBorders>
          </w:tcPr>
          <w:p w:rsidR="0036419C" w:rsidRPr="007A18B1" w:rsidRDefault="0036419C" w:rsidP="0036419C">
            <w:pPr>
              <w:pStyle w:val="a3"/>
              <w:rPr>
                <w:bCs/>
                <w:iCs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6419C" w:rsidRPr="0036419C" w:rsidRDefault="0036419C" w:rsidP="007A18B1">
            <w:pPr>
              <w:rPr>
                <w:b/>
                <w:bCs/>
                <w:iCs/>
              </w:rPr>
            </w:pPr>
            <w:r w:rsidRPr="0036419C">
              <w:rPr>
                <w:b/>
                <w:bCs/>
                <w:iCs/>
              </w:rPr>
              <w:t>Итого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6419C" w:rsidRDefault="0036419C" w:rsidP="00120AA6">
            <w:r>
              <w:t>106</w:t>
            </w:r>
          </w:p>
        </w:tc>
      </w:tr>
    </w:tbl>
    <w:p w:rsidR="00CE12F9" w:rsidRDefault="00CE12F9" w:rsidP="007E3489">
      <w:pPr>
        <w:rPr>
          <w:b/>
          <w:bCs/>
        </w:rPr>
      </w:pPr>
    </w:p>
    <w:p w:rsidR="00DA1B8C" w:rsidRDefault="000E477A" w:rsidP="000E477A">
      <w:pPr>
        <w:jc w:val="center"/>
        <w:rPr>
          <w:b/>
          <w:bCs/>
        </w:rPr>
      </w:pPr>
      <w:r w:rsidRPr="00222371">
        <w:rPr>
          <w:b/>
          <w:bCs/>
        </w:rPr>
        <w:lastRenderedPageBreak/>
        <w:t>Содержание</w:t>
      </w:r>
      <w:r>
        <w:rPr>
          <w:b/>
          <w:bCs/>
        </w:rPr>
        <w:t>.</w:t>
      </w:r>
    </w:p>
    <w:p w:rsidR="000E477A" w:rsidRPr="00253D65" w:rsidRDefault="000E477A" w:rsidP="000E477A">
      <w:pPr>
        <w:pStyle w:val="24"/>
        <w:spacing w:after="0" w:line="240" w:lineRule="auto"/>
        <w:ind w:firstLine="720"/>
        <w:jc w:val="both"/>
        <w:rPr>
          <w:b/>
          <w:color w:val="000000"/>
          <w:sz w:val="24"/>
          <w:szCs w:val="24"/>
        </w:rPr>
      </w:pPr>
      <w:r w:rsidRPr="00253D65">
        <w:rPr>
          <w:b/>
          <w:color w:val="000000"/>
          <w:sz w:val="24"/>
          <w:szCs w:val="24"/>
        </w:rPr>
        <w:t xml:space="preserve">1. Рациональные дроби </w:t>
      </w:r>
    </w:p>
    <w:p w:rsidR="000E477A" w:rsidRPr="00253D65" w:rsidRDefault="000E477A" w:rsidP="000E477A">
      <w:pPr>
        <w:pStyle w:val="24"/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253D65">
        <w:rPr>
          <w:color w:val="000000"/>
          <w:sz w:val="24"/>
          <w:szCs w:val="24"/>
        </w:rPr>
        <w:t>Рациональная дробь. Основное свойство дроби, сокращение дробей. Сложение, вычитание, умножение и деление дробей.</w:t>
      </w:r>
    </w:p>
    <w:p w:rsidR="000E477A" w:rsidRPr="00253D65" w:rsidRDefault="000E477A" w:rsidP="000E477A">
      <w:pPr>
        <w:pStyle w:val="24"/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253D65">
        <w:rPr>
          <w:color w:val="000000"/>
          <w:sz w:val="24"/>
          <w:szCs w:val="24"/>
        </w:rPr>
        <w:t xml:space="preserve">Преобразование рациональных выражений. Функция </w:t>
      </w:r>
      <w:r w:rsidRPr="00253D65">
        <w:rPr>
          <w:color w:val="000000"/>
          <w:position w:val="-24"/>
          <w:sz w:val="24"/>
          <w:szCs w:val="24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5pt;height:31.05pt" o:ole="">
            <v:imagedata r:id="rId7" o:title=""/>
          </v:shape>
          <o:OLEObject Type="Embed" ProgID="Equation.3" ShapeID="_x0000_i1025" DrawAspect="Content" ObjectID="_1513961940" r:id="rId8"/>
        </w:object>
      </w:r>
      <w:r w:rsidRPr="00253D65">
        <w:rPr>
          <w:color w:val="000000"/>
          <w:sz w:val="24"/>
          <w:szCs w:val="24"/>
        </w:rPr>
        <w:t xml:space="preserve"> и её график.</w:t>
      </w:r>
    </w:p>
    <w:p w:rsidR="000E477A" w:rsidRPr="00253D65" w:rsidRDefault="000E477A" w:rsidP="000E477A">
      <w:pPr>
        <w:rPr>
          <w:color w:val="000000"/>
        </w:rPr>
      </w:pPr>
      <w:r w:rsidRPr="00253D65">
        <w:rPr>
          <w:b/>
          <w:bCs/>
          <w:color w:val="000000"/>
        </w:rPr>
        <w:t xml:space="preserve"> Цель – </w:t>
      </w:r>
      <w:r w:rsidRPr="00253D65">
        <w:rPr>
          <w:color w:val="000000"/>
        </w:rPr>
        <w:t>выработать умение выполнять тождественные преобразования рациональных выражений.</w:t>
      </w:r>
    </w:p>
    <w:p w:rsidR="000E477A" w:rsidRPr="00253D65" w:rsidRDefault="000E477A" w:rsidP="000E477A">
      <w:pPr>
        <w:ind w:firstLine="720"/>
        <w:jc w:val="both"/>
      </w:pPr>
      <w:proofErr w:type="gramStart"/>
      <w:r w:rsidRPr="00253D65">
        <w:rPr>
          <w:b/>
          <w:i/>
        </w:rPr>
        <w:t>Знать</w:t>
      </w:r>
      <w:r w:rsidRPr="00253D65">
        <w:t xml:space="preserve"> основное свойство дроби, рациональные, целые, дробные выражения; правильно употреблять термины «выражение», «тождественное преобразование», понимать формулировку заданий: упростить выражение, разложить на множители, привести к общему знаменателю, сократить дробь.</w:t>
      </w:r>
      <w:proofErr w:type="gramEnd"/>
      <w:r w:rsidRPr="00253D65">
        <w:t xml:space="preserve"> </w:t>
      </w:r>
      <w:r w:rsidRPr="00253D65">
        <w:rPr>
          <w:i/>
        </w:rPr>
        <w:t>Знать</w:t>
      </w:r>
      <w:r w:rsidRPr="00253D65">
        <w:t xml:space="preserve">  </w:t>
      </w:r>
      <w:r w:rsidRPr="00253D65">
        <w:rPr>
          <w:i/>
        </w:rPr>
        <w:t>и  понимать</w:t>
      </w:r>
      <w:r w:rsidRPr="00253D65">
        <w:t xml:space="preserve"> формулировку заданий: упростить выражение, разложить на множители, привести к общему знаменателю, сократить дробь, свойства обратной пропорциональности</w:t>
      </w:r>
    </w:p>
    <w:p w:rsidR="000E477A" w:rsidRPr="00253D65" w:rsidRDefault="000E477A" w:rsidP="000E477A">
      <w:pPr>
        <w:ind w:firstLine="720"/>
        <w:jc w:val="both"/>
      </w:pPr>
      <w:r w:rsidRPr="00253D65">
        <w:rPr>
          <w:b/>
          <w:i/>
        </w:rPr>
        <w:t>Уметь</w:t>
      </w:r>
      <w:r w:rsidRPr="00253D65">
        <w:t xml:space="preserve"> осуществлять в рациональных выражениях числовые подстановки и выполнять соответствующие вычисления, выполнять действия сложения и вычитания с алгебраическими дробями, сокращать дробь, выполнять разложение многочлена на множители применением формул сокращенного умножения, выполнять преобразование рациональных выражений.</w:t>
      </w:r>
      <w:r w:rsidRPr="00253D65">
        <w:rPr>
          <w:i/>
        </w:rPr>
        <w:t xml:space="preserve"> Уметь</w:t>
      </w:r>
      <w:r w:rsidRPr="00253D65">
        <w:t xml:space="preserve"> осуществлять в рациональных выражениях числовые подстановки и выполнять соответствующие вычисления, выполнять действия умножения и деления с алгебраическими дробями, возводить дробь в степень, выполнять преобразование рациональных выражений; правильно употреблять функциональную терминологию (значение функции, аргумент, график функции), строить график обратной пропорциональности, находить значения функции </w:t>
      </w:r>
      <w:r w:rsidRPr="00253D65">
        <w:rPr>
          <w:lang w:val="en-US"/>
        </w:rPr>
        <w:t>y</w:t>
      </w:r>
      <w:r w:rsidRPr="00253D65">
        <w:t>=</w:t>
      </w:r>
      <w:r w:rsidRPr="00253D65">
        <w:rPr>
          <w:lang w:val="en-US"/>
        </w:rPr>
        <w:t>k</w:t>
      </w:r>
      <w:r w:rsidRPr="00253D65">
        <w:t>/</w:t>
      </w:r>
      <w:r w:rsidRPr="00253D65">
        <w:rPr>
          <w:lang w:val="en-US"/>
        </w:rPr>
        <w:t>x</w:t>
      </w:r>
      <w:r w:rsidRPr="00253D65">
        <w:t xml:space="preserve"> по графику, по формуле.</w:t>
      </w:r>
    </w:p>
    <w:p w:rsidR="000E477A" w:rsidRPr="00253D65" w:rsidRDefault="000E477A" w:rsidP="000E477A">
      <w:pPr>
        <w:pStyle w:val="24"/>
        <w:spacing w:after="0" w:line="240" w:lineRule="auto"/>
        <w:ind w:firstLine="720"/>
        <w:jc w:val="both"/>
        <w:rPr>
          <w:b/>
          <w:color w:val="000000"/>
          <w:sz w:val="24"/>
          <w:szCs w:val="24"/>
        </w:rPr>
      </w:pPr>
      <w:r w:rsidRPr="00253D65">
        <w:rPr>
          <w:b/>
          <w:color w:val="000000"/>
          <w:sz w:val="24"/>
          <w:szCs w:val="24"/>
        </w:rPr>
        <w:t xml:space="preserve">2. Квадратные корни  </w:t>
      </w:r>
    </w:p>
    <w:p w:rsidR="000E477A" w:rsidRPr="00253D65" w:rsidRDefault="000E477A" w:rsidP="000E477A">
      <w:pPr>
        <w:ind w:firstLine="720"/>
        <w:rPr>
          <w:b/>
          <w:bCs/>
          <w:color w:val="000000"/>
        </w:rPr>
      </w:pPr>
      <w:r w:rsidRPr="00253D65">
        <w:rPr>
          <w:color w:val="000000"/>
        </w:rPr>
        <w:t xml:space="preserve">Понятие об иррациональном числе. Общие сведения о действительных числах. Квадратный корень, приближённое значение квадратного корня. Свойства квадратных корней, преобразования выражений, содержащих квадратные корни. Функция </w:t>
      </w:r>
      <w:r w:rsidRPr="00253D65">
        <w:rPr>
          <w:color w:val="000000"/>
          <w:position w:val="-10"/>
        </w:rPr>
        <w:object w:dxaOrig="780" w:dyaOrig="380">
          <v:shape id="_x0000_i1026" type="#_x0000_t75" style="width:38.8pt;height:19.05pt" o:ole="">
            <v:imagedata r:id="rId9" o:title=""/>
          </v:shape>
          <o:OLEObject Type="Embed" ProgID="Equation.3" ShapeID="_x0000_i1026" DrawAspect="Content" ObjectID="_1513961941" r:id="rId10"/>
        </w:object>
      </w:r>
      <w:r w:rsidRPr="00253D65">
        <w:rPr>
          <w:color w:val="000000"/>
        </w:rPr>
        <w:t xml:space="preserve"> и её график.</w:t>
      </w:r>
      <w:r w:rsidRPr="00253D65">
        <w:rPr>
          <w:b/>
          <w:bCs/>
          <w:color w:val="000000"/>
        </w:rPr>
        <w:t xml:space="preserve"> </w:t>
      </w:r>
    </w:p>
    <w:p w:rsidR="000E477A" w:rsidRPr="00253D65" w:rsidRDefault="000E477A" w:rsidP="000E477A">
      <w:pPr>
        <w:ind w:firstLine="720"/>
        <w:rPr>
          <w:color w:val="000000"/>
        </w:rPr>
      </w:pPr>
      <w:r w:rsidRPr="00253D65">
        <w:rPr>
          <w:b/>
          <w:bCs/>
          <w:color w:val="000000"/>
        </w:rPr>
        <w:t xml:space="preserve"> Цель – </w:t>
      </w:r>
      <w:r w:rsidRPr="00253D65">
        <w:rPr>
          <w:color w:val="000000"/>
        </w:rPr>
        <w:t>систематизировать сведения о рациональных числах и дать представление об иррациональных числах, расширив тем самым понятие числа; выработать умение выполнять простейшие преобразования выражений, содержащих квадратные корни.</w:t>
      </w:r>
    </w:p>
    <w:p w:rsidR="000E477A" w:rsidRPr="00253D65" w:rsidRDefault="000E477A" w:rsidP="000E477A">
      <w:pPr>
        <w:ind w:firstLine="720"/>
        <w:jc w:val="both"/>
        <w:rPr>
          <w:i/>
        </w:rPr>
      </w:pPr>
      <w:r w:rsidRPr="00253D65">
        <w:rPr>
          <w:b/>
          <w:i/>
        </w:rPr>
        <w:t>Знать</w:t>
      </w:r>
      <w:r w:rsidRPr="00253D65">
        <w:rPr>
          <w:i/>
        </w:rPr>
        <w:t xml:space="preserve"> </w:t>
      </w:r>
      <w:r w:rsidRPr="00253D65">
        <w:t>определения квадратного корня, арифметического квадратного корня, какие числа называются рациональными, иррациональными, как обозначается множество рациональных чисел; свойства арифметического квадратного корня.</w:t>
      </w:r>
    </w:p>
    <w:p w:rsidR="000E477A" w:rsidRPr="00253D65" w:rsidRDefault="000E477A" w:rsidP="000E477A">
      <w:pPr>
        <w:ind w:firstLine="720"/>
        <w:jc w:val="both"/>
        <w:rPr>
          <w:color w:val="000000"/>
        </w:rPr>
      </w:pPr>
      <w:proofErr w:type="gramStart"/>
      <w:r w:rsidRPr="00253D65">
        <w:rPr>
          <w:b/>
          <w:i/>
        </w:rPr>
        <w:t>Уметь</w:t>
      </w:r>
      <w:r w:rsidRPr="00253D65">
        <w:t xml:space="preserve"> выполнять преобразование числовых выражений, содержащих квадратные корни; решать уравнения вида </w:t>
      </w:r>
      <w:r w:rsidRPr="00253D65">
        <w:rPr>
          <w:lang w:val="en-US"/>
        </w:rPr>
        <w:t>x</w:t>
      </w:r>
      <w:r w:rsidRPr="00253D65">
        <w:rPr>
          <w:vertAlign w:val="superscript"/>
        </w:rPr>
        <w:t>2</w:t>
      </w:r>
      <w:r w:rsidRPr="00253D65">
        <w:t xml:space="preserve">=а; находить приближенные значения квадратного корня; находить квадратный корень из произведения, дроби, степени, строить график функции </w:t>
      </w:r>
      <w:r w:rsidRPr="00253D65">
        <w:rPr>
          <w:position w:val="-10"/>
        </w:rPr>
        <w:object w:dxaOrig="780" w:dyaOrig="380">
          <v:shape id="_x0000_i1027" type="#_x0000_t75" style="width:38.8pt;height:19.05pt" o:ole="">
            <v:imagedata r:id="rId11" o:title=""/>
          </v:shape>
          <o:OLEObject Type="Embed" ProgID="Equation.3" ShapeID="_x0000_i1027" DrawAspect="Content" ObjectID="_1513961942" r:id="rId12"/>
        </w:object>
      </w:r>
      <w:r w:rsidRPr="00253D65">
        <w:t xml:space="preserve"> и находить значения этой функции по графику или по формуле; выносить множитель из-под знака корня, вносить множитель под знак корня; выполнять преобразование выражений, содержащих квадратные корни.</w:t>
      </w:r>
      <w:proofErr w:type="gramEnd"/>
    </w:p>
    <w:p w:rsidR="000E477A" w:rsidRPr="00253D65" w:rsidRDefault="000E477A" w:rsidP="000E477A">
      <w:pPr>
        <w:pStyle w:val="24"/>
        <w:spacing w:after="0" w:line="240" w:lineRule="auto"/>
        <w:ind w:firstLine="720"/>
        <w:jc w:val="both"/>
        <w:rPr>
          <w:b/>
          <w:color w:val="000000"/>
          <w:sz w:val="24"/>
          <w:szCs w:val="24"/>
        </w:rPr>
      </w:pPr>
      <w:r w:rsidRPr="00253D65">
        <w:rPr>
          <w:b/>
          <w:color w:val="000000"/>
          <w:sz w:val="24"/>
          <w:szCs w:val="24"/>
        </w:rPr>
        <w:t xml:space="preserve">3. Квадратные уравнения </w:t>
      </w:r>
    </w:p>
    <w:p w:rsidR="000E477A" w:rsidRPr="00253D65" w:rsidRDefault="000E477A" w:rsidP="000E477A">
      <w:pPr>
        <w:ind w:firstLine="720"/>
        <w:rPr>
          <w:b/>
          <w:bCs/>
          <w:color w:val="000000"/>
        </w:rPr>
      </w:pPr>
      <w:r w:rsidRPr="00253D65">
        <w:rPr>
          <w:color w:val="000000"/>
        </w:rPr>
        <w:t>Квадратное уравнение. Формулы корней квадратного уравнения. Теорема Виета. Решение рациональных уравнений. Решение задач, приводящих к квадратным и рациональным уравнениям.</w:t>
      </w:r>
    </w:p>
    <w:p w:rsidR="000E477A" w:rsidRPr="00253D65" w:rsidRDefault="000E477A" w:rsidP="000E477A">
      <w:pPr>
        <w:ind w:firstLine="720"/>
        <w:rPr>
          <w:color w:val="000000"/>
        </w:rPr>
      </w:pPr>
      <w:r w:rsidRPr="00253D65">
        <w:rPr>
          <w:b/>
          <w:bCs/>
          <w:color w:val="000000"/>
        </w:rPr>
        <w:t xml:space="preserve"> Цель – </w:t>
      </w:r>
      <w:r w:rsidRPr="00253D65">
        <w:rPr>
          <w:color w:val="000000"/>
        </w:rPr>
        <w:t>выработать умения решать квадратные уравнения, простейшие рациональные уравнения и применять их к решению задач.</w:t>
      </w:r>
    </w:p>
    <w:p w:rsidR="000E477A" w:rsidRPr="00253D65" w:rsidRDefault="000E477A" w:rsidP="000E477A">
      <w:pPr>
        <w:ind w:firstLine="720"/>
        <w:jc w:val="both"/>
      </w:pPr>
      <w:r w:rsidRPr="00253D65">
        <w:rPr>
          <w:b/>
          <w:i/>
        </w:rPr>
        <w:t>Знать</w:t>
      </w:r>
      <w:r w:rsidRPr="00253D65">
        <w:rPr>
          <w:i/>
        </w:rPr>
        <w:t xml:space="preserve">, </w:t>
      </w:r>
      <w:r w:rsidRPr="00253D65">
        <w:t>что такое квадратное уравнение, неполное квадратное уравнение, приведенное квадратное уравнение; формулы дискриминанта и корней квадратного уравнения, теорему Виета и обратную.</w:t>
      </w:r>
    </w:p>
    <w:p w:rsidR="000E477A" w:rsidRPr="00253D65" w:rsidRDefault="000E477A" w:rsidP="000E477A">
      <w:pPr>
        <w:ind w:firstLine="720"/>
        <w:jc w:val="both"/>
      </w:pPr>
      <w:r w:rsidRPr="00253D65">
        <w:rPr>
          <w:b/>
          <w:i/>
        </w:rPr>
        <w:lastRenderedPageBreak/>
        <w:t>Уметь</w:t>
      </w:r>
      <w:r w:rsidRPr="00253D65">
        <w:t xml:space="preserve"> решать квадратные уравнения выделением квадрата двучлена, решать квадратные уравнения по формуле, решать неполные квадратные уравнения, решать квадратные уравнения с помощью теоремы, обратной теореме Виета, использовать теорему Виета для нахождения коэффициентов и свободного члена квадратного уравнения; решать текстовые задачи с помощью квадратных уравнений.</w:t>
      </w:r>
    </w:p>
    <w:p w:rsidR="000E477A" w:rsidRPr="00253D65" w:rsidRDefault="000E477A" w:rsidP="000E477A">
      <w:pPr>
        <w:ind w:firstLine="720"/>
        <w:jc w:val="both"/>
      </w:pPr>
      <w:r w:rsidRPr="00253D65">
        <w:rPr>
          <w:b/>
          <w:i/>
        </w:rPr>
        <w:t>Знать</w:t>
      </w:r>
      <w:r w:rsidRPr="00253D65">
        <w:rPr>
          <w:i/>
        </w:rPr>
        <w:t xml:space="preserve"> </w:t>
      </w:r>
      <w:r w:rsidRPr="00253D65">
        <w:t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</w:t>
      </w:r>
    </w:p>
    <w:p w:rsidR="000E477A" w:rsidRPr="00253D65" w:rsidRDefault="000E477A" w:rsidP="000E477A">
      <w:pPr>
        <w:ind w:firstLine="720"/>
        <w:jc w:val="both"/>
      </w:pPr>
      <w:r w:rsidRPr="00253D65">
        <w:rPr>
          <w:b/>
          <w:i/>
        </w:rPr>
        <w:t>Уметь</w:t>
      </w:r>
      <w:r w:rsidRPr="00253D65">
        <w:rPr>
          <w:i/>
        </w:rPr>
        <w:t xml:space="preserve"> </w:t>
      </w:r>
      <w:r w:rsidRPr="00253D65">
        <w:t>решать дробно-рациональные уравнения, решать уравнения графическим способом, решать текстовые задачи с помощью дробно-рациональных уравнений.</w:t>
      </w:r>
    </w:p>
    <w:p w:rsidR="000E477A" w:rsidRPr="00253D65" w:rsidRDefault="000E477A" w:rsidP="000E477A">
      <w:pPr>
        <w:pStyle w:val="24"/>
        <w:spacing w:after="0" w:line="240" w:lineRule="auto"/>
        <w:ind w:firstLine="720"/>
        <w:jc w:val="both"/>
        <w:rPr>
          <w:b/>
          <w:color w:val="000000"/>
          <w:sz w:val="24"/>
          <w:szCs w:val="24"/>
        </w:rPr>
      </w:pPr>
      <w:r w:rsidRPr="00253D65">
        <w:rPr>
          <w:b/>
          <w:color w:val="000000"/>
          <w:sz w:val="24"/>
          <w:szCs w:val="24"/>
        </w:rPr>
        <w:t xml:space="preserve">4. Неравенства </w:t>
      </w:r>
    </w:p>
    <w:p w:rsidR="000E477A" w:rsidRPr="00253D65" w:rsidRDefault="000E477A" w:rsidP="000E477A">
      <w:pPr>
        <w:ind w:firstLine="720"/>
        <w:jc w:val="both"/>
        <w:rPr>
          <w:b/>
          <w:bCs/>
          <w:color w:val="000000"/>
        </w:rPr>
      </w:pPr>
      <w:r w:rsidRPr="00253D65">
        <w:rPr>
          <w:color w:val="000000"/>
        </w:rPr>
        <w:t xml:space="preserve">Числовые неравенства и их свойства. </w:t>
      </w:r>
      <w:proofErr w:type="spellStart"/>
      <w:r w:rsidRPr="00253D65">
        <w:rPr>
          <w:color w:val="000000"/>
        </w:rPr>
        <w:t>Почленное</w:t>
      </w:r>
      <w:proofErr w:type="spellEnd"/>
      <w:r w:rsidRPr="00253D65">
        <w:rPr>
          <w:color w:val="000000"/>
        </w:rPr>
        <w:t xml:space="preserve"> сложение и умножение числовых неравенств. Применение свойств неравенств к оценке значения выражения. Линейное неравенство с одной переменной. Система линейных неравенств с одной переменной.</w:t>
      </w:r>
    </w:p>
    <w:p w:rsidR="000E477A" w:rsidRPr="00253D65" w:rsidRDefault="000E477A" w:rsidP="000E477A">
      <w:pPr>
        <w:ind w:firstLine="720"/>
        <w:jc w:val="both"/>
        <w:rPr>
          <w:color w:val="000000"/>
        </w:rPr>
      </w:pPr>
      <w:r w:rsidRPr="00253D65">
        <w:rPr>
          <w:b/>
          <w:bCs/>
          <w:color w:val="000000"/>
        </w:rPr>
        <w:t xml:space="preserve"> Цель – </w:t>
      </w:r>
      <w:r w:rsidRPr="00253D65">
        <w:rPr>
          <w:color w:val="000000"/>
        </w:rPr>
        <w:t>выработать умения решать линейные неравенства с одной переменной и их системы.</w:t>
      </w:r>
    </w:p>
    <w:p w:rsidR="000E477A" w:rsidRPr="00253D65" w:rsidRDefault="000E477A" w:rsidP="000E477A">
      <w:pPr>
        <w:ind w:firstLine="720"/>
        <w:jc w:val="both"/>
      </w:pPr>
      <w:r w:rsidRPr="00253D65">
        <w:rPr>
          <w:b/>
          <w:i/>
        </w:rPr>
        <w:t>Знать</w:t>
      </w:r>
      <w:r w:rsidRPr="00253D65">
        <w:rPr>
          <w:b/>
        </w:rPr>
        <w:t xml:space="preserve"> </w:t>
      </w:r>
      <w:r w:rsidRPr="00253D65">
        <w:t>определение числового неравенства с одной переменной, что называется решением неравенства с одной переменной, что значит решить неравенство, свойства числовых неравенств, понимать формулировку задачи «решить неравенство».</w:t>
      </w:r>
    </w:p>
    <w:p w:rsidR="000E477A" w:rsidRPr="00253D65" w:rsidRDefault="000E477A" w:rsidP="000E477A">
      <w:pPr>
        <w:ind w:firstLine="720"/>
        <w:jc w:val="both"/>
      </w:pPr>
      <w:r w:rsidRPr="00253D65">
        <w:rPr>
          <w:b/>
          <w:i/>
        </w:rPr>
        <w:t>Уметь</w:t>
      </w:r>
      <w:r w:rsidRPr="00253D65">
        <w:rPr>
          <w:i/>
        </w:rPr>
        <w:t xml:space="preserve"> </w:t>
      </w:r>
      <w:r w:rsidRPr="00253D65">
        <w:t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переменной.</w:t>
      </w:r>
    </w:p>
    <w:p w:rsidR="000E477A" w:rsidRPr="00253D65" w:rsidRDefault="000E477A" w:rsidP="000E477A">
      <w:pPr>
        <w:ind w:firstLine="720"/>
        <w:jc w:val="both"/>
      </w:pPr>
      <w:r w:rsidRPr="00253D65">
        <w:rPr>
          <w:b/>
          <w:i/>
        </w:rPr>
        <w:t>Уметь</w:t>
      </w:r>
      <w:r w:rsidRPr="00253D65">
        <w:rPr>
          <w:i/>
        </w:rPr>
        <w:t xml:space="preserve"> </w:t>
      </w:r>
      <w:r w:rsidRPr="00253D65">
        <w:t>применять свойства неравенства при решении неравенств и их систем.</w:t>
      </w:r>
    </w:p>
    <w:p w:rsidR="000E477A" w:rsidRPr="00253D65" w:rsidRDefault="000E477A" w:rsidP="000E477A">
      <w:pPr>
        <w:pStyle w:val="24"/>
        <w:spacing w:after="0" w:line="240" w:lineRule="auto"/>
        <w:ind w:firstLine="720"/>
        <w:jc w:val="both"/>
        <w:rPr>
          <w:b/>
          <w:color w:val="000000"/>
          <w:sz w:val="24"/>
          <w:szCs w:val="24"/>
        </w:rPr>
      </w:pPr>
      <w:r w:rsidRPr="00253D65">
        <w:rPr>
          <w:b/>
          <w:color w:val="000000"/>
          <w:sz w:val="24"/>
          <w:szCs w:val="24"/>
        </w:rPr>
        <w:t xml:space="preserve">5. Степень с целым показателем </w:t>
      </w:r>
    </w:p>
    <w:p w:rsidR="000E477A" w:rsidRPr="00253D65" w:rsidRDefault="000E477A" w:rsidP="000E477A">
      <w:pPr>
        <w:ind w:firstLine="720"/>
        <w:jc w:val="both"/>
        <w:rPr>
          <w:b/>
          <w:bCs/>
          <w:color w:val="000000"/>
        </w:rPr>
      </w:pPr>
      <w:r w:rsidRPr="00253D65">
        <w:rPr>
          <w:color w:val="000000"/>
        </w:rPr>
        <w:t>Степень с целым показателем и её свойства. Стандартный вид числа. Запись приближенных значений. Действия над приближенными значениями.</w:t>
      </w:r>
    </w:p>
    <w:p w:rsidR="000E477A" w:rsidRPr="00253D65" w:rsidRDefault="000E477A" w:rsidP="000E477A">
      <w:pPr>
        <w:ind w:firstLine="720"/>
        <w:rPr>
          <w:color w:val="000000"/>
        </w:rPr>
      </w:pPr>
      <w:r w:rsidRPr="00253D65">
        <w:rPr>
          <w:b/>
          <w:bCs/>
          <w:color w:val="000000"/>
        </w:rPr>
        <w:t xml:space="preserve"> Цель – </w:t>
      </w:r>
      <w:r w:rsidRPr="00253D65">
        <w:rPr>
          <w:color w:val="000000"/>
        </w:rPr>
        <w:t>сформировать умение выполнять действия над степенями с целыми показателями, ввести понятие стандартного вида числа.</w:t>
      </w:r>
    </w:p>
    <w:p w:rsidR="000E477A" w:rsidRPr="00253D65" w:rsidRDefault="000E477A" w:rsidP="000E477A">
      <w:pPr>
        <w:ind w:firstLine="720"/>
        <w:jc w:val="both"/>
      </w:pPr>
      <w:r w:rsidRPr="00253D65">
        <w:rPr>
          <w:b/>
          <w:i/>
        </w:rPr>
        <w:t>Знать</w:t>
      </w:r>
      <w:r w:rsidRPr="00253D65">
        <w:t xml:space="preserve"> определение степени с целым и целым отрицательным показателем; свойства степени с целым показателями.</w:t>
      </w:r>
    </w:p>
    <w:p w:rsidR="000E477A" w:rsidRPr="00253D65" w:rsidRDefault="000E477A" w:rsidP="000E477A">
      <w:pPr>
        <w:ind w:firstLine="720"/>
        <w:jc w:val="both"/>
      </w:pPr>
      <w:r w:rsidRPr="00253D65">
        <w:rPr>
          <w:b/>
          <w:i/>
        </w:rPr>
        <w:t>Уметь</w:t>
      </w:r>
      <w:r w:rsidRPr="00253D65">
        <w:rPr>
          <w:i/>
        </w:rPr>
        <w:t xml:space="preserve"> </w:t>
      </w:r>
      <w:r w:rsidRPr="00253D65">
        <w:t>выполнять действия со степенями с натуральным и целым показателями; записывать числа в стандартном виде, записывать приближенные значения чисел, выполнять</w:t>
      </w:r>
    </w:p>
    <w:p w:rsidR="000E477A" w:rsidRPr="00253D65" w:rsidRDefault="000E477A" w:rsidP="000E477A">
      <w:pPr>
        <w:ind w:firstLine="720"/>
        <w:jc w:val="both"/>
      </w:pPr>
      <w:r w:rsidRPr="00253D65">
        <w:t>действия над приближенными значениями.</w:t>
      </w:r>
    </w:p>
    <w:p w:rsidR="000E477A" w:rsidRPr="00253D65" w:rsidRDefault="000E477A" w:rsidP="000E477A">
      <w:pPr>
        <w:pStyle w:val="24"/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Pr="00253D65">
        <w:rPr>
          <w:b/>
          <w:color w:val="000000"/>
          <w:sz w:val="24"/>
          <w:szCs w:val="24"/>
        </w:rPr>
        <w:t xml:space="preserve">. Повторение. Решение задач  </w:t>
      </w:r>
    </w:p>
    <w:p w:rsidR="000E477A" w:rsidRDefault="000E477A" w:rsidP="000E477A">
      <w:r w:rsidRPr="00253D65">
        <w:t>Закрепление знаний, умений и навыков, полученных на уроках по данным темам (курс алгебры 8 класса).</w:t>
      </w:r>
    </w:p>
    <w:p w:rsidR="003353B6" w:rsidRPr="003C234C" w:rsidRDefault="000E477A" w:rsidP="003353B6">
      <w:pPr>
        <w:ind w:firstLine="708"/>
        <w:jc w:val="both"/>
      </w:pPr>
      <w:r>
        <w:rPr>
          <w:rFonts w:eastAsia="Times New Roman"/>
        </w:rPr>
        <w:tab/>
        <w:t xml:space="preserve">Рабочая программа имеет отличия от авторской программы </w:t>
      </w:r>
      <w:r w:rsidR="003353B6">
        <w:t xml:space="preserve">Макарычева Ю. Н., </w:t>
      </w:r>
      <w:proofErr w:type="spellStart"/>
      <w:r w:rsidR="003353B6">
        <w:t>Миндюк</w:t>
      </w:r>
      <w:proofErr w:type="spellEnd"/>
      <w:r w:rsidR="003353B6">
        <w:t xml:space="preserve"> Н. Г., </w:t>
      </w:r>
      <w:proofErr w:type="spellStart"/>
      <w:r w:rsidR="003353B6">
        <w:t>Нешкова</w:t>
      </w:r>
      <w:proofErr w:type="spellEnd"/>
      <w:r w:rsidR="003353B6">
        <w:t xml:space="preserve"> К. И., Суворовой С. Б</w:t>
      </w:r>
      <w:r w:rsidR="003353B6" w:rsidRPr="003C234C">
        <w:t xml:space="preserve"> </w:t>
      </w:r>
    </w:p>
    <w:p w:rsidR="000E477A" w:rsidRDefault="000E477A" w:rsidP="000E477A">
      <w:r>
        <w:t xml:space="preserve"> Внесены изменения:</w:t>
      </w:r>
    </w:p>
    <w:p w:rsidR="009A21F6" w:rsidRDefault="009A21F6" w:rsidP="000E477A"/>
    <w:p w:rsidR="009A21F6" w:rsidRDefault="009A21F6" w:rsidP="009A21F6">
      <w:pPr>
        <w:numPr>
          <w:ilvl w:val="0"/>
          <w:numId w:val="35"/>
        </w:numPr>
        <w:jc w:val="both"/>
      </w:pPr>
      <w:r>
        <w:t xml:space="preserve">в авторской программе </w:t>
      </w:r>
      <w:r w:rsidR="00827CED">
        <w:t xml:space="preserve">не </w:t>
      </w:r>
      <w:r>
        <w:t xml:space="preserve">отводится время на вводный урок, на котором </w:t>
      </w:r>
      <w:r w:rsidR="00827CED">
        <w:t>ученики</w:t>
      </w:r>
      <w:r>
        <w:t xml:space="preserve"> </w:t>
      </w:r>
      <w:r w:rsidR="00827CED">
        <w:t>занимаются повторением ранее изученного материала</w:t>
      </w:r>
      <w:r>
        <w:t xml:space="preserve"> и проходят инструктаж по охране труда и технике безопасности в кабинете математики;</w:t>
      </w:r>
    </w:p>
    <w:p w:rsidR="009A21F6" w:rsidRPr="00683589" w:rsidRDefault="009A21F6" w:rsidP="0091713D">
      <w:pPr>
        <w:pStyle w:val="af4"/>
        <w:numPr>
          <w:ilvl w:val="0"/>
          <w:numId w:val="35"/>
        </w:numPr>
      </w:pPr>
      <w:r>
        <w:t xml:space="preserve">на </w:t>
      </w:r>
      <w:r w:rsidR="00827CED" w:rsidRPr="00827CED">
        <w:t>произведение и частное дробей</w:t>
      </w:r>
      <w:r w:rsidR="00827CED">
        <w:t xml:space="preserve"> </w:t>
      </w:r>
      <w:r>
        <w:t xml:space="preserve">в авторской программе отводится только </w:t>
      </w:r>
      <w:r w:rsidR="00827CED">
        <w:t>10</w:t>
      </w:r>
      <w:r>
        <w:t xml:space="preserve"> час</w:t>
      </w:r>
      <w:r w:rsidR="00827CED">
        <w:t>ов</w:t>
      </w:r>
      <w:r>
        <w:t xml:space="preserve">, был добавлен еще один урок, т.к. </w:t>
      </w:r>
      <w:r w:rsidR="00827CED">
        <w:t xml:space="preserve">дроби проходят сквозной нитью практически через все разделы математики –  уравнения и неравенства, задачи по геометрии, задачи на движение и работу, преобразование выражений и т.д. </w:t>
      </w:r>
      <w:r w:rsidR="00683589">
        <w:t>Эта тема неотъемлемая  часть выпускных экзаменов.</w:t>
      </w:r>
    </w:p>
    <w:p w:rsidR="009A21F6" w:rsidRDefault="009A21F6" w:rsidP="009A21F6">
      <w:pPr>
        <w:numPr>
          <w:ilvl w:val="0"/>
          <w:numId w:val="35"/>
        </w:numPr>
        <w:jc w:val="both"/>
        <w:rPr>
          <w:rFonts w:eastAsia="Times New Roman"/>
        </w:rPr>
      </w:pPr>
      <w:r>
        <w:rPr>
          <w:rFonts w:eastAsia="Times New Roman"/>
        </w:rPr>
        <w:t>были перемещены контрольные работы, т. к. некоторые из них попадали на начало учебной четверти.</w:t>
      </w:r>
    </w:p>
    <w:p w:rsidR="0011314E" w:rsidRPr="005B6C03" w:rsidRDefault="0011314E" w:rsidP="005B6C03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</w:p>
    <w:p w:rsidR="00AA697A" w:rsidRPr="0091713D" w:rsidRDefault="00AA697A" w:rsidP="00AA697A">
      <w:pPr>
        <w:shd w:val="clear" w:color="auto" w:fill="FFFFFF"/>
        <w:ind w:left="38"/>
        <w:jc w:val="center"/>
        <w:rPr>
          <w:b/>
          <w:bCs/>
        </w:rPr>
      </w:pPr>
      <w:r w:rsidRPr="0091713D">
        <w:rPr>
          <w:b/>
          <w:bCs/>
        </w:rPr>
        <w:lastRenderedPageBreak/>
        <w:t>Требования к уровню подготовки учащихся</w:t>
      </w:r>
    </w:p>
    <w:p w:rsidR="00AA697A" w:rsidRPr="00253D65" w:rsidRDefault="00AA697A" w:rsidP="00AA697A">
      <w:pPr>
        <w:shd w:val="clear" w:color="auto" w:fill="FFFFFF"/>
        <w:ind w:left="38"/>
        <w:jc w:val="both"/>
      </w:pPr>
    </w:p>
    <w:p w:rsidR="00AA697A" w:rsidRPr="00253D65" w:rsidRDefault="00AA697A" w:rsidP="00AA697A">
      <w:pPr>
        <w:jc w:val="both"/>
        <w:rPr>
          <w:bCs/>
          <w:iCs/>
        </w:rPr>
      </w:pPr>
      <w:r w:rsidRPr="00253D65">
        <w:rPr>
          <w:bCs/>
          <w:iCs/>
        </w:rPr>
        <w:t>В результате изучения алгебры ученик должен</w:t>
      </w:r>
    </w:p>
    <w:p w:rsidR="00AA697A" w:rsidRPr="00253D65" w:rsidRDefault="00AA697A" w:rsidP="00AA697A">
      <w:pPr>
        <w:numPr>
          <w:ilvl w:val="0"/>
          <w:numId w:val="2"/>
        </w:numPr>
        <w:jc w:val="both"/>
        <w:rPr>
          <w:b/>
        </w:rPr>
      </w:pPr>
      <w:r w:rsidRPr="00253D65">
        <w:rPr>
          <w:b/>
        </w:rPr>
        <w:t>знать/понимать</w:t>
      </w:r>
    </w:p>
    <w:p w:rsidR="00AA697A" w:rsidRPr="00253D65" w:rsidRDefault="00AA697A" w:rsidP="00AA697A">
      <w:pPr>
        <w:numPr>
          <w:ilvl w:val="0"/>
          <w:numId w:val="1"/>
        </w:numPr>
        <w:ind w:firstLine="180"/>
        <w:jc w:val="both"/>
      </w:pPr>
      <w:r w:rsidRPr="00253D65">
        <w:t>существо понятия математического доказательства; примеры доказательств;</w:t>
      </w:r>
    </w:p>
    <w:p w:rsidR="00AA697A" w:rsidRPr="00253D65" w:rsidRDefault="00AA697A" w:rsidP="00AA697A">
      <w:pPr>
        <w:numPr>
          <w:ilvl w:val="0"/>
          <w:numId w:val="1"/>
        </w:numPr>
        <w:ind w:firstLine="180"/>
        <w:jc w:val="both"/>
      </w:pPr>
      <w:r w:rsidRPr="00253D65">
        <w:t>существо понятия алгоритма; примеры алгоритмов;</w:t>
      </w:r>
    </w:p>
    <w:p w:rsidR="00AA697A" w:rsidRPr="00253D65" w:rsidRDefault="00AA697A" w:rsidP="00AA697A">
      <w:pPr>
        <w:numPr>
          <w:ilvl w:val="0"/>
          <w:numId w:val="1"/>
        </w:numPr>
        <w:ind w:firstLine="180"/>
        <w:jc w:val="both"/>
      </w:pPr>
      <w:r w:rsidRPr="00253D65"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AA697A" w:rsidRPr="00253D65" w:rsidRDefault="00AA697A" w:rsidP="00AA697A">
      <w:pPr>
        <w:numPr>
          <w:ilvl w:val="0"/>
          <w:numId w:val="1"/>
        </w:numPr>
        <w:ind w:firstLine="180"/>
        <w:jc w:val="both"/>
      </w:pPr>
      <w:r w:rsidRPr="00253D65">
        <w:t>как математически определенные функции могут описывать реальные зависимости; приводить примеры такого описания;</w:t>
      </w:r>
    </w:p>
    <w:p w:rsidR="00AA697A" w:rsidRPr="00253D65" w:rsidRDefault="00AA697A" w:rsidP="00AA697A">
      <w:pPr>
        <w:numPr>
          <w:ilvl w:val="0"/>
          <w:numId w:val="1"/>
        </w:numPr>
        <w:ind w:firstLine="180"/>
        <w:jc w:val="both"/>
      </w:pPr>
      <w:r w:rsidRPr="00253D65">
        <w:t>как потребности практики привели математическую науку к необходимости расширения понятия числа;</w:t>
      </w:r>
    </w:p>
    <w:p w:rsidR="00AA697A" w:rsidRPr="00253D65" w:rsidRDefault="00AA697A" w:rsidP="00AA697A">
      <w:pPr>
        <w:numPr>
          <w:ilvl w:val="0"/>
          <w:numId w:val="1"/>
        </w:numPr>
        <w:ind w:firstLine="180"/>
        <w:jc w:val="both"/>
      </w:pPr>
      <w:r w:rsidRPr="00253D65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AA697A" w:rsidRPr="00253D65" w:rsidRDefault="00AA697A" w:rsidP="00AA697A">
      <w:pPr>
        <w:numPr>
          <w:ilvl w:val="0"/>
          <w:numId w:val="1"/>
        </w:numPr>
        <w:ind w:firstLine="180"/>
        <w:jc w:val="both"/>
      </w:pPr>
      <w:r w:rsidRPr="00253D65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AA697A" w:rsidRPr="00253D65" w:rsidRDefault="00AA697A" w:rsidP="00AA697A">
      <w:pPr>
        <w:numPr>
          <w:ilvl w:val="0"/>
          <w:numId w:val="5"/>
        </w:numPr>
        <w:jc w:val="both"/>
        <w:rPr>
          <w:b/>
        </w:rPr>
      </w:pPr>
      <w:r w:rsidRPr="00253D65">
        <w:rPr>
          <w:b/>
          <w:bCs/>
        </w:rPr>
        <w:t>уметь</w:t>
      </w:r>
    </w:p>
    <w:p w:rsidR="00AA697A" w:rsidRPr="00253D65" w:rsidRDefault="00AA697A" w:rsidP="00AA697A">
      <w:pPr>
        <w:numPr>
          <w:ilvl w:val="0"/>
          <w:numId w:val="3"/>
        </w:numPr>
        <w:ind w:firstLine="190"/>
        <w:jc w:val="both"/>
      </w:pPr>
      <w:r w:rsidRPr="00253D65"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AA697A" w:rsidRPr="00253D65" w:rsidRDefault="00AA697A" w:rsidP="00AA697A">
      <w:pPr>
        <w:numPr>
          <w:ilvl w:val="0"/>
          <w:numId w:val="3"/>
        </w:numPr>
        <w:ind w:firstLine="190"/>
        <w:jc w:val="both"/>
      </w:pPr>
      <w:r w:rsidRPr="00253D65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AA697A" w:rsidRPr="00253D65" w:rsidRDefault="00AA697A" w:rsidP="00AA697A">
      <w:pPr>
        <w:numPr>
          <w:ilvl w:val="0"/>
          <w:numId w:val="3"/>
        </w:numPr>
        <w:ind w:firstLine="190"/>
        <w:jc w:val="both"/>
      </w:pPr>
      <w:r w:rsidRPr="00253D65">
        <w:t>решать линейные, квадратные уравнения и рациональные уравнения, сводящиеся к ним;</w:t>
      </w:r>
    </w:p>
    <w:p w:rsidR="00AA697A" w:rsidRPr="00253D65" w:rsidRDefault="00AA697A" w:rsidP="00AA697A">
      <w:pPr>
        <w:numPr>
          <w:ilvl w:val="0"/>
          <w:numId w:val="3"/>
        </w:numPr>
        <w:ind w:firstLine="190"/>
        <w:jc w:val="both"/>
      </w:pPr>
      <w:r w:rsidRPr="00253D65">
        <w:t>решать линейные неравенства с одной переменной и их системы;</w:t>
      </w:r>
    </w:p>
    <w:p w:rsidR="00AA697A" w:rsidRPr="00253D65" w:rsidRDefault="00AA697A" w:rsidP="00AA697A">
      <w:pPr>
        <w:numPr>
          <w:ilvl w:val="0"/>
          <w:numId w:val="3"/>
        </w:numPr>
        <w:ind w:firstLine="190"/>
        <w:jc w:val="both"/>
      </w:pPr>
      <w:r w:rsidRPr="00253D65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AA697A" w:rsidRPr="00253D65" w:rsidRDefault="00AA697A" w:rsidP="00AA697A">
      <w:pPr>
        <w:numPr>
          <w:ilvl w:val="0"/>
          <w:numId w:val="3"/>
        </w:numPr>
        <w:ind w:firstLine="190"/>
        <w:jc w:val="both"/>
      </w:pPr>
      <w:r w:rsidRPr="00253D65"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AA697A" w:rsidRPr="00253D65" w:rsidRDefault="00AA697A" w:rsidP="00AA697A">
      <w:pPr>
        <w:numPr>
          <w:ilvl w:val="0"/>
          <w:numId w:val="3"/>
        </w:numPr>
        <w:ind w:firstLine="190"/>
        <w:jc w:val="both"/>
      </w:pPr>
      <w:r w:rsidRPr="00253D65">
        <w:t>описывать свойства изученных функций, строить их графики;</w:t>
      </w:r>
    </w:p>
    <w:p w:rsidR="00AA697A" w:rsidRPr="00253D65" w:rsidRDefault="00AA697A" w:rsidP="00AA697A">
      <w:pPr>
        <w:ind w:firstLine="708"/>
        <w:jc w:val="both"/>
        <w:rPr>
          <w:bCs/>
        </w:rPr>
      </w:pPr>
      <w:r w:rsidRPr="00253D65">
        <w:rPr>
          <w:b/>
          <w:bCs/>
        </w:rPr>
        <w:t>использовать приобретенные знания и умения в практической деятельности и повседневной жизни</w:t>
      </w:r>
      <w:r w:rsidRPr="00253D65">
        <w:rPr>
          <w:bCs/>
        </w:rPr>
        <w:t xml:space="preserve"> </w:t>
      </w:r>
      <w:proofErr w:type="gramStart"/>
      <w:r w:rsidRPr="00253D65">
        <w:rPr>
          <w:bCs/>
        </w:rPr>
        <w:t>для</w:t>
      </w:r>
      <w:proofErr w:type="gramEnd"/>
      <w:r w:rsidRPr="00253D65">
        <w:rPr>
          <w:bCs/>
        </w:rPr>
        <w:t>:</w:t>
      </w:r>
    </w:p>
    <w:p w:rsidR="00AA697A" w:rsidRPr="00253D65" w:rsidRDefault="00AA697A" w:rsidP="00AA697A">
      <w:pPr>
        <w:numPr>
          <w:ilvl w:val="0"/>
          <w:numId w:val="4"/>
        </w:numPr>
        <w:ind w:firstLine="204"/>
        <w:jc w:val="both"/>
      </w:pPr>
      <w:r w:rsidRPr="00253D65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AA697A" w:rsidRPr="00253D65" w:rsidRDefault="00AA697A" w:rsidP="00AA697A">
      <w:pPr>
        <w:numPr>
          <w:ilvl w:val="0"/>
          <w:numId w:val="4"/>
        </w:numPr>
        <w:ind w:firstLine="204"/>
        <w:jc w:val="both"/>
      </w:pPr>
      <w:r w:rsidRPr="00253D65"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AA697A" w:rsidRPr="00253D65" w:rsidRDefault="00AA697A" w:rsidP="00AA697A">
      <w:pPr>
        <w:numPr>
          <w:ilvl w:val="0"/>
          <w:numId w:val="4"/>
        </w:numPr>
        <w:ind w:firstLine="204"/>
        <w:jc w:val="both"/>
      </w:pPr>
      <w:r w:rsidRPr="00253D65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AA697A" w:rsidRDefault="00AA697A" w:rsidP="00AA697A">
      <w:pPr>
        <w:numPr>
          <w:ilvl w:val="0"/>
          <w:numId w:val="4"/>
        </w:numPr>
        <w:ind w:firstLine="204"/>
        <w:jc w:val="both"/>
      </w:pPr>
      <w:r w:rsidRPr="00253D65">
        <w:t>интерпретации графиков реальных зависимостей между величинами</w:t>
      </w:r>
      <w:r>
        <w:t>.</w:t>
      </w:r>
    </w:p>
    <w:p w:rsidR="004B16A1" w:rsidRDefault="004B16A1" w:rsidP="004B16A1">
      <w:pPr>
        <w:pStyle w:val="a3"/>
        <w:rPr>
          <w:b/>
          <w:bCs/>
          <w:sz w:val="28"/>
          <w:szCs w:val="28"/>
        </w:rPr>
      </w:pPr>
    </w:p>
    <w:p w:rsidR="00A87954" w:rsidRDefault="004B16A1" w:rsidP="00A87954">
      <w:pPr>
        <w:pStyle w:val="a3"/>
        <w:jc w:val="center"/>
        <w:rPr>
          <w:b/>
          <w:bCs/>
          <w:sz w:val="28"/>
          <w:szCs w:val="28"/>
        </w:rPr>
      </w:pPr>
      <w:r w:rsidRPr="004B16A1">
        <w:rPr>
          <w:b/>
          <w:bCs/>
          <w:sz w:val="28"/>
          <w:szCs w:val="28"/>
        </w:rPr>
        <w:t>Календарно-тематическое планирование</w:t>
      </w:r>
      <w:r w:rsidR="00A87954">
        <w:rPr>
          <w:b/>
          <w:bCs/>
          <w:sz w:val="28"/>
          <w:szCs w:val="28"/>
        </w:rPr>
        <w:t xml:space="preserve"> </w:t>
      </w:r>
    </w:p>
    <w:p w:rsidR="004B16A1" w:rsidRPr="00A87954" w:rsidRDefault="00A87954" w:rsidP="00A87954">
      <w:pPr>
        <w:pStyle w:val="a3"/>
        <w:jc w:val="center"/>
        <w:rPr>
          <w:b/>
          <w:bCs/>
          <w:sz w:val="28"/>
          <w:szCs w:val="28"/>
        </w:rPr>
      </w:pPr>
      <w:r w:rsidRPr="00A87954">
        <w:rPr>
          <w:b/>
          <w:bCs/>
          <w:sz w:val="28"/>
          <w:szCs w:val="28"/>
        </w:rPr>
        <w:t>п</w:t>
      </w:r>
      <w:r w:rsidR="004B16A1" w:rsidRPr="00A87954">
        <w:rPr>
          <w:b/>
          <w:bCs/>
          <w:sz w:val="28"/>
          <w:szCs w:val="28"/>
        </w:rPr>
        <w:t>о алгебре для 8</w:t>
      </w:r>
      <w:r>
        <w:rPr>
          <w:b/>
          <w:bCs/>
          <w:sz w:val="28"/>
          <w:szCs w:val="28"/>
        </w:rPr>
        <w:t>в</w:t>
      </w:r>
      <w:r w:rsidR="004B16A1" w:rsidRPr="00A87954">
        <w:rPr>
          <w:b/>
          <w:bCs/>
          <w:sz w:val="28"/>
          <w:szCs w:val="28"/>
        </w:rPr>
        <w:t xml:space="preserve"> класса</w:t>
      </w:r>
    </w:p>
    <w:p w:rsidR="004B16A1" w:rsidRPr="00E2011F" w:rsidRDefault="004B16A1" w:rsidP="008342E0">
      <w:pPr>
        <w:tabs>
          <w:tab w:val="right" w:pos="9358"/>
        </w:tabs>
      </w:pPr>
      <w:r w:rsidRPr="00E2011F">
        <w:t>Кол-во часов за год:</w:t>
      </w:r>
      <w:r w:rsidR="00A87954">
        <w:t>102, 3 часа в неделю.</w:t>
      </w:r>
      <w:r w:rsidR="008342E0">
        <w:tab/>
      </w:r>
    </w:p>
    <w:p w:rsidR="004B16A1" w:rsidRPr="00E2011F" w:rsidRDefault="004B16A1" w:rsidP="004B16A1">
      <w:r w:rsidRPr="00E2011F">
        <w:t>Плановых контрольных работ:____</w:t>
      </w:r>
      <w:r w:rsidRPr="004B16A1">
        <w:rPr>
          <w:u w:val="single"/>
        </w:rPr>
        <w:t>10</w:t>
      </w:r>
      <w:r w:rsidRPr="00E2011F">
        <w:t>_____</w:t>
      </w:r>
    </w:p>
    <w:p w:rsidR="004B16A1" w:rsidRDefault="004B16A1" w:rsidP="004B16A1">
      <w:pPr>
        <w:jc w:val="both"/>
      </w:pPr>
    </w:p>
    <w:p w:rsidR="006D3972" w:rsidRDefault="006D3972" w:rsidP="004B16A1">
      <w:pPr>
        <w:jc w:val="both"/>
      </w:pPr>
    </w:p>
    <w:tbl>
      <w:tblPr>
        <w:tblStyle w:val="a4"/>
        <w:tblW w:w="10632" w:type="dxa"/>
        <w:tblInd w:w="-885" w:type="dxa"/>
        <w:tblLayout w:type="fixed"/>
        <w:tblLook w:val="01E0"/>
      </w:tblPr>
      <w:tblGrid>
        <w:gridCol w:w="993"/>
        <w:gridCol w:w="6663"/>
        <w:gridCol w:w="850"/>
        <w:gridCol w:w="992"/>
        <w:gridCol w:w="1134"/>
      </w:tblGrid>
      <w:tr w:rsidR="007727B8" w:rsidRPr="00E2011F" w:rsidTr="00E46678">
        <w:tc>
          <w:tcPr>
            <w:tcW w:w="993" w:type="dxa"/>
          </w:tcPr>
          <w:p w:rsidR="007727B8" w:rsidRPr="00E2011F" w:rsidRDefault="007727B8" w:rsidP="00B10265">
            <w:pPr>
              <w:rPr>
                <w:b/>
              </w:rPr>
            </w:pPr>
          </w:p>
          <w:p w:rsidR="007727B8" w:rsidRPr="00E2011F" w:rsidRDefault="007727B8" w:rsidP="00B10265">
            <w:pPr>
              <w:rPr>
                <w:b/>
              </w:rPr>
            </w:pPr>
          </w:p>
          <w:p w:rsidR="007727B8" w:rsidRPr="00E2011F" w:rsidRDefault="007727B8" w:rsidP="00B10265">
            <w:pPr>
              <w:rPr>
                <w:b/>
              </w:rPr>
            </w:pPr>
            <w:r w:rsidRPr="00E2011F">
              <w:rPr>
                <w:b/>
              </w:rPr>
              <w:t>№</w:t>
            </w:r>
          </w:p>
          <w:p w:rsidR="007727B8" w:rsidRPr="00E2011F" w:rsidRDefault="00BA485D" w:rsidP="00B10265">
            <w:pPr>
              <w:rPr>
                <w:b/>
              </w:rPr>
            </w:pPr>
            <w:r w:rsidRPr="00E2011F">
              <w:rPr>
                <w:b/>
              </w:rPr>
              <w:t>У</w:t>
            </w:r>
            <w:r w:rsidR="007727B8" w:rsidRPr="00E2011F">
              <w:rPr>
                <w:b/>
              </w:rPr>
              <w:t>р</w:t>
            </w:r>
            <w:r w:rsidR="007727B8">
              <w:rPr>
                <w:b/>
              </w:rPr>
              <w:t>ока</w:t>
            </w:r>
          </w:p>
        </w:tc>
        <w:tc>
          <w:tcPr>
            <w:tcW w:w="6663" w:type="dxa"/>
          </w:tcPr>
          <w:p w:rsidR="007727B8" w:rsidRPr="00E2011F" w:rsidRDefault="007727B8" w:rsidP="00B10265">
            <w:pPr>
              <w:rPr>
                <w:b/>
              </w:rPr>
            </w:pPr>
          </w:p>
          <w:p w:rsidR="007727B8" w:rsidRPr="00E2011F" w:rsidRDefault="007727B8" w:rsidP="00B10265">
            <w:pPr>
              <w:rPr>
                <w:b/>
              </w:rPr>
            </w:pPr>
          </w:p>
          <w:p w:rsidR="007727B8" w:rsidRPr="00E2011F" w:rsidRDefault="007727B8" w:rsidP="00B10265">
            <w:pPr>
              <w:rPr>
                <w:b/>
              </w:rPr>
            </w:pPr>
            <w:r w:rsidRPr="00E2011F">
              <w:rPr>
                <w:b/>
              </w:rPr>
              <w:t>Содержание материала</w:t>
            </w:r>
          </w:p>
        </w:tc>
        <w:tc>
          <w:tcPr>
            <w:tcW w:w="850" w:type="dxa"/>
          </w:tcPr>
          <w:p w:rsidR="007727B8" w:rsidRDefault="007727B8" w:rsidP="00B10265">
            <w:pPr>
              <w:rPr>
                <w:b/>
              </w:rPr>
            </w:pPr>
            <w:r>
              <w:rPr>
                <w:b/>
              </w:rPr>
              <w:t>Кол-во</w:t>
            </w:r>
          </w:p>
          <w:p w:rsidR="007727B8" w:rsidRPr="00E2011F" w:rsidRDefault="00E46678" w:rsidP="00B10265">
            <w:pPr>
              <w:rPr>
                <w:b/>
              </w:rPr>
            </w:pPr>
            <w:r>
              <w:rPr>
                <w:b/>
              </w:rPr>
              <w:t>ч</w:t>
            </w:r>
            <w:r w:rsidR="007727B8">
              <w:rPr>
                <w:b/>
              </w:rPr>
              <w:t>асов</w:t>
            </w:r>
          </w:p>
        </w:tc>
        <w:tc>
          <w:tcPr>
            <w:tcW w:w="992" w:type="dxa"/>
          </w:tcPr>
          <w:p w:rsidR="007727B8" w:rsidRPr="00E2011F" w:rsidRDefault="00E46678" w:rsidP="00270743">
            <w:pPr>
              <w:rPr>
                <w:b/>
              </w:rPr>
            </w:pPr>
            <w:r>
              <w:rPr>
                <w:b/>
              </w:rPr>
              <w:t>Плановые</w:t>
            </w:r>
            <w:r w:rsidR="007727B8">
              <w:rPr>
                <w:b/>
              </w:rPr>
              <w:t xml:space="preserve"> сроки</w:t>
            </w:r>
          </w:p>
        </w:tc>
        <w:tc>
          <w:tcPr>
            <w:tcW w:w="1134" w:type="dxa"/>
          </w:tcPr>
          <w:p w:rsidR="007727B8" w:rsidRPr="00E2011F" w:rsidRDefault="00E46678" w:rsidP="00B10265">
            <w:pPr>
              <w:rPr>
                <w:b/>
              </w:rPr>
            </w:pPr>
            <w:r>
              <w:rPr>
                <w:b/>
              </w:rPr>
              <w:t>Скорректированные сроки</w:t>
            </w:r>
          </w:p>
        </w:tc>
      </w:tr>
      <w:tr w:rsidR="007727B8" w:rsidRPr="00E2011F" w:rsidTr="00E46678">
        <w:trPr>
          <w:trHeight w:val="569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</w:tcPr>
          <w:p w:rsidR="007727B8" w:rsidRPr="00C81926" w:rsidRDefault="007727B8" w:rsidP="002C03C2">
            <w:r w:rsidRPr="00C81926">
              <w:t>Вводн</w:t>
            </w:r>
            <w:r w:rsidR="00E46678">
              <w:t xml:space="preserve">ый инструктаж </w:t>
            </w:r>
            <w:proofErr w:type="gramStart"/>
            <w:r w:rsidR="00E46678">
              <w:t>по</w:t>
            </w:r>
            <w:proofErr w:type="gramEnd"/>
            <w:r w:rsidR="00E46678">
              <w:t xml:space="preserve"> </w:t>
            </w:r>
            <w:proofErr w:type="gramStart"/>
            <w:r w:rsidR="00E46678">
              <w:t>ОТ</w:t>
            </w:r>
            <w:proofErr w:type="gramEnd"/>
            <w:r w:rsidR="00E46678">
              <w:t xml:space="preserve"> и ТБ</w:t>
            </w:r>
            <w:r w:rsidR="002C03C2">
              <w:t xml:space="preserve"> в кабинете математики. </w:t>
            </w:r>
            <w:r w:rsidRPr="00C81926">
              <w:t xml:space="preserve"> </w:t>
            </w:r>
            <w:r w:rsidR="002C03C2">
              <w:t>П</w:t>
            </w:r>
            <w:r w:rsidRPr="00C81926">
              <w:t>овторение</w:t>
            </w:r>
            <w:r w:rsidR="002C03C2">
              <w:t>. Формулы сокращенного умножения.</w:t>
            </w:r>
          </w:p>
        </w:tc>
        <w:tc>
          <w:tcPr>
            <w:tcW w:w="850" w:type="dxa"/>
          </w:tcPr>
          <w:p w:rsidR="0091713D" w:rsidRDefault="0091713D" w:rsidP="00AF54C2"/>
          <w:p w:rsidR="0091713D" w:rsidRDefault="0091713D" w:rsidP="0091713D"/>
          <w:p w:rsidR="007727B8" w:rsidRPr="0091713D" w:rsidRDefault="0091713D" w:rsidP="0091713D">
            <w:r>
              <w:t>1</w:t>
            </w:r>
          </w:p>
        </w:tc>
        <w:tc>
          <w:tcPr>
            <w:tcW w:w="992" w:type="dxa"/>
          </w:tcPr>
          <w:p w:rsidR="007727B8" w:rsidRDefault="007727B8" w:rsidP="00AF54C2"/>
        </w:tc>
        <w:tc>
          <w:tcPr>
            <w:tcW w:w="1134" w:type="dxa"/>
          </w:tcPr>
          <w:p w:rsidR="007727B8" w:rsidRDefault="007727B8" w:rsidP="00AF54C2"/>
        </w:tc>
      </w:tr>
      <w:tr w:rsidR="00B503BB" w:rsidRPr="00E2011F" w:rsidTr="00E46678">
        <w:trPr>
          <w:trHeight w:val="569"/>
        </w:trPr>
        <w:tc>
          <w:tcPr>
            <w:tcW w:w="7656" w:type="dxa"/>
            <w:gridSpan w:val="2"/>
          </w:tcPr>
          <w:p w:rsidR="00B503BB" w:rsidRPr="00E2011F" w:rsidRDefault="00B503BB" w:rsidP="00B503BB">
            <w:pPr>
              <w:jc w:val="center"/>
            </w:pPr>
          </w:p>
          <w:p w:rsidR="00B503BB" w:rsidRPr="00E2011F" w:rsidRDefault="00B503BB" w:rsidP="00B503BB">
            <w:pPr>
              <w:jc w:val="center"/>
              <w:rPr>
                <w:b/>
              </w:rPr>
            </w:pPr>
            <w:r w:rsidRPr="00E2011F">
              <w:rPr>
                <w:b/>
              </w:rPr>
              <w:t xml:space="preserve">Глава </w:t>
            </w:r>
            <w:r w:rsidRPr="00E2011F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</w:t>
            </w:r>
            <w:r w:rsidRPr="00E2011F">
              <w:rPr>
                <w:b/>
              </w:rPr>
              <w:t>Рациональные дроби</w:t>
            </w:r>
          </w:p>
        </w:tc>
        <w:tc>
          <w:tcPr>
            <w:tcW w:w="850" w:type="dxa"/>
          </w:tcPr>
          <w:p w:rsidR="00B503BB" w:rsidRPr="0007345D" w:rsidRDefault="00B503BB" w:rsidP="00A87954">
            <w:pPr>
              <w:rPr>
                <w:b/>
              </w:rPr>
            </w:pPr>
            <w:r>
              <w:rPr>
                <w:b/>
              </w:rPr>
              <w:t>2</w:t>
            </w:r>
            <w:r w:rsidR="00A87954">
              <w:rPr>
                <w:b/>
              </w:rPr>
              <w:t>3</w:t>
            </w:r>
            <w:r>
              <w:rPr>
                <w:b/>
              </w:rPr>
              <w:t>ч</w:t>
            </w:r>
          </w:p>
        </w:tc>
        <w:tc>
          <w:tcPr>
            <w:tcW w:w="992" w:type="dxa"/>
          </w:tcPr>
          <w:p w:rsidR="00B503BB" w:rsidRDefault="00B503BB" w:rsidP="00F433DF"/>
        </w:tc>
        <w:tc>
          <w:tcPr>
            <w:tcW w:w="1134" w:type="dxa"/>
          </w:tcPr>
          <w:p w:rsidR="00B503BB" w:rsidRDefault="00B503BB" w:rsidP="00F433DF"/>
        </w:tc>
      </w:tr>
      <w:tr w:rsidR="00B503BB" w:rsidRPr="00E2011F" w:rsidTr="00E46678">
        <w:trPr>
          <w:trHeight w:val="283"/>
        </w:trPr>
        <w:tc>
          <w:tcPr>
            <w:tcW w:w="7656" w:type="dxa"/>
            <w:gridSpan w:val="2"/>
          </w:tcPr>
          <w:p w:rsidR="00B503BB" w:rsidRPr="00E2011F" w:rsidRDefault="00B503BB" w:rsidP="00B503BB">
            <w:pPr>
              <w:jc w:val="center"/>
            </w:pPr>
            <w:r w:rsidRPr="00E2011F">
              <w:rPr>
                <w:b/>
              </w:rPr>
              <w:t>Рациональные дроби и их свойства</w:t>
            </w:r>
          </w:p>
        </w:tc>
        <w:tc>
          <w:tcPr>
            <w:tcW w:w="850" w:type="dxa"/>
          </w:tcPr>
          <w:p w:rsidR="00B503BB" w:rsidRPr="00D524A4" w:rsidRDefault="00B503BB" w:rsidP="00AF54C2">
            <w:pPr>
              <w:rPr>
                <w:b/>
              </w:rPr>
            </w:pPr>
            <w:r w:rsidRPr="00D524A4">
              <w:rPr>
                <w:b/>
              </w:rPr>
              <w:t>5</w:t>
            </w:r>
          </w:p>
        </w:tc>
        <w:tc>
          <w:tcPr>
            <w:tcW w:w="992" w:type="dxa"/>
          </w:tcPr>
          <w:p w:rsidR="00B503BB" w:rsidRDefault="00B503BB" w:rsidP="00AF54C2"/>
        </w:tc>
        <w:tc>
          <w:tcPr>
            <w:tcW w:w="1134" w:type="dxa"/>
          </w:tcPr>
          <w:p w:rsidR="00B503BB" w:rsidRDefault="00B503BB" w:rsidP="00AF54C2"/>
        </w:tc>
      </w:tr>
      <w:tr w:rsidR="007727B8" w:rsidRPr="00E2011F" w:rsidTr="00E46678">
        <w:trPr>
          <w:trHeight w:val="283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</w:tcPr>
          <w:p w:rsidR="007727B8" w:rsidRPr="003621D2" w:rsidRDefault="007727B8" w:rsidP="0092271F">
            <w:pPr>
              <w:rPr>
                <w:b/>
                <w:i/>
              </w:rPr>
            </w:pPr>
            <w:r w:rsidRPr="00E2011F">
              <w:t>Рациональные выражения</w:t>
            </w:r>
            <w:proofErr w:type="gramStart"/>
            <w:r w:rsidRPr="00E2011F">
              <w:rPr>
                <w:i/>
              </w:rPr>
              <w:t xml:space="preserve"> </w:t>
            </w:r>
            <w:r>
              <w:rPr>
                <w:i/>
              </w:rPr>
              <w:t>.</w:t>
            </w:r>
            <w:proofErr w:type="gramEnd"/>
            <w:r w:rsidR="003621D2">
              <w:rPr>
                <w:i/>
              </w:rPr>
              <w:t xml:space="preserve"> </w:t>
            </w:r>
            <w:r w:rsidR="003621D2" w:rsidRPr="003621D2">
              <w:t>Рациональные дроби.</w:t>
            </w:r>
          </w:p>
        </w:tc>
        <w:tc>
          <w:tcPr>
            <w:tcW w:w="850" w:type="dxa"/>
          </w:tcPr>
          <w:p w:rsidR="007727B8" w:rsidRPr="00E2011F" w:rsidRDefault="00D524A4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284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</w:tcPr>
          <w:p w:rsidR="007727B8" w:rsidRPr="00E2011F" w:rsidRDefault="00406FCC" w:rsidP="003621D2">
            <w:r>
              <w:t>Рациональные выражения.</w:t>
            </w:r>
            <w:r w:rsidR="00AE3944">
              <w:t xml:space="preserve"> </w:t>
            </w:r>
          </w:p>
        </w:tc>
        <w:tc>
          <w:tcPr>
            <w:tcW w:w="850" w:type="dxa"/>
          </w:tcPr>
          <w:p w:rsidR="007727B8" w:rsidRPr="00E2011F" w:rsidRDefault="008342E0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284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</w:tcPr>
          <w:p w:rsidR="007727B8" w:rsidRPr="00E2011F" w:rsidRDefault="007727B8" w:rsidP="00406FCC">
            <w:r w:rsidRPr="00E2011F">
              <w:t xml:space="preserve">Основное свойство дроби. </w:t>
            </w:r>
          </w:p>
        </w:tc>
        <w:tc>
          <w:tcPr>
            <w:tcW w:w="850" w:type="dxa"/>
          </w:tcPr>
          <w:p w:rsidR="007727B8" w:rsidRPr="00E2011F" w:rsidRDefault="008342E0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284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</w:tcPr>
          <w:p w:rsidR="007727B8" w:rsidRPr="00E2011F" w:rsidRDefault="007727B8" w:rsidP="00AF54C2">
            <w:r w:rsidRPr="00E2011F">
              <w:t>Основное свойство дроби. Сокращение дробей</w:t>
            </w:r>
          </w:p>
        </w:tc>
        <w:tc>
          <w:tcPr>
            <w:tcW w:w="850" w:type="dxa"/>
          </w:tcPr>
          <w:p w:rsidR="007727B8" w:rsidRPr="00E2011F" w:rsidRDefault="008342E0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284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</w:tcPr>
          <w:p w:rsidR="007727B8" w:rsidRPr="00E2011F" w:rsidRDefault="007727B8" w:rsidP="00AF54C2">
            <w:pPr>
              <w:rPr>
                <w:i/>
              </w:rPr>
            </w:pPr>
            <w:r w:rsidRPr="00E2011F">
              <w:t>Сокращение дробей</w:t>
            </w:r>
            <w:r w:rsidR="00406FCC">
              <w:t>.</w:t>
            </w:r>
          </w:p>
          <w:p w:rsidR="007727B8" w:rsidRPr="00E2011F" w:rsidRDefault="007727B8" w:rsidP="00AF54C2">
            <w:pPr>
              <w:rPr>
                <w:i/>
              </w:rPr>
            </w:pPr>
          </w:p>
        </w:tc>
        <w:tc>
          <w:tcPr>
            <w:tcW w:w="850" w:type="dxa"/>
          </w:tcPr>
          <w:p w:rsidR="007727B8" w:rsidRPr="00E2011F" w:rsidRDefault="008342E0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B503BB" w:rsidRPr="00E2011F" w:rsidTr="00E46678">
        <w:trPr>
          <w:trHeight w:val="284"/>
        </w:trPr>
        <w:tc>
          <w:tcPr>
            <w:tcW w:w="7656" w:type="dxa"/>
            <w:gridSpan w:val="2"/>
          </w:tcPr>
          <w:p w:rsidR="00B503BB" w:rsidRPr="008074D9" w:rsidRDefault="00B503BB" w:rsidP="00B503BB">
            <w:pPr>
              <w:jc w:val="center"/>
              <w:rPr>
                <w:b/>
              </w:rPr>
            </w:pPr>
            <w:r w:rsidRPr="008074D9">
              <w:rPr>
                <w:b/>
              </w:rPr>
              <w:t>Сумма и разность дробей</w:t>
            </w:r>
          </w:p>
        </w:tc>
        <w:tc>
          <w:tcPr>
            <w:tcW w:w="850" w:type="dxa"/>
          </w:tcPr>
          <w:p w:rsidR="00B503BB" w:rsidRPr="008342E0" w:rsidRDefault="006B382E" w:rsidP="00AF54C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B503BB" w:rsidRDefault="00B503BB" w:rsidP="00AF54C2"/>
        </w:tc>
        <w:tc>
          <w:tcPr>
            <w:tcW w:w="1134" w:type="dxa"/>
          </w:tcPr>
          <w:p w:rsidR="00B503BB" w:rsidRDefault="00B503BB" w:rsidP="00AF54C2"/>
        </w:tc>
      </w:tr>
      <w:tr w:rsidR="007727B8" w:rsidRPr="00E2011F" w:rsidTr="00E46678">
        <w:trPr>
          <w:trHeight w:val="284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</w:tcPr>
          <w:p w:rsidR="007727B8" w:rsidRPr="00E2011F" w:rsidRDefault="007727B8" w:rsidP="00AE3944">
            <w:r w:rsidRPr="00E2011F">
              <w:t>Сложение дробей с одинаковыми знаменателями</w:t>
            </w:r>
          </w:p>
        </w:tc>
        <w:tc>
          <w:tcPr>
            <w:tcW w:w="850" w:type="dxa"/>
          </w:tcPr>
          <w:p w:rsidR="007727B8" w:rsidRPr="00E2011F" w:rsidRDefault="008342E0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284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</w:tcPr>
          <w:p w:rsidR="007727B8" w:rsidRPr="00E2011F" w:rsidRDefault="00AE3944" w:rsidP="00AF54C2">
            <w:r>
              <w:t>В</w:t>
            </w:r>
            <w:r w:rsidR="007727B8" w:rsidRPr="00E2011F">
              <w:t>ычитание дробей с одинаковыми знаменателями</w:t>
            </w:r>
          </w:p>
        </w:tc>
        <w:tc>
          <w:tcPr>
            <w:tcW w:w="850" w:type="dxa"/>
          </w:tcPr>
          <w:p w:rsidR="007727B8" w:rsidRPr="00E2011F" w:rsidRDefault="008342E0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284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</w:tcPr>
          <w:p w:rsidR="007727B8" w:rsidRPr="00E2011F" w:rsidRDefault="007727B8" w:rsidP="00AE3944">
            <w:r w:rsidRPr="00E2011F">
              <w:t>Сложение дробей с разными знаменателями</w:t>
            </w:r>
          </w:p>
        </w:tc>
        <w:tc>
          <w:tcPr>
            <w:tcW w:w="850" w:type="dxa"/>
          </w:tcPr>
          <w:p w:rsidR="007727B8" w:rsidRPr="00E2011F" w:rsidRDefault="008342E0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284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</w:tcPr>
          <w:p w:rsidR="007727B8" w:rsidRPr="00E2011F" w:rsidRDefault="00AE3944" w:rsidP="00AF54C2">
            <w:r>
              <w:t>В</w:t>
            </w:r>
            <w:r w:rsidR="007727B8" w:rsidRPr="00E2011F">
              <w:t>ычитание дробей с  разными знаменателями</w:t>
            </w:r>
          </w:p>
        </w:tc>
        <w:tc>
          <w:tcPr>
            <w:tcW w:w="850" w:type="dxa"/>
          </w:tcPr>
          <w:p w:rsidR="007727B8" w:rsidRPr="00E2011F" w:rsidRDefault="008342E0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284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</w:tcPr>
          <w:p w:rsidR="007727B8" w:rsidRPr="00E2011F" w:rsidRDefault="007727B8" w:rsidP="00AF54C2">
            <w:r w:rsidRPr="00E2011F">
              <w:t>Сложение и вычитание дробей с  разными знаменателями</w:t>
            </w:r>
            <w:r>
              <w:t xml:space="preserve">. Подготовка к </w:t>
            </w:r>
            <w:proofErr w:type="gramStart"/>
            <w:r>
              <w:t>к</w:t>
            </w:r>
            <w:proofErr w:type="gramEnd"/>
            <w:r>
              <w:t>/р.</w:t>
            </w:r>
          </w:p>
        </w:tc>
        <w:tc>
          <w:tcPr>
            <w:tcW w:w="850" w:type="dxa"/>
          </w:tcPr>
          <w:p w:rsidR="007727B8" w:rsidRPr="00E2011F" w:rsidRDefault="008342E0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284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</w:tcPr>
          <w:p w:rsidR="007727B8" w:rsidRPr="008074D9" w:rsidRDefault="007727B8" w:rsidP="00AF54C2">
            <w:pPr>
              <w:rPr>
                <w:b/>
                <w:bCs/>
                <w:i/>
                <w:iCs/>
              </w:rPr>
            </w:pPr>
            <w:r w:rsidRPr="008074D9">
              <w:rPr>
                <w:b/>
                <w:i/>
              </w:rPr>
              <w:t>Контрольная работа</w:t>
            </w:r>
            <w:r w:rsidRPr="008074D9">
              <w:rPr>
                <w:b/>
                <w:bCs/>
                <w:i/>
                <w:iCs/>
              </w:rPr>
              <w:t xml:space="preserve"> №1.</w:t>
            </w:r>
          </w:p>
          <w:p w:rsidR="007727B8" w:rsidRPr="00E2011F" w:rsidRDefault="007727B8" w:rsidP="00AF54C2">
            <w:r w:rsidRPr="008074D9">
              <w:rPr>
                <w:b/>
                <w:i/>
              </w:rPr>
              <w:t>Сложение и вычитание рациональных дробей</w:t>
            </w:r>
          </w:p>
        </w:tc>
        <w:tc>
          <w:tcPr>
            <w:tcW w:w="850" w:type="dxa"/>
          </w:tcPr>
          <w:p w:rsidR="007727B8" w:rsidRPr="006B382E" w:rsidRDefault="008342E0" w:rsidP="00AF54C2">
            <w:r w:rsidRPr="006B382E"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B503BB" w:rsidRPr="00E2011F" w:rsidTr="00E46678">
        <w:trPr>
          <w:trHeight w:val="720"/>
        </w:trPr>
        <w:tc>
          <w:tcPr>
            <w:tcW w:w="7656" w:type="dxa"/>
            <w:gridSpan w:val="2"/>
          </w:tcPr>
          <w:p w:rsidR="00B503BB" w:rsidRPr="008074D9" w:rsidRDefault="00B503BB" w:rsidP="00B503BB">
            <w:pPr>
              <w:jc w:val="center"/>
              <w:rPr>
                <w:b/>
              </w:rPr>
            </w:pPr>
            <w:r w:rsidRPr="008074D9">
              <w:rPr>
                <w:b/>
              </w:rPr>
              <w:t>Произведение и частное дробей</w:t>
            </w:r>
          </w:p>
        </w:tc>
        <w:tc>
          <w:tcPr>
            <w:tcW w:w="850" w:type="dxa"/>
          </w:tcPr>
          <w:p w:rsidR="00B503BB" w:rsidRPr="00B503BB" w:rsidRDefault="00B503BB" w:rsidP="006B382E">
            <w:pPr>
              <w:rPr>
                <w:b/>
              </w:rPr>
            </w:pPr>
            <w:r w:rsidRPr="008342E0">
              <w:rPr>
                <w:b/>
              </w:rPr>
              <w:t>1</w:t>
            </w:r>
            <w:r w:rsidR="006B382E">
              <w:rPr>
                <w:b/>
              </w:rPr>
              <w:t>2</w:t>
            </w:r>
          </w:p>
        </w:tc>
        <w:tc>
          <w:tcPr>
            <w:tcW w:w="992" w:type="dxa"/>
          </w:tcPr>
          <w:p w:rsidR="00B503BB" w:rsidRDefault="00B503BB" w:rsidP="00F433DF"/>
        </w:tc>
        <w:tc>
          <w:tcPr>
            <w:tcW w:w="1134" w:type="dxa"/>
          </w:tcPr>
          <w:p w:rsidR="00B503BB" w:rsidRDefault="00B503BB" w:rsidP="00F433DF"/>
        </w:tc>
      </w:tr>
      <w:tr w:rsidR="007727B8" w:rsidRPr="00E2011F" w:rsidTr="00E46678">
        <w:trPr>
          <w:trHeight w:val="284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</w:tcPr>
          <w:p w:rsidR="007727B8" w:rsidRPr="00E2011F" w:rsidRDefault="007727B8" w:rsidP="003621D2">
            <w:r>
              <w:t xml:space="preserve">Анализ к/р. </w:t>
            </w:r>
            <w:r w:rsidRPr="00E2011F">
              <w:t xml:space="preserve">Умножение дробей. </w:t>
            </w:r>
          </w:p>
        </w:tc>
        <w:tc>
          <w:tcPr>
            <w:tcW w:w="850" w:type="dxa"/>
          </w:tcPr>
          <w:p w:rsidR="007727B8" w:rsidRPr="00E2011F" w:rsidRDefault="008342E0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284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</w:tcPr>
          <w:p w:rsidR="007727B8" w:rsidRPr="00E2011F" w:rsidRDefault="007727B8" w:rsidP="00AF54C2">
            <w:r w:rsidRPr="00E2011F">
              <w:t>Умножение дробей. Возведение дроби в степень</w:t>
            </w:r>
          </w:p>
        </w:tc>
        <w:tc>
          <w:tcPr>
            <w:tcW w:w="850" w:type="dxa"/>
          </w:tcPr>
          <w:p w:rsidR="007727B8" w:rsidRPr="00E2011F" w:rsidRDefault="008342E0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284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</w:tcPr>
          <w:p w:rsidR="007727B8" w:rsidRPr="00E2011F" w:rsidRDefault="007727B8" w:rsidP="00AF54C2">
            <w:r w:rsidRPr="00E2011F">
              <w:t>Деление дробей</w:t>
            </w:r>
          </w:p>
        </w:tc>
        <w:tc>
          <w:tcPr>
            <w:tcW w:w="850" w:type="dxa"/>
          </w:tcPr>
          <w:p w:rsidR="007727B8" w:rsidRPr="00E2011F" w:rsidRDefault="008342E0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8A6E6A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284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</w:tcPr>
          <w:p w:rsidR="007727B8" w:rsidRPr="00E2011F" w:rsidRDefault="007727B8" w:rsidP="00AF54C2">
            <w:r w:rsidRPr="00E2011F">
              <w:t>Деление дробей</w:t>
            </w:r>
            <w:r w:rsidR="003621D2">
              <w:t xml:space="preserve">. </w:t>
            </w:r>
            <w:r w:rsidR="007E44DC">
              <w:t>Упрощение выражений.</w:t>
            </w:r>
          </w:p>
        </w:tc>
        <w:tc>
          <w:tcPr>
            <w:tcW w:w="850" w:type="dxa"/>
          </w:tcPr>
          <w:p w:rsidR="007727B8" w:rsidRPr="00E2011F" w:rsidRDefault="008342E0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284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</w:tcPr>
          <w:p w:rsidR="007727B8" w:rsidRPr="00E2011F" w:rsidRDefault="007727B8" w:rsidP="00AF54C2">
            <w:r w:rsidRPr="00E2011F">
              <w:t xml:space="preserve">Преобразование рациональных </w:t>
            </w:r>
            <w:r w:rsidR="001A4EEA" w:rsidRPr="00E2011F">
              <w:t>выра</w:t>
            </w:r>
            <w:r w:rsidR="001A4EEA">
              <w:t>ж</w:t>
            </w:r>
            <w:r w:rsidR="001A4EEA" w:rsidRPr="00E2011F">
              <w:t>ений</w:t>
            </w:r>
          </w:p>
        </w:tc>
        <w:tc>
          <w:tcPr>
            <w:tcW w:w="850" w:type="dxa"/>
          </w:tcPr>
          <w:p w:rsidR="007727B8" w:rsidRPr="00E2011F" w:rsidRDefault="008342E0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284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</w:tcPr>
          <w:p w:rsidR="007727B8" w:rsidRPr="00E2011F" w:rsidRDefault="001A4EEA" w:rsidP="00AF54C2">
            <w:r>
              <w:t xml:space="preserve">Задачи, </w:t>
            </w:r>
            <w:proofErr w:type="gramStart"/>
            <w:r>
              <w:t>при</w:t>
            </w:r>
            <w:proofErr w:type="gramEnd"/>
            <w:r>
              <w:t xml:space="preserve"> решение содержащие рациональные выражения. </w:t>
            </w:r>
          </w:p>
        </w:tc>
        <w:tc>
          <w:tcPr>
            <w:tcW w:w="850" w:type="dxa"/>
          </w:tcPr>
          <w:p w:rsidR="007727B8" w:rsidRPr="00E2011F" w:rsidRDefault="008342E0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D20191" w:rsidRDefault="007727B8" w:rsidP="00AF54C2">
            <w:pPr>
              <w:rPr>
                <w:color w:val="4F81BD" w:themeColor="accent1"/>
              </w:rPr>
            </w:pPr>
          </w:p>
        </w:tc>
      </w:tr>
      <w:tr w:rsidR="007727B8" w:rsidRPr="00E2011F" w:rsidTr="00E46678">
        <w:trPr>
          <w:trHeight w:val="284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</w:tcPr>
          <w:p w:rsidR="007727B8" w:rsidRPr="00E2011F" w:rsidRDefault="007727B8" w:rsidP="00AF54C2">
            <w:r w:rsidRPr="00E2011F">
              <w:t>Преобразование рациональных выражений</w:t>
            </w:r>
            <w:r>
              <w:t xml:space="preserve">. Подготовка к </w:t>
            </w:r>
            <w:proofErr w:type="gramStart"/>
            <w:r>
              <w:t>к</w:t>
            </w:r>
            <w:proofErr w:type="gramEnd"/>
            <w:r>
              <w:t>/р.</w:t>
            </w:r>
          </w:p>
        </w:tc>
        <w:tc>
          <w:tcPr>
            <w:tcW w:w="850" w:type="dxa"/>
          </w:tcPr>
          <w:p w:rsidR="007727B8" w:rsidRPr="00E2011F" w:rsidRDefault="008342E0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284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</w:tcPr>
          <w:p w:rsidR="007727B8" w:rsidRPr="008074D9" w:rsidRDefault="007727B8" w:rsidP="0062183C">
            <w:pPr>
              <w:rPr>
                <w:b/>
                <w:bCs/>
                <w:i/>
                <w:iCs/>
              </w:rPr>
            </w:pPr>
            <w:r w:rsidRPr="008074D9">
              <w:rPr>
                <w:b/>
                <w:i/>
              </w:rPr>
              <w:t>Контрольная работа</w:t>
            </w:r>
            <w:r w:rsidRPr="008074D9">
              <w:rPr>
                <w:b/>
                <w:bCs/>
                <w:i/>
                <w:iCs/>
              </w:rPr>
              <w:t xml:space="preserve"> №2.</w:t>
            </w:r>
          </w:p>
          <w:p w:rsidR="007727B8" w:rsidRPr="00E2011F" w:rsidRDefault="007727B8" w:rsidP="0062183C">
            <w:r w:rsidRPr="008074D9">
              <w:rPr>
                <w:b/>
                <w:i/>
              </w:rPr>
              <w:t>Преобразование рациональных выражений</w:t>
            </w:r>
          </w:p>
        </w:tc>
        <w:tc>
          <w:tcPr>
            <w:tcW w:w="850" w:type="dxa"/>
          </w:tcPr>
          <w:p w:rsidR="007727B8" w:rsidRPr="006B382E" w:rsidRDefault="008342E0" w:rsidP="00AF54C2">
            <w:r w:rsidRPr="006B382E"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284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</w:tcPr>
          <w:p w:rsidR="007727B8" w:rsidRPr="00E2011F" w:rsidRDefault="007727B8" w:rsidP="00AF54C2">
            <w:r>
              <w:t xml:space="preserve">Анализ к/р. </w:t>
            </w:r>
            <w:r w:rsidRPr="00E2011F">
              <w:t xml:space="preserve">Функция </w:t>
            </w:r>
            <w:proofErr w:type="spellStart"/>
            <w:r w:rsidRPr="00E2011F">
              <w:rPr>
                <w:i/>
              </w:rPr>
              <w:t>у=</w:t>
            </w:r>
            <w:proofErr w:type="spellEnd"/>
            <w:r w:rsidRPr="00E2011F">
              <w:rPr>
                <w:i/>
                <w:lang w:val="en-US"/>
              </w:rPr>
              <w:t>k</w:t>
            </w:r>
            <w:r w:rsidRPr="00E2011F">
              <w:rPr>
                <w:i/>
              </w:rPr>
              <w:t>/</w:t>
            </w:r>
            <w:proofErr w:type="spellStart"/>
            <w:r w:rsidRPr="00E2011F">
              <w:rPr>
                <w:i/>
              </w:rPr>
              <w:t>х</w:t>
            </w:r>
            <w:proofErr w:type="spellEnd"/>
            <w:r w:rsidRPr="00E2011F">
              <w:rPr>
                <w:i/>
              </w:rPr>
              <w:t xml:space="preserve"> </w:t>
            </w:r>
            <w:r w:rsidRPr="00E2011F">
              <w:t>и ее график</w:t>
            </w:r>
          </w:p>
        </w:tc>
        <w:tc>
          <w:tcPr>
            <w:tcW w:w="850" w:type="dxa"/>
          </w:tcPr>
          <w:p w:rsidR="007727B8" w:rsidRPr="00E2011F" w:rsidRDefault="008342E0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284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</w:tcPr>
          <w:p w:rsidR="007727B8" w:rsidRPr="00E2011F" w:rsidRDefault="007727B8" w:rsidP="00AF54C2">
            <w:r w:rsidRPr="00E2011F">
              <w:t xml:space="preserve">Функция </w:t>
            </w:r>
            <w:proofErr w:type="spellStart"/>
            <w:r w:rsidRPr="00E2011F">
              <w:rPr>
                <w:i/>
              </w:rPr>
              <w:t>у=</w:t>
            </w:r>
            <w:proofErr w:type="spellEnd"/>
            <w:r w:rsidRPr="00E2011F">
              <w:rPr>
                <w:i/>
                <w:lang w:val="en-US"/>
              </w:rPr>
              <w:t>k</w:t>
            </w:r>
            <w:r w:rsidRPr="00E2011F">
              <w:rPr>
                <w:i/>
              </w:rPr>
              <w:t>/</w:t>
            </w:r>
            <w:proofErr w:type="spellStart"/>
            <w:r w:rsidRPr="00E2011F">
              <w:rPr>
                <w:i/>
              </w:rPr>
              <w:t>х</w:t>
            </w:r>
            <w:proofErr w:type="spellEnd"/>
            <w:r w:rsidRPr="00E2011F">
              <w:rPr>
                <w:i/>
              </w:rPr>
              <w:t xml:space="preserve"> </w:t>
            </w:r>
            <w:r w:rsidRPr="00E2011F">
              <w:t>и ее график</w:t>
            </w:r>
            <w:r w:rsidR="001A4EEA">
              <w:t>. Определение и примеры.</w:t>
            </w:r>
          </w:p>
        </w:tc>
        <w:tc>
          <w:tcPr>
            <w:tcW w:w="850" w:type="dxa"/>
          </w:tcPr>
          <w:p w:rsidR="007727B8" w:rsidRPr="00E2011F" w:rsidRDefault="008342E0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284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</w:tcPr>
          <w:p w:rsidR="007727B8" w:rsidRPr="00E2011F" w:rsidRDefault="007727B8" w:rsidP="00AF54C2">
            <w:r w:rsidRPr="00E2011F">
              <w:t xml:space="preserve">Функция </w:t>
            </w:r>
            <w:proofErr w:type="spellStart"/>
            <w:r w:rsidRPr="00E2011F">
              <w:rPr>
                <w:i/>
              </w:rPr>
              <w:t>у=</w:t>
            </w:r>
            <w:proofErr w:type="spellEnd"/>
            <w:r w:rsidRPr="00E2011F">
              <w:rPr>
                <w:i/>
                <w:lang w:val="en-US"/>
              </w:rPr>
              <w:t>k</w:t>
            </w:r>
            <w:r w:rsidRPr="00E2011F">
              <w:rPr>
                <w:i/>
              </w:rPr>
              <w:t>/</w:t>
            </w:r>
            <w:proofErr w:type="spellStart"/>
            <w:r w:rsidRPr="00E2011F">
              <w:rPr>
                <w:i/>
              </w:rPr>
              <w:t>х</w:t>
            </w:r>
            <w:proofErr w:type="spellEnd"/>
            <w:r w:rsidRPr="00E2011F">
              <w:rPr>
                <w:i/>
              </w:rPr>
              <w:t xml:space="preserve"> </w:t>
            </w:r>
            <w:r w:rsidRPr="00E2011F">
              <w:t>и ее график</w:t>
            </w:r>
            <w:r w:rsidR="001A4EEA">
              <w:t>. Построение графиков функции.</w:t>
            </w:r>
          </w:p>
        </w:tc>
        <w:tc>
          <w:tcPr>
            <w:tcW w:w="850" w:type="dxa"/>
          </w:tcPr>
          <w:p w:rsidR="007727B8" w:rsidRPr="00E2011F" w:rsidRDefault="008342E0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8074D9" w:rsidTr="00E46678">
        <w:trPr>
          <w:trHeight w:val="588"/>
        </w:trPr>
        <w:tc>
          <w:tcPr>
            <w:tcW w:w="993" w:type="dxa"/>
          </w:tcPr>
          <w:p w:rsidR="007727B8" w:rsidRPr="008F4606" w:rsidRDefault="007727B8" w:rsidP="00C1508A">
            <w:pPr>
              <w:pStyle w:val="a3"/>
              <w:numPr>
                <w:ilvl w:val="0"/>
                <w:numId w:val="36"/>
              </w:numPr>
              <w:rPr>
                <w:b/>
              </w:rPr>
            </w:pPr>
          </w:p>
        </w:tc>
        <w:tc>
          <w:tcPr>
            <w:tcW w:w="6663" w:type="dxa"/>
          </w:tcPr>
          <w:p w:rsidR="007727B8" w:rsidRPr="008F4606" w:rsidRDefault="007727B8" w:rsidP="00AF54C2">
            <w:pPr>
              <w:rPr>
                <w:bCs/>
                <w:iCs/>
              </w:rPr>
            </w:pPr>
            <w:r>
              <w:rPr>
                <w:bCs/>
                <w:iCs/>
              </w:rPr>
              <w:t>Представление дроби в виде суммы дробей.</w:t>
            </w:r>
          </w:p>
        </w:tc>
        <w:tc>
          <w:tcPr>
            <w:tcW w:w="850" w:type="dxa"/>
          </w:tcPr>
          <w:p w:rsidR="007727B8" w:rsidRPr="00827CED" w:rsidRDefault="008342E0" w:rsidP="00AF54C2">
            <w:r w:rsidRPr="00827CED">
              <w:t>1</w:t>
            </w:r>
          </w:p>
        </w:tc>
        <w:tc>
          <w:tcPr>
            <w:tcW w:w="992" w:type="dxa"/>
          </w:tcPr>
          <w:p w:rsidR="007727B8" w:rsidRPr="00DB00B5" w:rsidRDefault="007727B8" w:rsidP="00AF54C2"/>
        </w:tc>
        <w:tc>
          <w:tcPr>
            <w:tcW w:w="1134" w:type="dxa"/>
          </w:tcPr>
          <w:p w:rsidR="007727B8" w:rsidRPr="008074D9" w:rsidRDefault="007727B8" w:rsidP="00AF54C2">
            <w:pPr>
              <w:rPr>
                <w:b/>
              </w:rPr>
            </w:pPr>
          </w:p>
        </w:tc>
      </w:tr>
      <w:tr w:rsidR="00B503BB" w:rsidRPr="008074D9" w:rsidTr="00E46678">
        <w:trPr>
          <w:trHeight w:val="588"/>
        </w:trPr>
        <w:tc>
          <w:tcPr>
            <w:tcW w:w="7656" w:type="dxa"/>
            <w:gridSpan w:val="2"/>
          </w:tcPr>
          <w:p w:rsidR="00B503BB" w:rsidRPr="008074D9" w:rsidRDefault="00B503BB" w:rsidP="00B503BB">
            <w:pPr>
              <w:jc w:val="center"/>
              <w:rPr>
                <w:b/>
                <w:bCs/>
                <w:iCs/>
              </w:rPr>
            </w:pPr>
            <w:r w:rsidRPr="008074D9">
              <w:rPr>
                <w:b/>
                <w:bCs/>
                <w:iCs/>
              </w:rPr>
              <w:t xml:space="preserve">Глава </w:t>
            </w:r>
            <w:r w:rsidRPr="008074D9">
              <w:rPr>
                <w:b/>
                <w:bCs/>
                <w:iCs/>
                <w:lang w:val="en-US"/>
              </w:rPr>
              <w:t>II</w:t>
            </w:r>
          </w:p>
          <w:p w:rsidR="00B503BB" w:rsidRPr="008074D9" w:rsidRDefault="00B503BB" w:rsidP="00B503BB">
            <w:pPr>
              <w:jc w:val="center"/>
              <w:rPr>
                <w:b/>
              </w:rPr>
            </w:pPr>
            <w:r w:rsidRPr="008074D9">
              <w:rPr>
                <w:b/>
                <w:bCs/>
                <w:iCs/>
              </w:rPr>
              <w:t>Квадратные корни</w:t>
            </w:r>
          </w:p>
        </w:tc>
        <w:tc>
          <w:tcPr>
            <w:tcW w:w="850" w:type="dxa"/>
          </w:tcPr>
          <w:p w:rsidR="00B503BB" w:rsidRPr="008074D9" w:rsidRDefault="00B503BB" w:rsidP="006B382E">
            <w:pPr>
              <w:rPr>
                <w:b/>
              </w:rPr>
            </w:pPr>
            <w:r w:rsidRPr="008074D9">
              <w:rPr>
                <w:b/>
              </w:rPr>
              <w:t>1</w:t>
            </w:r>
            <w:r w:rsidR="006B382E">
              <w:rPr>
                <w:b/>
              </w:rPr>
              <w:t>9</w:t>
            </w:r>
            <w:r w:rsidRPr="008074D9">
              <w:rPr>
                <w:b/>
              </w:rPr>
              <w:t>ч</w:t>
            </w:r>
          </w:p>
        </w:tc>
        <w:tc>
          <w:tcPr>
            <w:tcW w:w="992" w:type="dxa"/>
          </w:tcPr>
          <w:p w:rsidR="00B503BB" w:rsidRPr="008074D9" w:rsidRDefault="00B503BB" w:rsidP="00AF54C2">
            <w:pPr>
              <w:rPr>
                <w:b/>
              </w:rPr>
            </w:pPr>
          </w:p>
        </w:tc>
        <w:tc>
          <w:tcPr>
            <w:tcW w:w="1134" w:type="dxa"/>
          </w:tcPr>
          <w:p w:rsidR="00B503BB" w:rsidRPr="008074D9" w:rsidRDefault="00B503BB" w:rsidP="00AF54C2">
            <w:pPr>
              <w:rPr>
                <w:b/>
              </w:rPr>
            </w:pPr>
          </w:p>
        </w:tc>
      </w:tr>
      <w:tr w:rsidR="00B503BB" w:rsidRPr="008074D9" w:rsidTr="00E46678">
        <w:trPr>
          <w:trHeight w:val="325"/>
        </w:trPr>
        <w:tc>
          <w:tcPr>
            <w:tcW w:w="7656" w:type="dxa"/>
            <w:gridSpan w:val="2"/>
          </w:tcPr>
          <w:p w:rsidR="00B503BB" w:rsidRPr="008074D9" w:rsidRDefault="00B503BB" w:rsidP="00A41C20">
            <w:pPr>
              <w:jc w:val="center"/>
              <w:rPr>
                <w:b/>
              </w:rPr>
            </w:pPr>
            <w:r w:rsidRPr="008074D9">
              <w:rPr>
                <w:b/>
              </w:rPr>
              <w:t>Действительные числа</w:t>
            </w:r>
          </w:p>
        </w:tc>
        <w:tc>
          <w:tcPr>
            <w:tcW w:w="850" w:type="dxa"/>
          </w:tcPr>
          <w:p w:rsidR="00B503BB" w:rsidRPr="008074D9" w:rsidRDefault="00B503BB" w:rsidP="00AF54C2">
            <w:pPr>
              <w:rPr>
                <w:b/>
              </w:rPr>
            </w:pPr>
            <w:r w:rsidRPr="008074D9">
              <w:rPr>
                <w:b/>
              </w:rPr>
              <w:t>2</w:t>
            </w:r>
          </w:p>
        </w:tc>
        <w:tc>
          <w:tcPr>
            <w:tcW w:w="992" w:type="dxa"/>
          </w:tcPr>
          <w:p w:rsidR="00B503BB" w:rsidRPr="008074D9" w:rsidRDefault="00B503BB" w:rsidP="00AF54C2">
            <w:pPr>
              <w:rPr>
                <w:b/>
              </w:rPr>
            </w:pPr>
          </w:p>
        </w:tc>
        <w:tc>
          <w:tcPr>
            <w:tcW w:w="1134" w:type="dxa"/>
          </w:tcPr>
          <w:p w:rsidR="00B503BB" w:rsidRPr="008074D9" w:rsidRDefault="00B503BB" w:rsidP="00AF54C2">
            <w:pPr>
              <w:rPr>
                <w:b/>
              </w:rPr>
            </w:pPr>
          </w:p>
        </w:tc>
      </w:tr>
      <w:tr w:rsidR="007727B8" w:rsidRPr="00E2011F" w:rsidTr="00E46678">
        <w:trPr>
          <w:trHeight w:val="325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</w:tcPr>
          <w:p w:rsidR="007727B8" w:rsidRPr="00E2011F" w:rsidRDefault="007727B8" w:rsidP="00AF54C2">
            <w:pPr>
              <w:rPr>
                <w:b/>
                <w:bCs/>
                <w:iCs/>
              </w:rPr>
            </w:pPr>
            <w:r w:rsidRPr="00E2011F">
              <w:t>Рациональные числа</w:t>
            </w:r>
          </w:p>
        </w:tc>
        <w:tc>
          <w:tcPr>
            <w:tcW w:w="850" w:type="dxa"/>
          </w:tcPr>
          <w:p w:rsidR="007727B8" w:rsidRPr="00E2011F" w:rsidRDefault="008342E0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183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</w:tcPr>
          <w:p w:rsidR="007727B8" w:rsidRPr="00E2011F" w:rsidRDefault="007727B8" w:rsidP="00AF54C2">
            <w:r w:rsidRPr="00E2011F">
              <w:t>Иррациональные числа</w:t>
            </w:r>
          </w:p>
        </w:tc>
        <w:tc>
          <w:tcPr>
            <w:tcW w:w="850" w:type="dxa"/>
          </w:tcPr>
          <w:p w:rsidR="007727B8" w:rsidRPr="00E2011F" w:rsidRDefault="008342E0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B503BB" w:rsidRPr="008074D9" w:rsidTr="00E46678">
        <w:trPr>
          <w:trHeight w:val="163"/>
        </w:trPr>
        <w:tc>
          <w:tcPr>
            <w:tcW w:w="7656" w:type="dxa"/>
            <w:gridSpan w:val="2"/>
            <w:tcBorders>
              <w:top w:val="nil"/>
            </w:tcBorders>
          </w:tcPr>
          <w:p w:rsidR="00B503BB" w:rsidRPr="008074D9" w:rsidRDefault="00B503BB" w:rsidP="00B503BB">
            <w:pPr>
              <w:jc w:val="center"/>
              <w:rPr>
                <w:b/>
              </w:rPr>
            </w:pPr>
            <w:r w:rsidRPr="008074D9">
              <w:rPr>
                <w:b/>
              </w:rPr>
              <w:t>Арифметический квадратный корень</w:t>
            </w:r>
          </w:p>
        </w:tc>
        <w:tc>
          <w:tcPr>
            <w:tcW w:w="850" w:type="dxa"/>
          </w:tcPr>
          <w:p w:rsidR="00B503BB" w:rsidRPr="008074D9" w:rsidRDefault="00B503BB" w:rsidP="00AF54C2">
            <w:pPr>
              <w:rPr>
                <w:b/>
              </w:rPr>
            </w:pPr>
            <w:r w:rsidRPr="008074D9">
              <w:rPr>
                <w:b/>
              </w:rPr>
              <w:t>5</w:t>
            </w:r>
          </w:p>
        </w:tc>
        <w:tc>
          <w:tcPr>
            <w:tcW w:w="992" w:type="dxa"/>
          </w:tcPr>
          <w:p w:rsidR="00B503BB" w:rsidRPr="008074D9" w:rsidRDefault="00B503BB" w:rsidP="00AF54C2">
            <w:pPr>
              <w:rPr>
                <w:b/>
              </w:rPr>
            </w:pPr>
          </w:p>
        </w:tc>
        <w:tc>
          <w:tcPr>
            <w:tcW w:w="1134" w:type="dxa"/>
          </w:tcPr>
          <w:p w:rsidR="00B503BB" w:rsidRPr="008074D9" w:rsidRDefault="00B503BB" w:rsidP="00AF54C2">
            <w:pPr>
              <w:rPr>
                <w:b/>
              </w:rPr>
            </w:pPr>
          </w:p>
        </w:tc>
      </w:tr>
      <w:tr w:rsidR="007727B8" w:rsidRPr="00E2011F" w:rsidTr="00E46678">
        <w:trPr>
          <w:trHeight w:val="163"/>
        </w:trPr>
        <w:tc>
          <w:tcPr>
            <w:tcW w:w="993" w:type="dxa"/>
            <w:tcBorders>
              <w:top w:val="nil"/>
            </w:tcBorders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nil"/>
            </w:tcBorders>
          </w:tcPr>
          <w:p w:rsidR="007727B8" w:rsidRPr="00E2011F" w:rsidRDefault="007727B8" w:rsidP="004D31F7">
            <w:r w:rsidRPr="00E2011F">
              <w:t xml:space="preserve">Квадратные корни. </w:t>
            </w:r>
          </w:p>
        </w:tc>
        <w:tc>
          <w:tcPr>
            <w:tcW w:w="850" w:type="dxa"/>
          </w:tcPr>
          <w:p w:rsidR="007727B8" w:rsidRPr="00E2011F" w:rsidRDefault="008342E0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FC3C20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163"/>
        </w:trPr>
        <w:tc>
          <w:tcPr>
            <w:tcW w:w="993" w:type="dxa"/>
            <w:tcBorders>
              <w:top w:val="single" w:sz="4" w:space="0" w:color="auto"/>
            </w:tcBorders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E2011F" w:rsidRDefault="007727B8" w:rsidP="00AF54C2">
            <w:r w:rsidRPr="00E2011F">
              <w:t>Квадратные корни. Арифметический квадратный корень</w:t>
            </w:r>
          </w:p>
        </w:tc>
        <w:tc>
          <w:tcPr>
            <w:tcW w:w="850" w:type="dxa"/>
          </w:tcPr>
          <w:p w:rsidR="007727B8" w:rsidRPr="00E2011F" w:rsidRDefault="008342E0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FC3C20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163"/>
        </w:trPr>
        <w:tc>
          <w:tcPr>
            <w:tcW w:w="993" w:type="dxa"/>
            <w:tcBorders>
              <w:top w:val="single" w:sz="4" w:space="0" w:color="auto"/>
            </w:tcBorders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E2011F" w:rsidRDefault="007727B8" w:rsidP="00AF54C2">
            <w:r w:rsidRPr="00E2011F">
              <w:t xml:space="preserve">Уравнение </w:t>
            </w:r>
            <w:r w:rsidRPr="00E2011F">
              <w:rPr>
                <w:i/>
              </w:rPr>
              <w:t>х</w:t>
            </w:r>
            <w:proofErr w:type="gramStart"/>
            <w:r w:rsidRPr="00E2011F">
              <w:rPr>
                <w:i/>
                <w:vertAlign w:val="superscript"/>
              </w:rPr>
              <w:t>2</w:t>
            </w:r>
            <w:proofErr w:type="gramEnd"/>
            <w:r w:rsidRPr="00E2011F">
              <w:rPr>
                <w:i/>
                <w:vertAlign w:val="superscript"/>
              </w:rPr>
              <w:t xml:space="preserve"> </w:t>
            </w:r>
            <w:r w:rsidRPr="00E2011F">
              <w:rPr>
                <w:i/>
              </w:rPr>
              <w:t xml:space="preserve">= </w:t>
            </w:r>
            <w:r w:rsidRPr="00E2011F">
              <w:rPr>
                <w:i/>
                <w:lang w:val="en-US"/>
              </w:rPr>
              <w:t>a</w:t>
            </w:r>
          </w:p>
        </w:tc>
        <w:tc>
          <w:tcPr>
            <w:tcW w:w="850" w:type="dxa"/>
          </w:tcPr>
          <w:p w:rsidR="007727B8" w:rsidRPr="00E2011F" w:rsidRDefault="008342E0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FC3C20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46"/>
        </w:trPr>
        <w:tc>
          <w:tcPr>
            <w:tcW w:w="993" w:type="dxa"/>
            <w:tcBorders>
              <w:top w:val="single" w:sz="4" w:space="0" w:color="auto"/>
            </w:tcBorders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E2011F" w:rsidRDefault="007727B8" w:rsidP="00AF54C2">
            <w:r w:rsidRPr="00E2011F">
              <w:t>Нахождение приближенных значений квадр</w:t>
            </w:r>
            <w:r>
              <w:t>атного</w:t>
            </w:r>
            <w:r w:rsidRPr="00E2011F">
              <w:t xml:space="preserve">  корня</w:t>
            </w:r>
          </w:p>
        </w:tc>
        <w:tc>
          <w:tcPr>
            <w:tcW w:w="850" w:type="dxa"/>
          </w:tcPr>
          <w:p w:rsidR="007727B8" w:rsidRPr="00E2011F" w:rsidRDefault="008342E0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FC3C20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163"/>
        </w:trPr>
        <w:tc>
          <w:tcPr>
            <w:tcW w:w="993" w:type="dxa"/>
            <w:tcBorders>
              <w:top w:val="single" w:sz="4" w:space="0" w:color="auto"/>
            </w:tcBorders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E2011F" w:rsidRDefault="007727B8" w:rsidP="00AF54C2">
            <w:r w:rsidRPr="00E2011F">
              <w:t xml:space="preserve">Функция у = </w:t>
            </w:r>
            <w:r w:rsidRPr="00E2011F">
              <w:rPr>
                <w:position w:val="-8"/>
              </w:rPr>
              <w:object w:dxaOrig="380" w:dyaOrig="360">
                <v:shape id="_x0000_i1028" type="#_x0000_t75" style="width:19.05pt;height:18.35pt" o:ole="">
                  <v:imagedata r:id="rId13" o:title=""/>
                </v:shape>
                <o:OLEObject Type="Embed" ProgID="Equation.3" ShapeID="_x0000_i1028" DrawAspect="Content" ObjectID="_1513961943" r:id="rId14"/>
              </w:object>
            </w:r>
            <w:r w:rsidRPr="00E2011F">
              <w:t xml:space="preserve">  и ее график</w:t>
            </w:r>
          </w:p>
        </w:tc>
        <w:tc>
          <w:tcPr>
            <w:tcW w:w="850" w:type="dxa"/>
          </w:tcPr>
          <w:p w:rsidR="007727B8" w:rsidRPr="00E2011F" w:rsidRDefault="008342E0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FC3C20"/>
        </w:tc>
        <w:tc>
          <w:tcPr>
            <w:tcW w:w="1134" w:type="dxa"/>
          </w:tcPr>
          <w:p w:rsidR="007727B8" w:rsidRPr="00E2011F" w:rsidRDefault="007727B8" w:rsidP="00AF54C2"/>
        </w:tc>
      </w:tr>
      <w:tr w:rsidR="00475FBB" w:rsidRPr="008074D9" w:rsidTr="00E46678">
        <w:trPr>
          <w:trHeight w:val="163"/>
        </w:trPr>
        <w:tc>
          <w:tcPr>
            <w:tcW w:w="7656" w:type="dxa"/>
            <w:gridSpan w:val="2"/>
          </w:tcPr>
          <w:p w:rsidR="00475FBB" w:rsidRPr="008074D9" w:rsidRDefault="00475FBB" w:rsidP="00475FBB">
            <w:pPr>
              <w:jc w:val="center"/>
              <w:rPr>
                <w:b/>
                <w:bCs/>
                <w:iCs/>
              </w:rPr>
            </w:pPr>
            <w:r w:rsidRPr="008074D9">
              <w:rPr>
                <w:b/>
                <w:bCs/>
                <w:iCs/>
              </w:rPr>
              <w:t>Свойства арифметического квадратного корня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75FBB" w:rsidRPr="008074D9" w:rsidRDefault="006B382E" w:rsidP="00AF54C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75FBB" w:rsidRPr="008074D9" w:rsidRDefault="00475FBB" w:rsidP="00AF54C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75FBB" w:rsidRPr="008074D9" w:rsidRDefault="00475FBB" w:rsidP="00AF54C2">
            <w:pPr>
              <w:rPr>
                <w:b/>
              </w:rPr>
            </w:pPr>
          </w:p>
        </w:tc>
      </w:tr>
      <w:tr w:rsidR="007727B8" w:rsidRPr="00E2011F" w:rsidTr="00E46678">
        <w:trPr>
          <w:trHeight w:val="163"/>
        </w:trPr>
        <w:tc>
          <w:tcPr>
            <w:tcW w:w="993" w:type="dxa"/>
          </w:tcPr>
          <w:p w:rsidR="007727B8" w:rsidRPr="00A20014" w:rsidRDefault="007727B8" w:rsidP="00C1508A">
            <w:pPr>
              <w:pStyle w:val="a3"/>
              <w:numPr>
                <w:ilvl w:val="0"/>
                <w:numId w:val="36"/>
              </w:numPr>
              <w:rPr>
                <w:u w:val="single"/>
              </w:r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E2011F" w:rsidRDefault="007727B8" w:rsidP="00AF54C2">
            <w:r w:rsidRPr="00E2011F">
              <w:rPr>
                <w:bCs/>
                <w:iCs/>
              </w:rPr>
              <w:t>Квадратный корень из произведения и дроби</w:t>
            </w:r>
            <w:r w:rsidR="004D31F7">
              <w:rPr>
                <w:bCs/>
                <w:iCs/>
              </w:rPr>
              <w:t>. Теорема 1 и теорема 2.</w:t>
            </w:r>
          </w:p>
        </w:tc>
        <w:tc>
          <w:tcPr>
            <w:tcW w:w="850" w:type="dxa"/>
          </w:tcPr>
          <w:p w:rsidR="007727B8" w:rsidRPr="00E2011F" w:rsidRDefault="008342E0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FC3C20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5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E2011F" w:rsidRDefault="0088479C" w:rsidP="00AF54C2">
            <w:r>
              <w:rPr>
                <w:bCs/>
                <w:iCs/>
              </w:rPr>
              <w:t>Практическое применение теоремы</w:t>
            </w:r>
            <w:proofErr w:type="gramStart"/>
            <w:r>
              <w:rPr>
                <w:bCs/>
                <w:iCs/>
              </w:rPr>
              <w:t>1</w:t>
            </w:r>
            <w:proofErr w:type="gramEnd"/>
            <w:r>
              <w:rPr>
                <w:bCs/>
                <w:iCs/>
              </w:rPr>
              <w:t xml:space="preserve"> и теоремы 2.</w:t>
            </w:r>
          </w:p>
        </w:tc>
        <w:tc>
          <w:tcPr>
            <w:tcW w:w="850" w:type="dxa"/>
          </w:tcPr>
          <w:p w:rsidR="007727B8" w:rsidRPr="00E2011F" w:rsidRDefault="008342E0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FC3C20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183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E2011F" w:rsidRDefault="007727B8" w:rsidP="00AF54C2">
            <w:pPr>
              <w:rPr>
                <w:bCs/>
                <w:iCs/>
                <w:u w:val="single"/>
              </w:rPr>
            </w:pPr>
            <w:r w:rsidRPr="00E2011F">
              <w:rPr>
                <w:bCs/>
                <w:iCs/>
              </w:rPr>
              <w:t>Квадратный корень из степени</w:t>
            </w:r>
            <w:r>
              <w:rPr>
                <w:bCs/>
                <w:iCs/>
              </w:rPr>
              <w:t xml:space="preserve">. Подготовка к </w:t>
            </w:r>
            <w:proofErr w:type="gramStart"/>
            <w:r>
              <w:rPr>
                <w:bCs/>
                <w:iCs/>
              </w:rPr>
              <w:t>к</w:t>
            </w:r>
            <w:proofErr w:type="gramEnd"/>
            <w:r>
              <w:rPr>
                <w:bCs/>
                <w:iCs/>
              </w:rPr>
              <w:t>/р.</w:t>
            </w:r>
          </w:p>
        </w:tc>
        <w:tc>
          <w:tcPr>
            <w:tcW w:w="850" w:type="dxa"/>
          </w:tcPr>
          <w:p w:rsidR="007727B8" w:rsidRPr="008342E0" w:rsidRDefault="008342E0" w:rsidP="00AF54C2">
            <w:r w:rsidRPr="008342E0">
              <w:t>1</w:t>
            </w:r>
          </w:p>
        </w:tc>
        <w:tc>
          <w:tcPr>
            <w:tcW w:w="992" w:type="dxa"/>
          </w:tcPr>
          <w:p w:rsidR="007727B8" w:rsidRPr="00DB00B5" w:rsidRDefault="007727B8" w:rsidP="00FC3C20"/>
        </w:tc>
        <w:tc>
          <w:tcPr>
            <w:tcW w:w="1134" w:type="dxa"/>
          </w:tcPr>
          <w:p w:rsidR="007727B8" w:rsidRPr="00E2011F" w:rsidRDefault="007727B8" w:rsidP="00AF54C2">
            <w:pPr>
              <w:rPr>
                <w:u w:val="single"/>
              </w:rPr>
            </w:pPr>
          </w:p>
        </w:tc>
      </w:tr>
      <w:tr w:rsidR="007727B8" w:rsidRPr="00E2011F" w:rsidTr="00E46678">
        <w:trPr>
          <w:trHeight w:val="244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8074D9" w:rsidRDefault="007727B8" w:rsidP="00AF54C2">
            <w:pPr>
              <w:rPr>
                <w:b/>
                <w:bCs/>
                <w:i/>
                <w:iCs/>
              </w:rPr>
            </w:pPr>
            <w:r w:rsidRPr="008074D9">
              <w:rPr>
                <w:b/>
                <w:i/>
              </w:rPr>
              <w:t>Контрольная работа</w:t>
            </w:r>
            <w:r w:rsidRPr="008074D9">
              <w:rPr>
                <w:b/>
                <w:bCs/>
                <w:i/>
                <w:iCs/>
              </w:rPr>
              <w:t xml:space="preserve"> №3.</w:t>
            </w:r>
          </w:p>
          <w:p w:rsidR="007727B8" w:rsidRPr="00E2011F" w:rsidRDefault="007727B8" w:rsidP="00AF54C2">
            <w:pPr>
              <w:rPr>
                <w:bCs/>
                <w:iCs/>
              </w:rPr>
            </w:pPr>
            <w:r w:rsidRPr="008074D9">
              <w:rPr>
                <w:b/>
              </w:rPr>
              <w:t xml:space="preserve"> </w:t>
            </w:r>
            <w:r w:rsidRPr="008074D9">
              <w:rPr>
                <w:b/>
                <w:i/>
              </w:rPr>
              <w:t>Квадратные корни</w:t>
            </w:r>
          </w:p>
        </w:tc>
        <w:tc>
          <w:tcPr>
            <w:tcW w:w="850" w:type="dxa"/>
          </w:tcPr>
          <w:p w:rsidR="007727B8" w:rsidRPr="00E2011F" w:rsidRDefault="008342E0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FC3C20"/>
        </w:tc>
        <w:tc>
          <w:tcPr>
            <w:tcW w:w="1134" w:type="dxa"/>
          </w:tcPr>
          <w:p w:rsidR="007727B8" w:rsidRPr="00E2011F" w:rsidRDefault="007727B8" w:rsidP="00AF54C2"/>
        </w:tc>
      </w:tr>
      <w:tr w:rsidR="00475FBB" w:rsidRPr="00C8125B" w:rsidTr="00E46678">
        <w:trPr>
          <w:trHeight w:val="325"/>
        </w:trPr>
        <w:tc>
          <w:tcPr>
            <w:tcW w:w="7656" w:type="dxa"/>
            <w:gridSpan w:val="2"/>
          </w:tcPr>
          <w:p w:rsidR="00475FBB" w:rsidRPr="00C8125B" w:rsidRDefault="00475FBB" w:rsidP="00232E16">
            <w:pPr>
              <w:jc w:val="center"/>
              <w:rPr>
                <w:b/>
                <w:bCs/>
              </w:rPr>
            </w:pPr>
            <w:r w:rsidRPr="00C8125B">
              <w:rPr>
                <w:b/>
                <w:bCs/>
              </w:rPr>
              <w:t>Применение свойств арифметического квадратного корня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75FBB" w:rsidRPr="00C8125B" w:rsidRDefault="006B382E" w:rsidP="00AF54C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75FBB" w:rsidRPr="00C8125B" w:rsidRDefault="00475FBB" w:rsidP="00AF54C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75FBB" w:rsidRPr="00C8125B" w:rsidRDefault="00475FBB" w:rsidP="00AF54C2">
            <w:pPr>
              <w:rPr>
                <w:b/>
              </w:rPr>
            </w:pPr>
          </w:p>
        </w:tc>
      </w:tr>
      <w:tr w:rsidR="007727B8" w:rsidRPr="00E2011F" w:rsidTr="00E46678">
        <w:trPr>
          <w:trHeight w:val="325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E2011F" w:rsidRDefault="007727B8" w:rsidP="004D31F7">
            <w:pPr>
              <w:rPr>
                <w:bCs/>
                <w:iCs/>
              </w:rPr>
            </w:pPr>
            <w:r>
              <w:rPr>
                <w:bCs/>
              </w:rPr>
              <w:t xml:space="preserve">Анализ к/р. </w:t>
            </w:r>
            <w:r w:rsidRPr="00E2011F">
              <w:rPr>
                <w:bCs/>
              </w:rPr>
              <w:t xml:space="preserve">Вынесение множителя за знак корня. </w:t>
            </w:r>
          </w:p>
        </w:tc>
        <w:tc>
          <w:tcPr>
            <w:tcW w:w="850" w:type="dxa"/>
          </w:tcPr>
          <w:p w:rsidR="007727B8" w:rsidRPr="00E2011F" w:rsidRDefault="008342E0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163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E2011F" w:rsidRDefault="007727B8" w:rsidP="00AF54C2">
            <w:pPr>
              <w:rPr>
                <w:bCs/>
                <w:i/>
                <w:iCs/>
              </w:rPr>
            </w:pPr>
            <w:r w:rsidRPr="00E2011F">
              <w:rPr>
                <w:bCs/>
              </w:rPr>
              <w:t>Внесение множителя под знак корня</w:t>
            </w:r>
          </w:p>
        </w:tc>
        <w:tc>
          <w:tcPr>
            <w:tcW w:w="850" w:type="dxa"/>
          </w:tcPr>
          <w:p w:rsidR="007727B8" w:rsidRPr="00E2011F" w:rsidRDefault="008342E0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244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E2011F" w:rsidRDefault="0088479C" w:rsidP="00AF54C2">
            <w:pPr>
              <w:rPr>
                <w:bCs/>
              </w:rPr>
            </w:pPr>
            <w:r>
              <w:rPr>
                <w:bCs/>
              </w:rPr>
              <w:t>Комбинированные упражнения на действия с корнями.</w:t>
            </w:r>
          </w:p>
        </w:tc>
        <w:tc>
          <w:tcPr>
            <w:tcW w:w="850" w:type="dxa"/>
          </w:tcPr>
          <w:p w:rsidR="007727B8" w:rsidRPr="00E2011F" w:rsidRDefault="008342E0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8A6E6A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05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E2011F" w:rsidRDefault="007727B8" w:rsidP="00AF54C2">
            <w:pPr>
              <w:rPr>
                <w:bCs/>
              </w:rPr>
            </w:pPr>
            <w:r w:rsidRPr="00E2011F">
              <w:rPr>
                <w:bCs/>
              </w:rPr>
              <w:t>Преобразование выражений, содержащих квадратные корни.</w:t>
            </w:r>
            <w:r w:rsidR="0088479C">
              <w:rPr>
                <w:bCs/>
              </w:rPr>
              <w:t xml:space="preserve"> </w:t>
            </w:r>
          </w:p>
        </w:tc>
        <w:tc>
          <w:tcPr>
            <w:tcW w:w="850" w:type="dxa"/>
          </w:tcPr>
          <w:p w:rsidR="007727B8" w:rsidRPr="00E2011F" w:rsidRDefault="008342E0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163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E2011F" w:rsidRDefault="007727B8" w:rsidP="00AF54C2">
            <w:pPr>
              <w:rPr>
                <w:bCs/>
              </w:rPr>
            </w:pPr>
            <w:r w:rsidRPr="00E2011F">
              <w:rPr>
                <w:bCs/>
              </w:rPr>
              <w:t xml:space="preserve">Преобразование </w:t>
            </w:r>
            <w:r w:rsidR="00CE03A4">
              <w:rPr>
                <w:bCs/>
              </w:rPr>
              <w:t xml:space="preserve">дробных </w:t>
            </w:r>
            <w:r w:rsidRPr="00E2011F">
              <w:rPr>
                <w:bCs/>
              </w:rPr>
              <w:t>выражений, содержащих квадратные корни.</w:t>
            </w:r>
          </w:p>
        </w:tc>
        <w:tc>
          <w:tcPr>
            <w:tcW w:w="850" w:type="dxa"/>
          </w:tcPr>
          <w:p w:rsidR="007727B8" w:rsidRPr="00E2011F" w:rsidRDefault="008342E0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163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E2011F" w:rsidRDefault="0088479C" w:rsidP="00AF54C2">
            <w:pPr>
              <w:rPr>
                <w:bCs/>
              </w:rPr>
            </w:pPr>
            <w:r w:rsidRPr="0088479C">
              <w:rPr>
                <w:bCs/>
              </w:rPr>
              <w:t>Применение свойств арифметического квадратного корня</w:t>
            </w:r>
            <w:r>
              <w:rPr>
                <w:bCs/>
              </w:rPr>
              <w:t xml:space="preserve">. </w:t>
            </w:r>
            <w:r w:rsidR="007727B8">
              <w:rPr>
                <w:bCs/>
              </w:rPr>
              <w:t xml:space="preserve">Подготовка к </w:t>
            </w:r>
            <w:proofErr w:type="gramStart"/>
            <w:r w:rsidR="007727B8">
              <w:rPr>
                <w:bCs/>
              </w:rPr>
              <w:t>к</w:t>
            </w:r>
            <w:proofErr w:type="gramEnd"/>
            <w:r w:rsidR="007727B8">
              <w:rPr>
                <w:bCs/>
              </w:rPr>
              <w:t xml:space="preserve">/р. </w:t>
            </w:r>
          </w:p>
        </w:tc>
        <w:tc>
          <w:tcPr>
            <w:tcW w:w="850" w:type="dxa"/>
          </w:tcPr>
          <w:p w:rsidR="007727B8" w:rsidRPr="00E2011F" w:rsidRDefault="008342E0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244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C8125B" w:rsidRDefault="007727B8" w:rsidP="00AF54C2">
            <w:pPr>
              <w:rPr>
                <w:b/>
                <w:bCs/>
                <w:i/>
                <w:iCs/>
              </w:rPr>
            </w:pPr>
            <w:r w:rsidRPr="00C8125B">
              <w:rPr>
                <w:b/>
                <w:i/>
              </w:rPr>
              <w:t>Контрольная работа</w:t>
            </w:r>
            <w:r w:rsidRPr="00C8125B">
              <w:rPr>
                <w:b/>
                <w:bCs/>
                <w:i/>
                <w:iCs/>
              </w:rPr>
              <w:t xml:space="preserve"> №4.</w:t>
            </w:r>
          </w:p>
          <w:p w:rsidR="007727B8" w:rsidRPr="00E2011F" w:rsidRDefault="007727B8" w:rsidP="00AF54C2">
            <w:pPr>
              <w:rPr>
                <w:bCs/>
              </w:rPr>
            </w:pPr>
            <w:r w:rsidRPr="00C8125B">
              <w:rPr>
                <w:b/>
                <w:bCs/>
                <w:i/>
              </w:rPr>
              <w:t>Преобразование выражений, содержащих квадратные  корни</w:t>
            </w:r>
          </w:p>
        </w:tc>
        <w:tc>
          <w:tcPr>
            <w:tcW w:w="850" w:type="dxa"/>
          </w:tcPr>
          <w:p w:rsidR="007727B8" w:rsidRPr="00E2011F" w:rsidRDefault="008342E0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244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C8125B" w:rsidRDefault="007727B8" w:rsidP="00AF54C2">
            <w:pPr>
              <w:rPr>
                <w:b/>
                <w:i/>
              </w:rPr>
            </w:pPr>
            <w:r>
              <w:t>Анализ к/р. Преобразование двойных радикалов.</w:t>
            </w:r>
          </w:p>
        </w:tc>
        <w:tc>
          <w:tcPr>
            <w:tcW w:w="850" w:type="dxa"/>
          </w:tcPr>
          <w:p w:rsidR="007727B8" w:rsidRPr="00E2011F" w:rsidRDefault="008342E0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475FBB" w:rsidRPr="00E2011F" w:rsidTr="00E46678">
        <w:trPr>
          <w:trHeight w:val="325"/>
        </w:trPr>
        <w:tc>
          <w:tcPr>
            <w:tcW w:w="7656" w:type="dxa"/>
            <w:gridSpan w:val="2"/>
          </w:tcPr>
          <w:p w:rsidR="00475FBB" w:rsidRPr="00E2011F" w:rsidRDefault="00475FBB" w:rsidP="00475FBB">
            <w:pPr>
              <w:jc w:val="center"/>
              <w:rPr>
                <w:b/>
                <w:bCs/>
                <w:iCs/>
              </w:rPr>
            </w:pPr>
            <w:r w:rsidRPr="00E2011F">
              <w:rPr>
                <w:b/>
                <w:bCs/>
                <w:iCs/>
              </w:rPr>
              <w:t xml:space="preserve">Глава </w:t>
            </w:r>
            <w:r w:rsidRPr="00E2011F">
              <w:rPr>
                <w:b/>
                <w:bCs/>
                <w:iCs/>
                <w:lang w:val="en-US"/>
              </w:rPr>
              <w:t>III</w:t>
            </w:r>
          </w:p>
          <w:p w:rsidR="00475FBB" w:rsidRPr="00E2011F" w:rsidRDefault="00475FBB" w:rsidP="00475FBB">
            <w:pPr>
              <w:jc w:val="center"/>
              <w:rPr>
                <w:bCs/>
                <w:iCs/>
              </w:rPr>
            </w:pPr>
            <w:r w:rsidRPr="00E2011F">
              <w:rPr>
                <w:b/>
                <w:bCs/>
                <w:iCs/>
              </w:rPr>
              <w:t>Квадратные уравнения</w:t>
            </w:r>
          </w:p>
        </w:tc>
        <w:tc>
          <w:tcPr>
            <w:tcW w:w="850" w:type="dxa"/>
          </w:tcPr>
          <w:p w:rsidR="00475FBB" w:rsidRPr="00E6497D" w:rsidRDefault="00AE04D7" w:rsidP="00005B95">
            <w:pPr>
              <w:rPr>
                <w:b/>
              </w:rPr>
            </w:pPr>
            <w:r>
              <w:rPr>
                <w:b/>
                <w:bCs/>
                <w:iCs/>
              </w:rPr>
              <w:t>2</w:t>
            </w:r>
            <w:r w:rsidR="00005B95">
              <w:rPr>
                <w:b/>
                <w:bCs/>
                <w:iCs/>
              </w:rPr>
              <w:t>1</w:t>
            </w:r>
            <w:r w:rsidR="00475FBB" w:rsidRPr="00E6497D">
              <w:rPr>
                <w:b/>
                <w:bCs/>
                <w:iCs/>
              </w:rPr>
              <w:t>ч</w:t>
            </w:r>
          </w:p>
        </w:tc>
        <w:tc>
          <w:tcPr>
            <w:tcW w:w="992" w:type="dxa"/>
          </w:tcPr>
          <w:p w:rsidR="00475FBB" w:rsidRPr="00E6497D" w:rsidRDefault="00475FBB" w:rsidP="00AF54C2">
            <w:pPr>
              <w:rPr>
                <w:b/>
                <w:bCs/>
                <w:iCs/>
              </w:rPr>
            </w:pPr>
          </w:p>
        </w:tc>
        <w:tc>
          <w:tcPr>
            <w:tcW w:w="1134" w:type="dxa"/>
          </w:tcPr>
          <w:p w:rsidR="00475FBB" w:rsidRPr="00E6497D" w:rsidRDefault="00475FBB" w:rsidP="00AF54C2">
            <w:pPr>
              <w:rPr>
                <w:b/>
                <w:bCs/>
                <w:iCs/>
              </w:rPr>
            </w:pPr>
          </w:p>
        </w:tc>
      </w:tr>
      <w:tr w:rsidR="00475FBB" w:rsidRPr="00C8125B" w:rsidTr="00E46678">
        <w:trPr>
          <w:trHeight w:val="324"/>
        </w:trPr>
        <w:tc>
          <w:tcPr>
            <w:tcW w:w="7656" w:type="dxa"/>
            <w:gridSpan w:val="2"/>
          </w:tcPr>
          <w:p w:rsidR="00475FBB" w:rsidRPr="00C8125B" w:rsidRDefault="00475FBB" w:rsidP="00475FBB">
            <w:pPr>
              <w:jc w:val="center"/>
              <w:rPr>
                <w:b/>
                <w:bCs/>
              </w:rPr>
            </w:pPr>
            <w:r w:rsidRPr="00C8125B">
              <w:rPr>
                <w:b/>
                <w:bCs/>
              </w:rPr>
              <w:lastRenderedPageBreak/>
              <w:t>Квадратное уравнение и его корни</w:t>
            </w:r>
          </w:p>
        </w:tc>
        <w:tc>
          <w:tcPr>
            <w:tcW w:w="850" w:type="dxa"/>
          </w:tcPr>
          <w:p w:rsidR="00475FBB" w:rsidRPr="00C8125B" w:rsidRDefault="00475FBB" w:rsidP="00C03A90">
            <w:pPr>
              <w:rPr>
                <w:b/>
              </w:rPr>
            </w:pPr>
            <w:r w:rsidRPr="00C8125B">
              <w:rPr>
                <w:b/>
              </w:rPr>
              <w:t>1</w:t>
            </w:r>
            <w:r w:rsidR="00C03A90">
              <w:rPr>
                <w:b/>
              </w:rPr>
              <w:t>1</w:t>
            </w:r>
          </w:p>
        </w:tc>
        <w:tc>
          <w:tcPr>
            <w:tcW w:w="992" w:type="dxa"/>
          </w:tcPr>
          <w:p w:rsidR="00475FBB" w:rsidRPr="00C8125B" w:rsidRDefault="00475FBB" w:rsidP="00AF54C2">
            <w:pPr>
              <w:rPr>
                <w:b/>
              </w:rPr>
            </w:pPr>
          </w:p>
        </w:tc>
        <w:tc>
          <w:tcPr>
            <w:tcW w:w="1134" w:type="dxa"/>
          </w:tcPr>
          <w:p w:rsidR="00475FBB" w:rsidRPr="00C8125B" w:rsidRDefault="00475FBB" w:rsidP="00AF54C2">
            <w:pPr>
              <w:rPr>
                <w:b/>
              </w:rPr>
            </w:pPr>
          </w:p>
        </w:tc>
      </w:tr>
      <w:tr w:rsidR="007727B8" w:rsidRPr="00E2011F" w:rsidTr="00E46678">
        <w:trPr>
          <w:trHeight w:val="324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E2011F" w:rsidRDefault="007727B8" w:rsidP="00AF54C2">
            <w:pPr>
              <w:rPr>
                <w:b/>
                <w:bCs/>
                <w:iCs/>
              </w:rPr>
            </w:pPr>
            <w:r w:rsidRPr="00E2011F">
              <w:rPr>
                <w:bCs/>
              </w:rPr>
              <w:t>Неполные квадратные уравнения</w:t>
            </w:r>
          </w:p>
        </w:tc>
        <w:tc>
          <w:tcPr>
            <w:tcW w:w="850" w:type="dxa"/>
          </w:tcPr>
          <w:p w:rsidR="007727B8" w:rsidRPr="00E2011F" w:rsidRDefault="003413CB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5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C03A90" w:rsidRDefault="00A27046" w:rsidP="00AF54C2">
            <w:pPr>
              <w:rPr>
                <w:bCs/>
              </w:rPr>
            </w:pPr>
            <w:r w:rsidRPr="00C03A90">
              <w:rPr>
                <w:bCs/>
              </w:rPr>
              <w:t>Формула корней квадратного уравнения</w:t>
            </w:r>
            <w:r w:rsidR="00907CF1" w:rsidRPr="00C03A90">
              <w:rPr>
                <w:bCs/>
              </w:rPr>
              <w:t>.</w:t>
            </w:r>
          </w:p>
        </w:tc>
        <w:tc>
          <w:tcPr>
            <w:tcW w:w="850" w:type="dxa"/>
          </w:tcPr>
          <w:p w:rsidR="007727B8" w:rsidRPr="00E2011F" w:rsidRDefault="003413CB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4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62660A" w:rsidRDefault="00C03A90" w:rsidP="00C03A90">
            <w:pPr>
              <w:rPr>
                <w:bCs/>
                <w:color w:val="FF0000"/>
              </w:rPr>
            </w:pPr>
            <w:r w:rsidRPr="00C03A90">
              <w:rPr>
                <w:bCs/>
              </w:rPr>
              <w:t>Решение квадратных уравнений. Способ выделения квадрата двучлена.</w:t>
            </w:r>
          </w:p>
        </w:tc>
        <w:tc>
          <w:tcPr>
            <w:tcW w:w="850" w:type="dxa"/>
          </w:tcPr>
          <w:p w:rsidR="007727B8" w:rsidRPr="00E2011F" w:rsidRDefault="003413CB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FC3C20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5"/>
        </w:trPr>
        <w:tc>
          <w:tcPr>
            <w:tcW w:w="993" w:type="dxa"/>
          </w:tcPr>
          <w:p w:rsidR="007727B8" w:rsidRPr="00FD31E2" w:rsidRDefault="007727B8" w:rsidP="00C1508A">
            <w:pPr>
              <w:pStyle w:val="a3"/>
              <w:numPr>
                <w:ilvl w:val="0"/>
                <w:numId w:val="36"/>
              </w:numPr>
              <w:rPr>
                <w:u w:val="single"/>
              </w:r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C03A90" w:rsidRDefault="00203917" w:rsidP="00AD6FF7">
            <w:pPr>
              <w:rPr>
                <w:bCs/>
              </w:rPr>
            </w:pPr>
            <w:r>
              <w:rPr>
                <w:bCs/>
              </w:rPr>
              <w:t>Введение понятия «дискриминант»</w:t>
            </w:r>
          </w:p>
        </w:tc>
        <w:tc>
          <w:tcPr>
            <w:tcW w:w="850" w:type="dxa"/>
          </w:tcPr>
          <w:p w:rsidR="007727B8" w:rsidRPr="00E2011F" w:rsidRDefault="003413CB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4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E2011F" w:rsidRDefault="00203917" w:rsidP="0062660A">
            <w:pPr>
              <w:rPr>
                <w:bCs/>
              </w:rPr>
            </w:pPr>
            <w:r w:rsidRPr="00E2011F">
              <w:rPr>
                <w:bCs/>
              </w:rPr>
              <w:t>Решение квадратных уравнений</w:t>
            </w:r>
            <w:r>
              <w:rPr>
                <w:bCs/>
              </w:rPr>
              <w:t>, заданных в неявном виде.</w:t>
            </w:r>
          </w:p>
        </w:tc>
        <w:tc>
          <w:tcPr>
            <w:tcW w:w="850" w:type="dxa"/>
          </w:tcPr>
          <w:p w:rsidR="007727B8" w:rsidRPr="00E2011F" w:rsidRDefault="003413CB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5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E2011F" w:rsidRDefault="00203917" w:rsidP="00203917">
            <w:pPr>
              <w:rPr>
                <w:bCs/>
              </w:rPr>
            </w:pPr>
            <w:r>
              <w:rPr>
                <w:bCs/>
              </w:rPr>
              <w:t>Самостоятельная работа. Решение квадратных уравнений.</w:t>
            </w:r>
          </w:p>
        </w:tc>
        <w:tc>
          <w:tcPr>
            <w:tcW w:w="850" w:type="dxa"/>
          </w:tcPr>
          <w:p w:rsidR="007727B8" w:rsidRPr="003413CB" w:rsidRDefault="003413CB" w:rsidP="00AF54C2">
            <w:r w:rsidRPr="003413CB">
              <w:t>1</w:t>
            </w:r>
          </w:p>
        </w:tc>
        <w:tc>
          <w:tcPr>
            <w:tcW w:w="992" w:type="dxa"/>
          </w:tcPr>
          <w:p w:rsidR="007727B8" w:rsidRPr="00C64D11" w:rsidRDefault="007727B8" w:rsidP="00AF54C2"/>
        </w:tc>
        <w:tc>
          <w:tcPr>
            <w:tcW w:w="1134" w:type="dxa"/>
          </w:tcPr>
          <w:p w:rsidR="007727B8" w:rsidRPr="00E2011F" w:rsidRDefault="007727B8" w:rsidP="00AF54C2">
            <w:pPr>
              <w:rPr>
                <w:u w:val="single"/>
              </w:rPr>
            </w:pPr>
          </w:p>
        </w:tc>
      </w:tr>
      <w:tr w:rsidR="007727B8" w:rsidRPr="00E2011F" w:rsidTr="00E46678">
        <w:trPr>
          <w:trHeight w:val="324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E2011F" w:rsidRDefault="007727B8" w:rsidP="00AF54C2">
            <w:pPr>
              <w:rPr>
                <w:bCs/>
              </w:rPr>
            </w:pPr>
            <w:r w:rsidRPr="00E2011F">
              <w:rPr>
                <w:bCs/>
              </w:rPr>
              <w:t>Решение задач с помощью квадратных уравнений</w:t>
            </w:r>
          </w:p>
        </w:tc>
        <w:tc>
          <w:tcPr>
            <w:tcW w:w="850" w:type="dxa"/>
          </w:tcPr>
          <w:p w:rsidR="007727B8" w:rsidRPr="00E2011F" w:rsidRDefault="003413CB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5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E2011F" w:rsidRDefault="007727B8" w:rsidP="00AF54C2">
            <w:pPr>
              <w:rPr>
                <w:bCs/>
              </w:rPr>
            </w:pPr>
            <w:r w:rsidRPr="00E2011F">
              <w:rPr>
                <w:bCs/>
              </w:rPr>
              <w:t xml:space="preserve">Решение задач </w:t>
            </w:r>
            <w:r w:rsidR="00A766DB">
              <w:rPr>
                <w:bCs/>
              </w:rPr>
              <w:t xml:space="preserve">на движение и совместную работу </w:t>
            </w:r>
            <w:r w:rsidRPr="00E2011F">
              <w:rPr>
                <w:bCs/>
              </w:rPr>
              <w:t>с помощью квадратных уравнений</w:t>
            </w:r>
            <w:r w:rsidR="00A766DB">
              <w:rPr>
                <w:bCs/>
              </w:rPr>
              <w:t>.</w:t>
            </w:r>
          </w:p>
        </w:tc>
        <w:tc>
          <w:tcPr>
            <w:tcW w:w="850" w:type="dxa"/>
          </w:tcPr>
          <w:p w:rsidR="007727B8" w:rsidRPr="00E2011F" w:rsidRDefault="003413CB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4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E2011F" w:rsidRDefault="007727B8" w:rsidP="00AF54C2">
            <w:pPr>
              <w:rPr>
                <w:bCs/>
              </w:rPr>
            </w:pPr>
            <w:r w:rsidRPr="00E2011F">
              <w:rPr>
                <w:bCs/>
              </w:rPr>
              <w:t>Теорема Виета</w:t>
            </w:r>
          </w:p>
        </w:tc>
        <w:tc>
          <w:tcPr>
            <w:tcW w:w="850" w:type="dxa"/>
          </w:tcPr>
          <w:p w:rsidR="007727B8" w:rsidRPr="00E2011F" w:rsidRDefault="003413CB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5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  <w: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E2011F" w:rsidRDefault="007727B8" w:rsidP="00AF54C2">
            <w:pPr>
              <w:rPr>
                <w:bCs/>
              </w:rPr>
            </w:pPr>
            <w:r w:rsidRPr="00E2011F">
              <w:rPr>
                <w:bCs/>
              </w:rPr>
              <w:t>Теорема Виета</w:t>
            </w:r>
            <w:r>
              <w:rPr>
                <w:bCs/>
              </w:rPr>
              <w:t xml:space="preserve">. Подготовка к </w:t>
            </w:r>
            <w:proofErr w:type="gramStart"/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>/р.</w:t>
            </w:r>
          </w:p>
        </w:tc>
        <w:tc>
          <w:tcPr>
            <w:tcW w:w="850" w:type="dxa"/>
          </w:tcPr>
          <w:p w:rsidR="007727B8" w:rsidRPr="00E2011F" w:rsidRDefault="003413CB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C8125B" w:rsidTr="00E46678">
        <w:trPr>
          <w:trHeight w:val="324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C8125B" w:rsidRDefault="007727B8" w:rsidP="00AF54C2">
            <w:pPr>
              <w:rPr>
                <w:b/>
                <w:bCs/>
                <w:i/>
                <w:iCs/>
              </w:rPr>
            </w:pPr>
            <w:r w:rsidRPr="00C8125B">
              <w:rPr>
                <w:b/>
                <w:i/>
              </w:rPr>
              <w:t xml:space="preserve">Контрольная работа </w:t>
            </w:r>
            <w:r w:rsidRPr="00C8125B">
              <w:rPr>
                <w:b/>
                <w:bCs/>
                <w:i/>
                <w:iCs/>
              </w:rPr>
              <w:t>№5.</w:t>
            </w:r>
          </w:p>
          <w:p w:rsidR="007727B8" w:rsidRPr="00C8125B" w:rsidRDefault="007727B8" w:rsidP="00AF54C2">
            <w:pPr>
              <w:rPr>
                <w:b/>
                <w:bCs/>
                <w:i/>
              </w:rPr>
            </w:pPr>
            <w:r w:rsidRPr="00C8125B">
              <w:rPr>
                <w:b/>
                <w:bCs/>
                <w:i/>
              </w:rPr>
              <w:t xml:space="preserve"> Решение квадратных уравнений</w:t>
            </w:r>
          </w:p>
        </w:tc>
        <w:tc>
          <w:tcPr>
            <w:tcW w:w="850" w:type="dxa"/>
          </w:tcPr>
          <w:p w:rsidR="007727B8" w:rsidRPr="003413CB" w:rsidRDefault="003413CB" w:rsidP="00AF54C2">
            <w:r w:rsidRPr="003413CB">
              <w:t>1</w:t>
            </w:r>
          </w:p>
        </w:tc>
        <w:tc>
          <w:tcPr>
            <w:tcW w:w="992" w:type="dxa"/>
          </w:tcPr>
          <w:p w:rsidR="007727B8" w:rsidRPr="00C64D11" w:rsidRDefault="007727B8" w:rsidP="00AF54C2"/>
        </w:tc>
        <w:tc>
          <w:tcPr>
            <w:tcW w:w="1134" w:type="dxa"/>
          </w:tcPr>
          <w:p w:rsidR="007727B8" w:rsidRPr="00C8125B" w:rsidRDefault="007727B8" w:rsidP="00AF54C2">
            <w:pPr>
              <w:rPr>
                <w:b/>
                <w:i/>
              </w:rPr>
            </w:pPr>
          </w:p>
        </w:tc>
      </w:tr>
      <w:tr w:rsidR="003413CB" w:rsidRPr="00C8125B" w:rsidTr="00E46678">
        <w:trPr>
          <w:trHeight w:val="325"/>
        </w:trPr>
        <w:tc>
          <w:tcPr>
            <w:tcW w:w="7656" w:type="dxa"/>
            <w:gridSpan w:val="2"/>
          </w:tcPr>
          <w:p w:rsidR="003413CB" w:rsidRPr="00C8125B" w:rsidRDefault="003413CB" w:rsidP="003413CB">
            <w:pPr>
              <w:jc w:val="center"/>
              <w:rPr>
                <w:b/>
                <w:bCs/>
                <w:iCs/>
              </w:rPr>
            </w:pPr>
            <w:r w:rsidRPr="00C8125B">
              <w:rPr>
                <w:b/>
                <w:bCs/>
                <w:iCs/>
              </w:rPr>
              <w:t>Дробные рациональные уравнения</w:t>
            </w:r>
          </w:p>
        </w:tc>
        <w:tc>
          <w:tcPr>
            <w:tcW w:w="850" w:type="dxa"/>
          </w:tcPr>
          <w:p w:rsidR="003413CB" w:rsidRPr="00C8125B" w:rsidRDefault="00AE04D7" w:rsidP="00005B95">
            <w:pPr>
              <w:rPr>
                <w:b/>
              </w:rPr>
            </w:pPr>
            <w:r>
              <w:rPr>
                <w:b/>
              </w:rPr>
              <w:t>1</w:t>
            </w:r>
            <w:r w:rsidR="00005B95">
              <w:rPr>
                <w:b/>
              </w:rPr>
              <w:t>0</w:t>
            </w:r>
          </w:p>
        </w:tc>
        <w:tc>
          <w:tcPr>
            <w:tcW w:w="992" w:type="dxa"/>
          </w:tcPr>
          <w:p w:rsidR="003413CB" w:rsidRPr="00C8125B" w:rsidRDefault="003413CB" w:rsidP="00AF54C2">
            <w:pPr>
              <w:rPr>
                <w:b/>
              </w:rPr>
            </w:pPr>
          </w:p>
        </w:tc>
        <w:tc>
          <w:tcPr>
            <w:tcW w:w="1134" w:type="dxa"/>
          </w:tcPr>
          <w:p w:rsidR="003413CB" w:rsidRPr="00C8125B" w:rsidRDefault="003413CB" w:rsidP="00AF54C2">
            <w:pPr>
              <w:rPr>
                <w:b/>
              </w:rPr>
            </w:pPr>
          </w:p>
        </w:tc>
      </w:tr>
      <w:tr w:rsidR="007727B8" w:rsidRPr="00E2011F" w:rsidTr="00E46678">
        <w:trPr>
          <w:trHeight w:val="325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E2011F" w:rsidRDefault="007727B8" w:rsidP="00AF54C2">
            <w:pPr>
              <w:rPr>
                <w:bCs/>
                <w:i/>
                <w:iCs/>
              </w:rPr>
            </w:pPr>
            <w:r>
              <w:rPr>
                <w:bCs/>
                <w:iCs/>
              </w:rPr>
              <w:t xml:space="preserve">Анализ к/р. </w:t>
            </w:r>
            <w:r w:rsidRPr="00E2011F">
              <w:rPr>
                <w:bCs/>
                <w:iCs/>
              </w:rPr>
              <w:t>Решение дробных рациональных уравнений</w:t>
            </w:r>
          </w:p>
        </w:tc>
        <w:tc>
          <w:tcPr>
            <w:tcW w:w="850" w:type="dxa"/>
          </w:tcPr>
          <w:p w:rsidR="007727B8" w:rsidRPr="00E2011F" w:rsidRDefault="003413CB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4"/>
        </w:trPr>
        <w:tc>
          <w:tcPr>
            <w:tcW w:w="993" w:type="dxa"/>
          </w:tcPr>
          <w:p w:rsidR="007727B8" w:rsidRPr="00FD31E2" w:rsidRDefault="007727B8" w:rsidP="00C1508A">
            <w:pPr>
              <w:pStyle w:val="a3"/>
              <w:numPr>
                <w:ilvl w:val="0"/>
                <w:numId w:val="36"/>
              </w:numPr>
              <w:rPr>
                <w:u w:val="single"/>
              </w:r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E2011F" w:rsidRDefault="00AE04D7" w:rsidP="00AE04D7">
            <w:pPr>
              <w:rPr>
                <w:bCs/>
                <w:i/>
                <w:iCs/>
              </w:rPr>
            </w:pPr>
            <w:r>
              <w:rPr>
                <w:bCs/>
                <w:iCs/>
              </w:rPr>
              <w:t>Рассмотрение примеров</w:t>
            </w:r>
            <w:r w:rsidRPr="00E2011F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по р</w:t>
            </w:r>
            <w:r w:rsidR="007727B8" w:rsidRPr="00E2011F">
              <w:rPr>
                <w:bCs/>
                <w:iCs/>
              </w:rPr>
              <w:t>ешени</w:t>
            </w:r>
            <w:r>
              <w:rPr>
                <w:bCs/>
                <w:iCs/>
              </w:rPr>
              <w:t>ю</w:t>
            </w:r>
            <w:r w:rsidR="007727B8" w:rsidRPr="00E2011F">
              <w:rPr>
                <w:bCs/>
                <w:iCs/>
              </w:rPr>
              <w:t xml:space="preserve"> дробных рациональных уравнений</w:t>
            </w:r>
            <w:r w:rsidR="00076335">
              <w:rPr>
                <w:bCs/>
                <w:iCs/>
              </w:rPr>
              <w:t>. Рассмотрение примеров.</w:t>
            </w:r>
          </w:p>
        </w:tc>
        <w:tc>
          <w:tcPr>
            <w:tcW w:w="850" w:type="dxa"/>
          </w:tcPr>
          <w:p w:rsidR="007727B8" w:rsidRPr="00E2011F" w:rsidRDefault="003413CB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5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E2011F" w:rsidRDefault="007727B8" w:rsidP="00AF54C2">
            <w:pPr>
              <w:rPr>
                <w:bCs/>
                <w:i/>
                <w:iCs/>
              </w:rPr>
            </w:pPr>
            <w:r w:rsidRPr="00E2011F">
              <w:rPr>
                <w:bCs/>
                <w:iCs/>
              </w:rPr>
              <w:t>Решение дробных рациональных уравнений</w:t>
            </w:r>
            <w:r w:rsidR="00076335">
              <w:rPr>
                <w:bCs/>
                <w:iCs/>
              </w:rPr>
              <w:t>.</w:t>
            </w:r>
          </w:p>
        </w:tc>
        <w:tc>
          <w:tcPr>
            <w:tcW w:w="850" w:type="dxa"/>
          </w:tcPr>
          <w:p w:rsidR="007727B8" w:rsidRPr="00E2011F" w:rsidRDefault="003413CB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4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8446D1" w:rsidRDefault="00AE04D7" w:rsidP="00AE04D7">
            <w:pPr>
              <w:rPr>
                <w:bCs/>
                <w:i/>
                <w:iCs/>
              </w:rPr>
            </w:pPr>
            <w:r>
              <w:rPr>
                <w:bCs/>
                <w:iCs/>
              </w:rPr>
              <w:t xml:space="preserve">Самостоятельная работа. </w:t>
            </w:r>
            <w:r w:rsidR="007727B8" w:rsidRPr="008446D1">
              <w:rPr>
                <w:bCs/>
                <w:iCs/>
              </w:rPr>
              <w:t>Решение дробных рациональных уравнений</w:t>
            </w:r>
            <w:r w:rsidR="003B1287">
              <w:rPr>
                <w:bCs/>
                <w:iCs/>
              </w:rPr>
              <w:t>.</w:t>
            </w:r>
          </w:p>
        </w:tc>
        <w:tc>
          <w:tcPr>
            <w:tcW w:w="850" w:type="dxa"/>
          </w:tcPr>
          <w:p w:rsidR="007727B8" w:rsidRPr="00E2011F" w:rsidRDefault="003413CB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C64D11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5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E2011F" w:rsidRDefault="007727B8" w:rsidP="00AF54C2">
            <w:pPr>
              <w:rPr>
                <w:bCs/>
                <w:i/>
                <w:iCs/>
              </w:rPr>
            </w:pPr>
            <w:r w:rsidRPr="00E2011F">
              <w:rPr>
                <w:bCs/>
                <w:iCs/>
              </w:rPr>
              <w:t xml:space="preserve">Решение задач </w:t>
            </w:r>
            <w:r w:rsidR="009E7143">
              <w:rPr>
                <w:bCs/>
                <w:iCs/>
              </w:rPr>
              <w:t xml:space="preserve">на движение </w:t>
            </w:r>
            <w:r w:rsidRPr="00E2011F">
              <w:rPr>
                <w:bCs/>
                <w:iCs/>
              </w:rPr>
              <w:t>с помощью рациональных уравнений</w:t>
            </w:r>
            <w:r w:rsidR="009E7143">
              <w:rPr>
                <w:bCs/>
                <w:iCs/>
              </w:rPr>
              <w:t>.</w:t>
            </w:r>
          </w:p>
        </w:tc>
        <w:tc>
          <w:tcPr>
            <w:tcW w:w="850" w:type="dxa"/>
          </w:tcPr>
          <w:p w:rsidR="007727B8" w:rsidRPr="00E2011F" w:rsidRDefault="003413CB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4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E2011F" w:rsidRDefault="007727B8" w:rsidP="00AF54C2">
            <w:pPr>
              <w:rPr>
                <w:bCs/>
                <w:i/>
                <w:iCs/>
              </w:rPr>
            </w:pPr>
            <w:r w:rsidRPr="00E2011F">
              <w:rPr>
                <w:bCs/>
                <w:iCs/>
              </w:rPr>
              <w:t>Решение задач</w:t>
            </w:r>
            <w:r w:rsidR="009E7143">
              <w:rPr>
                <w:bCs/>
                <w:iCs/>
              </w:rPr>
              <w:t xml:space="preserve"> на сплавы</w:t>
            </w:r>
            <w:r w:rsidRPr="00E2011F">
              <w:rPr>
                <w:bCs/>
                <w:iCs/>
              </w:rPr>
              <w:t xml:space="preserve"> с помощью рациональных уравнений</w:t>
            </w:r>
            <w:r w:rsidR="009E7143">
              <w:rPr>
                <w:bCs/>
                <w:iCs/>
              </w:rPr>
              <w:t>.</w:t>
            </w:r>
          </w:p>
        </w:tc>
        <w:tc>
          <w:tcPr>
            <w:tcW w:w="850" w:type="dxa"/>
          </w:tcPr>
          <w:p w:rsidR="007727B8" w:rsidRPr="00E2011F" w:rsidRDefault="003413CB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5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E2011F" w:rsidRDefault="007727B8" w:rsidP="00AF54C2">
            <w:pPr>
              <w:rPr>
                <w:bCs/>
                <w:i/>
                <w:iCs/>
              </w:rPr>
            </w:pPr>
            <w:r w:rsidRPr="00E2011F">
              <w:rPr>
                <w:bCs/>
                <w:iCs/>
              </w:rPr>
              <w:t>Решение задач с помощью рациональных уравнений</w:t>
            </w:r>
          </w:p>
        </w:tc>
        <w:tc>
          <w:tcPr>
            <w:tcW w:w="850" w:type="dxa"/>
          </w:tcPr>
          <w:p w:rsidR="007727B8" w:rsidRPr="00E2011F" w:rsidRDefault="003413CB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5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E2011F" w:rsidRDefault="007727B8" w:rsidP="00AF54C2">
            <w:pPr>
              <w:rPr>
                <w:bCs/>
                <w:i/>
                <w:iCs/>
              </w:rPr>
            </w:pPr>
            <w:r>
              <w:rPr>
                <w:bCs/>
                <w:iCs/>
              </w:rPr>
              <w:t xml:space="preserve">Подготовка к </w:t>
            </w:r>
            <w:proofErr w:type="gramStart"/>
            <w:r>
              <w:rPr>
                <w:bCs/>
                <w:iCs/>
              </w:rPr>
              <w:t>к</w:t>
            </w:r>
            <w:proofErr w:type="gramEnd"/>
            <w:r>
              <w:rPr>
                <w:bCs/>
                <w:iCs/>
              </w:rPr>
              <w:t>/р.</w:t>
            </w:r>
          </w:p>
        </w:tc>
        <w:tc>
          <w:tcPr>
            <w:tcW w:w="850" w:type="dxa"/>
          </w:tcPr>
          <w:p w:rsidR="007727B8" w:rsidRPr="00E2011F" w:rsidRDefault="003413CB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C8125B" w:rsidTr="00E46678">
        <w:trPr>
          <w:trHeight w:val="325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C8125B" w:rsidRDefault="007727B8" w:rsidP="00AF54C2">
            <w:pPr>
              <w:rPr>
                <w:b/>
                <w:bCs/>
                <w:i/>
                <w:iCs/>
              </w:rPr>
            </w:pPr>
            <w:r w:rsidRPr="00C8125B">
              <w:rPr>
                <w:b/>
                <w:i/>
              </w:rPr>
              <w:t>Контрольная работа</w:t>
            </w:r>
            <w:r w:rsidRPr="00C8125B">
              <w:rPr>
                <w:b/>
                <w:bCs/>
                <w:i/>
                <w:iCs/>
              </w:rPr>
              <w:t xml:space="preserve"> №6.</w:t>
            </w:r>
          </w:p>
          <w:p w:rsidR="007727B8" w:rsidRPr="00C8125B" w:rsidRDefault="007727B8" w:rsidP="00AF54C2">
            <w:pPr>
              <w:rPr>
                <w:b/>
                <w:bCs/>
                <w:i/>
                <w:iCs/>
              </w:rPr>
            </w:pPr>
            <w:r w:rsidRPr="00C8125B">
              <w:rPr>
                <w:b/>
                <w:bCs/>
                <w:i/>
                <w:iCs/>
              </w:rPr>
              <w:t>Решение дробных рациональных уравнений</w:t>
            </w:r>
          </w:p>
        </w:tc>
        <w:tc>
          <w:tcPr>
            <w:tcW w:w="850" w:type="dxa"/>
          </w:tcPr>
          <w:p w:rsidR="007727B8" w:rsidRPr="007B4273" w:rsidRDefault="003413CB" w:rsidP="00AF54C2">
            <w:r w:rsidRPr="007B4273">
              <w:t>1</w:t>
            </w:r>
          </w:p>
        </w:tc>
        <w:tc>
          <w:tcPr>
            <w:tcW w:w="992" w:type="dxa"/>
          </w:tcPr>
          <w:p w:rsidR="007727B8" w:rsidRPr="00C64D11" w:rsidRDefault="007727B8" w:rsidP="00AF54C2"/>
        </w:tc>
        <w:tc>
          <w:tcPr>
            <w:tcW w:w="1134" w:type="dxa"/>
          </w:tcPr>
          <w:p w:rsidR="007727B8" w:rsidRPr="00C8125B" w:rsidRDefault="007727B8" w:rsidP="00AF54C2">
            <w:pPr>
              <w:rPr>
                <w:b/>
              </w:rPr>
            </w:pPr>
          </w:p>
        </w:tc>
      </w:tr>
      <w:tr w:rsidR="007727B8" w:rsidRPr="00E2011F" w:rsidTr="00E46678">
        <w:trPr>
          <w:trHeight w:val="203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876DCB" w:rsidRDefault="007727B8" w:rsidP="00876DCB">
            <w:pPr>
              <w:rPr>
                <w:bCs/>
                <w:iCs/>
              </w:rPr>
            </w:pPr>
            <w:r>
              <w:rPr>
                <w:bCs/>
                <w:iCs/>
              </w:rPr>
              <w:t>Анализ к/р. Уравнение с параметром</w:t>
            </w:r>
          </w:p>
        </w:tc>
        <w:tc>
          <w:tcPr>
            <w:tcW w:w="850" w:type="dxa"/>
          </w:tcPr>
          <w:p w:rsidR="007727B8" w:rsidRPr="00A45F05" w:rsidRDefault="00A45F05" w:rsidP="00AF54C2">
            <w:r w:rsidRPr="00A45F05">
              <w:t>1</w:t>
            </w:r>
          </w:p>
        </w:tc>
        <w:tc>
          <w:tcPr>
            <w:tcW w:w="992" w:type="dxa"/>
          </w:tcPr>
          <w:p w:rsidR="007727B8" w:rsidRPr="00C64D11" w:rsidRDefault="007727B8" w:rsidP="00AF54C2"/>
        </w:tc>
        <w:tc>
          <w:tcPr>
            <w:tcW w:w="1134" w:type="dxa"/>
          </w:tcPr>
          <w:p w:rsidR="007727B8" w:rsidRPr="00E6497D" w:rsidRDefault="007727B8" w:rsidP="00AF54C2">
            <w:pPr>
              <w:rPr>
                <w:b/>
              </w:rPr>
            </w:pPr>
          </w:p>
        </w:tc>
      </w:tr>
      <w:tr w:rsidR="003413CB" w:rsidRPr="00E2011F" w:rsidTr="00E46678">
        <w:trPr>
          <w:trHeight w:val="203"/>
        </w:trPr>
        <w:tc>
          <w:tcPr>
            <w:tcW w:w="7656" w:type="dxa"/>
            <w:gridSpan w:val="2"/>
          </w:tcPr>
          <w:p w:rsidR="003413CB" w:rsidRPr="00E2011F" w:rsidRDefault="003413CB" w:rsidP="00AF54C2">
            <w:pPr>
              <w:jc w:val="center"/>
              <w:rPr>
                <w:b/>
                <w:bCs/>
                <w:iCs/>
              </w:rPr>
            </w:pPr>
            <w:r w:rsidRPr="00E2011F">
              <w:rPr>
                <w:b/>
                <w:bCs/>
                <w:iCs/>
              </w:rPr>
              <w:t xml:space="preserve">Глава </w:t>
            </w:r>
            <w:r w:rsidRPr="00E2011F">
              <w:rPr>
                <w:b/>
                <w:bCs/>
                <w:iCs/>
                <w:lang w:val="en-US"/>
              </w:rPr>
              <w:t>IY</w:t>
            </w:r>
            <w:r>
              <w:rPr>
                <w:b/>
                <w:bCs/>
                <w:iCs/>
              </w:rPr>
              <w:t xml:space="preserve"> </w:t>
            </w:r>
            <w:r w:rsidRPr="00E2011F">
              <w:rPr>
                <w:b/>
                <w:bCs/>
                <w:iCs/>
              </w:rPr>
              <w:t>Неравенства</w:t>
            </w:r>
          </w:p>
        </w:tc>
        <w:tc>
          <w:tcPr>
            <w:tcW w:w="850" w:type="dxa"/>
          </w:tcPr>
          <w:p w:rsidR="003413CB" w:rsidRPr="00E6497D" w:rsidRDefault="003413CB" w:rsidP="00F0593F">
            <w:pPr>
              <w:rPr>
                <w:b/>
              </w:rPr>
            </w:pPr>
            <w:r>
              <w:rPr>
                <w:b/>
              </w:rPr>
              <w:t>1</w:t>
            </w:r>
            <w:r w:rsidR="00F0593F">
              <w:rPr>
                <w:b/>
              </w:rPr>
              <w:t>9</w:t>
            </w:r>
            <w:r w:rsidRPr="00E6497D">
              <w:rPr>
                <w:b/>
              </w:rPr>
              <w:t>ч</w:t>
            </w:r>
          </w:p>
        </w:tc>
        <w:tc>
          <w:tcPr>
            <w:tcW w:w="992" w:type="dxa"/>
          </w:tcPr>
          <w:p w:rsidR="003413CB" w:rsidRPr="00E6497D" w:rsidRDefault="003413CB" w:rsidP="00AF54C2">
            <w:pPr>
              <w:rPr>
                <w:b/>
              </w:rPr>
            </w:pPr>
          </w:p>
        </w:tc>
        <w:tc>
          <w:tcPr>
            <w:tcW w:w="1134" w:type="dxa"/>
          </w:tcPr>
          <w:p w:rsidR="003413CB" w:rsidRPr="00E6497D" w:rsidRDefault="003413CB" w:rsidP="00AF54C2">
            <w:pPr>
              <w:rPr>
                <w:b/>
              </w:rPr>
            </w:pPr>
          </w:p>
        </w:tc>
      </w:tr>
      <w:tr w:rsidR="003413CB" w:rsidRPr="00C8125B" w:rsidTr="00E46678">
        <w:trPr>
          <w:trHeight w:val="324"/>
        </w:trPr>
        <w:tc>
          <w:tcPr>
            <w:tcW w:w="7656" w:type="dxa"/>
            <w:gridSpan w:val="2"/>
          </w:tcPr>
          <w:p w:rsidR="003413CB" w:rsidRPr="00C8125B" w:rsidRDefault="003413CB" w:rsidP="003413CB">
            <w:pPr>
              <w:jc w:val="center"/>
              <w:rPr>
                <w:b/>
                <w:bCs/>
                <w:iCs/>
              </w:rPr>
            </w:pPr>
            <w:r w:rsidRPr="00C8125B">
              <w:rPr>
                <w:b/>
                <w:bCs/>
                <w:iCs/>
              </w:rPr>
              <w:t>Числовые неравенства и их свойства</w:t>
            </w:r>
          </w:p>
        </w:tc>
        <w:tc>
          <w:tcPr>
            <w:tcW w:w="850" w:type="dxa"/>
          </w:tcPr>
          <w:p w:rsidR="003413CB" w:rsidRPr="00C8125B" w:rsidRDefault="00005B95" w:rsidP="00AF54C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</w:tcPr>
          <w:p w:rsidR="003413CB" w:rsidRPr="00C8125B" w:rsidRDefault="003413CB" w:rsidP="00AF54C2">
            <w:pPr>
              <w:rPr>
                <w:b/>
              </w:rPr>
            </w:pPr>
          </w:p>
        </w:tc>
        <w:tc>
          <w:tcPr>
            <w:tcW w:w="1134" w:type="dxa"/>
          </w:tcPr>
          <w:p w:rsidR="003413CB" w:rsidRPr="00C8125B" w:rsidRDefault="003413CB" w:rsidP="00AF54C2">
            <w:pPr>
              <w:rPr>
                <w:b/>
              </w:rPr>
            </w:pPr>
          </w:p>
        </w:tc>
      </w:tr>
      <w:tr w:rsidR="007727B8" w:rsidRPr="00E2011F" w:rsidTr="00E46678">
        <w:trPr>
          <w:trHeight w:val="324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E2011F" w:rsidRDefault="007727B8" w:rsidP="00AF54C2">
            <w:pPr>
              <w:rPr>
                <w:bCs/>
                <w:iCs/>
              </w:rPr>
            </w:pPr>
            <w:r w:rsidRPr="00E2011F">
              <w:rPr>
                <w:bCs/>
                <w:iCs/>
              </w:rPr>
              <w:t xml:space="preserve">Числовые неравенства </w:t>
            </w:r>
          </w:p>
        </w:tc>
        <w:tc>
          <w:tcPr>
            <w:tcW w:w="850" w:type="dxa"/>
          </w:tcPr>
          <w:p w:rsidR="007727B8" w:rsidRPr="00E2011F" w:rsidRDefault="003413CB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5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E2011F" w:rsidRDefault="007727B8" w:rsidP="00AF54C2">
            <w:pPr>
              <w:rPr>
                <w:bCs/>
                <w:iCs/>
              </w:rPr>
            </w:pPr>
            <w:r w:rsidRPr="00E2011F">
              <w:rPr>
                <w:bCs/>
                <w:iCs/>
              </w:rPr>
              <w:t>Свойства числовых неравенств</w:t>
            </w:r>
            <w:r w:rsidR="003C074B">
              <w:rPr>
                <w:bCs/>
                <w:iCs/>
              </w:rPr>
              <w:t>. Теорема 1 и теорема 2.</w:t>
            </w:r>
          </w:p>
        </w:tc>
        <w:tc>
          <w:tcPr>
            <w:tcW w:w="850" w:type="dxa"/>
          </w:tcPr>
          <w:p w:rsidR="007727B8" w:rsidRPr="00E2011F" w:rsidRDefault="003413CB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5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E2011F" w:rsidRDefault="007727B8" w:rsidP="00AF54C2">
            <w:pPr>
              <w:rPr>
                <w:bCs/>
                <w:iCs/>
              </w:rPr>
            </w:pPr>
            <w:r w:rsidRPr="00E2011F">
              <w:rPr>
                <w:bCs/>
                <w:iCs/>
              </w:rPr>
              <w:t>Свойства числовых неравенств</w:t>
            </w:r>
            <w:r w:rsidR="003C074B">
              <w:rPr>
                <w:bCs/>
                <w:iCs/>
              </w:rPr>
              <w:t>. Теорема 3 и теорема 4.</w:t>
            </w:r>
          </w:p>
        </w:tc>
        <w:tc>
          <w:tcPr>
            <w:tcW w:w="850" w:type="dxa"/>
          </w:tcPr>
          <w:p w:rsidR="007727B8" w:rsidRPr="00E2011F" w:rsidRDefault="003413CB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4"/>
        </w:trPr>
        <w:tc>
          <w:tcPr>
            <w:tcW w:w="993" w:type="dxa"/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727B8" w:rsidRPr="00E2011F" w:rsidRDefault="007727B8" w:rsidP="003C074B">
            <w:pPr>
              <w:rPr>
                <w:bCs/>
                <w:iCs/>
              </w:rPr>
            </w:pPr>
            <w:r w:rsidRPr="00E2011F">
              <w:rPr>
                <w:bCs/>
                <w:iCs/>
              </w:rPr>
              <w:t>Сложение числовых неравенств</w:t>
            </w:r>
          </w:p>
        </w:tc>
        <w:tc>
          <w:tcPr>
            <w:tcW w:w="850" w:type="dxa"/>
          </w:tcPr>
          <w:p w:rsidR="007727B8" w:rsidRPr="00E2011F" w:rsidRDefault="003413CB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5"/>
        </w:trPr>
        <w:tc>
          <w:tcPr>
            <w:tcW w:w="993" w:type="dxa"/>
            <w:tcBorders>
              <w:bottom w:val="single" w:sz="4" w:space="0" w:color="auto"/>
            </w:tcBorders>
          </w:tcPr>
          <w:p w:rsidR="007727B8" w:rsidRPr="008446D1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727B8" w:rsidRPr="00E2011F" w:rsidRDefault="003C074B" w:rsidP="00AF54C2">
            <w:pPr>
              <w:rPr>
                <w:bCs/>
                <w:iCs/>
              </w:rPr>
            </w:pPr>
            <w:r>
              <w:rPr>
                <w:bCs/>
                <w:iCs/>
              </w:rPr>
              <w:t>У</w:t>
            </w:r>
            <w:r w:rsidR="007727B8" w:rsidRPr="00E2011F">
              <w:rPr>
                <w:bCs/>
                <w:iCs/>
              </w:rPr>
              <w:t>множение числовых неравенств</w:t>
            </w:r>
          </w:p>
        </w:tc>
        <w:tc>
          <w:tcPr>
            <w:tcW w:w="850" w:type="dxa"/>
          </w:tcPr>
          <w:p w:rsidR="007727B8" w:rsidRPr="00E2011F" w:rsidRDefault="003413CB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4"/>
        </w:trPr>
        <w:tc>
          <w:tcPr>
            <w:tcW w:w="993" w:type="dxa"/>
            <w:tcBorders>
              <w:bottom w:val="single" w:sz="4" w:space="0" w:color="auto"/>
            </w:tcBorders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727B8" w:rsidRPr="00E2011F" w:rsidRDefault="007727B8" w:rsidP="00AF54C2">
            <w:pPr>
              <w:rPr>
                <w:bCs/>
                <w:iCs/>
              </w:rPr>
            </w:pPr>
            <w:r w:rsidRPr="00E2011F">
              <w:rPr>
                <w:bCs/>
                <w:iCs/>
              </w:rPr>
              <w:t>Сложение и умножение числовых неравенств</w:t>
            </w:r>
          </w:p>
        </w:tc>
        <w:tc>
          <w:tcPr>
            <w:tcW w:w="850" w:type="dxa"/>
          </w:tcPr>
          <w:p w:rsidR="007727B8" w:rsidRPr="00E2011F" w:rsidRDefault="003413CB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8446D1" w:rsidTr="00E46678">
        <w:trPr>
          <w:trHeight w:val="325"/>
        </w:trPr>
        <w:tc>
          <w:tcPr>
            <w:tcW w:w="993" w:type="dxa"/>
            <w:tcBorders>
              <w:bottom w:val="single" w:sz="4" w:space="0" w:color="auto"/>
            </w:tcBorders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727B8" w:rsidRDefault="007727B8" w:rsidP="00AF54C2">
            <w:r w:rsidRPr="008446D1">
              <w:t>Погрешность и точность приближения</w:t>
            </w:r>
          </w:p>
          <w:p w:rsidR="007727B8" w:rsidRPr="008446D1" w:rsidRDefault="007727B8" w:rsidP="00AF54C2">
            <w:r>
              <w:t xml:space="preserve">Подготовка к </w:t>
            </w:r>
            <w:proofErr w:type="gramStart"/>
            <w:r>
              <w:t>к</w:t>
            </w:r>
            <w:proofErr w:type="gramEnd"/>
            <w:r>
              <w:t>/р.</w:t>
            </w:r>
          </w:p>
        </w:tc>
        <w:tc>
          <w:tcPr>
            <w:tcW w:w="850" w:type="dxa"/>
          </w:tcPr>
          <w:p w:rsidR="007727B8" w:rsidRPr="008446D1" w:rsidRDefault="003413CB" w:rsidP="00AF54C2">
            <w:r>
              <w:t>1</w:t>
            </w:r>
          </w:p>
        </w:tc>
        <w:tc>
          <w:tcPr>
            <w:tcW w:w="992" w:type="dxa"/>
          </w:tcPr>
          <w:p w:rsidR="007727B8" w:rsidRPr="008446D1" w:rsidRDefault="007727B8" w:rsidP="00AF54C2"/>
        </w:tc>
        <w:tc>
          <w:tcPr>
            <w:tcW w:w="1134" w:type="dxa"/>
          </w:tcPr>
          <w:p w:rsidR="007727B8" w:rsidRPr="008446D1" w:rsidRDefault="007727B8" w:rsidP="00AF54C2"/>
        </w:tc>
      </w:tr>
      <w:tr w:rsidR="007727B8" w:rsidRPr="00C8125B" w:rsidTr="00E46678">
        <w:trPr>
          <w:trHeight w:val="325"/>
        </w:trPr>
        <w:tc>
          <w:tcPr>
            <w:tcW w:w="993" w:type="dxa"/>
            <w:tcBorders>
              <w:bottom w:val="single" w:sz="4" w:space="0" w:color="auto"/>
            </w:tcBorders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727B8" w:rsidRPr="00C8125B" w:rsidRDefault="007727B8" w:rsidP="00AF54C2">
            <w:pPr>
              <w:rPr>
                <w:b/>
                <w:bCs/>
                <w:i/>
                <w:iCs/>
              </w:rPr>
            </w:pPr>
            <w:r w:rsidRPr="00C8125B">
              <w:rPr>
                <w:b/>
                <w:i/>
              </w:rPr>
              <w:t>Контрольная работа</w:t>
            </w:r>
            <w:r w:rsidRPr="00C8125B">
              <w:rPr>
                <w:b/>
                <w:bCs/>
                <w:i/>
                <w:iCs/>
              </w:rPr>
              <w:t xml:space="preserve"> №7.</w:t>
            </w:r>
          </w:p>
          <w:p w:rsidR="007727B8" w:rsidRPr="00C8125B" w:rsidRDefault="007727B8" w:rsidP="00AF54C2">
            <w:pPr>
              <w:rPr>
                <w:b/>
                <w:bCs/>
                <w:i/>
                <w:iCs/>
              </w:rPr>
            </w:pPr>
            <w:r w:rsidRPr="00C8125B">
              <w:rPr>
                <w:b/>
                <w:bCs/>
                <w:i/>
                <w:iCs/>
              </w:rPr>
              <w:t>Решение систем неравенств с одной переменной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27B8" w:rsidRPr="003413CB" w:rsidRDefault="003413CB" w:rsidP="00AF54C2">
            <w:r w:rsidRPr="003413CB"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27B8" w:rsidRPr="00123D93" w:rsidRDefault="007727B8" w:rsidP="00AF54C2"/>
        </w:tc>
        <w:tc>
          <w:tcPr>
            <w:tcW w:w="1134" w:type="dxa"/>
            <w:tcBorders>
              <w:bottom w:val="single" w:sz="4" w:space="0" w:color="auto"/>
            </w:tcBorders>
          </w:tcPr>
          <w:p w:rsidR="007727B8" w:rsidRPr="00C8125B" w:rsidRDefault="007727B8" w:rsidP="00AF54C2">
            <w:pPr>
              <w:rPr>
                <w:b/>
                <w:i/>
              </w:rPr>
            </w:pPr>
          </w:p>
        </w:tc>
      </w:tr>
      <w:tr w:rsidR="003413CB" w:rsidRPr="00C8125B" w:rsidTr="00E46678">
        <w:trPr>
          <w:trHeight w:val="324"/>
        </w:trPr>
        <w:tc>
          <w:tcPr>
            <w:tcW w:w="7656" w:type="dxa"/>
            <w:gridSpan w:val="2"/>
            <w:tcBorders>
              <w:bottom w:val="single" w:sz="4" w:space="0" w:color="auto"/>
            </w:tcBorders>
          </w:tcPr>
          <w:p w:rsidR="003413CB" w:rsidRPr="00C8125B" w:rsidRDefault="003413CB" w:rsidP="003413CB">
            <w:pPr>
              <w:jc w:val="center"/>
              <w:rPr>
                <w:b/>
                <w:bCs/>
                <w:iCs/>
              </w:rPr>
            </w:pPr>
            <w:r w:rsidRPr="00C8125B">
              <w:rPr>
                <w:b/>
                <w:bCs/>
                <w:iCs/>
              </w:rPr>
              <w:t>Неравенства с одной переменной и их системы</w:t>
            </w:r>
          </w:p>
        </w:tc>
        <w:tc>
          <w:tcPr>
            <w:tcW w:w="850" w:type="dxa"/>
          </w:tcPr>
          <w:p w:rsidR="003413CB" w:rsidRPr="00C8125B" w:rsidRDefault="004556B7" w:rsidP="00E946A0">
            <w:pPr>
              <w:rPr>
                <w:b/>
              </w:rPr>
            </w:pPr>
            <w:r>
              <w:rPr>
                <w:b/>
              </w:rPr>
              <w:t>1</w:t>
            </w:r>
            <w:r w:rsidR="00E946A0">
              <w:rPr>
                <w:b/>
              </w:rPr>
              <w:t>1</w:t>
            </w:r>
          </w:p>
        </w:tc>
        <w:tc>
          <w:tcPr>
            <w:tcW w:w="992" w:type="dxa"/>
          </w:tcPr>
          <w:p w:rsidR="003413CB" w:rsidRPr="00C8125B" w:rsidRDefault="003413CB" w:rsidP="00AF54C2">
            <w:pPr>
              <w:rPr>
                <w:b/>
              </w:rPr>
            </w:pPr>
          </w:p>
        </w:tc>
        <w:tc>
          <w:tcPr>
            <w:tcW w:w="1134" w:type="dxa"/>
          </w:tcPr>
          <w:p w:rsidR="003413CB" w:rsidRPr="00C8125B" w:rsidRDefault="003413CB" w:rsidP="00AF54C2">
            <w:pPr>
              <w:rPr>
                <w:b/>
              </w:rPr>
            </w:pPr>
          </w:p>
        </w:tc>
      </w:tr>
      <w:tr w:rsidR="007727B8" w:rsidRPr="00E2011F" w:rsidTr="00E46678">
        <w:trPr>
          <w:trHeight w:val="324"/>
        </w:trPr>
        <w:tc>
          <w:tcPr>
            <w:tcW w:w="993" w:type="dxa"/>
            <w:tcBorders>
              <w:bottom w:val="single" w:sz="4" w:space="0" w:color="auto"/>
            </w:tcBorders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727B8" w:rsidRPr="00E2011F" w:rsidRDefault="007727B8" w:rsidP="00AF54C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Анализ к/р. </w:t>
            </w:r>
            <w:r w:rsidRPr="00E2011F">
              <w:rPr>
                <w:bCs/>
                <w:iCs/>
              </w:rPr>
              <w:t>Пересечение и объединение множеств</w:t>
            </w:r>
            <w:r w:rsidR="003C074B">
              <w:rPr>
                <w:bCs/>
                <w:iCs/>
              </w:rPr>
              <w:t>.</w:t>
            </w:r>
          </w:p>
        </w:tc>
        <w:tc>
          <w:tcPr>
            <w:tcW w:w="850" w:type="dxa"/>
          </w:tcPr>
          <w:p w:rsidR="007727B8" w:rsidRPr="00E2011F" w:rsidRDefault="003413CB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5"/>
        </w:trPr>
        <w:tc>
          <w:tcPr>
            <w:tcW w:w="993" w:type="dxa"/>
            <w:tcBorders>
              <w:bottom w:val="single" w:sz="4" w:space="0" w:color="auto"/>
            </w:tcBorders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727B8" w:rsidRPr="00E2011F" w:rsidRDefault="007727B8" w:rsidP="00AF54C2">
            <w:pPr>
              <w:rPr>
                <w:bCs/>
                <w:iCs/>
              </w:rPr>
            </w:pPr>
            <w:r w:rsidRPr="00E2011F">
              <w:rPr>
                <w:bCs/>
                <w:iCs/>
              </w:rPr>
              <w:t>Числовые промежутки</w:t>
            </w:r>
            <w:r w:rsidR="003C074B">
              <w:rPr>
                <w:bCs/>
                <w:iCs/>
              </w:rPr>
              <w:t>.</w:t>
            </w:r>
          </w:p>
        </w:tc>
        <w:tc>
          <w:tcPr>
            <w:tcW w:w="850" w:type="dxa"/>
          </w:tcPr>
          <w:p w:rsidR="007727B8" w:rsidRPr="00E2011F" w:rsidRDefault="003413CB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4"/>
        </w:trPr>
        <w:tc>
          <w:tcPr>
            <w:tcW w:w="993" w:type="dxa"/>
            <w:tcBorders>
              <w:bottom w:val="single" w:sz="4" w:space="0" w:color="auto"/>
            </w:tcBorders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727B8" w:rsidRPr="00E2011F" w:rsidRDefault="004C4F2A" w:rsidP="004C4F2A">
            <w:pPr>
              <w:rPr>
                <w:bCs/>
                <w:iCs/>
              </w:rPr>
            </w:pPr>
            <w:r>
              <w:rPr>
                <w:bCs/>
                <w:iCs/>
              </w:rPr>
              <w:t>Рассмотрение примеров по р</w:t>
            </w:r>
            <w:r w:rsidR="007727B8" w:rsidRPr="00E2011F">
              <w:rPr>
                <w:bCs/>
                <w:iCs/>
              </w:rPr>
              <w:t>ешени</w:t>
            </w:r>
            <w:r>
              <w:rPr>
                <w:bCs/>
                <w:iCs/>
              </w:rPr>
              <w:t xml:space="preserve">ю </w:t>
            </w:r>
            <w:r w:rsidR="007727B8" w:rsidRPr="00E2011F">
              <w:rPr>
                <w:bCs/>
                <w:iCs/>
              </w:rPr>
              <w:t>неравенств с одной переменной</w:t>
            </w:r>
            <w:r w:rsidR="003C074B">
              <w:rPr>
                <w:bCs/>
                <w:iCs/>
              </w:rPr>
              <w:t xml:space="preserve">. </w:t>
            </w:r>
          </w:p>
        </w:tc>
        <w:tc>
          <w:tcPr>
            <w:tcW w:w="850" w:type="dxa"/>
          </w:tcPr>
          <w:p w:rsidR="007727B8" w:rsidRPr="00E2011F" w:rsidRDefault="003413CB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5"/>
        </w:trPr>
        <w:tc>
          <w:tcPr>
            <w:tcW w:w="993" w:type="dxa"/>
            <w:tcBorders>
              <w:bottom w:val="single" w:sz="4" w:space="0" w:color="auto"/>
            </w:tcBorders>
          </w:tcPr>
          <w:p w:rsidR="007727B8" w:rsidRPr="00FD31E2" w:rsidRDefault="007727B8" w:rsidP="00C1508A">
            <w:pPr>
              <w:pStyle w:val="a3"/>
              <w:numPr>
                <w:ilvl w:val="0"/>
                <w:numId w:val="36"/>
              </w:numPr>
              <w:rPr>
                <w:u w:val="single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727B8" w:rsidRPr="00E2011F" w:rsidRDefault="007727B8" w:rsidP="00AF54C2">
            <w:pPr>
              <w:rPr>
                <w:bCs/>
                <w:iCs/>
              </w:rPr>
            </w:pPr>
            <w:r w:rsidRPr="00E2011F">
              <w:rPr>
                <w:bCs/>
                <w:iCs/>
              </w:rPr>
              <w:t>Решение неравенств с одной переменной</w:t>
            </w:r>
            <w:r w:rsidR="003C074B">
              <w:rPr>
                <w:bCs/>
                <w:iCs/>
              </w:rPr>
              <w:t>.</w:t>
            </w:r>
          </w:p>
        </w:tc>
        <w:tc>
          <w:tcPr>
            <w:tcW w:w="850" w:type="dxa"/>
          </w:tcPr>
          <w:p w:rsidR="007727B8" w:rsidRPr="00E2011F" w:rsidRDefault="003413CB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4"/>
        </w:trPr>
        <w:tc>
          <w:tcPr>
            <w:tcW w:w="993" w:type="dxa"/>
            <w:tcBorders>
              <w:bottom w:val="single" w:sz="4" w:space="0" w:color="auto"/>
            </w:tcBorders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727B8" w:rsidRPr="00E2011F" w:rsidRDefault="007727B8" w:rsidP="00AF54C2">
            <w:pPr>
              <w:rPr>
                <w:bCs/>
                <w:iCs/>
              </w:rPr>
            </w:pPr>
            <w:r w:rsidRPr="00E2011F">
              <w:rPr>
                <w:bCs/>
                <w:iCs/>
              </w:rPr>
              <w:t xml:space="preserve">Решение </w:t>
            </w:r>
            <w:r w:rsidR="00E946A0">
              <w:rPr>
                <w:bCs/>
                <w:iCs/>
              </w:rPr>
              <w:t xml:space="preserve">задач с использованием </w:t>
            </w:r>
            <w:r w:rsidRPr="00E2011F">
              <w:rPr>
                <w:bCs/>
                <w:iCs/>
              </w:rPr>
              <w:t>неравенств с одной переменной</w:t>
            </w:r>
            <w:r w:rsidR="003C074B">
              <w:rPr>
                <w:bCs/>
                <w:iCs/>
              </w:rPr>
              <w:t>.</w:t>
            </w:r>
          </w:p>
        </w:tc>
        <w:tc>
          <w:tcPr>
            <w:tcW w:w="850" w:type="dxa"/>
          </w:tcPr>
          <w:p w:rsidR="007727B8" w:rsidRPr="00E2011F" w:rsidRDefault="003413CB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4"/>
        </w:trPr>
        <w:tc>
          <w:tcPr>
            <w:tcW w:w="993" w:type="dxa"/>
            <w:tcBorders>
              <w:bottom w:val="single" w:sz="4" w:space="0" w:color="auto"/>
            </w:tcBorders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727B8" w:rsidRPr="003C074B" w:rsidRDefault="00E946A0" w:rsidP="00AF54C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Самостоятельная работа. </w:t>
            </w:r>
            <w:r w:rsidR="007727B8" w:rsidRPr="003C074B">
              <w:rPr>
                <w:bCs/>
                <w:iCs/>
              </w:rPr>
              <w:t>Решение неравенств с одной переменной</w:t>
            </w:r>
            <w:r w:rsidR="003C074B">
              <w:rPr>
                <w:bCs/>
                <w:iCs/>
              </w:rPr>
              <w:t>.</w:t>
            </w:r>
          </w:p>
        </w:tc>
        <w:tc>
          <w:tcPr>
            <w:tcW w:w="850" w:type="dxa"/>
          </w:tcPr>
          <w:p w:rsidR="007727B8" w:rsidRPr="003413CB" w:rsidRDefault="003413CB" w:rsidP="00AF54C2">
            <w:r w:rsidRPr="003413CB">
              <w:t>1</w:t>
            </w:r>
          </w:p>
        </w:tc>
        <w:tc>
          <w:tcPr>
            <w:tcW w:w="992" w:type="dxa"/>
          </w:tcPr>
          <w:p w:rsidR="007727B8" w:rsidRPr="00123D93" w:rsidRDefault="007727B8" w:rsidP="00AF54C2"/>
        </w:tc>
        <w:tc>
          <w:tcPr>
            <w:tcW w:w="1134" w:type="dxa"/>
          </w:tcPr>
          <w:p w:rsidR="007727B8" w:rsidRPr="00E2011F" w:rsidRDefault="007727B8" w:rsidP="00AF54C2">
            <w:pPr>
              <w:rPr>
                <w:u w:val="single"/>
              </w:rPr>
            </w:pPr>
          </w:p>
        </w:tc>
      </w:tr>
      <w:tr w:rsidR="007727B8" w:rsidRPr="00E2011F" w:rsidTr="00E46678">
        <w:trPr>
          <w:trHeight w:val="325"/>
        </w:trPr>
        <w:tc>
          <w:tcPr>
            <w:tcW w:w="993" w:type="dxa"/>
            <w:tcBorders>
              <w:bottom w:val="single" w:sz="4" w:space="0" w:color="auto"/>
            </w:tcBorders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727B8" w:rsidRPr="00E2011F" w:rsidRDefault="007727B8" w:rsidP="00AF54C2">
            <w:pPr>
              <w:rPr>
                <w:bCs/>
                <w:iCs/>
              </w:rPr>
            </w:pPr>
            <w:r w:rsidRPr="00E2011F">
              <w:rPr>
                <w:bCs/>
                <w:iCs/>
              </w:rPr>
              <w:t>Решение систем неравенств с одной переменной</w:t>
            </w:r>
          </w:p>
        </w:tc>
        <w:tc>
          <w:tcPr>
            <w:tcW w:w="850" w:type="dxa"/>
          </w:tcPr>
          <w:p w:rsidR="007727B8" w:rsidRPr="00E2011F" w:rsidRDefault="003413CB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4"/>
        </w:trPr>
        <w:tc>
          <w:tcPr>
            <w:tcW w:w="993" w:type="dxa"/>
            <w:tcBorders>
              <w:bottom w:val="single" w:sz="4" w:space="0" w:color="auto"/>
            </w:tcBorders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727B8" w:rsidRPr="00E2011F" w:rsidRDefault="007727B8" w:rsidP="003C074B">
            <w:pPr>
              <w:rPr>
                <w:bCs/>
                <w:iCs/>
              </w:rPr>
            </w:pPr>
            <w:r w:rsidRPr="00E2011F">
              <w:rPr>
                <w:bCs/>
                <w:iCs/>
              </w:rPr>
              <w:t xml:space="preserve">Решение </w:t>
            </w:r>
            <w:r w:rsidR="003C074B">
              <w:rPr>
                <w:bCs/>
                <w:iCs/>
              </w:rPr>
              <w:t>двойных</w:t>
            </w:r>
            <w:r w:rsidRPr="00E2011F">
              <w:rPr>
                <w:bCs/>
                <w:iCs/>
              </w:rPr>
              <w:t xml:space="preserve"> неравенств с одной переменной</w:t>
            </w:r>
          </w:p>
        </w:tc>
        <w:tc>
          <w:tcPr>
            <w:tcW w:w="850" w:type="dxa"/>
          </w:tcPr>
          <w:p w:rsidR="007727B8" w:rsidRPr="00E2011F" w:rsidRDefault="00067C32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5"/>
        </w:trPr>
        <w:tc>
          <w:tcPr>
            <w:tcW w:w="993" w:type="dxa"/>
            <w:tcBorders>
              <w:bottom w:val="single" w:sz="4" w:space="0" w:color="auto"/>
            </w:tcBorders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727B8" w:rsidRPr="00E2011F" w:rsidRDefault="007727B8" w:rsidP="00AF54C2">
            <w:pPr>
              <w:rPr>
                <w:bCs/>
                <w:iCs/>
              </w:rPr>
            </w:pPr>
            <w:r w:rsidRPr="00E2011F">
              <w:rPr>
                <w:bCs/>
                <w:iCs/>
              </w:rPr>
              <w:t xml:space="preserve">Решение </w:t>
            </w:r>
            <w:r w:rsidR="003C074B">
              <w:rPr>
                <w:bCs/>
                <w:iCs/>
              </w:rPr>
              <w:t xml:space="preserve">задач с помощью </w:t>
            </w:r>
            <w:r w:rsidRPr="00E2011F">
              <w:rPr>
                <w:bCs/>
                <w:iCs/>
              </w:rPr>
              <w:t>систем неравенств с одной переменной</w:t>
            </w:r>
          </w:p>
        </w:tc>
        <w:tc>
          <w:tcPr>
            <w:tcW w:w="850" w:type="dxa"/>
          </w:tcPr>
          <w:p w:rsidR="007727B8" w:rsidRPr="00E2011F" w:rsidRDefault="00067C32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4"/>
        </w:trPr>
        <w:tc>
          <w:tcPr>
            <w:tcW w:w="993" w:type="dxa"/>
            <w:tcBorders>
              <w:bottom w:val="single" w:sz="4" w:space="0" w:color="auto"/>
            </w:tcBorders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727B8" w:rsidRPr="00E2011F" w:rsidRDefault="007727B8" w:rsidP="00AF54C2">
            <w:pPr>
              <w:rPr>
                <w:bCs/>
                <w:iCs/>
              </w:rPr>
            </w:pPr>
            <w:r w:rsidRPr="00E2011F">
              <w:rPr>
                <w:bCs/>
                <w:iCs/>
              </w:rPr>
              <w:t>Решение систем неравенств с одной переменной</w:t>
            </w:r>
            <w:r>
              <w:rPr>
                <w:bCs/>
                <w:iCs/>
              </w:rPr>
              <w:t xml:space="preserve">. Подготовка к </w:t>
            </w:r>
            <w:proofErr w:type="gramStart"/>
            <w:r>
              <w:rPr>
                <w:bCs/>
                <w:iCs/>
              </w:rPr>
              <w:t>к</w:t>
            </w:r>
            <w:proofErr w:type="gramEnd"/>
            <w:r>
              <w:rPr>
                <w:bCs/>
                <w:iCs/>
              </w:rPr>
              <w:t>/р.</w:t>
            </w:r>
          </w:p>
        </w:tc>
        <w:tc>
          <w:tcPr>
            <w:tcW w:w="850" w:type="dxa"/>
          </w:tcPr>
          <w:p w:rsidR="007727B8" w:rsidRPr="00E2011F" w:rsidRDefault="00067C32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C8125B" w:rsidTr="00E46678">
        <w:trPr>
          <w:trHeight w:val="325"/>
        </w:trPr>
        <w:tc>
          <w:tcPr>
            <w:tcW w:w="993" w:type="dxa"/>
            <w:tcBorders>
              <w:bottom w:val="single" w:sz="4" w:space="0" w:color="auto"/>
            </w:tcBorders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727B8" w:rsidRPr="00C8125B" w:rsidRDefault="007727B8" w:rsidP="00AF54C2">
            <w:pPr>
              <w:rPr>
                <w:b/>
                <w:bCs/>
                <w:i/>
                <w:iCs/>
              </w:rPr>
            </w:pPr>
            <w:r w:rsidRPr="00C8125B">
              <w:rPr>
                <w:b/>
                <w:i/>
              </w:rPr>
              <w:t>Контрольная работа</w:t>
            </w:r>
            <w:r w:rsidRPr="00C8125B">
              <w:rPr>
                <w:b/>
                <w:bCs/>
                <w:i/>
                <w:iCs/>
              </w:rPr>
              <w:t xml:space="preserve"> №8.</w:t>
            </w:r>
          </w:p>
          <w:p w:rsidR="007727B8" w:rsidRPr="00C8125B" w:rsidRDefault="007727B8" w:rsidP="00AF54C2">
            <w:pPr>
              <w:rPr>
                <w:b/>
                <w:bCs/>
                <w:i/>
                <w:iCs/>
              </w:rPr>
            </w:pPr>
            <w:r w:rsidRPr="00C8125B">
              <w:rPr>
                <w:b/>
                <w:bCs/>
                <w:i/>
                <w:iCs/>
              </w:rPr>
              <w:t xml:space="preserve"> Решение систем неравенств с одной переменной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7C32" w:rsidRDefault="00067C32" w:rsidP="00AF54C2">
            <w:pPr>
              <w:rPr>
                <w:b/>
                <w:i/>
              </w:rPr>
            </w:pPr>
          </w:p>
          <w:p w:rsidR="007727B8" w:rsidRPr="00067C32" w:rsidRDefault="00067C32" w:rsidP="00067C32">
            <w: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27B8" w:rsidRPr="00123D93" w:rsidRDefault="007727B8" w:rsidP="00AF54C2"/>
        </w:tc>
        <w:tc>
          <w:tcPr>
            <w:tcW w:w="1134" w:type="dxa"/>
            <w:tcBorders>
              <w:bottom w:val="single" w:sz="4" w:space="0" w:color="auto"/>
            </w:tcBorders>
          </w:tcPr>
          <w:p w:rsidR="007727B8" w:rsidRPr="00C8125B" w:rsidRDefault="007727B8" w:rsidP="00AF54C2">
            <w:pPr>
              <w:rPr>
                <w:b/>
                <w:i/>
              </w:rPr>
            </w:pPr>
          </w:p>
        </w:tc>
      </w:tr>
      <w:tr w:rsidR="00067C32" w:rsidRPr="00E2011F" w:rsidTr="00E46678">
        <w:trPr>
          <w:trHeight w:val="244"/>
        </w:trPr>
        <w:tc>
          <w:tcPr>
            <w:tcW w:w="7656" w:type="dxa"/>
            <w:gridSpan w:val="2"/>
            <w:tcBorders>
              <w:bottom w:val="single" w:sz="4" w:space="0" w:color="auto"/>
            </w:tcBorders>
          </w:tcPr>
          <w:p w:rsidR="00067C32" w:rsidRPr="00E2011F" w:rsidRDefault="00067C32" w:rsidP="00067C32">
            <w:pPr>
              <w:jc w:val="center"/>
              <w:rPr>
                <w:b/>
                <w:bCs/>
                <w:iCs/>
              </w:rPr>
            </w:pPr>
            <w:r w:rsidRPr="00E2011F">
              <w:rPr>
                <w:b/>
                <w:bCs/>
                <w:iCs/>
              </w:rPr>
              <w:t xml:space="preserve">Глава </w:t>
            </w:r>
            <w:r w:rsidRPr="00E2011F">
              <w:rPr>
                <w:b/>
                <w:bCs/>
                <w:iCs/>
                <w:lang w:val="en-US"/>
              </w:rPr>
              <w:t>Y</w:t>
            </w:r>
          </w:p>
          <w:p w:rsidR="00067C32" w:rsidRPr="00E2011F" w:rsidRDefault="00067C32" w:rsidP="00067C32">
            <w:pPr>
              <w:jc w:val="center"/>
              <w:rPr>
                <w:b/>
                <w:bCs/>
                <w:iCs/>
              </w:rPr>
            </w:pPr>
            <w:r w:rsidRPr="00E2011F">
              <w:rPr>
                <w:b/>
                <w:bCs/>
                <w:iCs/>
              </w:rPr>
              <w:t>Степень с целым показателем.</w:t>
            </w:r>
          </w:p>
          <w:p w:rsidR="00067C32" w:rsidRPr="00E2011F" w:rsidRDefault="00067C32" w:rsidP="00067C32">
            <w:pPr>
              <w:jc w:val="center"/>
              <w:rPr>
                <w:bCs/>
                <w:iCs/>
              </w:rPr>
            </w:pPr>
            <w:r w:rsidRPr="00E2011F">
              <w:rPr>
                <w:b/>
                <w:bCs/>
                <w:iCs/>
              </w:rPr>
              <w:t>Элементы статистики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7C32" w:rsidRPr="00E6497D" w:rsidRDefault="00067C32" w:rsidP="00E22524">
            <w:pPr>
              <w:rPr>
                <w:b/>
              </w:rPr>
            </w:pPr>
            <w:r w:rsidRPr="00E6497D">
              <w:rPr>
                <w:b/>
              </w:rPr>
              <w:t>1</w:t>
            </w:r>
            <w:r w:rsidR="00E22524">
              <w:rPr>
                <w:b/>
              </w:rPr>
              <w:t>1</w:t>
            </w:r>
            <w:r w:rsidRPr="00E6497D">
              <w:rPr>
                <w:b/>
              </w:rPr>
              <w:t>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7C32" w:rsidRPr="00E6497D" w:rsidRDefault="00067C32" w:rsidP="00AF54C2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7C32" w:rsidRPr="00E6497D" w:rsidRDefault="00067C32" w:rsidP="00AF54C2">
            <w:pPr>
              <w:rPr>
                <w:b/>
              </w:rPr>
            </w:pPr>
          </w:p>
        </w:tc>
      </w:tr>
      <w:tr w:rsidR="00067C32" w:rsidRPr="00C8125B" w:rsidTr="00E46678">
        <w:trPr>
          <w:trHeight w:val="324"/>
        </w:trPr>
        <w:tc>
          <w:tcPr>
            <w:tcW w:w="7656" w:type="dxa"/>
            <w:gridSpan w:val="2"/>
            <w:tcBorders>
              <w:bottom w:val="single" w:sz="4" w:space="0" w:color="auto"/>
            </w:tcBorders>
          </w:tcPr>
          <w:p w:rsidR="00067C32" w:rsidRPr="00C8125B" w:rsidRDefault="00067C32" w:rsidP="00AF54C2">
            <w:pPr>
              <w:rPr>
                <w:b/>
                <w:bCs/>
                <w:iCs/>
              </w:rPr>
            </w:pPr>
            <w:r w:rsidRPr="00C8125B">
              <w:rPr>
                <w:b/>
                <w:bCs/>
                <w:iCs/>
              </w:rPr>
              <w:t>Степень с целым показателем и ее свойства</w:t>
            </w:r>
          </w:p>
        </w:tc>
        <w:tc>
          <w:tcPr>
            <w:tcW w:w="850" w:type="dxa"/>
          </w:tcPr>
          <w:p w:rsidR="00067C32" w:rsidRPr="00C8125B" w:rsidRDefault="00164951" w:rsidP="00AF54C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</w:tcPr>
          <w:p w:rsidR="00067C32" w:rsidRPr="00C8125B" w:rsidRDefault="00067C32" w:rsidP="00AF54C2">
            <w:pPr>
              <w:rPr>
                <w:b/>
              </w:rPr>
            </w:pPr>
          </w:p>
        </w:tc>
        <w:tc>
          <w:tcPr>
            <w:tcW w:w="1134" w:type="dxa"/>
          </w:tcPr>
          <w:p w:rsidR="00067C32" w:rsidRPr="00C8125B" w:rsidRDefault="00067C32" w:rsidP="00AF54C2">
            <w:pPr>
              <w:rPr>
                <w:b/>
              </w:rPr>
            </w:pPr>
          </w:p>
        </w:tc>
      </w:tr>
      <w:tr w:rsidR="007727B8" w:rsidRPr="00E2011F" w:rsidTr="00E46678">
        <w:trPr>
          <w:trHeight w:val="324"/>
        </w:trPr>
        <w:tc>
          <w:tcPr>
            <w:tcW w:w="993" w:type="dxa"/>
            <w:tcBorders>
              <w:bottom w:val="single" w:sz="4" w:space="0" w:color="auto"/>
            </w:tcBorders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727B8" w:rsidRPr="00E2011F" w:rsidRDefault="007727B8" w:rsidP="00AF54C2">
            <w:pPr>
              <w:rPr>
                <w:b/>
                <w:bCs/>
                <w:iCs/>
              </w:rPr>
            </w:pPr>
            <w:r>
              <w:rPr>
                <w:bCs/>
                <w:iCs/>
              </w:rPr>
              <w:t xml:space="preserve">Анализ к/р. </w:t>
            </w:r>
            <w:r w:rsidRPr="00E2011F">
              <w:rPr>
                <w:bCs/>
                <w:iCs/>
              </w:rPr>
              <w:t>Определение степени с целым отриц</w:t>
            </w:r>
            <w:r>
              <w:rPr>
                <w:bCs/>
                <w:iCs/>
              </w:rPr>
              <w:t>ательным</w:t>
            </w:r>
            <w:r w:rsidRPr="00E2011F">
              <w:rPr>
                <w:bCs/>
                <w:iCs/>
              </w:rPr>
              <w:t xml:space="preserve"> показателем</w:t>
            </w:r>
          </w:p>
        </w:tc>
        <w:tc>
          <w:tcPr>
            <w:tcW w:w="850" w:type="dxa"/>
          </w:tcPr>
          <w:p w:rsidR="007727B8" w:rsidRPr="00E2011F" w:rsidRDefault="00067C32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5"/>
        </w:trPr>
        <w:tc>
          <w:tcPr>
            <w:tcW w:w="993" w:type="dxa"/>
            <w:tcBorders>
              <w:bottom w:val="single" w:sz="4" w:space="0" w:color="auto"/>
            </w:tcBorders>
          </w:tcPr>
          <w:p w:rsidR="007727B8" w:rsidRPr="001941B0" w:rsidRDefault="007727B8" w:rsidP="00C1508A">
            <w:pPr>
              <w:pStyle w:val="a3"/>
              <w:numPr>
                <w:ilvl w:val="0"/>
                <w:numId w:val="36"/>
              </w:numPr>
              <w:rPr>
                <w:u w:val="single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727B8" w:rsidRDefault="00164951" w:rsidP="00AF54C2">
            <w:pPr>
              <w:rPr>
                <w:bCs/>
                <w:iCs/>
              </w:rPr>
            </w:pPr>
            <w:r>
              <w:rPr>
                <w:bCs/>
                <w:iCs/>
              </w:rPr>
              <w:t>Рассмотрение примеров по с</w:t>
            </w:r>
            <w:r w:rsidR="007727B8" w:rsidRPr="00E2011F">
              <w:rPr>
                <w:bCs/>
                <w:iCs/>
              </w:rPr>
              <w:t>войства</w:t>
            </w:r>
            <w:r>
              <w:rPr>
                <w:bCs/>
                <w:iCs/>
              </w:rPr>
              <w:t>м</w:t>
            </w:r>
            <w:r w:rsidR="007727B8" w:rsidRPr="00E2011F">
              <w:rPr>
                <w:bCs/>
                <w:iCs/>
              </w:rPr>
              <w:t xml:space="preserve"> степени с целым показателем</w:t>
            </w:r>
            <w:r w:rsidR="004719C4">
              <w:rPr>
                <w:bCs/>
                <w:iCs/>
              </w:rPr>
              <w:t>.</w:t>
            </w:r>
          </w:p>
          <w:p w:rsidR="004719C4" w:rsidRPr="00E2011F" w:rsidRDefault="004719C4" w:rsidP="00AF54C2">
            <w:pPr>
              <w:rPr>
                <w:b/>
                <w:bCs/>
                <w:iCs/>
              </w:rPr>
            </w:pPr>
          </w:p>
        </w:tc>
        <w:tc>
          <w:tcPr>
            <w:tcW w:w="850" w:type="dxa"/>
          </w:tcPr>
          <w:p w:rsidR="007727B8" w:rsidRPr="00E2011F" w:rsidRDefault="00067C32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4"/>
        </w:trPr>
        <w:tc>
          <w:tcPr>
            <w:tcW w:w="993" w:type="dxa"/>
            <w:tcBorders>
              <w:bottom w:val="single" w:sz="4" w:space="0" w:color="auto"/>
            </w:tcBorders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727B8" w:rsidRPr="00E2011F" w:rsidRDefault="007727B8" w:rsidP="00AF54C2">
            <w:pPr>
              <w:rPr>
                <w:b/>
                <w:bCs/>
                <w:iCs/>
              </w:rPr>
            </w:pPr>
            <w:r w:rsidRPr="00E2011F">
              <w:rPr>
                <w:bCs/>
                <w:iCs/>
              </w:rPr>
              <w:t>Свойства степени с целым показателем</w:t>
            </w:r>
          </w:p>
        </w:tc>
        <w:tc>
          <w:tcPr>
            <w:tcW w:w="850" w:type="dxa"/>
          </w:tcPr>
          <w:p w:rsidR="007727B8" w:rsidRPr="00E2011F" w:rsidRDefault="00067C32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5"/>
        </w:trPr>
        <w:tc>
          <w:tcPr>
            <w:tcW w:w="993" w:type="dxa"/>
            <w:tcBorders>
              <w:bottom w:val="single" w:sz="4" w:space="0" w:color="auto"/>
            </w:tcBorders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727B8" w:rsidRPr="0085519A" w:rsidRDefault="00E22524" w:rsidP="00E22524">
            <w:pPr>
              <w:rPr>
                <w:b/>
                <w:bCs/>
                <w:iCs/>
              </w:rPr>
            </w:pPr>
            <w:r>
              <w:rPr>
                <w:bCs/>
                <w:iCs/>
              </w:rPr>
              <w:t>Решение дробных выражений со степенями</w:t>
            </w:r>
            <w:r w:rsidR="007727B8" w:rsidRPr="0085519A">
              <w:rPr>
                <w:bCs/>
                <w:iCs/>
              </w:rPr>
              <w:t xml:space="preserve"> с целым показателе</w:t>
            </w:r>
            <w:r w:rsidR="007727B8">
              <w:rPr>
                <w:bCs/>
                <w:iCs/>
              </w:rPr>
              <w:t>м</w:t>
            </w:r>
          </w:p>
        </w:tc>
        <w:tc>
          <w:tcPr>
            <w:tcW w:w="850" w:type="dxa"/>
          </w:tcPr>
          <w:p w:rsidR="007727B8" w:rsidRPr="00E2011F" w:rsidRDefault="00067C32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123D93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4"/>
        </w:trPr>
        <w:tc>
          <w:tcPr>
            <w:tcW w:w="993" w:type="dxa"/>
            <w:tcBorders>
              <w:bottom w:val="single" w:sz="4" w:space="0" w:color="auto"/>
            </w:tcBorders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727B8" w:rsidRPr="00E2011F" w:rsidRDefault="007727B8" w:rsidP="00AF54C2">
            <w:pPr>
              <w:rPr>
                <w:b/>
                <w:bCs/>
                <w:iCs/>
              </w:rPr>
            </w:pPr>
            <w:r w:rsidRPr="00E2011F">
              <w:rPr>
                <w:bCs/>
                <w:iCs/>
              </w:rPr>
              <w:t>Стандартный вид числа</w:t>
            </w:r>
          </w:p>
        </w:tc>
        <w:tc>
          <w:tcPr>
            <w:tcW w:w="850" w:type="dxa"/>
          </w:tcPr>
          <w:p w:rsidR="007727B8" w:rsidRPr="00E2011F" w:rsidRDefault="00067C32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5"/>
        </w:trPr>
        <w:tc>
          <w:tcPr>
            <w:tcW w:w="993" w:type="dxa"/>
            <w:tcBorders>
              <w:bottom w:val="single" w:sz="4" w:space="0" w:color="auto"/>
            </w:tcBorders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727B8" w:rsidRPr="00E2011F" w:rsidRDefault="007727B8" w:rsidP="00AF54C2">
            <w:pPr>
              <w:rPr>
                <w:b/>
                <w:bCs/>
                <w:iCs/>
              </w:rPr>
            </w:pPr>
            <w:r w:rsidRPr="00E2011F">
              <w:rPr>
                <w:bCs/>
                <w:iCs/>
              </w:rPr>
              <w:t>Стандартный вид числа</w:t>
            </w:r>
            <w:r>
              <w:rPr>
                <w:bCs/>
                <w:iCs/>
              </w:rPr>
              <w:t xml:space="preserve">. Подготовка к </w:t>
            </w:r>
            <w:proofErr w:type="gramStart"/>
            <w:r>
              <w:rPr>
                <w:bCs/>
                <w:iCs/>
              </w:rPr>
              <w:t>к</w:t>
            </w:r>
            <w:proofErr w:type="gramEnd"/>
            <w:r>
              <w:rPr>
                <w:bCs/>
                <w:iCs/>
              </w:rPr>
              <w:t>/р.</w:t>
            </w:r>
          </w:p>
        </w:tc>
        <w:tc>
          <w:tcPr>
            <w:tcW w:w="850" w:type="dxa"/>
          </w:tcPr>
          <w:p w:rsidR="007727B8" w:rsidRPr="00E2011F" w:rsidRDefault="00067C32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C8125B" w:rsidTr="00E46678">
        <w:trPr>
          <w:trHeight w:val="324"/>
        </w:trPr>
        <w:tc>
          <w:tcPr>
            <w:tcW w:w="993" w:type="dxa"/>
            <w:tcBorders>
              <w:bottom w:val="single" w:sz="4" w:space="0" w:color="auto"/>
            </w:tcBorders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727B8" w:rsidRPr="00C8125B" w:rsidRDefault="007727B8" w:rsidP="00AF54C2">
            <w:pPr>
              <w:rPr>
                <w:b/>
                <w:bCs/>
                <w:i/>
                <w:iCs/>
              </w:rPr>
            </w:pPr>
            <w:r w:rsidRPr="00C8125B">
              <w:rPr>
                <w:b/>
                <w:bCs/>
                <w:i/>
                <w:iCs/>
              </w:rPr>
              <w:t xml:space="preserve"> </w:t>
            </w:r>
            <w:r w:rsidRPr="00C8125B">
              <w:rPr>
                <w:b/>
                <w:i/>
              </w:rPr>
              <w:t>Контрольная работа</w:t>
            </w:r>
            <w:r w:rsidRPr="00C8125B">
              <w:rPr>
                <w:b/>
                <w:bCs/>
                <w:i/>
                <w:iCs/>
              </w:rPr>
              <w:t xml:space="preserve"> №9.</w:t>
            </w:r>
          </w:p>
          <w:p w:rsidR="007727B8" w:rsidRPr="00C8125B" w:rsidRDefault="007727B8" w:rsidP="00AF54C2">
            <w:pPr>
              <w:rPr>
                <w:b/>
                <w:bCs/>
                <w:iCs/>
              </w:rPr>
            </w:pPr>
            <w:r w:rsidRPr="00C8125B">
              <w:rPr>
                <w:b/>
                <w:bCs/>
                <w:i/>
                <w:iCs/>
              </w:rPr>
              <w:t>Степень с целым показателем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27B8" w:rsidRPr="00067C32" w:rsidRDefault="00067C32" w:rsidP="00AF54C2">
            <w:r w:rsidRPr="00067C32"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27B8" w:rsidRPr="00123D93" w:rsidRDefault="007727B8" w:rsidP="00AF54C2"/>
        </w:tc>
        <w:tc>
          <w:tcPr>
            <w:tcW w:w="1134" w:type="dxa"/>
            <w:tcBorders>
              <w:bottom w:val="single" w:sz="4" w:space="0" w:color="auto"/>
            </w:tcBorders>
          </w:tcPr>
          <w:p w:rsidR="007727B8" w:rsidRPr="00C8125B" w:rsidRDefault="007727B8" w:rsidP="00AF54C2">
            <w:pPr>
              <w:rPr>
                <w:b/>
              </w:rPr>
            </w:pPr>
          </w:p>
        </w:tc>
      </w:tr>
      <w:tr w:rsidR="007727B8" w:rsidRPr="00C8125B" w:rsidTr="00E46678">
        <w:trPr>
          <w:trHeight w:val="325"/>
        </w:trPr>
        <w:tc>
          <w:tcPr>
            <w:tcW w:w="993" w:type="dxa"/>
            <w:tcBorders>
              <w:bottom w:val="single" w:sz="4" w:space="0" w:color="auto"/>
            </w:tcBorders>
          </w:tcPr>
          <w:p w:rsidR="007727B8" w:rsidRPr="00067C32" w:rsidRDefault="007727B8" w:rsidP="00067C32">
            <w:pPr>
              <w:ind w:left="360"/>
              <w:jc w:val="center"/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727B8" w:rsidRPr="00E22524" w:rsidRDefault="007727B8" w:rsidP="00067C32">
            <w:pPr>
              <w:jc w:val="center"/>
              <w:rPr>
                <w:b/>
                <w:bCs/>
                <w:iCs/>
              </w:rPr>
            </w:pPr>
            <w:r w:rsidRPr="00E22524">
              <w:rPr>
                <w:b/>
                <w:bCs/>
                <w:iCs/>
              </w:rPr>
              <w:t>Элементы статистики</w:t>
            </w:r>
          </w:p>
        </w:tc>
        <w:tc>
          <w:tcPr>
            <w:tcW w:w="850" w:type="dxa"/>
          </w:tcPr>
          <w:p w:rsidR="007727B8" w:rsidRPr="00C8125B" w:rsidRDefault="007727B8" w:rsidP="00AF54C2">
            <w:pPr>
              <w:rPr>
                <w:b/>
              </w:rPr>
            </w:pPr>
            <w:r w:rsidRPr="00C8125B">
              <w:rPr>
                <w:b/>
              </w:rPr>
              <w:t>4</w:t>
            </w:r>
          </w:p>
        </w:tc>
        <w:tc>
          <w:tcPr>
            <w:tcW w:w="992" w:type="dxa"/>
          </w:tcPr>
          <w:p w:rsidR="007727B8" w:rsidRPr="00C8125B" w:rsidRDefault="007727B8" w:rsidP="00AF54C2">
            <w:pPr>
              <w:rPr>
                <w:b/>
              </w:rPr>
            </w:pPr>
          </w:p>
        </w:tc>
        <w:tc>
          <w:tcPr>
            <w:tcW w:w="1134" w:type="dxa"/>
          </w:tcPr>
          <w:p w:rsidR="007727B8" w:rsidRPr="00C8125B" w:rsidRDefault="007727B8" w:rsidP="00AF54C2">
            <w:pPr>
              <w:rPr>
                <w:b/>
              </w:rPr>
            </w:pPr>
          </w:p>
        </w:tc>
      </w:tr>
      <w:tr w:rsidR="007727B8" w:rsidRPr="00E2011F" w:rsidTr="00E46678">
        <w:trPr>
          <w:trHeight w:val="325"/>
        </w:trPr>
        <w:tc>
          <w:tcPr>
            <w:tcW w:w="993" w:type="dxa"/>
            <w:tcBorders>
              <w:bottom w:val="single" w:sz="4" w:space="0" w:color="auto"/>
            </w:tcBorders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727B8" w:rsidRPr="00E2011F" w:rsidRDefault="007727B8" w:rsidP="00AF54C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Анализ к/р. </w:t>
            </w:r>
            <w:r w:rsidRPr="00E2011F">
              <w:rPr>
                <w:bCs/>
                <w:iCs/>
              </w:rPr>
              <w:t>Сбор и группировка статистических данных</w:t>
            </w:r>
          </w:p>
        </w:tc>
        <w:tc>
          <w:tcPr>
            <w:tcW w:w="850" w:type="dxa"/>
          </w:tcPr>
          <w:p w:rsidR="007727B8" w:rsidRPr="00E2011F" w:rsidRDefault="00067C32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4"/>
        </w:trPr>
        <w:tc>
          <w:tcPr>
            <w:tcW w:w="993" w:type="dxa"/>
            <w:tcBorders>
              <w:bottom w:val="single" w:sz="4" w:space="0" w:color="auto"/>
            </w:tcBorders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727B8" w:rsidRPr="00E2011F" w:rsidRDefault="007727B8" w:rsidP="00AF54C2">
            <w:pPr>
              <w:rPr>
                <w:bCs/>
                <w:iCs/>
              </w:rPr>
            </w:pPr>
            <w:r w:rsidRPr="00E2011F">
              <w:rPr>
                <w:bCs/>
                <w:iCs/>
              </w:rPr>
              <w:t>Сбор и группировка статистических данных</w:t>
            </w:r>
          </w:p>
        </w:tc>
        <w:tc>
          <w:tcPr>
            <w:tcW w:w="850" w:type="dxa"/>
          </w:tcPr>
          <w:p w:rsidR="007727B8" w:rsidRPr="00E2011F" w:rsidRDefault="00067C32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123D93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5"/>
        </w:trPr>
        <w:tc>
          <w:tcPr>
            <w:tcW w:w="993" w:type="dxa"/>
            <w:tcBorders>
              <w:bottom w:val="single" w:sz="4" w:space="0" w:color="auto"/>
            </w:tcBorders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727B8" w:rsidRPr="00E2011F" w:rsidRDefault="007727B8" w:rsidP="00AF54C2">
            <w:pPr>
              <w:rPr>
                <w:bCs/>
                <w:iCs/>
              </w:rPr>
            </w:pPr>
            <w:r w:rsidRPr="00E2011F">
              <w:rPr>
                <w:bCs/>
                <w:iCs/>
              </w:rPr>
              <w:t>Наглядное представление статистической информации</w:t>
            </w:r>
            <w:r w:rsidR="002247F5">
              <w:rPr>
                <w:bCs/>
                <w:iCs/>
              </w:rPr>
              <w:t>. Рассмотрение диаграмм.</w:t>
            </w:r>
          </w:p>
        </w:tc>
        <w:tc>
          <w:tcPr>
            <w:tcW w:w="850" w:type="dxa"/>
          </w:tcPr>
          <w:p w:rsidR="007727B8" w:rsidRPr="00E2011F" w:rsidRDefault="00067C32" w:rsidP="00AF54C2"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5"/>
        </w:trPr>
        <w:tc>
          <w:tcPr>
            <w:tcW w:w="993" w:type="dxa"/>
            <w:tcBorders>
              <w:bottom w:val="single" w:sz="4" w:space="0" w:color="auto"/>
            </w:tcBorders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727B8" w:rsidRPr="00E2011F" w:rsidRDefault="007727B8" w:rsidP="00AF54C2">
            <w:pPr>
              <w:rPr>
                <w:b/>
                <w:bCs/>
                <w:iCs/>
              </w:rPr>
            </w:pPr>
            <w:r w:rsidRPr="00E2011F">
              <w:rPr>
                <w:bCs/>
                <w:iCs/>
              </w:rPr>
              <w:t>Наглядное представление статистической информации</w:t>
            </w:r>
            <w:r w:rsidR="002247F5">
              <w:rPr>
                <w:bCs/>
                <w:iCs/>
              </w:rPr>
              <w:t>. Решение задач.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27B8" w:rsidRPr="00E2011F" w:rsidRDefault="00067C32" w:rsidP="00AF54C2">
            <w: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27B8" w:rsidRPr="00E2011F" w:rsidRDefault="007727B8" w:rsidP="00AF54C2"/>
        </w:tc>
        <w:tc>
          <w:tcPr>
            <w:tcW w:w="1134" w:type="dxa"/>
            <w:tcBorders>
              <w:bottom w:val="single" w:sz="4" w:space="0" w:color="auto"/>
            </w:tcBorders>
          </w:tcPr>
          <w:p w:rsidR="007727B8" w:rsidRPr="00E2011F" w:rsidRDefault="007727B8" w:rsidP="00AF54C2"/>
        </w:tc>
      </w:tr>
      <w:tr w:rsidR="007727B8" w:rsidRPr="00E2011F" w:rsidTr="00E46678">
        <w:trPr>
          <w:trHeight w:val="325"/>
        </w:trPr>
        <w:tc>
          <w:tcPr>
            <w:tcW w:w="993" w:type="dxa"/>
            <w:tcBorders>
              <w:bottom w:val="single" w:sz="4" w:space="0" w:color="auto"/>
            </w:tcBorders>
          </w:tcPr>
          <w:p w:rsidR="007727B8" w:rsidRPr="00067C32" w:rsidRDefault="007727B8" w:rsidP="00067C32">
            <w:pPr>
              <w:jc w:val="center"/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727B8" w:rsidRPr="00377450" w:rsidRDefault="007727B8" w:rsidP="00067C32">
            <w:pPr>
              <w:jc w:val="center"/>
              <w:rPr>
                <w:b/>
                <w:bCs/>
                <w:iCs/>
              </w:rPr>
            </w:pPr>
            <w:r w:rsidRPr="00377450">
              <w:rPr>
                <w:b/>
                <w:bCs/>
                <w:iCs/>
              </w:rPr>
              <w:t>Повторение</w:t>
            </w:r>
          </w:p>
        </w:tc>
        <w:tc>
          <w:tcPr>
            <w:tcW w:w="850" w:type="dxa"/>
          </w:tcPr>
          <w:p w:rsidR="007727B8" w:rsidRDefault="00E22524" w:rsidP="00AF54C2">
            <w:pPr>
              <w:rPr>
                <w:b/>
              </w:rPr>
            </w:pPr>
            <w:r>
              <w:rPr>
                <w:b/>
              </w:rPr>
              <w:t>8</w:t>
            </w:r>
            <w:r w:rsidR="007727B8" w:rsidRPr="00E6497D">
              <w:rPr>
                <w:b/>
              </w:rPr>
              <w:t>ч</w:t>
            </w:r>
          </w:p>
          <w:p w:rsidR="007727B8" w:rsidRPr="00E6497D" w:rsidRDefault="007727B8" w:rsidP="00E6497D"/>
        </w:tc>
        <w:tc>
          <w:tcPr>
            <w:tcW w:w="992" w:type="dxa"/>
          </w:tcPr>
          <w:p w:rsidR="007727B8" w:rsidRPr="00E6497D" w:rsidRDefault="007727B8" w:rsidP="00AF54C2">
            <w:pPr>
              <w:rPr>
                <w:b/>
              </w:rPr>
            </w:pPr>
          </w:p>
        </w:tc>
        <w:tc>
          <w:tcPr>
            <w:tcW w:w="1134" w:type="dxa"/>
          </w:tcPr>
          <w:p w:rsidR="007727B8" w:rsidRPr="00E6497D" w:rsidRDefault="007727B8" w:rsidP="00AF54C2">
            <w:pPr>
              <w:rPr>
                <w:b/>
              </w:rPr>
            </w:pPr>
          </w:p>
        </w:tc>
      </w:tr>
      <w:tr w:rsidR="007727B8" w:rsidRPr="00E2011F" w:rsidTr="00E46678">
        <w:trPr>
          <w:trHeight w:val="324"/>
        </w:trPr>
        <w:tc>
          <w:tcPr>
            <w:tcW w:w="993" w:type="dxa"/>
            <w:tcBorders>
              <w:bottom w:val="single" w:sz="4" w:space="0" w:color="auto"/>
            </w:tcBorders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727B8" w:rsidRPr="00E2011F" w:rsidRDefault="007727B8" w:rsidP="00AF54C2">
            <w:pPr>
              <w:rPr>
                <w:b/>
                <w:bCs/>
                <w:iCs/>
              </w:rPr>
            </w:pPr>
            <w:r w:rsidRPr="00E2011F">
              <w:rPr>
                <w:bCs/>
                <w:iCs/>
              </w:rPr>
              <w:t>Повторение</w:t>
            </w:r>
            <w:r w:rsidRPr="00E2011F">
              <w:t>. Рациональные дроби. Квадратные корни</w:t>
            </w:r>
          </w:p>
        </w:tc>
        <w:tc>
          <w:tcPr>
            <w:tcW w:w="850" w:type="dxa"/>
          </w:tcPr>
          <w:p w:rsidR="007727B8" w:rsidRPr="00E2011F" w:rsidRDefault="00067C32" w:rsidP="00AF54C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>
            <w:pPr>
              <w:jc w:val="center"/>
            </w:pPr>
          </w:p>
        </w:tc>
        <w:tc>
          <w:tcPr>
            <w:tcW w:w="1134" w:type="dxa"/>
          </w:tcPr>
          <w:p w:rsidR="007727B8" w:rsidRPr="00E2011F" w:rsidRDefault="007727B8" w:rsidP="00AF54C2">
            <w:pPr>
              <w:jc w:val="center"/>
            </w:pPr>
          </w:p>
        </w:tc>
      </w:tr>
      <w:tr w:rsidR="007727B8" w:rsidRPr="00E2011F" w:rsidTr="00E46678">
        <w:trPr>
          <w:trHeight w:val="325"/>
        </w:trPr>
        <w:tc>
          <w:tcPr>
            <w:tcW w:w="993" w:type="dxa"/>
            <w:tcBorders>
              <w:bottom w:val="single" w:sz="4" w:space="0" w:color="auto"/>
            </w:tcBorders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727B8" w:rsidRPr="00E2011F" w:rsidRDefault="007727B8" w:rsidP="00AF54C2">
            <w:pPr>
              <w:rPr>
                <w:bCs/>
                <w:iCs/>
              </w:rPr>
            </w:pPr>
            <w:r w:rsidRPr="00E2011F">
              <w:rPr>
                <w:bCs/>
                <w:iCs/>
              </w:rPr>
              <w:t>Повторение</w:t>
            </w:r>
            <w:r w:rsidRPr="00E2011F">
              <w:t xml:space="preserve">. </w:t>
            </w:r>
            <w:r w:rsidRPr="00E2011F">
              <w:rPr>
                <w:bCs/>
                <w:iCs/>
              </w:rPr>
              <w:t xml:space="preserve">Квадратные уравнения. </w:t>
            </w:r>
            <w:r w:rsidRPr="00E2011F">
              <w:t>Неравенства</w:t>
            </w:r>
          </w:p>
        </w:tc>
        <w:tc>
          <w:tcPr>
            <w:tcW w:w="850" w:type="dxa"/>
          </w:tcPr>
          <w:p w:rsidR="007727B8" w:rsidRPr="00E2011F" w:rsidRDefault="00067C32" w:rsidP="00AF54C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>
            <w:pPr>
              <w:jc w:val="center"/>
            </w:pPr>
          </w:p>
        </w:tc>
        <w:tc>
          <w:tcPr>
            <w:tcW w:w="1134" w:type="dxa"/>
          </w:tcPr>
          <w:p w:rsidR="007727B8" w:rsidRPr="00E2011F" w:rsidRDefault="007727B8" w:rsidP="00AF54C2">
            <w:pPr>
              <w:jc w:val="center"/>
            </w:pPr>
          </w:p>
        </w:tc>
      </w:tr>
      <w:tr w:rsidR="007727B8" w:rsidRPr="00E2011F" w:rsidTr="00E46678">
        <w:trPr>
          <w:trHeight w:val="324"/>
        </w:trPr>
        <w:tc>
          <w:tcPr>
            <w:tcW w:w="993" w:type="dxa"/>
            <w:tcBorders>
              <w:bottom w:val="single" w:sz="4" w:space="0" w:color="auto"/>
            </w:tcBorders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727B8" w:rsidRPr="00E2011F" w:rsidRDefault="007727B8" w:rsidP="00AF54C2">
            <w:pPr>
              <w:rPr>
                <w:bCs/>
                <w:iCs/>
              </w:rPr>
            </w:pPr>
            <w:r w:rsidRPr="00E2011F">
              <w:rPr>
                <w:bCs/>
                <w:iCs/>
              </w:rPr>
              <w:t>Повторение. Повторение</w:t>
            </w:r>
            <w:r w:rsidRPr="00E2011F">
              <w:t>. Степень с целым показателем. Элементы статистики</w:t>
            </w:r>
          </w:p>
        </w:tc>
        <w:tc>
          <w:tcPr>
            <w:tcW w:w="850" w:type="dxa"/>
          </w:tcPr>
          <w:p w:rsidR="007727B8" w:rsidRPr="00E2011F" w:rsidRDefault="00067C32" w:rsidP="00AF54C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>
            <w:pPr>
              <w:jc w:val="center"/>
            </w:pPr>
          </w:p>
        </w:tc>
        <w:tc>
          <w:tcPr>
            <w:tcW w:w="1134" w:type="dxa"/>
          </w:tcPr>
          <w:p w:rsidR="007727B8" w:rsidRPr="00E2011F" w:rsidRDefault="007727B8" w:rsidP="00AF54C2">
            <w:pPr>
              <w:jc w:val="center"/>
            </w:pPr>
          </w:p>
        </w:tc>
      </w:tr>
      <w:tr w:rsidR="007727B8" w:rsidRPr="00E2011F" w:rsidTr="00E46678">
        <w:trPr>
          <w:trHeight w:val="324"/>
        </w:trPr>
        <w:tc>
          <w:tcPr>
            <w:tcW w:w="993" w:type="dxa"/>
            <w:tcBorders>
              <w:bottom w:val="single" w:sz="4" w:space="0" w:color="auto"/>
            </w:tcBorders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727B8" w:rsidRPr="00E2011F" w:rsidRDefault="007727B8" w:rsidP="00AF54C2">
            <w:pPr>
              <w:rPr>
                <w:bCs/>
                <w:iCs/>
              </w:rPr>
            </w:pPr>
            <w:r w:rsidRPr="00E2011F">
              <w:rPr>
                <w:bCs/>
                <w:iCs/>
              </w:rPr>
              <w:t>Повторение</w:t>
            </w:r>
            <w:r w:rsidRPr="00E2011F">
              <w:t>. Решение текстовых задач</w:t>
            </w:r>
          </w:p>
        </w:tc>
        <w:tc>
          <w:tcPr>
            <w:tcW w:w="850" w:type="dxa"/>
          </w:tcPr>
          <w:p w:rsidR="007727B8" w:rsidRPr="00E2011F" w:rsidRDefault="00067C32" w:rsidP="00AF54C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>
            <w:pPr>
              <w:jc w:val="center"/>
            </w:pPr>
          </w:p>
        </w:tc>
        <w:tc>
          <w:tcPr>
            <w:tcW w:w="1134" w:type="dxa"/>
          </w:tcPr>
          <w:p w:rsidR="007727B8" w:rsidRPr="00E2011F" w:rsidRDefault="007727B8" w:rsidP="00AF54C2">
            <w:pPr>
              <w:jc w:val="center"/>
            </w:pPr>
          </w:p>
        </w:tc>
      </w:tr>
      <w:tr w:rsidR="007727B8" w:rsidRPr="00E2011F" w:rsidTr="00E46678">
        <w:trPr>
          <w:trHeight w:val="325"/>
        </w:trPr>
        <w:tc>
          <w:tcPr>
            <w:tcW w:w="993" w:type="dxa"/>
            <w:tcBorders>
              <w:bottom w:val="single" w:sz="4" w:space="0" w:color="auto"/>
            </w:tcBorders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727B8" w:rsidRPr="00BE1D65" w:rsidRDefault="007727B8" w:rsidP="00AF54C2">
            <w:pPr>
              <w:rPr>
                <w:bCs/>
                <w:iCs/>
              </w:rPr>
            </w:pPr>
            <w:r w:rsidRPr="00BE1D65">
              <w:t xml:space="preserve">Подготовка к  </w:t>
            </w:r>
            <w:proofErr w:type="gramStart"/>
            <w:r w:rsidRPr="00BE1D65">
              <w:t>итоговой</w:t>
            </w:r>
            <w:proofErr w:type="gramEnd"/>
            <w:r w:rsidRPr="00BE1D65">
              <w:t xml:space="preserve"> к/р.</w:t>
            </w:r>
          </w:p>
        </w:tc>
        <w:tc>
          <w:tcPr>
            <w:tcW w:w="850" w:type="dxa"/>
          </w:tcPr>
          <w:p w:rsidR="007727B8" w:rsidRPr="00E2011F" w:rsidRDefault="00067C32" w:rsidP="00067C3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4"/>
        </w:trPr>
        <w:tc>
          <w:tcPr>
            <w:tcW w:w="993" w:type="dxa"/>
            <w:tcBorders>
              <w:bottom w:val="single" w:sz="4" w:space="0" w:color="auto"/>
            </w:tcBorders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727B8" w:rsidRPr="005F588C" w:rsidRDefault="007727B8" w:rsidP="00AF54C2">
            <w:pPr>
              <w:rPr>
                <w:b/>
              </w:rPr>
            </w:pPr>
            <w:r w:rsidRPr="005F588C">
              <w:rPr>
                <w:b/>
                <w:i/>
              </w:rPr>
              <w:t>Итоговая контрольная работа</w:t>
            </w:r>
          </w:p>
        </w:tc>
        <w:tc>
          <w:tcPr>
            <w:tcW w:w="850" w:type="dxa"/>
          </w:tcPr>
          <w:p w:rsidR="007727B8" w:rsidRPr="00E2011F" w:rsidRDefault="00067C32" w:rsidP="00067C3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5"/>
        </w:trPr>
        <w:tc>
          <w:tcPr>
            <w:tcW w:w="993" w:type="dxa"/>
            <w:tcBorders>
              <w:bottom w:val="single" w:sz="4" w:space="0" w:color="auto"/>
            </w:tcBorders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727B8" w:rsidRPr="00E2011F" w:rsidRDefault="007727B8" w:rsidP="00AF54C2">
            <w:pPr>
              <w:rPr>
                <w:i/>
              </w:rPr>
            </w:pPr>
            <w:r>
              <w:rPr>
                <w:bCs/>
                <w:iCs/>
              </w:rPr>
              <w:t xml:space="preserve">Анализ </w:t>
            </w:r>
            <w:proofErr w:type="gramStart"/>
            <w:r>
              <w:rPr>
                <w:bCs/>
                <w:iCs/>
              </w:rPr>
              <w:t>итоговой</w:t>
            </w:r>
            <w:proofErr w:type="gramEnd"/>
            <w:r>
              <w:rPr>
                <w:bCs/>
                <w:iCs/>
              </w:rPr>
              <w:t xml:space="preserve"> к/р. Повторение.</w:t>
            </w:r>
            <w:r w:rsidRPr="00E2011F">
              <w:rPr>
                <w:bCs/>
                <w:iCs/>
              </w:rPr>
              <w:t xml:space="preserve"> Решение нестандартных задач</w:t>
            </w:r>
          </w:p>
        </w:tc>
        <w:tc>
          <w:tcPr>
            <w:tcW w:w="850" w:type="dxa"/>
          </w:tcPr>
          <w:p w:rsidR="007727B8" w:rsidRPr="00E2011F" w:rsidRDefault="00067C32" w:rsidP="00067C3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727B8" w:rsidRPr="00E2011F" w:rsidRDefault="007727B8" w:rsidP="00AF54C2"/>
        </w:tc>
        <w:tc>
          <w:tcPr>
            <w:tcW w:w="1134" w:type="dxa"/>
          </w:tcPr>
          <w:p w:rsidR="007727B8" w:rsidRPr="00E2011F" w:rsidRDefault="007727B8" w:rsidP="00AF54C2"/>
        </w:tc>
      </w:tr>
      <w:tr w:rsidR="007727B8" w:rsidRPr="00E2011F" w:rsidTr="00E46678">
        <w:trPr>
          <w:trHeight w:val="324"/>
        </w:trPr>
        <w:tc>
          <w:tcPr>
            <w:tcW w:w="993" w:type="dxa"/>
            <w:tcBorders>
              <w:bottom w:val="single" w:sz="4" w:space="0" w:color="auto"/>
            </w:tcBorders>
          </w:tcPr>
          <w:p w:rsidR="007727B8" w:rsidRPr="00E2011F" w:rsidRDefault="007727B8" w:rsidP="00C1508A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727B8" w:rsidRPr="00E2011F" w:rsidRDefault="007727B8" w:rsidP="00AF54C2">
            <w:r w:rsidRPr="00E2011F">
              <w:t>Повторение. Решение комбинированных заданий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27B8" w:rsidRPr="00E2011F" w:rsidRDefault="00067C32" w:rsidP="00067C32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27B8" w:rsidRPr="00E2011F" w:rsidRDefault="007727B8" w:rsidP="00AF54C2"/>
        </w:tc>
        <w:tc>
          <w:tcPr>
            <w:tcW w:w="1134" w:type="dxa"/>
            <w:tcBorders>
              <w:bottom w:val="single" w:sz="4" w:space="0" w:color="auto"/>
            </w:tcBorders>
          </w:tcPr>
          <w:p w:rsidR="007727B8" w:rsidRPr="00E2011F" w:rsidRDefault="007727B8" w:rsidP="00AF54C2"/>
        </w:tc>
      </w:tr>
    </w:tbl>
    <w:p w:rsidR="006D3972" w:rsidRPr="00CC1D07" w:rsidRDefault="006D3972" w:rsidP="006D3972">
      <w:pPr>
        <w:jc w:val="both"/>
      </w:pPr>
    </w:p>
    <w:p w:rsidR="00AA697A" w:rsidRDefault="008C6F71" w:rsidP="008C6F71">
      <w:pPr>
        <w:jc w:val="center"/>
        <w:rPr>
          <w:b/>
          <w:bCs/>
          <w:iCs/>
        </w:rPr>
      </w:pPr>
      <w:r>
        <w:rPr>
          <w:b/>
          <w:bCs/>
          <w:iCs/>
        </w:rPr>
        <w:t>Контроль знаний.</w:t>
      </w:r>
    </w:p>
    <w:p w:rsidR="00883D16" w:rsidRPr="008C6F71" w:rsidRDefault="00883D16" w:rsidP="008C6F71">
      <w:pPr>
        <w:jc w:val="center"/>
        <w:rPr>
          <w:b/>
          <w:bCs/>
          <w:iCs/>
        </w:rPr>
      </w:pPr>
    </w:p>
    <w:tbl>
      <w:tblPr>
        <w:tblStyle w:val="a4"/>
        <w:tblW w:w="10207" w:type="dxa"/>
        <w:tblInd w:w="-743" w:type="dxa"/>
        <w:tblLayout w:type="fixed"/>
        <w:tblLook w:val="01E0"/>
      </w:tblPr>
      <w:tblGrid>
        <w:gridCol w:w="709"/>
        <w:gridCol w:w="4678"/>
        <w:gridCol w:w="2835"/>
        <w:gridCol w:w="993"/>
        <w:gridCol w:w="992"/>
      </w:tblGrid>
      <w:tr w:rsidR="00BF5B2E" w:rsidRPr="00E2011F" w:rsidTr="0000165C">
        <w:tc>
          <w:tcPr>
            <w:tcW w:w="709" w:type="dxa"/>
          </w:tcPr>
          <w:p w:rsidR="00BF5B2E" w:rsidRPr="00E2011F" w:rsidRDefault="00BF5B2E" w:rsidP="00C03A90">
            <w:pPr>
              <w:rPr>
                <w:b/>
              </w:rPr>
            </w:pPr>
          </w:p>
          <w:p w:rsidR="00BF5B2E" w:rsidRPr="00E2011F" w:rsidRDefault="00BF5B2E" w:rsidP="00C03A90">
            <w:pPr>
              <w:rPr>
                <w:b/>
              </w:rPr>
            </w:pPr>
            <w:r w:rsidRPr="00E2011F">
              <w:rPr>
                <w:b/>
              </w:rPr>
              <w:t>№</w:t>
            </w:r>
          </w:p>
          <w:p w:rsidR="00BF5B2E" w:rsidRPr="00E2011F" w:rsidRDefault="00BF5B2E" w:rsidP="00C03A90">
            <w:pPr>
              <w:rPr>
                <w:b/>
              </w:rPr>
            </w:pPr>
            <w:r w:rsidRPr="00E2011F">
              <w:rPr>
                <w:b/>
              </w:rPr>
              <w:t>Ур</w:t>
            </w:r>
            <w:r>
              <w:rPr>
                <w:b/>
              </w:rPr>
              <w:t>ока</w:t>
            </w:r>
          </w:p>
        </w:tc>
        <w:tc>
          <w:tcPr>
            <w:tcW w:w="4678" w:type="dxa"/>
          </w:tcPr>
          <w:p w:rsidR="00BF5B2E" w:rsidRPr="00AB1825" w:rsidRDefault="00BF5B2E" w:rsidP="00C03A90">
            <w:pPr>
              <w:rPr>
                <w:b/>
              </w:rPr>
            </w:pPr>
          </w:p>
          <w:p w:rsidR="00BF5B2E" w:rsidRPr="00AB1825" w:rsidRDefault="00BF5B2E" w:rsidP="00C03A90">
            <w:pPr>
              <w:rPr>
                <w:b/>
              </w:rPr>
            </w:pPr>
            <w:r w:rsidRPr="00AB1825">
              <w:rPr>
                <w:b/>
                <w:color w:val="000000"/>
              </w:rPr>
              <w:t>Наименования разделов и тем</w:t>
            </w:r>
          </w:p>
        </w:tc>
        <w:tc>
          <w:tcPr>
            <w:tcW w:w="2835" w:type="dxa"/>
          </w:tcPr>
          <w:p w:rsidR="00BF5B2E" w:rsidRPr="00AB1825" w:rsidRDefault="00BF5B2E" w:rsidP="00C03A90">
            <w:pPr>
              <w:rPr>
                <w:b/>
              </w:rPr>
            </w:pPr>
          </w:p>
          <w:p w:rsidR="00BF5B2E" w:rsidRPr="00AB1825" w:rsidRDefault="00BF5B2E" w:rsidP="00C03A90">
            <w:pPr>
              <w:rPr>
                <w:b/>
              </w:rPr>
            </w:pPr>
            <w:r w:rsidRPr="00AB1825">
              <w:rPr>
                <w:rStyle w:val="c1"/>
                <w:b/>
                <w:color w:val="000000"/>
              </w:rPr>
              <w:t>Формы контроля</w:t>
            </w:r>
          </w:p>
        </w:tc>
        <w:tc>
          <w:tcPr>
            <w:tcW w:w="993" w:type="dxa"/>
          </w:tcPr>
          <w:p w:rsidR="00BF5B2E" w:rsidRDefault="00BF5B2E" w:rsidP="00C03A90">
            <w:pPr>
              <w:rPr>
                <w:b/>
              </w:rPr>
            </w:pPr>
          </w:p>
          <w:p w:rsidR="00BF5B2E" w:rsidRPr="00E2011F" w:rsidRDefault="00BF5B2E" w:rsidP="00FC3C20">
            <w:pPr>
              <w:rPr>
                <w:b/>
              </w:rPr>
            </w:pPr>
            <w:r>
              <w:rPr>
                <w:b/>
              </w:rPr>
              <w:t>План</w:t>
            </w:r>
            <w:r w:rsidR="00FC3C20">
              <w:rPr>
                <w:b/>
              </w:rPr>
              <w:t>овые</w:t>
            </w:r>
            <w:r>
              <w:rPr>
                <w:b/>
              </w:rPr>
              <w:t xml:space="preserve"> сроки</w:t>
            </w:r>
          </w:p>
        </w:tc>
        <w:tc>
          <w:tcPr>
            <w:tcW w:w="992" w:type="dxa"/>
          </w:tcPr>
          <w:p w:rsidR="00BF5B2E" w:rsidRDefault="00BF5B2E" w:rsidP="00C03A90">
            <w:pPr>
              <w:rPr>
                <w:b/>
              </w:rPr>
            </w:pPr>
          </w:p>
          <w:p w:rsidR="00BF5B2E" w:rsidRPr="00E2011F" w:rsidRDefault="00FC3C20" w:rsidP="00C03A90">
            <w:pPr>
              <w:rPr>
                <w:b/>
              </w:rPr>
            </w:pPr>
            <w:r>
              <w:rPr>
                <w:b/>
              </w:rPr>
              <w:t xml:space="preserve">Скорректированные </w:t>
            </w:r>
            <w:r w:rsidR="00BF5B2E">
              <w:rPr>
                <w:b/>
              </w:rPr>
              <w:t>сроки</w:t>
            </w:r>
          </w:p>
        </w:tc>
      </w:tr>
      <w:tr w:rsidR="00BF5B2E" w:rsidRPr="00E2011F" w:rsidTr="0000165C">
        <w:trPr>
          <w:trHeight w:val="284"/>
        </w:trPr>
        <w:tc>
          <w:tcPr>
            <w:tcW w:w="709" w:type="dxa"/>
          </w:tcPr>
          <w:p w:rsidR="00BF5B2E" w:rsidRPr="00E2011F" w:rsidRDefault="00BF5B2E" w:rsidP="00C03A90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4678" w:type="dxa"/>
          </w:tcPr>
          <w:p w:rsidR="00BF5B2E" w:rsidRPr="00D81A04" w:rsidRDefault="00BF5B2E" w:rsidP="00C03A90">
            <w:r w:rsidRPr="00D81A04">
              <w:t>Сложение и вычитание рациональных дробей</w:t>
            </w:r>
          </w:p>
        </w:tc>
        <w:tc>
          <w:tcPr>
            <w:tcW w:w="2835" w:type="dxa"/>
          </w:tcPr>
          <w:p w:rsidR="00BF5B2E" w:rsidRPr="00D81A04" w:rsidRDefault="00BF5B2E" w:rsidP="00C03A90">
            <w:pPr>
              <w:rPr>
                <w:bCs/>
                <w:iCs/>
              </w:rPr>
            </w:pPr>
            <w:r w:rsidRPr="00D81A04">
              <w:t>Контрольная работа</w:t>
            </w:r>
            <w:r w:rsidRPr="00D81A04">
              <w:rPr>
                <w:bCs/>
                <w:iCs/>
              </w:rPr>
              <w:t xml:space="preserve"> №1.</w:t>
            </w:r>
          </w:p>
          <w:p w:rsidR="00BF5B2E" w:rsidRPr="00D81A04" w:rsidRDefault="00BF5B2E" w:rsidP="00C03A90">
            <w:pPr>
              <w:rPr>
                <w:rStyle w:val="af6"/>
                <w:i w:val="0"/>
              </w:rPr>
            </w:pPr>
          </w:p>
        </w:tc>
        <w:tc>
          <w:tcPr>
            <w:tcW w:w="993" w:type="dxa"/>
          </w:tcPr>
          <w:p w:rsidR="00BF5B2E" w:rsidRPr="00E2011F" w:rsidRDefault="00BF5B2E" w:rsidP="00C03A90"/>
        </w:tc>
        <w:tc>
          <w:tcPr>
            <w:tcW w:w="992" w:type="dxa"/>
          </w:tcPr>
          <w:p w:rsidR="00BF5B2E" w:rsidRPr="00E2011F" w:rsidRDefault="00BF5B2E" w:rsidP="00C03A90"/>
        </w:tc>
      </w:tr>
      <w:tr w:rsidR="00BF5B2E" w:rsidRPr="00E2011F" w:rsidTr="0000165C">
        <w:trPr>
          <w:trHeight w:val="284"/>
        </w:trPr>
        <w:tc>
          <w:tcPr>
            <w:tcW w:w="709" w:type="dxa"/>
          </w:tcPr>
          <w:p w:rsidR="00BF5B2E" w:rsidRPr="00E2011F" w:rsidRDefault="00BF5B2E" w:rsidP="00C03A90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4678" w:type="dxa"/>
          </w:tcPr>
          <w:p w:rsidR="00BF5B2E" w:rsidRPr="00D81A04" w:rsidRDefault="00BF5B2E" w:rsidP="00C03A90">
            <w:r w:rsidRPr="00D81A04">
              <w:t>Преобразование рациональных выражений</w:t>
            </w:r>
          </w:p>
        </w:tc>
        <w:tc>
          <w:tcPr>
            <w:tcW w:w="2835" w:type="dxa"/>
          </w:tcPr>
          <w:p w:rsidR="00BF5B2E" w:rsidRPr="00D81A04" w:rsidRDefault="00BF5B2E" w:rsidP="00C03A90">
            <w:pPr>
              <w:rPr>
                <w:bCs/>
                <w:iCs/>
              </w:rPr>
            </w:pPr>
            <w:r w:rsidRPr="00D81A04">
              <w:t>Контрольная работа</w:t>
            </w:r>
            <w:r w:rsidRPr="00D81A04">
              <w:rPr>
                <w:bCs/>
                <w:iCs/>
              </w:rPr>
              <w:t xml:space="preserve"> №2.</w:t>
            </w:r>
          </w:p>
          <w:p w:rsidR="00BF5B2E" w:rsidRPr="00D81A04" w:rsidRDefault="00BF5B2E" w:rsidP="00C03A90"/>
        </w:tc>
        <w:tc>
          <w:tcPr>
            <w:tcW w:w="993" w:type="dxa"/>
          </w:tcPr>
          <w:p w:rsidR="00BF5B2E" w:rsidRPr="00E2011F" w:rsidRDefault="00BF5B2E" w:rsidP="00C03A90"/>
        </w:tc>
        <w:tc>
          <w:tcPr>
            <w:tcW w:w="992" w:type="dxa"/>
          </w:tcPr>
          <w:p w:rsidR="00BF5B2E" w:rsidRPr="00E2011F" w:rsidRDefault="00BF5B2E" w:rsidP="00C03A90"/>
        </w:tc>
      </w:tr>
      <w:tr w:rsidR="00BF5B2E" w:rsidRPr="00E2011F" w:rsidTr="0000165C">
        <w:trPr>
          <w:trHeight w:val="244"/>
        </w:trPr>
        <w:tc>
          <w:tcPr>
            <w:tcW w:w="709" w:type="dxa"/>
          </w:tcPr>
          <w:p w:rsidR="00BF5B2E" w:rsidRPr="00E2011F" w:rsidRDefault="00BF5B2E" w:rsidP="00C03A90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F5B2E" w:rsidRPr="007E6B27" w:rsidRDefault="00BF5B2E" w:rsidP="00C03A90">
            <w:pPr>
              <w:rPr>
                <w:bCs/>
                <w:iCs/>
              </w:rPr>
            </w:pPr>
            <w:r w:rsidRPr="007E6B27">
              <w:t>Квадратные корни</w:t>
            </w:r>
          </w:p>
        </w:tc>
        <w:tc>
          <w:tcPr>
            <w:tcW w:w="2835" w:type="dxa"/>
          </w:tcPr>
          <w:p w:rsidR="00BF5B2E" w:rsidRPr="007E6B27" w:rsidRDefault="00BF5B2E" w:rsidP="00C03A90">
            <w:pPr>
              <w:rPr>
                <w:bCs/>
                <w:iCs/>
              </w:rPr>
            </w:pPr>
            <w:r w:rsidRPr="007E6B27">
              <w:t>Контрольная работа</w:t>
            </w:r>
            <w:r w:rsidRPr="007E6B27">
              <w:rPr>
                <w:bCs/>
                <w:iCs/>
              </w:rPr>
              <w:t xml:space="preserve"> №3.</w:t>
            </w:r>
          </w:p>
          <w:p w:rsidR="00BF5B2E" w:rsidRPr="007E6B27" w:rsidRDefault="00BF5B2E" w:rsidP="00C03A90"/>
        </w:tc>
        <w:tc>
          <w:tcPr>
            <w:tcW w:w="993" w:type="dxa"/>
          </w:tcPr>
          <w:p w:rsidR="00BF5B2E" w:rsidRPr="00E2011F" w:rsidRDefault="00BF5B2E" w:rsidP="00C03A90"/>
        </w:tc>
        <w:tc>
          <w:tcPr>
            <w:tcW w:w="992" w:type="dxa"/>
          </w:tcPr>
          <w:p w:rsidR="00BF5B2E" w:rsidRPr="00E2011F" w:rsidRDefault="00BF5B2E" w:rsidP="00C03A90"/>
        </w:tc>
      </w:tr>
      <w:tr w:rsidR="00BF5B2E" w:rsidRPr="00E2011F" w:rsidTr="0000165C">
        <w:trPr>
          <w:trHeight w:val="244"/>
        </w:trPr>
        <w:tc>
          <w:tcPr>
            <w:tcW w:w="709" w:type="dxa"/>
          </w:tcPr>
          <w:p w:rsidR="00BF5B2E" w:rsidRPr="00E2011F" w:rsidRDefault="00BF5B2E" w:rsidP="00C03A90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F5B2E" w:rsidRPr="007E6B27" w:rsidRDefault="00BF5B2E" w:rsidP="00C03A90">
            <w:pPr>
              <w:rPr>
                <w:bCs/>
              </w:rPr>
            </w:pPr>
            <w:r w:rsidRPr="007E6B27">
              <w:rPr>
                <w:bCs/>
              </w:rPr>
              <w:t>Преобразование выражений, содержащих квадратные  корни</w:t>
            </w:r>
          </w:p>
        </w:tc>
        <w:tc>
          <w:tcPr>
            <w:tcW w:w="2835" w:type="dxa"/>
          </w:tcPr>
          <w:p w:rsidR="00BF5B2E" w:rsidRPr="007E6B27" w:rsidRDefault="00BF5B2E" w:rsidP="00C03A90">
            <w:pPr>
              <w:rPr>
                <w:bCs/>
                <w:iCs/>
              </w:rPr>
            </w:pPr>
            <w:r w:rsidRPr="007E6B27">
              <w:t>Контрольная работа</w:t>
            </w:r>
            <w:r w:rsidRPr="007E6B27">
              <w:rPr>
                <w:bCs/>
                <w:iCs/>
              </w:rPr>
              <w:t xml:space="preserve"> №4.</w:t>
            </w:r>
          </w:p>
          <w:p w:rsidR="00BF5B2E" w:rsidRPr="007E6B27" w:rsidRDefault="00BF5B2E" w:rsidP="00C03A90"/>
        </w:tc>
        <w:tc>
          <w:tcPr>
            <w:tcW w:w="993" w:type="dxa"/>
          </w:tcPr>
          <w:p w:rsidR="00BF5B2E" w:rsidRPr="00E2011F" w:rsidRDefault="00BF5B2E" w:rsidP="00C03A90"/>
        </w:tc>
        <w:tc>
          <w:tcPr>
            <w:tcW w:w="992" w:type="dxa"/>
          </w:tcPr>
          <w:p w:rsidR="00BF5B2E" w:rsidRPr="00E2011F" w:rsidRDefault="00BF5B2E" w:rsidP="00C03A90"/>
        </w:tc>
      </w:tr>
      <w:tr w:rsidR="00426B60" w:rsidRPr="00C8125B" w:rsidTr="0000165C">
        <w:trPr>
          <w:trHeight w:val="324"/>
        </w:trPr>
        <w:tc>
          <w:tcPr>
            <w:tcW w:w="709" w:type="dxa"/>
          </w:tcPr>
          <w:p w:rsidR="00426B60" w:rsidRPr="00E2011F" w:rsidRDefault="00426B60" w:rsidP="00C03A90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426B60" w:rsidRPr="00AB1825" w:rsidRDefault="00426B60" w:rsidP="00C03A90">
            <w:pPr>
              <w:rPr>
                <w:bCs/>
              </w:rPr>
            </w:pPr>
            <w:r>
              <w:rPr>
                <w:bCs/>
              </w:rPr>
              <w:t>Решение квадратных уравнений.</w:t>
            </w:r>
          </w:p>
        </w:tc>
        <w:tc>
          <w:tcPr>
            <w:tcW w:w="2835" w:type="dxa"/>
          </w:tcPr>
          <w:p w:rsidR="00426B60" w:rsidRPr="00AB1825" w:rsidRDefault="00426B60" w:rsidP="00C03A90">
            <w:r>
              <w:rPr>
                <w:bCs/>
              </w:rPr>
              <w:t>Самостоятельная работа.</w:t>
            </w:r>
          </w:p>
        </w:tc>
        <w:tc>
          <w:tcPr>
            <w:tcW w:w="993" w:type="dxa"/>
          </w:tcPr>
          <w:p w:rsidR="00426B60" w:rsidRPr="00C8125B" w:rsidRDefault="00426B60" w:rsidP="00C03A90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426B60" w:rsidRPr="00C8125B" w:rsidRDefault="00426B60" w:rsidP="00C03A90">
            <w:pPr>
              <w:rPr>
                <w:b/>
                <w:i/>
              </w:rPr>
            </w:pPr>
          </w:p>
        </w:tc>
      </w:tr>
      <w:tr w:rsidR="00BF5B2E" w:rsidRPr="00C8125B" w:rsidTr="0000165C">
        <w:trPr>
          <w:trHeight w:val="324"/>
        </w:trPr>
        <w:tc>
          <w:tcPr>
            <w:tcW w:w="709" w:type="dxa"/>
          </w:tcPr>
          <w:p w:rsidR="00BF5B2E" w:rsidRPr="00E2011F" w:rsidRDefault="00BF5B2E" w:rsidP="00C03A90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F5B2E" w:rsidRPr="00AB1825" w:rsidRDefault="00BF5B2E" w:rsidP="00C03A90">
            <w:pPr>
              <w:rPr>
                <w:bCs/>
              </w:rPr>
            </w:pPr>
            <w:r w:rsidRPr="00AB1825">
              <w:rPr>
                <w:bCs/>
              </w:rPr>
              <w:t>Решение квадратных уравнений</w:t>
            </w:r>
          </w:p>
        </w:tc>
        <w:tc>
          <w:tcPr>
            <w:tcW w:w="2835" w:type="dxa"/>
          </w:tcPr>
          <w:p w:rsidR="00BF5B2E" w:rsidRPr="00AB1825" w:rsidRDefault="00BF5B2E" w:rsidP="00C03A90">
            <w:pPr>
              <w:rPr>
                <w:bCs/>
                <w:iCs/>
              </w:rPr>
            </w:pPr>
            <w:r w:rsidRPr="00AB1825">
              <w:t xml:space="preserve">Контрольная работа </w:t>
            </w:r>
            <w:r w:rsidRPr="00AB1825">
              <w:rPr>
                <w:bCs/>
                <w:iCs/>
              </w:rPr>
              <w:t>№5.</w:t>
            </w:r>
          </w:p>
          <w:p w:rsidR="00BF5B2E" w:rsidRPr="00AB1825" w:rsidRDefault="00BF5B2E" w:rsidP="00C03A90"/>
        </w:tc>
        <w:tc>
          <w:tcPr>
            <w:tcW w:w="993" w:type="dxa"/>
          </w:tcPr>
          <w:p w:rsidR="00BF5B2E" w:rsidRPr="00C8125B" w:rsidRDefault="00BF5B2E" w:rsidP="00C03A90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BF5B2E" w:rsidRPr="00C8125B" w:rsidRDefault="00BF5B2E" w:rsidP="00C03A90">
            <w:pPr>
              <w:rPr>
                <w:b/>
                <w:i/>
              </w:rPr>
            </w:pPr>
          </w:p>
        </w:tc>
      </w:tr>
      <w:tr w:rsidR="003564C5" w:rsidRPr="00C8125B" w:rsidTr="0000165C">
        <w:trPr>
          <w:trHeight w:val="426"/>
        </w:trPr>
        <w:tc>
          <w:tcPr>
            <w:tcW w:w="709" w:type="dxa"/>
          </w:tcPr>
          <w:p w:rsidR="003564C5" w:rsidRPr="00E2011F" w:rsidRDefault="003564C5" w:rsidP="00C03A90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564C5" w:rsidRPr="00AB1825" w:rsidRDefault="003564C5" w:rsidP="00C03A90">
            <w:pPr>
              <w:rPr>
                <w:bCs/>
                <w:iCs/>
              </w:rPr>
            </w:pPr>
            <w:r w:rsidRPr="008446D1">
              <w:rPr>
                <w:bCs/>
                <w:iCs/>
              </w:rPr>
              <w:t>Решение дробных рациональных уравнений</w:t>
            </w:r>
            <w:r>
              <w:rPr>
                <w:bCs/>
                <w:iCs/>
              </w:rPr>
              <w:t>.</w:t>
            </w:r>
          </w:p>
        </w:tc>
        <w:tc>
          <w:tcPr>
            <w:tcW w:w="2835" w:type="dxa"/>
          </w:tcPr>
          <w:p w:rsidR="003564C5" w:rsidRPr="00AB1825" w:rsidRDefault="003564C5" w:rsidP="00C03A90">
            <w:r>
              <w:rPr>
                <w:bCs/>
                <w:iCs/>
              </w:rPr>
              <w:t>Самостоятельная работа.</w:t>
            </w:r>
          </w:p>
        </w:tc>
        <w:tc>
          <w:tcPr>
            <w:tcW w:w="993" w:type="dxa"/>
          </w:tcPr>
          <w:p w:rsidR="003564C5" w:rsidRPr="00C8125B" w:rsidRDefault="003564C5" w:rsidP="00C03A90">
            <w:pPr>
              <w:rPr>
                <w:b/>
              </w:rPr>
            </w:pPr>
          </w:p>
        </w:tc>
        <w:tc>
          <w:tcPr>
            <w:tcW w:w="992" w:type="dxa"/>
          </w:tcPr>
          <w:p w:rsidR="003564C5" w:rsidRPr="00C8125B" w:rsidRDefault="003564C5" w:rsidP="00C03A90">
            <w:pPr>
              <w:rPr>
                <w:b/>
              </w:rPr>
            </w:pPr>
          </w:p>
        </w:tc>
      </w:tr>
      <w:tr w:rsidR="00BF5B2E" w:rsidRPr="00C8125B" w:rsidTr="0000165C">
        <w:trPr>
          <w:trHeight w:val="426"/>
        </w:trPr>
        <w:tc>
          <w:tcPr>
            <w:tcW w:w="709" w:type="dxa"/>
          </w:tcPr>
          <w:p w:rsidR="00BF5B2E" w:rsidRPr="00E2011F" w:rsidRDefault="00BF5B2E" w:rsidP="00C03A90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F5B2E" w:rsidRPr="00AB1825" w:rsidRDefault="00BF5B2E" w:rsidP="00C03A90">
            <w:pPr>
              <w:rPr>
                <w:bCs/>
                <w:iCs/>
              </w:rPr>
            </w:pPr>
            <w:r w:rsidRPr="00AB1825">
              <w:rPr>
                <w:bCs/>
                <w:iCs/>
              </w:rPr>
              <w:t>Решение дробных рациональных уравнений</w:t>
            </w:r>
          </w:p>
        </w:tc>
        <w:tc>
          <w:tcPr>
            <w:tcW w:w="2835" w:type="dxa"/>
          </w:tcPr>
          <w:p w:rsidR="00BF5B2E" w:rsidRPr="00AB1825" w:rsidRDefault="00BF5B2E" w:rsidP="00C03A90">
            <w:pPr>
              <w:rPr>
                <w:bCs/>
                <w:iCs/>
              </w:rPr>
            </w:pPr>
            <w:r w:rsidRPr="00AB1825">
              <w:t>Контрольная работа</w:t>
            </w:r>
            <w:r w:rsidRPr="00AB1825">
              <w:rPr>
                <w:bCs/>
                <w:iCs/>
              </w:rPr>
              <w:t xml:space="preserve"> №6.</w:t>
            </w:r>
          </w:p>
          <w:p w:rsidR="00BF5B2E" w:rsidRPr="00AB1825" w:rsidRDefault="00BF5B2E" w:rsidP="00C03A90"/>
        </w:tc>
        <w:tc>
          <w:tcPr>
            <w:tcW w:w="993" w:type="dxa"/>
          </w:tcPr>
          <w:p w:rsidR="00BF5B2E" w:rsidRPr="00C8125B" w:rsidRDefault="00BF5B2E" w:rsidP="00C03A90">
            <w:pPr>
              <w:rPr>
                <w:b/>
              </w:rPr>
            </w:pPr>
          </w:p>
        </w:tc>
        <w:tc>
          <w:tcPr>
            <w:tcW w:w="992" w:type="dxa"/>
          </w:tcPr>
          <w:p w:rsidR="00BF5B2E" w:rsidRPr="00C8125B" w:rsidRDefault="00BF5B2E" w:rsidP="00C03A90">
            <w:pPr>
              <w:rPr>
                <w:b/>
              </w:rPr>
            </w:pPr>
          </w:p>
        </w:tc>
      </w:tr>
      <w:tr w:rsidR="00BF5B2E" w:rsidRPr="00C8125B" w:rsidTr="0000165C">
        <w:trPr>
          <w:trHeight w:val="325"/>
        </w:trPr>
        <w:tc>
          <w:tcPr>
            <w:tcW w:w="709" w:type="dxa"/>
            <w:tcBorders>
              <w:bottom w:val="single" w:sz="4" w:space="0" w:color="auto"/>
            </w:tcBorders>
          </w:tcPr>
          <w:p w:rsidR="00BF5B2E" w:rsidRPr="00E2011F" w:rsidRDefault="00BF5B2E" w:rsidP="00C03A90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BF5B2E" w:rsidRPr="00AB1825" w:rsidRDefault="00BF5B2E" w:rsidP="00C03A90">
            <w:pPr>
              <w:rPr>
                <w:bCs/>
                <w:iCs/>
              </w:rPr>
            </w:pPr>
            <w:r w:rsidRPr="00AB1825">
              <w:rPr>
                <w:bCs/>
                <w:iCs/>
              </w:rPr>
              <w:t>Решение систем неравенств с одной переменной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5B2E" w:rsidRPr="00AB1825" w:rsidRDefault="00BF5B2E" w:rsidP="00C03A90">
            <w:pPr>
              <w:rPr>
                <w:bCs/>
                <w:iCs/>
              </w:rPr>
            </w:pPr>
            <w:r w:rsidRPr="00AB1825">
              <w:t>Контрольная работа</w:t>
            </w:r>
            <w:r w:rsidRPr="00AB1825">
              <w:rPr>
                <w:bCs/>
                <w:iCs/>
              </w:rPr>
              <w:t xml:space="preserve"> №7.</w:t>
            </w:r>
          </w:p>
          <w:p w:rsidR="00BF5B2E" w:rsidRPr="00AB1825" w:rsidRDefault="00BF5B2E" w:rsidP="00C03A90"/>
        </w:tc>
        <w:tc>
          <w:tcPr>
            <w:tcW w:w="993" w:type="dxa"/>
            <w:tcBorders>
              <w:bottom w:val="single" w:sz="4" w:space="0" w:color="auto"/>
            </w:tcBorders>
          </w:tcPr>
          <w:p w:rsidR="00BF5B2E" w:rsidRPr="00C8125B" w:rsidRDefault="00BF5B2E" w:rsidP="00C03A90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5B2E" w:rsidRPr="00C8125B" w:rsidRDefault="00BF5B2E" w:rsidP="00C03A90">
            <w:pPr>
              <w:rPr>
                <w:b/>
                <w:i/>
              </w:rPr>
            </w:pPr>
          </w:p>
        </w:tc>
      </w:tr>
      <w:tr w:rsidR="006E4ECC" w:rsidRPr="00C8125B" w:rsidTr="0000165C">
        <w:trPr>
          <w:trHeight w:val="325"/>
        </w:trPr>
        <w:tc>
          <w:tcPr>
            <w:tcW w:w="709" w:type="dxa"/>
            <w:tcBorders>
              <w:bottom w:val="single" w:sz="4" w:space="0" w:color="auto"/>
            </w:tcBorders>
          </w:tcPr>
          <w:p w:rsidR="006E4ECC" w:rsidRPr="00E2011F" w:rsidRDefault="006E4ECC" w:rsidP="00C03A90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E4ECC" w:rsidRPr="00AB1825" w:rsidRDefault="006E4ECC" w:rsidP="00C03A90">
            <w:pPr>
              <w:rPr>
                <w:bCs/>
                <w:iCs/>
              </w:rPr>
            </w:pPr>
            <w:r w:rsidRPr="003C074B">
              <w:rPr>
                <w:bCs/>
                <w:iCs/>
              </w:rPr>
              <w:t>Решение неравенств с одной переменной</w:t>
            </w:r>
            <w:r>
              <w:rPr>
                <w:bCs/>
                <w:iCs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E4ECC" w:rsidRPr="00AB1825" w:rsidRDefault="006E4ECC" w:rsidP="006E4ECC">
            <w:r>
              <w:rPr>
                <w:bCs/>
                <w:iCs/>
              </w:rPr>
              <w:t>Самостоятельная работа.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E4ECC" w:rsidRPr="00C8125B" w:rsidRDefault="006E4ECC" w:rsidP="00C03A90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4ECC" w:rsidRPr="00C8125B" w:rsidRDefault="006E4ECC" w:rsidP="00C03A90">
            <w:pPr>
              <w:rPr>
                <w:b/>
                <w:i/>
              </w:rPr>
            </w:pPr>
          </w:p>
        </w:tc>
      </w:tr>
      <w:tr w:rsidR="00BF5B2E" w:rsidRPr="00C8125B" w:rsidTr="0000165C">
        <w:trPr>
          <w:trHeight w:val="325"/>
        </w:trPr>
        <w:tc>
          <w:tcPr>
            <w:tcW w:w="709" w:type="dxa"/>
            <w:tcBorders>
              <w:bottom w:val="single" w:sz="4" w:space="0" w:color="auto"/>
            </w:tcBorders>
          </w:tcPr>
          <w:p w:rsidR="00BF5B2E" w:rsidRPr="00E2011F" w:rsidRDefault="00BF5B2E" w:rsidP="00C03A90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BF5B2E" w:rsidRPr="00AB1825" w:rsidRDefault="00BF5B2E" w:rsidP="00C03A90">
            <w:pPr>
              <w:rPr>
                <w:bCs/>
                <w:iCs/>
              </w:rPr>
            </w:pPr>
            <w:r w:rsidRPr="00AB1825">
              <w:rPr>
                <w:bCs/>
                <w:iCs/>
              </w:rPr>
              <w:t>Решение систем неравенств с одной переменной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5B2E" w:rsidRPr="00AB1825" w:rsidRDefault="00BF5B2E" w:rsidP="00C03A90">
            <w:pPr>
              <w:rPr>
                <w:bCs/>
                <w:iCs/>
              </w:rPr>
            </w:pPr>
            <w:r w:rsidRPr="00AB1825">
              <w:t>Контрольная работа</w:t>
            </w:r>
            <w:r w:rsidRPr="00AB1825">
              <w:rPr>
                <w:bCs/>
                <w:iCs/>
              </w:rPr>
              <w:t xml:space="preserve"> №8.</w:t>
            </w:r>
          </w:p>
          <w:p w:rsidR="00BF5B2E" w:rsidRPr="00AB1825" w:rsidRDefault="00BF5B2E" w:rsidP="00C03A90"/>
        </w:tc>
        <w:tc>
          <w:tcPr>
            <w:tcW w:w="993" w:type="dxa"/>
            <w:tcBorders>
              <w:bottom w:val="single" w:sz="4" w:space="0" w:color="auto"/>
            </w:tcBorders>
          </w:tcPr>
          <w:p w:rsidR="00BF5B2E" w:rsidRPr="00C8125B" w:rsidRDefault="00BF5B2E" w:rsidP="00C03A90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5B2E" w:rsidRPr="00C8125B" w:rsidRDefault="00BF5B2E" w:rsidP="00C03A90">
            <w:pPr>
              <w:rPr>
                <w:b/>
                <w:i/>
              </w:rPr>
            </w:pPr>
          </w:p>
        </w:tc>
      </w:tr>
      <w:tr w:rsidR="00BF5B2E" w:rsidRPr="00C8125B" w:rsidTr="0000165C">
        <w:trPr>
          <w:trHeight w:val="324"/>
        </w:trPr>
        <w:tc>
          <w:tcPr>
            <w:tcW w:w="709" w:type="dxa"/>
            <w:tcBorders>
              <w:bottom w:val="single" w:sz="4" w:space="0" w:color="auto"/>
            </w:tcBorders>
          </w:tcPr>
          <w:p w:rsidR="00BF5B2E" w:rsidRPr="00E2011F" w:rsidRDefault="00BF5B2E" w:rsidP="00C03A90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BF5B2E" w:rsidRPr="00AB1825" w:rsidRDefault="00BF5B2E" w:rsidP="00C03A90">
            <w:pPr>
              <w:rPr>
                <w:bCs/>
                <w:iCs/>
              </w:rPr>
            </w:pPr>
            <w:r w:rsidRPr="00AB1825">
              <w:rPr>
                <w:bCs/>
                <w:iCs/>
              </w:rPr>
              <w:t>Степень с целым показателем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5B2E" w:rsidRPr="00AB1825" w:rsidRDefault="00BF5B2E" w:rsidP="00C03A90">
            <w:r w:rsidRPr="00AB1825">
              <w:t>Контрольная работа</w:t>
            </w:r>
            <w:r w:rsidRPr="00AB1825">
              <w:rPr>
                <w:bCs/>
                <w:iCs/>
              </w:rPr>
              <w:t xml:space="preserve"> №9.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F5B2E" w:rsidRPr="00C8125B" w:rsidRDefault="00BF5B2E" w:rsidP="00C03A90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5B2E" w:rsidRPr="00C8125B" w:rsidRDefault="00BF5B2E" w:rsidP="00C03A90">
            <w:pPr>
              <w:rPr>
                <w:b/>
              </w:rPr>
            </w:pPr>
          </w:p>
        </w:tc>
      </w:tr>
      <w:tr w:rsidR="00BF5B2E" w:rsidRPr="00E2011F" w:rsidTr="0000165C">
        <w:trPr>
          <w:trHeight w:val="324"/>
        </w:trPr>
        <w:tc>
          <w:tcPr>
            <w:tcW w:w="709" w:type="dxa"/>
            <w:tcBorders>
              <w:bottom w:val="single" w:sz="4" w:space="0" w:color="auto"/>
            </w:tcBorders>
          </w:tcPr>
          <w:p w:rsidR="00BF5B2E" w:rsidRPr="00E2011F" w:rsidRDefault="00BF5B2E" w:rsidP="00C03A90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BF5B2E" w:rsidRPr="00AB1825" w:rsidRDefault="00BF5B2E" w:rsidP="00C03A90">
            <w:r w:rsidRPr="00AB1825">
              <w:t>Итоговая контрольная работа</w:t>
            </w:r>
          </w:p>
        </w:tc>
        <w:tc>
          <w:tcPr>
            <w:tcW w:w="2835" w:type="dxa"/>
          </w:tcPr>
          <w:p w:rsidR="00BF5B2E" w:rsidRPr="00AB1825" w:rsidRDefault="00BF5B2E" w:rsidP="00C03A90">
            <w:r w:rsidRPr="00AB1825">
              <w:t>Контрольная работа №10</w:t>
            </w:r>
          </w:p>
        </w:tc>
        <w:tc>
          <w:tcPr>
            <w:tcW w:w="993" w:type="dxa"/>
          </w:tcPr>
          <w:p w:rsidR="00BF5B2E" w:rsidRPr="00E2011F" w:rsidRDefault="00BF5B2E" w:rsidP="00C03A90"/>
        </w:tc>
        <w:tc>
          <w:tcPr>
            <w:tcW w:w="992" w:type="dxa"/>
          </w:tcPr>
          <w:p w:rsidR="00BF5B2E" w:rsidRPr="00E2011F" w:rsidRDefault="00BF5B2E" w:rsidP="00C03A90"/>
        </w:tc>
      </w:tr>
    </w:tbl>
    <w:p w:rsidR="008C6F71" w:rsidRPr="008373EA" w:rsidRDefault="008C6F71" w:rsidP="008373EA">
      <w:pPr>
        <w:rPr>
          <w:bCs/>
          <w:iCs/>
        </w:rPr>
      </w:pPr>
    </w:p>
    <w:p w:rsidR="00B95E97" w:rsidRDefault="00B95E97" w:rsidP="00B95E97">
      <w:pPr>
        <w:jc w:val="both"/>
        <w:rPr>
          <w:rFonts w:eastAsia="Times New Roman"/>
          <w:b/>
          <w:bCs/>
        </w:rPr>
      </w:pPr>
      <w:r w:rsidRPr="004F1F8B">
        <w:rPr>
          <w:rFonts w:eastAsia="Times New Roman"/>
          <w:b/>
          <w:bCs/>
        </w:rPr>
        <w:t>Учебно-методическая литература:</w:t>
      </w:r>
    </w:p>
    <w:p w:rsidR="00B95E97" w:rsidRDefault="00B95E97" w:rsidP="00B95E97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70013">
        <w:rPr>
          <w:rFonts w:ascii="Times New Roman" w:eastAsia="Times New Roman" w:hAnsi="Times New Roman"/>
          <w:sz w:val="24"/>
          <w:szCs w:val="24"/>
        </w:rPr>
        <w:t>Бурмистрова</w:t>
      </w:r>
      <w:proofErr w:type="spellEnd"/>
      <w:r w:rsidRPr="00170013">
        <w:rPr>
          <w:rFonts w:ascii="Times New Roman" w:eastAsia="Times New Roman" w:hAnsi="Times New Roman"/>
          <w:sz w:val="24"/>
          <w:szCs w:val="24"/>
        </w:rPr>
        <w:t xml:space="preserve"> Т. А. Программы общеобразовательных учреждений. Алгебра 7-9 классы.– М.: Просвещение, -2-е изд. 2009.</w:t>
      </w:r>
    </w:p>
    <w:p w:rsidR="00B95E97" w:rsidRDefault="00B95E97" w:rsidP="00B95E97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Жохов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В. И., Макарычев Ю. Н.,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Миндюк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Н. Г. Дидактические материалы 8 класс-М.: Просвещение, - 17-е изд. 2012.</w:t>
      </w:r>
    </w:p>
    <w:p w:rsidR="00B95E97" w:rsidRDefault="00B95E97" w:rsidP="00B95E97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Жохов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В. И. Уроки алгебры в 8 классе: книга для учителя/ В. И. Жохов, Г. Д.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Карташева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– М.: Просвещение, 2008.</w:t>
      </w:r>
    </w:p>
    <w:p w:rsidR="00B95E97" w:rsidRPr="00170013" w:rsidRDefault="00B95E97" w:rsidP="00B95E97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70013">
        <w:rPr>
          <w:rFonts w:ascii="Times New Roman" w:eastAsia="Times New Roman" w:hAnsi="Times New Roman"/>
          <w:sz w:val="24"/>
          <w:szCs w:val="24"/>
        </w:rPr>
        <w:t xml:space="preserve">Макарычев Ю.Н., </w:t>
      </w:r>
      <w:proofErr w:type="spellStart"/>
      <w:r w:rsidRPr="00170013">
        <w:rPr>
          <w:rFonts w:ascii="Times New Roman" w:eastAsia="Times New Roman" w:hAnsi="Times New Roman"/>
          <w:sz w:val="24"/>
          <w:szCs w:val="24"/>
        </w:rPr>
        <w:t>Миндюк</w:t>
      </w:r>
      <w:r>
        <w:rPr>
          <w:rFonts w:ascii="Times New Roman" w:eastAsia="Times New Roman" w:hAnsi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Г.</w:t>
      </w:r>
      <w:r w:rsidRPr="00170013">
        <w:rPr>
          <w:rFonts w:ascii="Times New Roman" w:eastAsia="Times New Roman" w:hAnsi="Times New Roman"/>
          <w:sz w:val="24"/>
          <w:szCs w:val="24"/>
        </w:rPr>
        <w:t xml:space="preserve">, К. И. </w:t>
      </w:r>
      <w:proofErr w:type="spellStart"/>
      <w:r w:rsidRPr="00170013">
        <w:rPr>
          <w:rFonts w:ascii="Times New Roman" w:eastAsia="Times New Roman" w:hAnsi="Times New Roman"/>
          <w:sz w:val="24"/>
          <w:szCs w:val="24"/>
        </w:rPr>
        <w:t>Нешков</w:t>
      </w:r>
      <w:proofErr w:type="spellEnd"/>
      <w:r w:rsidRPr="00170013">
        <w:rPr>
          <w:rFonts w:ascii="Times New Roman" w:eastAsia="Times New Roman" w:hAnsi="Times New Roman"/>
          <w:sz w:val="24"/>
          <w:szCs w:val="24"/>
        </w:rPr>
        <w:t>, С. Б. Суворова. «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170013">
        <w:rPr>
          <w:rFonts w:ascii="Times New Roman" w:eastAsia="Times New Roman" w:hAnsi="Times New Roman"/>
          <w:sz w:val="24"/>
          <w:szCs w:val="24"/>
        </w:rPr>
        <w:t>лгебра 8 класс» – М.: Просвещение,- 21-е изд. 2013.</w:t>
      </w:r>
    </w:p>
    <w:p w:rsidR="00B95E97" w:rsidRDefault="00B95E97" w:rsidP="005661D9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Макарычев Ю. Н.,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Миндюк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Н. Г., Суворова С. Б. – М.: Просвещение, 2008.</w:t>
      </w:r>
    </w:p>
    <w:p w:rsidR="00697DF4" w:rsidRDefault="00697DF4" w:rsidP="00697DF4">
      <w:pPr>
        <w:jc w:val="both"/>
        <w:rPr>
          <w:rFonts w:eastAsia="Times New Roman"/>
        </w:rPr>
      </w:pPr>
    </w:p>
    <w:p w:rsidR="00697DF4" w:rsidRDefault="00697DF4" w:rsidP="00697DF4">
      <w:pPr>
        <w:jc w:val="both"/>
        <w:rPr>
          <w:rFonts w:eastAsia="Times New Roman"/>
          <w:b/>
        </w:rPr>
      </w:pPr>
      <w:r w:rsidRPr="009A0418">
        <w:rPr>
          <w:rFonts w:eastAsia="Times New Roman"/>
          <w:b/>
        </w:rPr>
        <w:t>Электронные учебные пособия</w:t>
      </w:r>
    </w:p>
    <w:p w:rsidR="00697DF4" w:rsidRPr="009F387B" w:rsidRDefault="006723E6" w:rsidP="00697DF4">
      <w:pPr>
        <w:widowControl w:val="0"/>
        <w:numPr>
          <w:ilvl w:val="0"/>
          <w:numId w:val="46"/>
        </w:numPr>
        <w:autoSpaceDE w:val="0"/>
        <w:autoSpaceDN w:val="0"/>
        <w:adjustRightInd w:val="0"/>
      </w:pPr>
      <w:hyperlink r:id="rId15" w:history="1">
        <w:r w:rsidR="00697DF4" w:rsidRPr="009F387B">
          <w:rPr>
            <w:rStyle w:val="af8"/>
          </w:rPr>
          <w:t>http://school-collection.edu.ru/</w:t>
        </w:r>
      </w:hyperlink>
      <w:r w:rsidR="00697DF4" w:rsidRPr="009F387B">
        <w:t xml:space="preserve"> – единая коллекция цифровых образовательных ресурсов.</w:t>
      </w:r>
    </w:p>
    <w:p w:rsidR="00697DF4" w:rsidRPr="00697DF4" w:rsidRDefault="00697DF4" w:rsidP="00697DF4">
      <w:pPr>
        <w:pStyle w:val="a3"/>
        <w:numPr>
          <w:ilvl w:val="0"/>
          <w:numId w:val="46"/>
        </w:numPr>
        <w:jc w:val="both"/>
        <w:rPr>
          <w:b/>
          <w:bCs/>
          <w:sz w:val="24"/>
          <w:szCs w:val="24"/>
        </w:rPr>
      </w:pPr>
      <w:r w:rsidRPr="00DA575B">
        <w:rPr>
          <w:rFonts w:ascii="Times New Roman" w:hAnsi="Times New Roman"/>
          <w:bCs/>
          <w:sz w:val="24"/>
          <w:szCs w:val="24"/>
        </w:rPr>
        <w:t>Обучающие диски по алгебре 8 класс к учебнику Макарычев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C6F71" w:rsidRDefault="008C6F71" w:rsidP="008C6F71">
      <w:pPr>
        <w:jc w:val="both"/>
        <w:rPr>
          <w:b/>
          <w:bCs/>
        </w:rPr>
      </w:pPr>
      <w:r>
        <w:rPr>
          <w:b/>
          <w:bCs/>
        </w:rPr>
        <w:t>М</w:t>
      </w:r>
      <w:r w:rsidRPr="00222371">
        <w:rPr>
          <w:b/>
          <w:bCs/>
        </w:rPr>
        <w:t>атериально-техническо</w:t>
      </w:r>
      <w:r>
        <w:rPr>
          <w:b/>
          <w:bCs/>
        </w:rPr>
        <w:t>е</w:t>
      </w:r>
      <w:r w:rsidRPr="00222371">
        <w:rPr>
          <w:b/>
          <w:bCs/>
        </w:rPr>
        <w:t xml:space="preserve"> обеспечени</w:t>
      </w:r>
      <w:r>
        <w:rPr>
          <w:b/>
          <w:bCs/>
        </w:rPr>
        <w:t>е:</w:t>
      </w:r>
    </w:p>
    <w:p w:rsidR="00697DF4" w:rsidRDefault="00697DF4" w:rsidP="00697DF4">
      <w:pPr>
        <w:numPr>
          <w:ilvl w:val="0"/>
          <w:numId w:val="43"/>
        </w:numPr>
        <w:jc w:val="both"/>
      </w:pPr>
      <w:r>
        <w:t>Компьютер.</w:t>
      </w:r>
    </w:p>
    <w:p w:rsidR="00697DF4" w:rsidRDefault="00697DF4" w:rsidP="00697DF4">
      <w:pPr>
        <w:numPr>
          <w:ilvl w:val="0"/>
          <w:numId w:val="43"/>
        </w:numPr>
        <w:jc w:val="both"/>
      </w:pPr>
      <w:r>
        <w:t>Проектор.</w:t>
      </w:r>
    </w:p>
    <w:p w:rsidR="00697DF4" w:rsidRDefault="00697DF4" w:rsidP="00697DF4">
      <w:pPr>
        <w:numPr>
          <w:ilvl w:val="0"/>
          <w:numId w:val="43"/>
        </w:numPr>
        <w:jc w:val="both"/>
      </w:pPr>
      <w:r>
        <w:t>Экран для проектирования.</w:t>
      </w:r>
    </w:p>
    <w:p w:rsidR="00697DF4" w:rsidRDefault="00697DF4" w:rsidP="00697DF4">
      <w:pPr>
        <w:numPr>
          <w:ilvl w:val="0"/>
          <w:numId w:val="43"/>
        </w:numPr>
        <w:jc w:val="both"/>
      </w:pPr>
      <w:r>
        <w:t>Телевизор.</w:t>
      </w:r>
    </w:p>
    <w:p w:rsidR="00697DF4" w:rsidRPr="00222371" w:rsidRDefault="00697DF4" w:rsidP="00697DF4">
      <w:pPr>
        <w:numPr>
          <w:ilvl w:val="0"/>
          <w:numId w:val="43"/>
        </w:numPr>
        <w:jc w:val="both"/>
      </w:pPr>
      <w:r>
        <w:rPr>
          <w:lang w:val="en-US"/>
        </w:rPr>
        <w:t>DVD</w:t>
      </w:r>
      <w:r>
        <w:t xml:space="preserve"> – проигрыватель.</w:t>
      </w:r>
    </w:p>
    <w:p w:rsidR="00D7053B" w:rsidRDefault="00D7053B" w:rsidP="00714484">
      <w:pPr>
        <w:rPr>
          <w:b/>
          <w:bCs/>
          <w:iCs/>
        </w:rPr>
      </w:pPr>
    </w:p>
    <w:p w:rsidR="00F55EC8" w:rsidRPr="00714484" w:rsidRDefault="00F55EC8" w:rsidP="00714484">
      <w:pPr>
        <w:rPr>
          <w:b/>
          <w:bCs/>
          <w:iCs/>
        </w:rPr>
      </w:pPr>
      <w:r w:rsidRPr="00714484">
        <w:rPr>
          <w:b/>
          <w:bCs/>
          <w:iCs/>
        </w:rPr>
        <w:t>Лабораторно-практическое оборудование</w:t>
      </w:r>
      <w:r w:rsidR="004F1F8B" w:rsidRPr="00714484">
        <w:rPr>
          <w:b/>
          <w:bCs/>
          <w:iCs/>
        </w:rPr>
        <w:t>:</w:t>
      </w:r>
    </w:p>
    <w:p w:rsidR="00F55EC8" w:rsidRPr="00F55EC8" w:rsidRDefault="00F55EC8" w:rsidP="00F55EC8">
      <w:pPr>
        <w:rPr>
          <w:b/>
          <w:bCs/>
          <w:iCs/>
        </w:rPr>
      </w:pPr>
      <w:r w:rsidRPr="00F55EC8">
        <w:rPr>
          <w:bCs/>
          <w:iCs/>
        </w:rPr>
        <w:t xml:space="preserve">   Линейка, транспортир, циркуль, угольники.</w:t>
      </w:r>
    </w:p>
    <w:p w:rsidR="00F55EC8" w:rsidRDefault="00F55EC8" w:rsidP="00F55EC8">
      <w:pPr>
        <w:jc w:val="both"/>
        <w:rPr>
          <w:rFonts w:eastAsia="Times New Roman"/>
        </w:rPr>
      </w:pPr>
    </w:p>
    <w:p w:rsidR="00E908B3" w:rsidRPr="00E16A68" w:rsidRDefault="00E908B3" w:rsidP="00E908B3">
      <w:pPr>
        <w:pStyle w:val="c18c5"/>
        <w:spacing w:before="0" w:beforeAutospacing="0" w:after="0" w:afterAutospacing="0" w:line="360" w:lineRule="auto"/>
        <w:ind w:left="-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СОГЛАСОВАНО</w:t>
      </w:r>
    </w:p>
    <w:p w:rsidR="00E908B3" w:rsidRDefault="00E908B3" w:rsidP="00E908B3">
      <w:pPr>
        <w:pStyle w:val="c18c5"/>
        <w:spacing w:before="0" w:beforeAutospacing="0" w:after="0" w:afterAutospacing="0" w:line="360" w:lineRule="auto"/>
        <w:ind w:left="-108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       Протокол заседания МО</w:t>
      </w:r>
    </w:p>
    <w:p w:rsidR="00E908B3" w:rsidRDefault="00E908B3" w:rsidP="00E908B3">
      <w:pPr>
        <w:pStyle w:val="c18c5"/>
        <w:spacing w:before="0" w:beforeAutospacing="0" w:after="0" w:afterAutospacing="0" w:line="360" w:lineRule="auto"/>
        <w:ind w:left="-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      ___________________________</w:t>
      </w:r>
    </w:p>
    <w:p w:rsidR="00E908B3" w:rsidRDefault="00E908B3" w:rsidP="00E908B3">
      <w:pPr>
        <w:pStyle w:val="c5c18"/>
        <w:spacing w:before="0" w:beforeAutospacing="0" w:after="0" w:afterAutospacing="0" w:line="360" w:lineRule="auto"/>
        <w:ind w:left="-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     от _____________  №________</w:t>
      </w:r>
    </w:p>
    <w:p w:rsidR="00E908B3" w:rsidRDefault="00E908B3" w:rsidP="00E908B3">
      <w:pPr>
        <w:pStyle w:val="c5c27"/>
        <w:spacing w:before="0" w:beforeAutospacing="0" w:after="0" w:afterAutospacing="0"/>
        <w:ind w:hanging="1080"/>
        <w:jc w:val="both"/>
        <w:rPr>
          <w:rStyle w:val="c1"/>
          <w:color w:val="000000"/>
        </w:rPr>
      </w:pPr>
    </w:p>
    <w:p w:rsidR="00E908B3" w:rsidRDefault="00E908B3" w:rsidP="00E908B3">
      <w:pPr>
        <w:pStyle w:val="c5c27"/>
        <w:spacing w:before="0" w:beforeAutospacing="0" w:after="0" w:afterAutospacing="0"/>
        <w:ind w:hanging="1080"/>
        <w:jc w:val="both"/>
        <w:rPr>
          <w:rStyle w:val="c1"/>
          <w:color w:val="000000"/>
        </w:rPr>
      </w:pPr>
    </w:p>
    <w:p w:rsidR="00E908B3" w:rsidRPr="00E16A68" w:rsidRDefault="00E908B3" w:rsidP="00E908B3">
      <w:pPr>
        <w:pStyle w:val="c5c27"/>
        <w:spacing w:before="0" w:beforeAutospacing="0" w:after="0" w:afterAutospacing="0" w:line="360" w:lineRule="auto"/>
        <w:ind w:hanging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      СОГЛАСОВАНО</w:t>
      </w:r>
    </w:p>
    <w:p w:rsidR="00E908B3" w:rsidRDefault="00E908B3" w:rsidP="00E908B3">
      <w:pPr>
        <w:pStyle w:val="c27c5"/>
        <w:spacing w:before="0" w:beforeAutospacing="0" w:after="0" w:afterAutospacing="0" w:line="360" w:lineRule="auto"/>
        <w:ind w:hanging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       Зам. директора по УВР ___________</w:t>
      </w:r>
    </w:p>
    <w:p w:rsidR="00E908B3" w:rsidRDefault="00E908B3" w:rsidP="00E908B3">
      <w:pPr>
        <w:pStyle w:val="c27"/>
        <w:spacing w:before="0" w:beforeAutospacing="0" w:after="0" w:afterAutospacing="0" w:line="360" w:lineRule="auto"/>
        <w:ind w:hanging="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                                             </w:t>
      </w:r>
      <w:proofErr w:type="spellStart"/>
      <w:r>
        <w:rPr>
          <w:rStyle w:val="c1"/>
          <w:color w:val="000000"/>
        </w:rPr>
        <w:t>И.Л.Курузова</w:t>
      </w:r>
      <w:proofErr w:type="spellEnd"/>
      <w:r>
        <w:rPr>
          <w:rStyle w:val="c1"/>
          <w:color w:val="000000"/>
        </w:rPr>
        <w:t xml:space="preserve">                                  </w:t>
      </w:r>
    </w:p>
    <w:p w:rsidR="00E908B3" w:rsidRPr="00F55EC8" w:rsidRDefault="00E908B3" w:rsidP="0000165C">
      <w:pPr>
        <w:pStyle w:val="af4"/>
        <w:shd w:val="clear" w:color="auto" w:fill="FFFFFF"/>
        <w:spacing w:before="0" w:after="150" w:line="300" w:lineRule="atLeast"/>
        <w:ind w:left="-709" w:hanging="284"/>
        <w:textAlignment w:val="baseline"/>
        <w:sectPr w:rsidR="00E908B3" w:rsidRPr="00F55EC8" w:rsidSect="00092926">
          <w:footerReference w:type="default" r:id="rId16"/>
          <w:pgSz w:w="11909" w:h="16834"/>
          <w:pgMar w:top="1134" w:right="850" w:bottom="1134" w:left="1701" w:header="0" w:footer="720" w:gutter="0"/>
          <w:pgNumType w:start="2"/>
          <w:cols w:space="60"/>
          <w:noEndnote/>
          <w:docGrid w:linePitch="326"/>
        </w:sectPr>
      </w:pPr>
      <w:r>
        <w:rPr>
          <w:rFonts w:ascii="Arial" w:hAnsi="Arial" w:cs="Arial"/>
          <w:color w:val="000000"/>
          <w:sz w:val="18"/>
          <w:szCs w:val="18"/>
        </w:rPr>
        <w:t xml:space="preserve">        _________________________</w:t>
      </w:r>
    </w:p>
    <w:p w:rsidR="00124B54" w:rsidRDefault="00124B54"/>
    <w:sectPr w:rsidR="00124B54" w:rsidSect="006D397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A6C" w:rsidRDefault="00462A6C" w:rsidP="00D7053B">
      <w:r>
        <w:separator/>
      </w:r>
    </w:p>
  </w:endnote>
  <w:endnote w:type="continuationSeparator" w:id="0">
    <w:p w:rsidR="00462A6C" w:rsidRDefault="00462A6C" w:rsidP="00D70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843032"/>
      <w:docPartObj>
        <w:docPartGallery w:val="Page Numbers (Bottom of Page)"/>
        <w:docPartUnique/>
      </w:docPartObj>
    </w:sdtPr>
    <w:sdtContent>
      <w:p w:rsidR="00897FE3" w:rsidRDefault="006723E6">
        <w:pPr>
          <w:pStyle w:val="a7"/>
        </w:pPr>
        <w:r>
          <w:rPr>
            <w:noProof/>
            <w:lang w:eastAsia="zh-TW"/>
          </w:rPr>
          <w:pict>
            <v:rect id="_x0000_s2049" style="position:absolute;margin-left:-39.05pt;margin-top:-7.8pt;width:43.05pt;height:29.6pt;z-index:251660288;mso-position-horizontal-relative:right-margin-area;mso-position-vertical-relative:bottom-margin-area" stroked="f">
              <v:textbox style="mso-next-textbox:#_x0000_s2049">
                <w:txbxContent>
                  <w:sdt>
                    <w:sdtPr>
                      <w:rPr>
                        <w:rFonts w:asciiTheme="majorHAnsi" w:hAnsiTheme="majorHAnsi"/>
                        <w:sz w:val="28"/>
                        <w:szCs w:val="28"/>
                      </w:rPr>
                      <w:id w:val="43076670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id w:val="43076671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897FE3" w:rsidRPr="009A6151" w:rsidRDefault="006723E6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9A6151"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="00897FE3" w:rsidRPr="009A6151">
                              <w:rPr>
                                <w:sz w:val="28"/>
                                <w:szCs w:val="28"/>
                              </w:rPr>
                              <w:instrText xml:space="preserve"> PAGE   \* MERGEFORMAT </w:instrText>
                            </w:r>
                            <w:r w:rsidRPr="009A6151">
                              <w:rPr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8A6E6A" w:rsidRPr="008A6E6A">
                              <w:rPr>
                                <w:rFonts w:asciiTheme="majorHAnsi" w:hAnsiTheme="majorHAnsi"/>
                                <w:noProof/>
                                <w:sz w:val="28"/>
                                <w:szCs w:val="28"/>
                              </w:rPr>
                              <w:t>9</w:t>
                            </w:r>
                            <w:r w:rsidRPr="009A6151"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A6C" w:rsidRDefault="00462A6C" w:rsidP="00D7053B">
      <w:r>
        <w:separator/>
      </w:r>
    </w:p>
  </w:footnote>
  <w:footnote w:type="continuationSeparator" w:id="0">
    <w:p w:rsidR="00462A6C" w:rsidRDefault="00462A6C" w:rsidP="00D70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4B40F08"/>
    <w:multiLevelType w:val="hybridMultilevel"/>
    <w:tmpl w:val="C8B66894"/>
    <w:lvl w:ilvl="0" w:tplc="82EAD29E">
      <w:start w:val="65535"/>
      <w:numFmt w:val="bullet"/>
      <w:lvlText w:val="•"/>
      <w:legacy w:legacy="1" w:legacySpace="0" w:legacyIndent="284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2566F6"/>
    <w:multiLevelType w:val="hybridMultilevel"/>
    <w:tmpl w:val="7F8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401467"/>
    <w:multiLevelType w:val="hybridMultilevel"/>
    <w:tmpl w:val="F3C448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023FD2"/>
    <w:multiLevelType w:val="hybridMultilevel"/>
    <w:tmpl w:val="321A73B6"/>
    <w:lvl w:ilvl="0" w:tplc="2C946F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44BC6"/>
    <w:multiLevelType w:val="hybridMultilevel"/>
    <w:tmpl w:val="91B08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043E4"/>
    <w:multiLevelType w:val="hybridMultilevel"/>
    <w:tmpl w:val="8CB21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93AD2"/>
    <w:multiLevelType w:val="hybridMultilevel"/>
    <w:tmpl w:val="B0F2C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845530"/>
    <w:multiLevelType w:val="multilevel"/>
    <w:tmpl w:val="90940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4627ED"/>
    <w:multiLevelType w:val="hybridMultilevel"/>
    <w:tmpl w:val="BF56C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F8556F"/>
    <w:multiLevelType w:val="hybridMultilevel"/>
    <w:tmpl w:val="EB62A7FC"/>
    <w:lvl w:ilvl="0" w:tplc="E4CE6C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31E00AB8"/>
    <w:multiLevelType w:val="multilevel"/>
    <w:tmpl w:val="7BDAB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FB3763"/>
    <w:multiLevelType w:val="hybridMultilevel"/>
    <w:tmpl w:val="AB6CE0F0"/>
    <w:lvl w:ilvl="0" w:tplc="0419000F">
      <w:start w:val="1"/>
      <w:numFmt w:val="decimal"/>
      <w:lvlText w:val="%1."/>
      <w:lvlJc w:val="left"/>
      <w:pPr>
        <w:ind w:left="7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20EC8"/>
    <w:multiLevelType w:val="hybridMultilevel"/>
    <w:tmpl w:val="7882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AC566C"/>
    <w:multiLevelType w:val="hybridMultilevel"/>
    <w:tmpl w:val="8BE2BEC8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062991"/>
    <w:multiLevelType w:val="hybridMultilevel"/>
    <w:tmpl w:val="D4986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0C11F5"/>
    <w:multiLevelType w:val="hybridMultilevel"/>
    <w:tmpl w:val="13C827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494656AA"/>
    <w:multiLevelType w:val="hybridMultilevel"/>
    <w:tmpl w:val="BA7256B8"/>
    <w:lvl w:ilvl="0" w:tplc="3EB89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FD0E45"/>
    <w:multiLevelType w:val="hybridMultilevel"/>
    <w:tmpl w:val="5202815A"/>
    <w:lvl w:ilvl="0" w:tplc="0419000F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094BEC"/>
    <w:multiLevelType w:val="hybridMultilevel"/>
    <w:tmpl w:val="DD4C2B14"/>
    <w:lvl w:ilvl="0" w:tplc="B3A2ED98"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0C74A5"/>
    <w:multiLevelType w:val="hybridMultilevel"/>
    <w:tmpl w:val="58203EE8"/>
    <w:lvl w:ilvl="0" w:tplc="579C562C">
      <w:start w:val="65535"/>
      <w:numFmt w:val="bullet"/>
      <w:lvlText w:val="•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B73EC5"/>
    <w:multiLevelType w:val="hybridMultilevel"/>
    <w:tmpl w:val="A3E2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D53B48"/>
    <w:multiLevelType w:val="hybridMultilevel"/>
    <w:tmpl w:val="D462620A"/>
    <w:lvl w:ilvl="0" w:tplc="0419000F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0A2C18"/>
    <w:multiLevelType w:val="hybridMultilevel"/>
    <w:tmpl w:val="CA2459E4"/>
    <w:lvl w:ilvl="0" w:tplc="0419000F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3B1C5F"/>
    <w:multiLevelType w:val="hybridMultilevel"/>
    <w:tmpl w:val="AFE4647C"/>
    <w:lvl w:ilvl="0" w:tplc="522CF926">
      <w:start w:val="1"/>
      <w:numFmt w:val="decimal"/>
      <w:lvlText w:val="%1."/>
      <w:lvlJc w:val="left"/>
      <w:pPr>
        <w:ind w:left="7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F2234A"/>
    <w:multiLevelType w:val="hybridMultilevel"/>
    <w:tmpl w:val="FEC8F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4733DA"/>
    <w:multiLevelType w:val="hybridMultilevel"/>
    <w:tmpl w:val="E580EC78"/>
    <w:lvl w:ilvl="0" w:tplc="0419000D">
      <w:start w:val="1"/>
      <w:numFmt w:val="bullet"/>
      <w:lvlText w:val="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8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1C0FAA"/>
    <w:multiLevelType w:val="hybridMultilevel"/>
    <w:tmpl w:val="40B0093C"/>
    <w:lvl w:ilvl="0" w:tplc="B3A2ED98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2B12ED"/>
    <w:multiLevelType w:val="hybridMultilevel"/>
    <w:tmpl w:val="AC663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7E5F1C"/>
    <w:multiLevelType w:val="hybridMultilevel"/>
    <w:tmpl w:val="79FE8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861413"/>
    <w:multiLevelType w:val="hybridMultilevel"/>
    <w:tmpl w:val="39B2CFFC"/>
    <w:lvl w:ilvl="0" w:tplc="8E9C8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38"/>
  </w:num>
  <w:num w:numId="4">
    <w:abstractNumId w:val="32"/>
  </w:num>
  <w:num w:numId="5">
    <w:abstractNumId w:val="1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0"/>
  </w:num>
  <w:num w:numId="12">
    <w:abstractNumId w:val="22"/>
  </w:num>
  <w:num w:numId="13">
    <w:abstractNumId w:val="23"/>
  </w:num>
  <w:num w:numId="14">
    <w:abstractNumId w:val="19"/>
  </w:num>
  <w:num w:numId="15">
    <w:abstractNumId w:val="2"/>
  </w:num>
  <w:num w:numId="16">
    <w:abstractNumId w:val="12"/>
  </w:num>
  <w:num w:numId="17">
    <w:abstractNumId w:val="11"/>
  </w:num>
  <w:num w:numId="18">
    <w:abstractNumId w:val="31"/>
  </w:num>
  <w:num w:numId="1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4"/>
  </w:num>
  <w:num w:numId="25">
    <w:abstractNumId w:val="1"/>
  </w:num>
  <w:num w:numId="26">
    <w:abstractNumId w:val="9"/>
  </w:num>
  <w:num w:numId="27">
    <w:abstractNumId w:val="3"/>
  </w:num>
  <w:num w:numId="28">
    <w:abstractNumId w:val="42"/>
  </w:num>
  <w:num w:numId="29">
    <w:abstractNumId w:val="7"/>
  </w:num>
  <w:num w:numId="30">
    <w:abstractNumId w:val="25"/>
  </w:num>
  <w:num w:numId="31">
    <w:abstractNumId w:val="37"/>
  </w:num>
  <w:num w:numId="32">
    <w:abstractNumId w:val="30"/>
  </w:num>
  <w:num w:numId="33">
    <w:abstractNumId w:val="36"/>
  </w:num>
  <w:num w:numId="34">
    <w:abstractNumId w:val="41"/>
  </w:num>
  <w:num w:numId="35">
    <w:abstractNumId w:val="40"/>
  </w:num>
  <w:num w:numId="36">
    <w:abstractNumId w:val="16"/>
  </w:num>
  <w:num w:numId="37">
    <w:abstractNumId w:val="4"/>
  </w:num>
  <w:num w:numId="38">
    <w:abstractNumId w:val="34"/>
  </w:num>
  <w:num w:numId="39">
    <w:abstractNumId w:val="15"/>
  </w:num>
  <w:num w:numId="40">
    <w:abstractNumId w:val="35"/>
  </w:num>
  <w:num w:numId="41">
    <w:abstractNumId w:val="18"/>
  </w:num>
  <w:num w:numId="42">
    <w:abstractNumId w:val="33"/>
  </w:num>
  <w:num w:numId="43">
    <w:abstractNumId w:val="28"/>
  </w:num>
  <w:num w:numId="44">
    <w:abstractNumId w:val="6"/>
  </w:num>
  <w:num w:numId="45">
    <w:abstractNumId w:val="21"/>
  </w:num>
  <w:num w:numId="46">
    <w:abstractNumId w:val="26"/>
  </w:num>
  <w:num w:numId="4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A4824"/>
    <w:rsid w:val="0000165C"/>
    <w:rsid w:val="00005B95"/>
    <w:rsid w:val="000067DF"/>
    <w:rsid w:val="00031FAA"/>
    <w:rsid w:val="000367F5"/>
    <w:rsid w:val="00067C32"/>
    <w:rsid w:val="0007345D"/>
    <w:rsid w:val="00075FF7"/>
    <w:rsid w:val="00076335"/>
    <w:rsid w:val="00080046"/>
    <w:rsid w:val="00086236"/>
    <w:rsid w:val="00092926"/>
    <w:rsid w:val="000A4824"/>
    <w:rsid w:val="000B40D7"/>
    <w:rsid w:val="000E0CA3"/>
    <w:rsid w:val="000E477A"/>
    <w:rsid w:val="000E4E72"/>
    <w:rsid w:val="0010424C"/>
    <w:rsid w:val="0011314E"/>
    <w:rsid w:val="00120AA6"/>
    <w:rsid w:val="0012182E"/>
    <w:rsid w:val="00123D93"/>
    <w:rsid w:val="00124B54"/>
    <w:rsid w:val="00127411"/>
    <w:rsid w:val="0014415C"/>
    <w:rsid w:val="00164951"/>
    <w:rsid w:val="00170013"/>
    <w:rsid w:val="001841B4"/>
    <w:rsid w:val="001941B0"/>
    <w:rsid w:val="001A4EEA"/>
    <w:rsid w:val="001B3EBE"/>
    <w:rsid w:val="00203917"/>
    <w:rsid w:val="00207B38"/>
    <w:rsid w:val="002247F5"/>
    <w:rsid w:val="00232E16"/>
    <w:rsid w:val="00270743"/>
    <w:rsid w:val="002822D7"/>
    <w:rsid w:val="002A417B"/>
    <w:rsid w:val="002C03C2"/>
    <w:rsid w:val="002E13E9"/>
    <w:rsid w:val="002E1C41"/>
    <w:rsid w:val="002E73B5"/>
    <w:rsid w:val="00304D5E"/>
    <w:rsid w:val="00306336"/>
    <w:rsid w:val="0032795F"/>
    <w:rsid w:val="00332715"/>
    <w:rsid w:val="003353B6"/>
    <w:rsid w:val="003413CB"/>
    <w:rsid w:val="003551FC"/>
    <w:rsid w:val="003564C5"/>
    <w:rsid w:val="003621D2"/>
    <w:rsid w:val="0036419C"/>
    <w:rsid w:val="003703CE"/>
    <w:rsid w:val="00377450"/>
    <w:rsid w:val="0038787B"/>
    <w:rsid w:val="003A3DF6"/>
    <w:rsid w:val="003A69C0"/>
    <w:rsid w:val="003B1287"/>
    <w:rsid w:val="003B4925"/>
    <w:rsid w:val="003C074B"/>
    <w:rsid w:val="003C234C"/>
    <w:rsid w:val="003D0FFC"/>
    <w:rsid w:val="003D7F60"/>
    <w:rsid w:val="004051DE"/>
    <w:rsid w:val="00406FCC"/>
    <w:rsid w:val="00426B60"/>
    <w:rsid w:val="00427E77"/>
    <w:rsid w:val="004338A9"/>
    <w:rsid w:val="004356D7"/>
    <w:rsid w:val="004535D7"/>
    <w:rsid w:val="00454CFF"/>
    <w:rsid w:val="004556B7"/>
    <w:rsid w:val="00462A6C"/>
    <w:rsid w:val="004719C4"/>
    <w:rsid w:val="00475910"/>
    <w:rsid w:val="00475B7E"/>
    <w:rsid w:val="00475FBB"/>
    <w:rsid w:val="004973F0"/>
    <w:rsid w:val="004A1A7F"/>
    <w:rsid w:val="004B16A1"/>
    <w:rsid w:val="004C4F2A"/>
    <w:rsid w:val="004C534D"/>
    <w:rsid w:val="004D31F7"/>
    <w:rsid w:val="004F1F8B"/>
    <w:rsid w:val="00512E9F"/>
    <w:rsid w:val="00527F95"/>
    <w:rsid w:val="00543DF7"/>
    <w:rsid w:val="00546501"/>
    <w:rsid w:val="005661D9"/>
    <w:rsid w:val="0057708C"/>
    <w:rsid w:val="00577D19"/>
    <w:rsid w:val="00582556"/>
    <w:rsid w:val="005A2673"/>
    <w:rsid w:val="005B0E1C"/>
    <w:rsid w:val="005B6C03"/>
    <w:rsid w:val="005C6671"/>
    <w:rsid w:val="005E439C"/>
    <w:rsid w:val="0062183C"/>
    <w:rsid w:val="0062660A"/>
    <w:rsid w:val="00630BC6"/>
    <w:rsid w:val="0063325C"/>
    <w:rsid w:val="00641254"/>
    <w:rsid w:val="00666F45"/>
    <w:rsid w:val="006723E6"/>
    <w:rsid w:val="00676DCA"/>
    <w:rsid w:val="00683589"/>
    <w:rsid w:val="0068724B"/>
    <w:rsid w:val="00696F7F"/>
    <w:rsid w:val="00697DF4"/>
    <w:rsid w:val="006B382E"/>
    <w:rsid w:val="006D3972"/>
    <w:rsid w:val="006E4ECC"/>
    <w:rsid w:val="007143B5"/>
    <w:rsid w:val="00714484"/>
    <w:rsid w:val="007525B5"/>
    <w:rsid w:val="00756EE9"/>
    <w:rsid w:val="007708CC"/>
    <w:rsid w:val="007727B8"/>
    <w:rsid w:val="00787E42"/>
    <w:rsid w:val="007A18B1"/>
    <w:rsid w:val="007B4273"/>
    <w:rsid w:val="007D45FF"/>
    <w:rsid w:val="007D575A"/>
    <w:rsid w:val="007E3489"/>
    <w:rsid w:val="007E44DC"/>
    <w:rsid w:val="007E6B27"/>
    <w:rsid w:val="007F5D9E"/>
    <w:rsid w:val="0080506F"/>
    <w:rsid w:val="008201FC"/>
    <w:rsid w:val="00823F0D"/>
    <w:rsid w:val="00827CED"/>
    <w:rsid w:val="008342E0"/>
    <w:rsid w:val="008373EA"/>
    <w:rsid w:val="0085519A"/>
    <w:rsid w:val="008741F6"/>
    <w:rsid w:val="008751C1"/>
    <w:rsid w:val="00876DCB"/>
    <w:rsid w:val="00883D16"/>
    <w:rsid w:val="0088479C"/>
    <w:rsid w:val="00887AEC"/>
    <w:rsid w:val="00897FE3"/>
    <w:rsid w:val="008A6E6A"/>
    <w:rsid w:val="008C229E"/>
    <w:rsid w:val="008C6F71"/>
    <w:rsid w:val="008E1BBA"/>
    <w:rsid w:val="008F4606"/>
    <w:rsid w:val="008F70FA"/>
    <w:rsid w:val="00907CF1"/>
    <w:rsid w:val="0091713D"/>
    <w:rsid w:val="0092271F"/>
    <w:rsid w:val="00966B53"/>
    <w:rsid w:val="009A0C2B"/>
    <w:rsid w:val="009A0C66"/>
    <w:rsid w:val="009A21F6"/>
    <w:rsid w:val="009A6151"/>
    <w:rsid w:val="009B3917"/>
    <w:rsid w:val="009E17DE"/>
    <w:rsid w:val="009E3635"/>
    <w:rsid w:val="009E7143"/>
    <w:rsid w:val="00A11EE7"/>
    <w:rsid w:val="00A20014"/>
    <w:rsid w:val="00A23D3A"/>
    <w:rsid w:val="00A27046"/>
    <w:rsid w:val="00A361A1"/>
    <w:rsid w:val="00A41C20"/>
    <w:rsid w:val="00A45F05"/>
    <w:rsid w:val="00A509E4"/>
    <w:rsid w:val="00A766DB"/>
    <w:rsid w:val="00A84795"/>
    <w:rsid w:val="00A84F04"/>
    <w:rsid w:val="00A87954"/>
    <w:rsid w:val="00AA697A"/>
    <w:rsid w:val="00AB1825"/>
    <w:rsid w:val="00AC3F09"/>
    <w:rsid w:val="00AD4639"/>
    <w:rsid w:val="00AD6FF7"/>
    <w:rsid w:val="00AE04D7"/>
    <w:rsid w:val="00AE3944"/>
    <w:rsid w:val="00AF54C2"/>
    <w:rsid w:val="00AF5A48"/>
    <w:rsid w:val="00AF6C0A"/>
    <w:rsid w:val="00B10265"/>
    <w:rsid w:val="00B4315C"/>
    <w:rsid w:val="00B503BB"/>
    <w:rsid w:val="00B94DC0"/>
    <w:rsid w:val="00B95E97"/>
    <w:rsid w:val="00B96B1A"/>
    <w:rsid w:val="00BA485D"/>
    <w:rsid w:val="00BB1E09"/>
    <w:rsid w:val="00BC5A5B"/>
    <w:rsid w:val="00BD2C7B"/>
    <w:rsid w:val="00BE1D65"/>
    <w:rsid w:val="00BF1EB8"/>
    <w:rsid w:val="00BF5B2E"/>
    <w:rsid w:val="00C03A90"/>
    <w:rsid w:val="00C10D26"/>
    <w:rsid w:val="00C14F4A"/>
    <w:rsid w:val="00C1508A"/>
    <w:rsid w:val="00C25C0E"/>
    <w:rsid w:val="00C64D11"/>
    <w:rsid w:val="00C861D7"/>
    <w:rsid w:val="00C96422"/>
    <w:rsid w:val="00CA6B28"/>
    <w:rsid w:val="00CE03A4"/>
    <w:rsid w:val="00CE12F9"/>
    <w:rsid w:val="00CE22B8"/>
    <w:rsid w:val="00D1700C"/>
    <w:rsid w:val="00D20191"/>
    <w:rsid w:val="00D27973"/>
    <w:rsid w:val="00D501BD"/>
    <w:rsid w:val="00D524A4"/>
    <w:rsid w:val="00D7053B"/>
    <w:rsid w:val="00D77F26"/>
    <w:rsid w:val="00D81A04"/>
    <w:rsid w:val="00D84AD3"/>
    <w:rsid w:val="00D92EAA"/>
    <w:rsid w:val="00DA1B8C"/>
    <w:rsid w:val="00DA575B"/>
    <w:rsid w:val="00DB00B5"/>
    <w:rsid w:val="00DB6E27"/>
    <w:rsid w:val="00DC7107"/>
    <w:rsid w:val="00DD2F14"/>
    <w:rsid w:val="00DE1549"/>
    <w:rsid w:val="00DF17A1"/>
    <w:rsid w:val="00E07D21"/>
    <w:rsid w:val="00E22524"/>
    <w:rsid w:val="00E416D9"/>
    <w:rsid w:val="00E46678"/>
    <w:rsid w:val="00E64598"/>
    <w:rsid w:val="00E6497D"/>
    <w:rsid w:val="00E748EE"/>
    <w:rsid w:val="00E908B3"/>
    <w:rsid w:val="00E93383"/>
    <w:rsid w:val="00E946A0"/>
    <w:rsid w:val="00E96DEB"/>
    <w:rsid w:val="00EA521B"/>
    <w:rsid w:val="00EB2990"/>
    <w:rsid w:val="00EB7833"/>
    <w:rsid w:val="00F0593F"/>
    <w:rsid w:val="00F433DF"/>
    <w:rsid w:val="00F55EC8"/>
    <w:rsid w:val="00F64E22"/>
    <w:rsid w:val="00F75533"/>
    <w:rsid w:val="00FA355E"/>
    <w:rsid w:val="00FC3C20"/>
    <w:rsid w:val="00FD0780"/>
    <w:rsid w:val="00FD31E2"/>
    <w:rsid w:val="00FE62EA"/>
    <w:rsid w:val="00FF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3972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397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D397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11314E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A4824"/>
  </w:style>
  <w:style w:type="paragraph" w:customStyle="1" w:styleId="c13c20">
    <w:name w:val="c13 c20"/>
    <w:basedOn w:val="a"/>
    <w:rsid w:val="000A4824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0A4824"/>
    <w:pPr>
      <w:spacing w:before="100" w:beforeAutospacing="1" w:after="100" w:afterAutospacing="1"/>
    </w:pPr>
    <w:rPr>
      <w:rFonts w:eastAsia="Times New Roman"/>
    </w:rPr>
  </w:style>
  <w:style w:type="paragraph" w:customStyle="1" w:styleId="c9">
    <w:name w:val="c9"/>
    <w:basedOn w:val="a"/>
    <w:rsid w:val="000A4824"/>
    <w:pPr>
      <w:spacing w:before="100" w:beforeAutospacing="1" w:after="100" w:afterAutospacing="1"/>
    </w:pPr>
    <w:rPr>
      <w:rFonts w:eastAsia="Times New Roman"/>
    </w:rPr>
  </w:style>
  <w:style w:type="character" w:customStyle="1" w:styleId="90">
    <w:name w:val="Заголовок 9 Знак"/>
    <w:basedOn w:val="a0"/>
    <w:link w:val="9"/>
    <w:rsid w:val="0011314E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1131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R2">
    <w:name w:val="FR2"/>
    <w:rsid w:val="0011314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Знак1"/>
    <w:basedOn w:val="a"/>
    <w:rsid w:val="0011314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D39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39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3972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4">
    <w:name w:val="Table Grid"/>
    <w:basedOn w:val="a1"/>
    <w:rsid w:val="006D39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6D397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6D3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6D397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6D39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Символ сноски"/>
    <w:basedOn w:val="a0"/>
    <w:rsid w:val="006D3972"/>
  </w:style>
  <w:style w:type="paragraph" w:styleId="aa">
    <w:name w:val="footnote text"/>
    <w:basedOn w:val="a"/>
    <w:link w:val="ab"/>
    <w:rsid w:val="006D3972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6D39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6D3972"/>
    <w:pPr>
      <w:spacing w:after="160" w:line="240" w:lineRule="exact"/>
    </w:pPr>
    <w:rPr>
      <w:rFonts w:eastAsia="Times New Roman" w:cs="Verdana"/>
      <w:sz w:val="28"/>
      <w:szCs w:val="28"/>
      <w:lang w:eastAsia="en-US" w:bidi="pa-IN"/>
    </w:rPr>
  </w:style>
  <w:style w:type="paragraph" w:styleId="ac">
    <w:name w:val="Body Text"/>
    <w:basedOn w:val="a"/>
    <w:link w:val="ad"/>
    <w:rsid w:val="006D3972"/>
    <w:pPr>
      <w:jc w:val="both"/>
    </w:pPr>
    <w:rPr>
      <w:rFonts w:eastAsia="Times New Roman"/>
      <w:sz w:val="28"/>
    </w:rPr>
  </w:style>
  <w:style w:type="character" w:customStyle="1" w:styleId="ad">
    <w:name w:val="Основной текст Знак"/>
    <w:basedOn w:val="a0"/>
    <w:link w:val="ac"/>
    <w:rsid w:val="006D39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D3972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rsid w:val="006D3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D3972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D397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f"/>
    <w:semiHidden/>
    <w:rsid w:val="006D3972"/>
    <w:rPr>
      <w:rFonts w:ascii="Tahoma" w:eastAsia="Times New Roman" w:hAnsi="Tahoma" w:cs="Tahoma"/>
      <w:shd w:val="clear" w:color="auto" w:fill="000080"/>
    </w:rPr>
  </w:style>
  <w:style w:type="paragraph" w:styleId="af">
    <w:name w:val="Document Map"/>
    <w:basedOn w:val="a"/>
    <w:link w:val="ae"/>
    <w:semiHidden/>
    <w:rsid w:val="006D3972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2"/>
      <w:szCs w:val="22"/>
      <w:lang w:eastAsia="en-US"/>
    </w:rPr>
  </w:style>
  <w:style w:type="character" w:customStyle="1" w:styleId="13">
    <w:name w:val="Схема документа Знак1"/>
    <w:basedOn w:val="a0"/>
    <w:link w:val="af"/>
    <w:uiPriority w:val="99"/>
    <w:semiHidden/>
    <w:rsid w:val="006D3972"/>
    <w:rPr>
      <w:rFonts w:ascii="Tahoma" w:eastAsia="Calibri" w:hAnsi="Tahoma" w:cs="Tahoma"/>
      <w:sz w:val="16"/>
      <w:szCs w:val="16"/>
      <w:lang w:eastAsia="ru-RU"/>
    </w:rPr>
  </w:style>
  <w:style w:type="character" w:styleId="af0">
    <w:name w:val="page number"/>
    <w:basedOn w:val="a0"/>
    <w:rsid w:val="006D3972"/>
  </w:style>
  <w:style w:type="paragraph" w:styleId="af1">
    <w:name w:val="Block Text"/>
    <w:basedOn w:val="a"/>
    <w:rsid w:val="006D3972"/>
    <w:pPr>
      <w:ind w:left="1539" w:right="522" w:firstLine="1710"/>
    </w:pPr>
    <w:rPr>
      <w:rFonts w:ascii="Arial" w:eastAsia="Times New Roman" w:hAnsi="Arial"/>
      <w:spacing w:val="20"/>
      <w:sz w:val="28"/>
    </w:rPr>
  </w:style>
  <w:style w:type="paragraph" w:styleId="af2">
    <w:name w:val="Body Text Indent"/>
    <w:basedOn w:val="a"/>
    <w:link w:val="af3"/>
    <w:rsid w:val="006D3972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6D3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rsid w:val="006D3972"/>
    <w:pPr>
      <w:spacing w:before="100" w:beforeAutospacing="1" w:after="100" w:afterAutospacing="1"/>
    </w:pPr>
    <w:rPr>
      <w:rFonts w:eastAsia="Times New Roman"/>
    </w:rPr>
  </w:style>
  <w:style w:type="paragraph" w:styleId="23">
    <w:name w:val="toc 2"/>
    <w:basedOn w:val="a"/>
    <w:next w:val="a"/>
    <w:autoRedefine/>
    <w:semiHidden/>
    <w:rsid w:val="006D3972"/>
    <w:pPr>
      <w:spacing w:before="120"/>
      <w:ind w:left="35" w:right="-108"/>
    </w:pPr>
    <w:rPr>
      <w:rFonts w:eastAsia="Times New Roman"/>
      <w:iCs/>
      <w:sz w:val="20"/>
      <w:szCs w:val="20"/>
    </w:rPr>
  </w:style>
  <w:style w:type="paragraph" w:styleId="af5">
    <w:name w:val="No Spacing"/>
    <w:uiPriority w:val="1"/>
    <w:qFormat/>
    <w:rsid w:val="006D39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D39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auiue5">
    <w:name w:val="Iau?iue5"/>
    <w:rsid w:val="006D39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4">
    <w:name w:val="Обычный1"/>
    <w:rsid w:val="006D3972"/>
    <w:pPr>
      <w:widowControl w:val="0"/>
      <w:spacing w:after="0" w:line="42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styleId="af6">
    <w:name w:val="Emphasis"/>
    <w:basedOn w:val="a0"/>
    <w:qFormat/>
    <w:rsid w:val="006D3972"/>
    <w:rPr>
      <w:i/>
      <w:iCs/>
    </w:rPr>
  </w:style>
  <w:style w:type="character" w:customStyle="1" w:styleId="spelle">
    <w:name w:val="spelle"/>
    <w:basedOn w:val="a0"/>
    <w:rsid w:val="006D3972"/>
  </w:style>
  <w:style w:type="paragraph" w:styleId="af7">
    <w:name w:val="List"/>
    <w:basedOn w:val="a"/>
    <w:rsid w:val="006D3972"/>
    <w:pPr>
      <w:tabs>
        <w:tab w:val="num" w:pos="360"/>
      </w:tabs>
      <w:autoSpaceDE w:val="0"/>
      <w:autoSpaceDN w:val="0"/>
      <w:ind w:left="360" w:hanging="360"/>
    </w:pPr>
    <w:rPr>
      <w:rFonts w:eastAsia="Times New Roman"/>
    </w:rPr>
  </w:style>
  <w:style w:type="paragraph" w:styleId="33">
    <w:name w:val="Body Text 3"/>
    <w:basedOn w:val="a"/>
    <w:link w:val="34"/>
    <w:rsid w:val="006D3972"/>
    <w:pPr>
      <w:widowControl w:val="0"/>
      <w:autoSpaceDE w:val="0"/>
      <w:autoSpaceDN w:val="0"/>
      <w:adjustRightInd w:val="0"/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D397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8">
    <w:name w:val="Hyperlink"/>
    <w:basedOn w:val="a0"/>
    <w:rsid w:val="006D3972"/>
  </w:style>
  <w:style w:type="paragraph" w:customStyle="1" w:styleId="p1">
    <w:name w:val="p1"/>
    <w:basedOn w:val="a"/>
    <w:rsid w:val="006D3972"/>
    <w:pPr>
      <w:spacing w:before="100" w:beforeAutospacing="1" w:after="100" w:afterAutospacing="1"/>
    </w:pPr>
    <w:rPr>
      <w:rFonts w:eastAsia="Times New Roman"/>
    </w:rPr>
  </w:style>
  <w:style w:type="character" w:styleId="af9">
    <w:name w:val="Strong"/>
    <w:basedOn w:val="a0"/>
    <w:qFormat/>
    <w:rsid w:val="006D3972"/>
    <w:rPr>
      <w:b/>
      <w:bCs/>
    </w:rPr>
  </w:style>
  <w:style w:type="paragraph" w:styleId="24">
    <w:name w:val="Body Text 2"/>
    <w:basedOn w:val="a"/>
    <w:link w:val="25"/>
    <w:rsid w:val="006D3972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szCs w:val="20"/>
    </w:rPr>
  </w:style>
  <w:style w:type="character" w:customStyle="1" w:styleId="25">
    <w:name w:val="Основной текст 2 Знак"/>
    <w:basedOn w:val="a0"/>
    <w:link w:val="24"/>
    <w:rsid w:val="006D39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D39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BodyText2Char">
    <w:name w:val="Body Text 2 Char"/>
    <w:basedOn w:val="a0"/>
    <w:locked/>
    <w:rsid w:val="006D3972"/>
    <w:rPr>
      <w:sz w:val="24"/>
      <w:szCs w:val="24"/>
      <w:lang w:val="ru-RU" w:eastAsia="ru-RU" w:bidi="ar-SA"/>
    </w:rPr>
  </w:style>
  <w:style w:type="character" w:customStyle="1" w:styleId="FontStyle13">
    <w:name w:val="Font Style13"/>
    <w:basedOn w:val="a0"/>
    <w:uiPriority w:val="99"/>
    <w:rsid w:val="0068724B"/>
    <w:rPr>
      <w:rFonts w:ascii="Bookman Old Style" w:hAnsi="Bookman Old Style" w:cs="Bookman Old Style"/>
      <w:sz w:val="18"/>
      <w:szCs w:val="18"/>
    </w:rPr>
  </w:style>
  <w:style w:type="character" w:customStyle="1" w:styleId="FontStyle11">
    <w:name w:val="Font Style11"/>
    <w:basedOn w:val="a0"/>
    <w:uiPriority w:val="99"/>
    <w:rsid w:val="0068724B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68724B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">
    <w:name w:val="Style1"/>
    <w:basedOn w:val="a"/>
    <w:uiPriority w:val="99"/>
    <w:rsid w:val="0068724B"/>
    <w:pPr>
      <w:widowControl w:val="0"/>
      <w:autoSpaceDE w:val="0"/>
      <w:autoSpaceDN w:val="0"/>
      <w:adjustRightInd w:val="0"/>
    </w:pPr>
    <w:rPr>
      <w:rFonts w:ascii="Franklin Gothic Heavy" w:eastAsia="Times New Roman" w:hAnsi="Franklin Gothic Heavy"/>
    </w:rPr>
  </w:style>
  <w:style w:type="paragraph" w:customStyle="1" w:styleId="Style2">
    <w:name w:val="Style2"/>
    <w:basedOn w:val="a"/>
    <w:uiPriority w:val="99"/>
    <w:rsid w:val="0068724B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c18c5">
    <w:name w:val="c18 c5"/>
    <w:basedOn w:val="a"/>
    <w:rsid w:val="00E908B3"/>
    <w:pPr>
      <w:spacing w:before="100" w:beforeAutospacing="1" w:after="100" w:afterAutospacing="1"/>
    </w:pPr>
    <w:rPr>
      <w:rFonts w:eastAsia="Times New Roman"/>
    </w:rPr>
  </w:style>
  <w:style w:type="paragraph" w:customStyle="1" w:styleId="c5c18">
    <w:name w:val="c5 c18"/>
    <w:basedOn w:val="a"/>
    <w:rsid w:val="00E908B3"/>
    <w:pPr>
      <w:spacing w:before="100" w:beforeAutospacing="1" w:after="100" w:afterAutospacing="1"/>
    </w:pPr>
    <w:rPr>
      <w:rFonts w:eastAsia="Times New Roman"/>
    </w:rPr>
  </w:style>
  <w:style w:type="paragraph" w:customStyle="1" w:styleId="c5c27">
    <w:name w:val="c5 c27"/>
    <w:basedOn w:val="a"/>
    <w:rsid w:val="00E908B3"/>
    <w:pPr>
      <w:spacing w:before="100" w:beforeAutospacing="1" w:after="100" w:afterAutospacing="1"/>
    </w:pPr>
    <w:rPr>
      <w:rFonts w:eastAsia="Times New Roman"/>
    </w:rPr>
  </w:style>
  <w:style w:type="paragraph" w:customStyle="1" w:styleId="c27c5">
    <w:name w:val="c27 c5"/>
    <w:basedOn w:val="a"/>
    <w:rsid w:val="00E908B3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E908B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12</Pages>
  <Words>3271</Words>
  <Characters>18649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Артем</cp:lastModifiedBy>
  <cp:revision>194</cp:revision>
  <cp:lastPrinted>2015-09-13T15:49:00Z</cp:lastPrinted>
  <dcterms:created xsi:type="dcterms:W3CDTF">2015-06-10T13:11:00Z</dcterms:created>
  <dcterms:modified xsi:type="dcterms:W3CDTF">2016-01-10T17:13:00Z</dcterms:modified>
</cp:coreProperties>
</file>