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«Средняя общеобразовательная школа им. М.М. </w:t>
      </w:r>
      <w:proofErr w:type="spellStart"/>
      <w:r>
        <w:rPr>
          <w:sz w:val="28"/>
          <w:szCs w:val="28"/>
        </w:rPr>
        <w:t>Рудченко</w:t>
      </w:r>
      <w:proofErr w:type="spellEnd"/>
      <w:r>
        <w:rPr>
          <w:sz w:val="28"/>
          <w:szCs w:val="28"/>
        </w:rPr>
        <w:t xml:space="preserve"> с. Перелюб</w:t>
      </w: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F228FE" w:rsidRPr="007B30A9" w:rsidRDefault="00F228FE" w:rsidP="00F228FE">
      <w:pPr>
        <w:spacing w:line="360" w:lineRule="auto"/>
        <w:rPr>
          <w:b/>
          <w:sz w:val="28"/>
          <w:szCs w:val="28"/>
        </w:rPr>
      </w:pPr>
    </w:p>
    <w:p w:rsidR="00F228FE" w:rsidRPr="007B30A9" w:rsidRDefault="00F228FE" w:rsidP="00F228FE">
      <w:pPr>
        <w:spacing w:line="360" w:lineRule="auto"/>
        <w:rPr>
          <w:b/>
          <w:sz w:val="28"/>
          <w:szCs w:val="28"/>
        </w:rPr>
      </w:pPr>
    </w:p>
    <w:p w:rsidR="00F228FE" w:rsidRPr="007B30A9" w:rsidRDefault="00F228FE" w:rsidP="00F228FE">
      <w:pPr>
        <w:spacing w:line="360" w:lineRule="auto"/>
        <w:rPr>
          <w:b/>
          <w:sz w:val="28"/>
          <w:szCs w:val="28"/>
        </w:rPr>
      </w:pPr>
    </w:p>
    <w:p w:rsidR="00F228FE" w:rsidRDefault="00F228FE" w:rsidP="00F228FE">
      <w:pPr>
        <w:spacing w:line="360" w:lineRule="auto"/>
        <w:rPr>
          <w:b/>
          <w:sz w:val="28"/>
          <w:szCs w:val="28"/>
        </w:rPr>
      </w:pPr>
    </w:p>
    <w:p w:rsidR="00F228FE" w:rsidRDefault="00F228FE" w:rsidP="00F228FE">
      <w:pPr>
        <w:spacing w:line="360" w:lineRule="auto"/>
        <w:rPr>
          <w:b/>
          <w:sz w:val="28"/>
          <w:szCs w:val="28"/>
        </w:rPr>
      </w:pPr>
    </w:p>
    <w:p w:rsidR="00F228FE" w:rsidRPr="007B30A9" w:rsidRDefault="00F228FE" w:rsidP="00F228FE">
      <w:pPr>
        <w:spacing w:line="360" w:lineRule="auto"/>
        <w:rPr>
          <w:b/>
          <w:sz w:val="28"/>
          <w:szCs w:val="28"/>
        </w:rPr>
      </w:pPr>
    </w:p>
    <w:p w:rsidR="00F228FE" w:rsidRPr="00F228FE" w:rsidRDefault="00F228FE" w:rsidP="00F228FE">
      <w:pPr>
        <w:spacing w:line="360" w:lineRule="auto"/>
        <w:jc w:val="center"/>
        <w:rPr>
          <w:sz w:val="28"/>
          <w:szCs w:val="28"/>
        </w:rPr>
      </w:pPr>
      <w:r w:rsidRPr="007B30A9">
        <w:rPr>
          <w:sz w:val="28"/>
          <w:szCs w:val="28"/>
        </w:rPr>
        <w:t xml:space="preserve">Педагогические </w:t>
      </w:r>
      <w:r>
        <w:rPr>
          <w:sz w:val="28"/>
          <w:szCs w:val="28"/>
        </w:rPr>
        <w:t>чтения</w:t>
      </w:r>
    </w:p>
    <w:p w:rsidR="00F228FE" w:rsidRDefault="00F228FE" w:rsidP="00F228FE">
      <w:pPr>
        <w:spacing w:line="480" w:lineRule="auto"/>
        <w:jc w:val="center"/>
        <w:rPr>
          <w:sz w:val="28"/>
          <w:szCs w:val="28"/>
        </w:rPr>
      </w:pP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«Формирование представлений о здоровом образе жизни </w:t>
      </w: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основы </w:t>
      </w:r>
      <w:proofErr w:type="spellStart"/>
      <w:r>
        <w:rPr>
          <w:sz w:val="28"/>
          <w:szCs w:val="28"/>
        </w:rPr>
        <w:t>самосбережения</w:t>
      </w:r>
      <w:proofErr w:type="spellEnd"/>
      <w:r>
        <w:rPr>
          <w:sz w:val="28"/>
          <w:szCs w:val="28"/>
        </w:rPr>
        <w:t xml:space="preserve"> здоровья»</w:t>
      </w:r>
    </w:p>
    <w:p w:rsidR="00F228FE" w:rsidRDefault="00F228FE" w:rsidP="00F228FE">
      <w:pPr>
        <w:spacing w:line="480" w:lineRule="auto"/>
        <w:jc w:val="center"/>
        <w:rPr>
          <w:sz w:val="28"/>
          <w:szCs w:val="28"/>
        </w:rPr>
      </w:pPr>
    </w:p>
    <w:p w:rsidR="00F228FE" w:rsidRDefault="00F228FE" w:rsidP="00F228FE">
      <w:pPr>
        <w:spacing w:line="480" w:lineRule="auto"/>
        <w:jc w:val="center"/>
        <w:rPr>
          <w:sz w:val="28"/>
          <w:szCs w:val="28"/>
        </w:rPr>
      </w:pPr>
    </w:p>
    <w:p w:rsidR="00F228FE" w:rsidRDefault="00F228FE" w:rsidP="00F228FE">
      <w:pPr>
        <w:spacing w:line="480" w:lineRule="auto"/>
        <w:jc w:val="center"/>
        <w:rPr>
          <w:sz w:val="28"/>
          <w:szCs w:val="28"/>
        </w:rPr>
      </w:pPr>
    </w:p>
    <w:p w:rsidR="00F228FE" w:rsidRDefault="00F228FE" w:rsidP="00F228FE">
      <w:pPr>
        <w:spacing w:line="480" w:lineRule="auto"/>
        <w:jc w:val="center"/>
        <w:rPr>
          <w:sz w:val="28"/>
          <w:szCs w:val="28"/>
        </w:rPr>
      </w:pPr>
    </w:p>
    <w:p w:rsidR="00F228FE" w:rsidRDefault="00F228FE" w:rsidP="00F228FE">
      <w:pPr>
        <w:spacing w:line="480" w:lineRule="auto"/>
        <w:jc w:val="center"/>
        <w:rPr>
          <w:sz w:val="28"/>
          <w:szCs w:val="28"/>
        </w:rPr>
      </w:pPr>
    </w:p>
    <w:p w:rsidR="00F228FE" w:rsidRDefault="00F228FE" w:rsidP="00F228FE">
      <w:pPr>
        <w:spacing w:line="480" w:lineRule="auto"/>
        <w:jc w:val="center"/>
        <w:rPr>
          <w:sz w:val="28"/>
          <w:szCs w:val="28"/>
        </w:rPr>
      </w:pPr>
    </w:p>
    <w:p w:rsidR="00F228FE" w:rsidRDefault="00F228FE" w:rsidP="00F228FE">
      <w:pPr>
        <w:spacing w:line="480" w:lineRule="auto"/>
        <w:jc w:val="center"/>
        <w:rPr>
          <w:sz w:val="28"/>
          <w:szCs w:val="28"/>
        </w:rPr>
      </w:pP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Выполнила учитель начальных классов</w:t>
      </w: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Тишакова</w:t>
      </w:r>
      <w:proofErr w:type="spellEnd"/>
      <w:r>
        <w:rPr>
          <w:sz w:val="28"/>
          <w:szCs w:val="28"/>
        </w:rPr>
        <w:t xml:space="preserve"> Наталья Александровна</w:t>
      </w: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Образование: высшее</w:t>
      </w: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Стаж: 4 года</w:t>
      </w:r>
    </w:p>
    <w:p w:rsidR="00F228FE" w:rsidRDefault="00F228FE" w:rsidP="00F228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Дата: 05.11.2015</w:t>
      </w:r>
    </w:p>
    <w:p w:rsidR="00F228FE" w:rsidRDefault="00F228FE" w:rsidP="00F228FE">
      <w:pPr>
        <w:spacing w:line="360" w:lineRule="auto"/>
        <w:jc w:val="both"/>
      </w:pPr>
      <w:r>
        <w:lastRenderedPageBreak/>
        <w:t xml:space="preserve">         </w:t>
      </w:r>
      <w:r w:rsidRPr="00A5434E">
        <w:t>Проблема воспитания здорового поколения приобретает в настоящее время все большее значение. На ухудшение здоровья влияют многие факторы, в том числе и неправильное отношение населения к своему здоровью и здоровью своих детей.</w:t>
      </w:r>
      <w:r>
        <w:t xml:space="preserve">        </w:t>
      </w:r>
      <w:r w:rsidRPr="00A5434E">
        <w:t>Ухудшения здоровья детей школьного возраста в России стало не только медицинской, но и серьезной педагог</w:t>
      </w:r>
      <w:r>
        <w:t xml:space="preserve">ической проблемой. </w:t>
      </w:r>
      <w:r w:rsidRPr="00A5434E">
        <w:t xml:space="preserve"> Одной из причин этого является образ жизни семей, где сегодня воспитываются дети.</w:t>
      </w:r>
      <w:r>
        <w:t xml:space="preserve"> </w:t>
      </w:r>
      <w:r w:rsidRPr="00A5434E">
        <w:t>У учащихся и их родителей не сформировано ценностное отношение  к своему здоровью, что объясняется недостаточной пропагандой педагогических и медицинских знаний о здоровом образе жизни</w:t>
      </w:r>
      <w:proofErr w:type="gramStart"/>
      <w:r w:rsidRPr="00A5434E">
        <w:t>.</w:t>
      </w:r>
      <w:proofErr w:type="gramEnd"/>
      <w:r>
        <w:t xml:space="preserve"> </w:t>
      </w:r>
      <w:r w:rsidR="004B61D4">
        <w:t>О</w:t>
      </w:r>
      <w:r w:rsidRPr="00A5434E">
        <w:t>дним из возможных решений проблемы ухудшения здоровья младших школьников является формирование у них знаний о здоровом образе жизни.</w:t>
      </w:r>
      <w:r>
        <w:t xml:space="preserve"> </w:t>
      </w:r>
    </w:p>
    <w:p w:rsidR="00F228FE" w:rsidRDefault="00F228FE" w:rsidP="00F228FE">
      <w:pPr>
        <w:spacing w:line="360" w:lineRule="auto"/>
        <w:jc w:val="both"/>
      </w:pPr>
      <w:r w:rsidRPr="00D44226">
        <w:t xml:space="preserve">     </w:t>
      </w:r>
      <w:r>
        <w:t xml:space="preserve"> </w:t>
      </w:r>
      <w:r w:rsidRPr="00D44226">
        <w:t xml:space="preserve">  По определению Всемирной организации здравоохранения «Здоровье – это состояние полного физического, психического и социального благополучия, а не просто отсутствие болезней и физических дефектов».</w:t>
      </w:r>
    </w:p>
    <w:p w:rsidR="006C4E18" w:rsidRPr="00D44226" w:rsidRDefault="006C4E18" w:rsidP="006C4E18">
      <w:pPr>
        <w:spacing w:line="360" w:lineRule="auto"/>
        <w:jc w:val="both"/>
      </w:pPr>
      <w:r>
        <w:t xml:space="preserve">       </w:t>
      </w:r>
      <w:r w:rsidRPr="00D44226">
        <w:t>В настоящее время принято выделить несколько компонентов (видов) здоровья:</w:t>
      </w:r>
    </w:p>
    <w:p w:rsidR="006C4E18" w:rsidRPr="00D44226" w:rsidRDefault="006C4E18" w:rsidP="006C4E18">
      <w:pPr>
        <w:spacing w:line="360" w:lineRule="auto"/>
        <w:jc w:val="both"/>
      </w:pPr>
      <w:r>
        <w:rPr>
          <w:b/>
        </w:rPr>
        <w:t xml:space="preserve">       </w:t>
      </w:r>
      <w:r w:rsidRPr="00F228FE">
        <w:rPr>
          <w:b/>
        </w:rPr>
        <w:t>Соматическое здоровье</w:t>
      </w:r>
      <w:r w:rsidRPr="00D44226">
        <w:t xml:space="preserve"> - 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</w:p>
    <w:p w:rsidR="006C4E18" w:rsidRPr="00D44226" w:rsidRDefault="006C4E18" w:rsidP="006C4E18">
      <w:pPr>
        <w:spacing w:line="360" w:lineRule="auto"/>
        <w:jc w:val="both"/>
      </w:pPr>
      <w:r>
        <w:rPr>
          <w:b/>
        </w:rPr>
        <w:t xml:space="preserve">      </w:t>
      </w:r>
      <w:r w:rsidRPr="00F228FE">
        <w:rPr>
          <w:b/>
        </w:rPr>
        <w:t>Физическое здоровье</w:t>
      </w:r>
      <w:r w:rsidRPr="00D44226">
        <w:t xml:space="preserve"> - 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</w:p>
    <w:p w:rsidR="006C4E18" w:rsidRPr="00D44226" w:rsidRDefault="006C4E18" w:rsidP="006C4E18">
      <w:pPr>
        <w:spacing w:line="360" w:lineRule="auto"/>
        <w:jc w:val="both"/>
      </w:pPr>
      <w:r>
        <w:rPr>
          <w:b/>
        </w:rPr>
        <w:t xml:space="preserve">      </w:t>
      </w:r>
      <w:r w:rsidRPr="00F228FE">
        <w:rPr>
          <w:b/>
        </w:rPr>
        <w:t>Психическое здоровье</w:t>
      </w:r>
      <w:r w:rsidRPr="00D44226">
        <w:t xml:space="preserve"> - состояние психической сферы, - основу которого 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</w:t>
      </w:r>
      <w:proofErr w:type="gramStart"/>
      <w:r w:rsidRPr="00D44226">
        <w:t>в</w:t>
      </w:r>
      <w:proofErr w:type="gramEnd"/>
      <w:r w:rsidRPr="00D44226">
        <w:t xml:space="preserve"> также </w:t>
      </w:r>
      <w:proofErr w:type="gramStart"/>
      <w:r w:rsidRPr="00D44226">
        <w:t>возможностями</w:t>
      </w:r>
      <w:proofErr w:type="gramEnd"/>
      <w:r w:rsidRPr="00D44226">
        <w:t xml:space="preserve"> их удовлетворения.</w:t>
      </w:r>
    </w:p>
    <w:p w:rsidR="006C4E18" w:rsidRDefault="006C4E18" w:rsidP="006C4E18">
      <w:pPr>
        <w:spacing w:line="360" w:lineRule="auto"/>
        <w:jc w:val="both"/>
      </w:pPr>
      <w:r>
        <w:rPr>
          <w:b/>
        </w:rPr>
        <w:t xml:space="preserve">      </w:t>
      </w:r>
      <w:r w:rsidRPr="00F228FE">
        <w:rPr>
          <w:b/>
        </w:rPr>
        <w:t>Нравственное здоровье</w:t>
      </w:r>
      <w:r w:rsidRPr="00D44226">
        <w:t xml:space="preserve"> - комплекс характеристик мотивационной и </w:t>
      </w:r>
      <w:proofErr w:type="spellStart"/>
      <w:r w:rsidRPr="00D44226">
        <w:t>потребностно-информативной</w:t>
      </w:r>
      <w:proofErr w:type="spellEnd"/>
      <w:r w:rsidRPr="00D44226">
        <w:t xml:space="preserve"> сферы жизнедеятельности, -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 и красоты.</w:t>
      </w:r>
      <w:r>
        <w:t xml:space="preserve"> </w:t>
      </w:r>
    </w:p>
    <w:p w:rsidR="006C4E18" w:rsidRDefault="006C4E18" w:rsidP="006C4E18">
      <w:pPr>
        <w:spacing w:line="360" w:lineRule="auto"/>
        <w:jc w:val="both"/>
      </w:pPr>
      <w:r>
        <w:t xml:space="preserve">       </w:t>
      </w:r>
      <w:r w:rsidRPr="00C9482E">
        <w:t xml:space="preserve">Специалисты отмечают, что в настоящее время растет число </w:t>
      </w:r>
      <w:r w:rsidRPr="00C9482E">
        <w:rPr>
          <w:i/>
          <w:iCs/>
        </w:rPr>
        <w:t>соматических заболеваний.</w:t>
      </w:r>
      <w:r w:rsidRPr="00C9482E">
        <w:t xml:space="preserve"> Нервные нагрузки приводят к обострению психических болезней. </w:t>
      </w:r>
      <w:r w:rsidRPr="00C9482E">
        <w:lastRenderedPageBreak/>
        <w:t xml:space="preserve">Привычными ощущениями современного человека становится потеря смысла жизни, неуверенность, беспомощность. Чтобы избавиться от душевной боли, человек прибегает к </w:t>
      </w:r>
      <w:r w:rsidRPr="00C9482E">
        <w:rPr>
          <w:i/>
          <w:iCs/>
        </w:rPr>
        <w:t xml:space="preserve">употреблению алкоголя, табака, наркотиков </w:t>
      </w:r>
      <w:r w:rsidRPr="00C9482E">
        <w:t>и других токсических веществ.</w:t>
      </w:r>
      <w:r>
        <w:t xml:space="preserve"> </w:t>
      </w:r>
    </w:p>
    <w:p w:rsidR="006C4E18" w:rsidRDefault="006C4E18" w:rsidP="006C4E18">
      <w:pPr>
        <w:spacing w:line="360" w:lineRule="auto"/>
        <w:jc w:val="both"/>
      </w:pPr>
      <w:r>
        <w:t xml:space="preserve">      </w:t>
      </w:r>
      <w:r w:rsidRPr="00C9482E">
        <w:t>Вследствие истощения душевных и физических сил у людей повышается уровень конфликтности во взаимоотношениях, что проявляется в семейных кризисах, разводах, проблемах «отцов и детей», росте взаимного отчуждения и равнодушия в обществе.</w:t>
      </w:r>
      <w:r>
        <w:t xml:space="preserve"> </w:t>
      </w:r>
    </w:p>
    <w:p w:rsidR="00F228FE" w:rsidRPr="00D44226" w:rsidRDefault="006C4E18" w:rsidP="00F228FE">
      <w:pPr>
        <w:spacing w:line="360" w:lineRule="auto"/>
        <w:jc w:val="both"/>
      </w:pPr>
      <w:r>
        <w:t xml:space="preserve">      </w:t>
      </w:r>
      <w:r w:rsidRPr="00C9482E">
        <w:t xml:space="preserve">Наиболее уязвимыми категориями населения являются дети, подростки и молодежь, которым еще предстоит сформировать свое отношение к миру, к себе, к сообществу. Особенно опасно, если становление личности у подрастающего поколения происходит при деформации структуры семьи, высокого риска безработицы, неэффективности функционирования государственных структур общества, избытка информации, ухудшения состояния окружающей среды, разобщенности людей, разрушения культурных ценностей. </w:t>
      </w:r>
      <w:r>
        <w:t xml:space="preserve">     </w:t>
      </w:r>
    </w:p>
    <w:p w:rsidR="00F228FE" w:rsidRPr="00D44226" w:rsidRDefault="00822BFC" w:rsidP="00F228FE">
      <w:pPr>
        <w:spacing w:line="360" w:lineRule="auto"/>
        <w:jc w:val="both"/>
      </w:pPr>
      <w:r>
        <w:t xml:space="preserve">         </w:t>
      </w:r>
      <w:r w:rsidR="00F228FE" w:rsidRPr="00D44226">
        <w:t>Согласно заключению экспертов ВОЗ, если принять уровень здоровья за 100%, то состояние здоровья лишь на 10% зависит от деятельности системы здравоохранения, на 20% - от наследственных факторов, на 20% - от состояния окружающей среды. А остальные 50% зависят от самого человека, от того образа жизни, который он ведет. Таким образом, очевидно, что первостепенная роль в сохранении и формировании здоровья все же принадлежит самому человеку, его образу жизни, его ценностям, установкам, степени гармонизации его внутреннего мира и отношений с окружением.</w:t>
      </w:r>
    </w:p>
    <w:p w:rsidR="00F228FE" w:rsidRPr="00D44226" w:rsidRDefault="00822BFC" w:rsidP="00F228FE">
      <w:pPr>
        <w:spacing w:line="360" w:lineRule="auto"/>
        <w:jc w:val="both"/>
      </w:pPr>
      <w:r>
        <w:t xml:space="preserve">        </w:t>
      </w:r>
      <w:r w:rsidR="00F228FE" w:rsidRPr="00D44226">
        <w:t>Наиболее полно взаимосвязь между образом жизни и здоровьем выражается в понятии здоровый образ жизни. 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здоровья.</w:t>
      </w:r>
    </w:p>
    <w:p w:rsidR="00F228FE" w:rsidRPr="00D44226" w:rsidRDefault="00822BFC" w:rsidP="00F228FE">
      <w:pPr>
        <w:spacing w:line="360" w:lineRule="auto"/>
        <w:jc w:val="both"/>
      </w:pPr>
      <w:r>
        <w:t xml:space="preserve">        </w:t>
      </w:r>
      <w:r w:rsidR="00F228FE" w:rsidRPr="00D44226">
        <w:t xml:space="preserve">Таким образом, под здоровым образом жизни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 И выражает ориентированность деятельности личности в направлении формирования, сохранения и укрепления, как и индивидуального, так и общественного здоровья. Отсюда понятно, насколько важно, начиная с самого </w:t>
      </w:r>
      <w:r w:rsidR="00F228FE" w:rsidRPr="00D44226">
        <w:lastRenderedPageBreak/>
        <w:t>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:rsidR="00F228FE" w:rsidRPr="00D44226" w:rsidRDefault="00822BFC" w:rsidP="00F228FE">
      <w:pPr>
        <w:spacing w:line="360" w:lineRule="auto"/>
        <w:jc w:val="both"/>
      </w:pPr>
      <w:r>
        <w:t xml:space="preserve">        </w:t>
      </w:r>
      <w:r w:rsidR="00F228FE" w:rsidRPr="00D44226">
        <w:t>Младший школьный возраст является одним из наиболее ответственных периодов жизни человека в формировании личности. Известно, что 40 % психических и физиологических заболеваний взрослых закладываются в детском возрасте. Именно поэтому школьное воспитание должно формировать уровень здоровья ребенка и фундамент физической культуры будущего взрослого человека.</w:t>
      </w:r>
    </w:p>
    <w:p w:rsidR="00F228FE" w:rsidRDefault="00822BFC" w:rsidP="00F228FE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t xml:space="preserve">        </w:t>
      </w:r>
      <w:r w:rsidR="00F228FE" w:rsidRPr="00D44226">
        <w:t>В основе формирования здорового образа жизни лежат такие его составляющие как научные знания, медико-профилактические меры, рациональный режим дня, труда и отдыха, двигательная активность, правильно организованное питание и отсутствие вредных привычек.</w:t>
      </w:r>
      <w:r w:rsidR="00F228FE" w:rsidRPr="00CA5A4C">
        <w:rPr>
          <w:rFonts w:asciiTheme="minorHAnsi" w:eastAsiaTheme="minorHAnsi" w:hAnsiTheme="minorHAnsi" w:cstheme="minorBidi"/>
        </w:rPr>
        <w:t xml:space="preserve"> </w:t>
      </w:r>
    </w:p>
    <w:p w:rsidR="00F228FE" w:rsidRPr="00CA5A4C" w:rsidRDefault="00822BFC" w:rsidP="006C4E18">
      <w:pPr>
        <w:spacing w:line="360" w:lineRule="auto"/>
        <w:jc w:val="both"/>
      </w:pPr>
      <w:r>
        <w:t xml:space="preserve">       </w:t>
      </w:r>
      <w:r w:rsidR="00F228FE">
        <w:t xml:space="preserve">   </w:t>
      </w:r>
      <w:r w:rsidR="00F228FE" w:rsidRPr="00CA5A4C">
        <w:t xml:space="preserve">Для младших школьников соблюдение режима дня имеет особое значение. </w:t>
      </w:r>
      <w:proofErr w:type="gramStart"/>
      <w:r w:rsidR="00F228FE" w:rsidRPr="00CA5A4C">
        <w:t>С одной стороны, их нервная система еще далеко не зрелая и предел истощаемости нервных клеток довольно низок, а с другой стороны — новые условия жизни, необходимость адаптации к нелегким для организма ребенка физическим и психическим нагрузкам, связанным с систематическим обучением, ломка старых стереотипов поведения и деятельности и создание новых предъявляют повышенные требования ко всем физиологическим системам.</w:t>
      </w:r>
      <w:proofErr w:type="gramEnd"/>
      <w:r w:rsidR="00F228FE" w:rsidRPr="00CA5A4C">
        <w:t xml:space="preserve"> Упорядоченность чередования труда и отдыха способствует оптимизации функций организма, лучшей адаптации к условиям школы с минимальными физиологическими затратами, а нарушения режима дня приводят к серьезным отклонениям в здоровье ребенка,</w:t>
      </w:r>
      <w:r w:rsidR="00F228FE">
        <w:t xml:space="preserve"> и прежде всего к неврозам.</w:t>
      </w:r>
    </w:p>
    <w:p w:rsidR="00F228FE" w:rsidRPr="00D44226" w:rsidRDefault="00822BFC" w:rsidP="00F228FE">
      <w:pPr>
        <w:spacing w:line="360" w:lineRule="auto"/>
        <w:jc w:val="both"/>
      </w:pPr>
      <w:r>
        <w:t xml:space="preserve">      </w:t>
      </w:r>
      <w:r w:rsidR="006C4E18">
        <w:t>Г</w:t>
      </w:r>
      <w:r w:rsidR="00F228FE" w:rsidRPr="00CA5A4C">
        <w:t>лавным в распорядке дня должно быть разумное чередование умственной и физических нагрузок и труда и отдыха, при этом всякая деятельность, как интеллектуальная, так и физическая, по характеру и длительности дол</w:t>
      </w:r>
      <w:r w:rsidR="00F228FE">
        <w:t>жна быть посильной для ребёнка</w:t>
      </w:r>
      <w:r w:rsidR="00F228FE" w:rsidRPr="00CA5A4C">
        <w:t>, не превышать пределов его работоспособности, а отдых — обеспечивать полное функциональное восстановление организма</w:t>
      </w:r>
    </w:p>
    <w:p w:rsidR="00F228FE" w:rsidRPr="00D44226" w:rsidRDefault="00F228FE" w:rsidP="00F228FE">
      <w:pPr>
        <w:spacing w:line="360" w:lineRule="auto"/>
        <w:jc w:val="both"/>
      </w:pPr>
      <w:r>
        <w:t xml:space="preserve">  </w:t>
      </w:r>
      <w:r w:rsidR="00822BFC">
        <w:t xml:space="preserve"> </w:t>
      </w:r>
      <w:r>
        <w:t xml:space="preserve">   </w:t>
      </w:r>
      <w:r w:rsidRPr="00D44226">
        <w:t>Младший школьный возраст – это период, когда у ребенка особенно выражена потребность в двигательной активности. Можно сказать, что основными задачами этого возрастного периода является овладение всеми доступными движениями, испытание и совершенствование своих двигательных способностей и тем самым приобрести более широкую власть</w:t>
      </w:r>
      <w:r>
        <w:t>,</w:t>
      </w:r>
      <w:r w:rsidRPr="00D44226">
        <w:t xml:space="preserve"> как над собственным телом, так и над внешним физическим пространством.</w:t>
      </w:r>
    </w:p>
    <w:p w:rsidR="00F228FE" w:rsidRPr="00744D9E" w:rsidRDefault="00822BFC" w:rsidP="00F228FE">
      <w:pPr>
        <w:spacing w:line="360" w:lineRule="auto"/>
        <w:jc w:val="both"/>
      </w:pPr>
      <w:r>
        <w:lastRenderedPageBreak/>
        <w:t xml:space="preserve">         </w:t>
      </w:r>
      <w:r w:rsidR="00F228FE" w:rsidRPr="00D44226">
        <w:t>Двигательные умения и навыки имеют большую образовательную ценность, поскольку основой их является творческое мышление. Так же в младшем школьном возрасте развитие двигательных качеств особенно тесно связано с восприятием. Дети становятся более внимательными, наблюдательными и дисциплинированными, у них укрепляется воля, вырабатывается характер.</w:t>
      </w:r>
    </w:p>
    <w:p w:rsidR="00F228FE" w:rsidRPr="00744D9E" w:rsidRDefault="00F228FE" w:rsidP="00F228FE">
      <w:pPr>
        <w:spacing w:line="360" w:lineRule="auto"/>
        <w:jc w:val="both"/>
      </w:pPr>
      <w:r>
        <w:t xml:space="preserve">     </w:t>
      </w:r>
      <w:r w:rsidRPr="00744D9E">
        <w:t>Следует отметить еще один компонент, который мы считаем особо важным в формировании ЗОЖ младшего школьника – это пример педагогов и родителей. В силу своих возрастных особенностей младший школьник испытывает большое доверие к взрослым. Для ребенка слова учителя, его поступки, оценки имеют огромное значение. Именно педагог не только словами, но и всем своим поведением, своей личностью формирует устойчивые представления ребенка об окружающей его действительности. Пример имеет огромное значение в</w:t>
      </w:r>
      <w:r w:rsidR="006C4E18">
        <w:t xml:space="preserve"> воспитании младшего школьника. </w:t>
      </w:r>
      <w:r w:rsidRPr="00744D9E">
        <w:t>Необходимо стремиться к тому, чтобы весь уклад жизни младшего школьника был наполнен множеством примеров ЗОЖ. Стандарты поведения, полученные в семье, кажутся на</w:t>
      </w:r>
      <w:r w:rsidR="006C4E18">
        <w:t>м самыми правильными и важными.</w:t>
      </w:r>
    </w:p>
    <w:p w:rsidR="00F228FE" w:rsidRPr="00744D9E" w:rsidRDefault="0014197C" w:rsidP="00F228FE">
      <w:pPr>
        <w:spacing w:line="360" w:lineRule="auto"/>
        <w:jc w:val="both"/>
      </w:pPr>
      <w:r>
        <w:t xml:space="preserve">        </w:t>
      </w:r>
      <w:r w:rsidR="00F228FE" w:rsidRPr="00744D9E">
        <w:t>Стремление быть здоровым, красивым, успешным в работе тоже является семейной ценностью. Как хорошо, когда в семье все бодры и энергичны, полны жизненных сил, с интересом проводят свободное время, дружно справляются с домашней работой, увлекаются спортом! В семье должно царить убеждение, что свое поведение надо контролировать всегда. Пример в этом подают в первую очередь родители, разговаривая со своими детьми. Какие бы проступки ни совершили дети, в обращении с ними мы должны придерживаться правил эффективного общения. Если мы умеем контролировать себя, наши дети в любой ситуации тоже сумеют отдавать отчет своим поступка</w:t>
      </w:r>
      <w:r w:rsidR="00F228FE">
        <w:t>м.</w:t>
      </w:r>
    </w:p>
    <w:p w:rsidR="00F228FE" w:rsidRPr="00D44226" w:rsidRDefault="0014197C" w:rsidP="006C4E18">
      <w:pPr>
        <w:spacing w:line="360" w:lineRule="auto"/>
        <w:jc w:val="both"/>
      </w:pPr>
      <w:r>
        <w:t xml:space="preserve">        </w:t>
      </w:r>
      <w:r w:rsidR="00F228FE" w:rsidRPr="00744D9E">
        <w:t xml:space="preserve">Между тем, если у родителей недостаточно развита культура ЗОЖ (нарушение режима дня, отсутствие гимнастики и закаливания, недостаточная двигательная активность, превышение гигиенических норм просмотра телепередач, низкий уровень культуры питания, употребление алкоголя и курение), то влияние семьи в формировании ЗОЖ </w:t>
      </w:r>
      <w:r>
        <w:t xml:space="preserve">    </w:t>
      </w:r>
      <w:r w:rsidR="00F228FE" w:rsidRPr="00744D9E">
        <w:t>младшег</w:t>
      </w:r>
      <w:r w:rsidR="00F228FE">
        <w:t>о школьника сведено к минимуму.</w:t>
      </w:r>
    </w:p>
    <w:p w:rsidR="00F228FE" w:rsidRPr="0014197C" w:rsidRDefault="0014197C" w:rsidP="00F228FE">
      <w:pPr>
        <w:spacing w:line="360" w:lineRule="auto"/>
        <w:contextualSpacing/>
        <w:jc w:val="both"/>
      </w:pPr>
      <w:r>
        <w:t xml:space="preserve">         </w:t>
      </w:r>
      <w:r w:rsidR="00F228FE" w:rsidRPr="00D44226">
        <w:t>Одним из важных факторов в развитии ЗОЖ младших школьников являются сформированные у них представления и понятия, расширяющие знания детей о человеке, его здоровье, здоровом образе жизни.</w:t>
      </w:r>
    </w:p>
    <w:p w:rsidR="00F228FE" w:rsidRPr="009E7CB0" w:rsidRDefault="00F228FE" w:rsidP="00F228FE">
      <w:pPr>
        <w:spacing w:line="360" w:lineRule="auto"/>
        <w:jc w:val="both"/>
      </w:pPr>
      <w:r>
        <w:lastRenderedPageBreak/>
        <w:t xml:space="preserve"> </w:t>
      </w:r>
      <w:r w:rsidR="0014197C">
        <w:t xml:space="preserve">     </w:t>
      </w:r>
      <w:r>
        <w:t xml:space="preserve">  </w:t>
      </w:r>
      <w:r w:rsidRPr="009E7CB0">
        <w:t>Итак, здоровье человека зависит от многих факторов: наследственных, социально-экономических, экологических, деятельности системы здравоохранения. Но особое место среди них занимает образ жизни человека.</w:t>
      </w:r>
    </w:p>
    <w:p w:rsidR="00F228FE" w:rsidRDefault="0014197C" w:rsidP="006B5B3C">
      <w:pPr>
        <w:spacing w:line="360" w:lineRule="auto"/>
        <w:jc w:val="both"/>
      </w:pPr>
      <w:r>
        <w:t xml:space="preserve">       </w:t>
      </w:r>
      <w:r w:rsidR="00F228FE" w:rsidRPr="009E7CB0">
        <w:t xml:space="preserve">Здоровый образ жизни создается и в семье, и в школе. Под общим контролем должны быть учебная нагрузка, режим дня, питание, двигательная активность, закаливающие процедуры, нервные нагрузки, психологический климат дома, в школе и в классе, взаимоотношения родителей и детей, учеников и учителей, виды и формы досуга, развлечения и интересы. </w:t>
      </w:r>
    </w:p>
    <w:p w:rsidR="00B342B7" w:rsidRDefault="006B5B3C" w:rsidP="00B342B7">
      <w:pPr>
        <w:spacing w:line="360" w:lineRule="auto"/>
        <w:jc w:val="both"/>
      </w:pPr>
      <w:r>
        <w:t xml:space="preserve">       Одним из решений проблемы ухудшения здоровья младших школьников является реализация региональной программы «ОЗОЖ» в нашей школе. Программа </w:t>
      </w:r>
      <w:proofErr w:type="spellStart"/>
      <w:r>
        <w:t>реализуетсяся</w:t>
      </w:r>
      <w:proofErr w:type="spellEnd"/>
      <w:r>
        <w:t xml:space="preserve"> </w:t>
      </w:r>
      <w:r w:rsidR="007B30A9">
        <w:t xml:space="preserve">в начальной школе </w:t>
      </w:r>
      <w:r>
        <w:t>с первого класса и интегрирована в такой предмет, как «Окружающий мир».</w:t>
      </w:r>
      <w:r w:rsidR="00B342B7">
        <w:t xml:space="preserve"> </w:t>
      </w:r>
    </w:p>
    <w:p w:rsidR="00B342B7" w:rsidRDefault="00B342B7" w:rsidP="00B342B7">
      <w:pPr>
        <w:spacing w:line="360" w:lineRule="auto"/>
        <w:jc w:val="both"/>
      </w:pPr>
      <w:r>
        <w:t xml:space="preserve">       </w:t>
      </w:r>
      <w:r w:rsidR="006B5B3C">
        <w:t>П</w:t>
      </w:r>
      <w:r w:rsidR="006B5B3C" w:rsidRPr="00C9482E">
        <w:t xml:space="preserve">рограмма является научной, комплексной и последовательной системой обучения и воспитания </w:t>
      </w:r>
      <w:r w:rsidR="006B5B3C" w:rsidRPr="006B5B3C">
        <w:rPr>
          <w:bCs/>
        </w:rPr>
        <w:t>здорового образа жизни,</w:t>
      </w:r>
      <w:r w:rsidR="006B5B3C" w:rsidRPr="00C9482E">
        <w:t xml:space="preserve"> и призвана позитивно </w:t>
      </w:r>
      <w:proofErr w:type="gramStart"/>
      <w:r w:rsidR="006B5B3C" w:rsidRPr="00C9482E">
        <w:t>повлиять</w:t>
      </w:r>
      <w:proofErr w:type="gramEnd"/>
      <w:r w:rsidR="006B5B3C" w:rsidRPr="00C9482E">
        <w:t xml:space="preserve"> на сложившуюся в об</w:t>
      </w:r>
      <w:r>
        <w:t>ществе систему, так как позволяет</w:t>
      </w:r>
      <w:r w:rsidR="006B5B3C" w:rsidRPr="00C9482E">
        <w:t xml:space="preserve"> сформировать ценностное отношение к </w:t>
      </w:r>
      <w:r w:rsidR="006B5B3C" w:rsidRPr="006B5B3C">
        <w:t>з</w:t>
      </w:r>
      <w:r w:rsidR="006B5B3C" w:rsidRPr="006B5B3C">
        <w:rPr>
          <w:iCs/>
        </w:rPr>
        <w:t>доровью</w:t>
      </w:r>
      <w:r w:rsidR="006B5B3C" w:rsidRPr="00C9482E">
        <w:rPr>
          <w:i/>
          <w:iCs/>
        </w:rPr>
        <w:t>.</w:t>
      </w:r>
      <w:r w:rsidR="006B5B3C" w:rsidRPr="00C9482E">
        <w:t xml:space="preserve"> </w:t>
      </w:r>
      <w:r w:rsidR="006B5B3C" w:rsidRPr="00C9482E">
        <w:br/>
      </w:r>
      <w:r>
        <w:rPr>
          <w:bCs/>
        </w:rPr>
        <w:t xml:space="preserve">         </w:t>
      </w:r>
      <w:r w:rsidRPr="00B342B7">
        <w:rPr>
          <w:bCs/>
        </w:rPr>
        <w:t>Цел</w:t>
      </w:r>
      <w:r>
        <w:rPr>
          <w:bCs/>
        </w:rPr>
        <w:t>ь</w:t>
      </w:r>
      <w:r w:rsidRPr="00B342B7">
        <w:rPr>
          <w:bCs/>
        </w:rPr>
        <w:t xml:space="preserve"> регионального курса «Основы здорового образа жизни»</w:t>
      </w:r>
      <w:r w:rsidRPr="00B342B7">
        <w:t>:</w:t>
      </w:r>
      <w:r w:rsidRPr="00C9482E">
        <w:t xml:space="preserve"> </w:t>
      </w:r>
    </w:p>
    <w:p w:rsidR="00B342B7" w:rsidRDefault="00B342B7" w:rsidP="00B342B7">
      <w:pPr>
        <w:spacing w:line="360" w:lineRule="auto"/>
        <w:jc w:val="both"/>
      </w:pPr>
      <w:r>
        <w:t xml:space="preserve">- </w:t>
      </w:r>
      <w:r w:rsidRPr="00C9482E">
        <w:t xml:space="preserve">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C9482E">
        <w:t>саморегуляции</w:t>
      </w:r>
      <w:proofErr w:type="spellEnd"/>
      <w:r w:rsidRPr="00C9482E">
        <w:t xml:space="preserve"> и безопасного поведения.</w:t>
      </w:r>
    </w:p>
    <w:p w:rsidR="00B342B7" w:rsidRPr="00C9482E" w:rsidRDefault="00B342B7" w:rsidP="00B342B7">
      <w:pPr>
        <w:spacing w:line="360" w:lineRule="auto"/>
        <w:jc w:val="both"/>
      </w:pPr>
      <w:r>
        <w:t xml:space="preserve">         </w:t>
      </w:r>
      <w:r w:rsidRPr="00C9482E">
        <w:t xml:space="preserve"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</w:t>
      </w:r>
      <w:r w:rsidRPr="000D6B74">
        <w:rPr>
          <w:iCs/>
        </w:rPr>
        <w:t>здоровом образе жизни,</w:t>
      </w:r>
      <w:r w:rsidRPr="00C9482E">
        <w:rPr>
          <w:i/>
          <w:iCs/>
        </w:rPr>
        <w:t xml:space="preserve"> </w:t>
      </w:r>
      <w:r w:rsidRPr="00C9482E">
        <w:t>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0D6B74" w:rsidRDefault="000D6B74" w:rsidP="000D6B74">
      <w:pPr>
        <w:shd w:val="clear" w:color="auto" w:fill="FFFFFF"/>
        <w:spacing w:line="360" w:lineRule="auto"/>
        <w:jc w:val="both"/>
      </w:pPr>
      <w:r>
        <w:rPr>
          <w:bCs/>
        </w:rPr>
        <w:t xml:space="preserve">       </w:t>
      </w:r>
      <w:r w:rsidR="00B342B7" w:rsidRPr="000D6B74">
        <w:rPr>
          <w:bCs/>
        </w:rPr>
        <w:t>Содержание программы</w:t>
      </w:r>
      <w:r w:rsidR="00B342B7" w:rsidRPr="00C9482E">
        <w:t xml:space="preserve"> предполагает изучение вопросов</w:t>
      </w:r>
      <w:r w:rsidR="00B342B7" w:rsidRPr="00C9482E">
        <w:rPr>
          <w:i/>
          <w:iCs/>
        </w:rPr>
        <w:t xml:space="preserve"> философии, этики, морали, психологии, социологии, экономи</w:t>
      </w:r>
      <w:r>
        <w:rPr>
          <w:i/>
          <w:iCs/>
        </w:rPr>
        <w:t xml:space="preserve">ки, правоведения, </w:t>
      </w:r>
      <w:proofErr w:type="spellStart"/>
      <w:r>
        <w:rPr>
          <w:i/>
          <w:iCs/>
        </w:rPr>
        <w:t>семьеведения</w:t>
      </w:r>
      <w:proofErr w:type="spellEnd"/>
      <w:r>
        <w:rPr>
          <w:i/>
          <w:iCs/>
        </w:rPr>
        <w:t xml:space="preserve">, </w:t>
      </w:r>
      <w:r w:rsidR="00B342B7" w:rsidRPr="00C9482E">
        <w:rPr>
          <w:i/>
          <w:iCs/>
        </w:rPr>
        <w:t>физиологии, анатомии и гигиены человека в аспекте пропаганды, обучения и воспитания здорового образа жизни.</w:t>
      </w:r>
      <w:r w:rsidR="00B342B7" w:rsidRPr="00C9482E">
        <w:t xml:space="preserve"> </w:t>
      </w:r>
    </w:p>
    <w:p w:rsidR="00B342B7" w:rsidRPr="00C9482E" w:rsidRDefault="00B342B7" w:rsidP="000D6B74">
      <w:pPr>
        <w:shd w:val="clear" w:color="auto" w:fill="FFFFFF"/>
        <w:spacing w:line="360" w:lineRule="auto"/>
      </w:pPr>
      <w:r w:rsidRPr="00C9482E">
        <w:t xml:space="preserve">Занятия проводятся в форме бесед, дискуссий. Большое место уделяется практическим занятиям, на которых проводятся тренинги, анкетирование и тестирование, игровое моделирование. </w:t>
      </w:r>
      <w:r w:rsidR="007B30A9">
        <w:t>Также проводится работа с родителями.</w:t>
      </w:r>
      <w:r w:rsidRPr="00C9482E">
        <w:br/>
      </w:r>
      <w:r w:rsidR="000D6B74">
        <w:rPr>
          <w:bCs/>
        </w:rPr>
        <w:t xml:space="preserve">                                           </w:t>
      </w:r>
      <w:r w:rsidRPr="000D6B74">
        <w:rPr>
          <w:bCs/>
        </w:rPr>
        <w:t>Содержание курса.</w:t>
      </w:r>
      <w:r w:rsidRPr="00C9482E">
        <w:t xml:space="preserve"> </w:t>
      </w:r>
      <w:r w:rsidRPr="00C9482E">
        <w:br/>
      </w:r>
      <w:r w:rsidRPr="000D6B74">
        <w:t xml:space="preserve">Программа каждого года обучения состоит из пяти блоков: </w:t>
      </w:r>
      <w:r w:rsidRPr="000D6B74">
        <w:br/>
      </w:r>
      <w:r w:rsidR="000D6B74">
        <w:rPr>
          <w:b/>
          <w:bCs/>
        </w:rPr>
        <w:t xml:space="preserve">1. </w:t>
      </w:r>
      <w:r w:rsidRPr="00C9482E">
        <w:rPr>
          <w:b/>
          <w:bCs/>
        </w:rPr>
        <w:t>Содержание этического блока</w:t>
      </w:r>
      <w:r w:rsidRPr="00C9482E">
        <w:t xml:space="preserve"> включает основные философские понятия о мире, жизни, закономерностях существования Вселенной. </w:t>
      </w:r>
      <w:proofErr w:type="gramStart"/>
      <w:r w:rsidRPr="00C9482E">
        <w:t xml:space="preserve">Формирует такие понятия как забота, </w:t>
      </w:r>
      <w:r w:rsidRPr="00C9482E">
        <w:lastRenderedPageBreak/>
        <w:t xml:space="preserve">ответственность, любовь, красота, гармония, счастье, смысл жизни, творчество, свобода, добро и зло, жизнь и смерть. </w:t>
      </w:r>
      <w:r w:rsidRPr="00C9482E">
        <w:br/>
      </w:r>
      <w:r w:rsidR="000D6B74">
        <w:rPr>
          <w:b/>
          <w:bCs/>
        </w:rPr>
        <w:t>2.</w:t>
      </w:r>
      <w:proofErr w:type="gramEnd"/>
      <w:r w:rsidR="000D6B74">
        <w:rPr>
          <w:b/>
          <w:bCs/>
        </w:rPr>
        <w:t xml:space="preserve"> </w:t>
      </w:r>
      <w:r w:rsidRPr="00C9482E">
        <w:rPr>
          <w:b/>
          <w:bCs/>
        </w:rPr>
        <w:t>Содержание психологического блока</w:t>
      </w:r>
      <w:r w:rsidRPr="00C9482E">
        <w:t xml:space="preserve"> развивает понятия о строении и проявлении психики, структуре личности, самоанализе и </w:t>
      </w:r>
      <w:proofErr w:type="spellStart"/>
      <w:r w:rsidRPr="00C9482E">
        <w:t>саморегуляции</w:t>
      </w:r>
      <w:proofErr w:type="spellEnd"/>
      <w:r w:rsidRPr="00C9482E"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C9482E">
        <w:t>тренинговые</w:t>
      </w:r>
      <w:proofErr w:type="spellEnd"/>
      <w:r w:rsidRPr="00C9482E"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</w:t>
      </w:r>
      <w:r w:rsidRPr="00C9482E">
        <w:rPr>
          <w:i/>
          <w:iCs/>
        </w:rPr>
        <w:t>здоровым.</w:t>
      </w:r>
      <w:r w:rsidRPr="00C9482E">
        <w:t xml:space="preserve"> </w:t>
      </w:r>
      <w:r w:rsidRPr="00C9482E">
        <w:br/>
      </w:r>
      <w:r w:rsidR="000D6B74">
        <w:rPr>
          <w:b/>
          <w:bCs/>
        </w:rPr>
        <w:t xml:space="preserve">3. </w:t>
      </w:r>
      <w:r w:rsidRPr="00C9482E">
        <w:rPr>
          <w:b/>
          <w:bCs/>
        </w:rPr>
        <w:t>Содержание правового блока</w:t>
      </w:r>
      <w:r w:rsidRPr="00C9482E">
        <w:t xml:space="preserve">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 </w:t>
      </w:r>
      <w:r w:rsidRPr="00C9482E">
        <w:br/>
      </w:r>
      <w:r w:rsidR="000D6B74">
        <w:rPr>
          <w:b/>
          <w:bCs/>
        </w:rPr>
        <w:t xml:space="preserve">4. </w:t>
      </w:r>
      <w:r w:rsidRPr="00C9482E">
        <w:rPr>
          <w:b/>
          <w:bCs/>
        </w:rPr>
        <w:t xml:space="preserve">Содержание </w:t>
      </w:r>
      <w:proofErr w:type="spellStart"/>
      <w:r w:rsidRPr="00C9482E">
        <w:rPr>
          <w:b/>
          <w:bCs/>
        </w:rPr>
        <w:t>семьеведческого</w:t>
      </w:r>
      <w:proofErr w:type="spellEnd"/>
      <w:r w:rsidRPr="00C9482E">
        <w:rPr>
          <w:b/>
          <w:bCs/>
        </w:rPr>
        <w:t xml:space="preserve"> блока</w:t>
      </w:r>
      <w:r w:rsidRPr="00C9482E">
        <w:t xml:space="preserve">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C9482E">
        <w:t>полоролевого</w:t>
      </w:r>
      <w:proofErr w:type="spellEnd"/>
      <w:r w:rsidRPr="00C9482E">
        <w:t xml:space="preserve"> поведения, мужественности и женственности. </w:t>
      </w:r>
      <w:r w:rsidRPr="00C9482E">
        <w:br/>
      </w:r>
      <w:r w:rsidR="000D6B74">
        <w:rPr>
          <w:b/>
          <w:bCs/>
        </w:rPr>
        <w:t xml:space="preserve">5. </w:t>
      </w:r>
      <w:r w:rsidRPr="00C9482E">
        <w:rPr>
          <w:b/>
          <w:bCs/>
        </w:rPr>
        <w:t>Содержание медико-гигиенического блока</w:t>
      </w:r>
      <w:r w:rsidRPr="00C9482E">
        <w:t xml:space="preserve"> дает основные знания о </w:t>
      </w:r>
      <w:r w:rsidRPr="00C9482E">
        <w:rPr>
          <w:i/>
          <w:iCs/>
        </w:rPr>
        <w:t>гигиене</w:t>
      </w:r>
      <w:r w:rsidRPr="00C9482E">
        <w:t xml:space="preserve"> и </w:t>
      </w:r>
      <w:r w:rsidRPr="00C9482E">
        <w:rPr>
          <w:i/>
          <w:iCs/>
        </w:rPr>
        <w:t>профилактике болезней</w:t>
      </w:r>
      <w:r w:rsidRPr="00C9482E">
        <w:t xml:space="preserve">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</w:t>
      </w:r>
      <w:r w:rsidRPr="00C9482E">
        <w:rPr>
          <w:i/>
          <w:iCs/>
        </w:rPr>
        <w:t>репродуктивному здоровью,</w:t>
      </w:r>
      <w:r w:rsidRPr="00C9482E">
        <w:t xml:space="preserve"> формируется негативное отношение к вредным привычкам, в том числе к </w:t>
      </w:r>
      <w:r w:rsidRPr="00C9482E">
        <w:rPr>
          <w:i/>
          <w:iCs/>
        </w:rPr>
        <w:t>употреблению наркотиков, алкоголя, табака, токсических веществ.</w:t>
      </w:r>
    </w:p>
    <w:p w:rsidR="00B342B7" w:rsidRDefault="00B342B7" w:rsidP="00B342B7">
      <w:p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> В процессе обучения решаются задачи:</w:t>
      </w:r>
    </w:p>
    <w:p w:rsidR="00B342B7" w:rsidRPr="00C9482E" w:rsidRDefault="00B342B7" w:rsidP="00B34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Формирование личности, способной реализовать себя в современном мире максимально эффективно и безопасно. </w:t>
      </w:r>
    </w:p>
    <w:p w:rsidR="00B342B7" w:rsidRPr="00C9482E" w:rsidRDefault="00B342B7" w:rsidP="00B34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Формирование личности, творчески относящейся к возникающим проблемам, владеющей навыками </w:t>
      </w:r>
      <w:proofErr w:type="spellStart"/>
      <w:r w:rsidRPr="00C9482E">
        <w:t>саморегуляции</w:t>
      </w:r>
      <w:proofErr w:type="spellEnd"/>
      <w:r w:rsidRPr="00C9482E">
        <w:t xml:space="preserve">. </w:t>
      </w:r>
    </w:p>
    <w:p w:rsidR="00B342B7" w:rsidRPr="00C9482E" w:rsidRDefault="00B342B7" w:rsidP="00B34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Формирование навыков безопасного поведения, эффективного взаимодействия с людьми. </w:t>
      </w:r>
    </w:p>
    <w:p w:rsidR="00B342B7" w:rsidRPr="00C9482E" w:rsidRDefault="00B342B7" w:rsidP="00B34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Получение знаний и навыков, необходимых для создания семейных отношений и воспитания детей. </w:t>
      </w:r>
    </w:p>
    <w:p w:rsidR="00B342B7" w:rsidRPr="00C9482E" w:rsidRDefault="00B342B7" w:rsidP="00B34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lastRenderedPageBreak/>
        <w:t xml:space="preserve">Формирование потребности в здоровом образе жизни, навыков гигиены и профилактики заболеваний, ухода за больными. </w:t>
      </w:r>
    </w:p>
    <w:p w:rsidR="002847CA" w:rsidRDefault="00B342B7" w:rsidP="00EF1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Формирование навыков рационального питания, закаливания, физической культуры и других способов самосовершенствования собственного здоровья. </w:t>
      </w:r>
    </w:p>
    <w:p w:rsidR="00EF11BA" w:rsidRDefault="00EF11BA" w:rsidP="002847CA">
      <w:pPr>
        <w:shd w:val="clear" w:color="auto" w:fill="FFFFFF"/>
        <w:spacing w:before="100" w:beforeAutospacing="1" w:after="100" w:afterAutospacing="1" w:line="360" w:lineRule="auto"/>
        <w:jc w:val="both"/>
      </w:pPr>
      <w:r w:rsidRPr="002847CA">
        <w:rPr>
          <w:i/>
          <w:iCs/>
        </w:rPr>
        <w:t xml:space="preserve">        </w:t>
      </w:r>
      <w:r w:rsidR="00442015" w:rsidRPr="002847CA">
        <w:rPr>
          <w:i/>
          <w:iCs/>
        </w:rPr>
        <w:t>Обучение</w:t>
      </w:r>
      <w:r w:rsidR="00442015" w:rsidRPr="00C9482E">
        <w:t xml:space="preserve"> — это целенаправленный, систематический и организованный процесс формирования и развития у учащихся качеств, необходимых им для выполнений учебной деятельности. Обучение в условиях </w:t>
      </w:r>
      <w:proofErr w:type="spellStart"/>
      <w:r w:rsidR="00442015" w:rsidRPr="00C9482E">
        <w:t>здоровьесберегающей</w:t>
      </w:r>
      <w:proofErr w:type="spellEnd"/>
      <w:r w:rsidR="00442015" w:rsidRPr="00C9482E">
        <w:t xml:space="preserve"> педагогики включает в себя передачу компетенций, которые способствуют формированию представлений о </w:t>
      </w:r>
      <w:proofErr w:type="spellStart"/>
      <w:r w:rsidR="00442015" w:rsidRPr="00C9482E">
        <w:t>здоровьесбережении</w:t>
      </w:r>
      <w:proofErr w:type="spellEnd"/>
      <w:r w:rsidR="00442015" w:rsidRPr="00C9482E">
        <w:t xml:space="preserve"> и научат отличать здоровый образ жизни </w:t>
      </w:r>
      <w:proofErr w:type="gramStart"/>
      <w:r w:rsidR="00442015" w:rsidRPr="00C9482E">
        <w:t>от</w:t>
      </w:r>
      <w:proofErr w:type="gramEnd"/>
      <w:r w:rsidR="00442015" w:rsidRPr="00C9482E">
        <w:t xml:space="preserve"> нездорового.</w:t>
      </w:r>
      <w:r>
        <w:t xml:space="preserve"> </w:t>
      </w:r>
    </w:p>
    <w:p w:rsidR="00EF11BA" w:rsidRDefault="00EF11BA" w:rsidP="00EF11BA">
      <w:pPr>
        <w:shd w:val="clear" w:color="auto" w:fill="FFFFFF"/>
        <w:spacing w:line="360" w:lineRule="auto"/>
        <w:jc w:val="both"/>
      </w:pPr>
      <w:r>
        <w:t xml:space="preserve">       </w:t>
      </w:r>
      <w:r w:rsidR="00442015" w:rsidRPr="00C9482E">
        <w:t xml:space="preserve">В процессе обучения в соответствии с идеями </w:t>
      </w:r>
      <w:proofErr w:type="spellStart"/>
      <w:r w:rsidR="00442015" w:rsidRPr="00C9482E">
        <w:t>здоровьесберегающих</w:t>
      </w:r>
      <w:proofErr w:type="spellEnd"/>
      <w:r w:rsidR="00442015" w:rsidRPr="00C9482E">
        <w:t xml:space="preserve"> образовательных технологий ставится задача сформировать у школьника необходимые компетенции  по здоровому образу жизни, научить реализовывать их в повседневной жизни.</w:t>
      </w:r>
      <w:r>
        <w:t xml:space="preserve"> </w:t>
      </w:r>
    </w:p>
    <w:p w:rsidR="0022251D" w:rsidRDefault="0022251D" w:rsidP="0022251D">
      <w:pPr>
        <w:shd w:val="clear" w:color="auto" w:fill="FFFFFF"/>
        <w:spacing w:line="360" w:lineRule="auto"/>
      </w:pPr>
      <w:r>
        <w:t xml:space="preserve">       </w:t>
      </w:r>
      <w:r w:rsidR="00442015" w:rsidRPr="00C9482E">
        <w:t xml:space="preserve">В целях углубления компетенций по </w:t>
      </w:r>
      <w:proofErr w:type="spellStart"/>
      <w:r w:rsidR="00442015" w:rsidRPr="00C9482E">
        <w:t>здоровьесбереженню</w:t>
      </w:r>
      <w:proofErr w:type="spellEnd"/>
      <w:r w:rsidR="00442015" w:rsidRPr="00C9482E">
        <w:t xml:space="preserve"> используют различные методы и приемы: </w:t>
      </w:r>
    </w:p>
    <w:p w:rsidR="00442015" w:rsidRPr="00C9482E" w:rsidRDefault="00442015" w:rsidP="0022251D">
      <w:pPr>
        <w:pStyle w:val="a4"/>
        <w:numPr>
          <w:ilvl w:val="0"/>
          <w:numId w:val="5"/>
        </w:numPr>
        <w:shd w:val="clear" w:color="auto" w:fill="FFFFFF"/>
        <w:spacing w:line="360" w:lineRule="auto"/>
      </w:pPr>
      <w:r w:rsidRPr="00C9482E">
        <w:t xml:space="preserve">практический метод, </w:t>
      </w:r>
    </w:p>
    <w:p w:rsidR="00442015" w:rsidRPr="00C9482E" w:rsidRDefault="00442015" w:rsidP="004420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познавательная игра, </w:t>
      </w:r>
    </w:p>
    <w:p w:rsidR="00442015" w:rsidRPr="00C9482E" w:rsidRDefault="00442015" w:rsidP="004420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ситуационный метод, </w:t>
      </w:r>
    </w:p>
    <w:p w:rsidR="00442015" w:rsidRPr="00C9482E" w:rsidRDefault="00442015" w:rsidP="004420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игровой метод, </w:t>
      </w:r>
    </w:p>
    <w:p w:rsidR="00442015" w:rsidRPr="00C9482E" w:rsidRDefault="00442015" w:rsidP="004420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соревновательный метод, </w:t>
      </w:r>
    </w:p>
    <w:p w:rsidR="00442015" w:rsidRPr="00C9482E" w:rsidRDefault="00442015" w:rsidP="004420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 xml:space="preserve">активные методы обучения, </w:t>
      </w:r>
    </w:p>
    <w:p w:rsidR="00F228FE" w:rsidRDefault="00442015" w:rsidP="00F22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9482E">
        <w:t>воспитательные, просветительские и образовательные</w:t>
      </w:r>
      <w:r w:rsidR="0026263E">
        <w:t>.</w:t>
      </w:r>
      <w:r w:rsidRPr="00C9482E">
        <w:t xml:space="preserve"> </w:t>
      </w:r>
    </w:p>
    <w:p w:rsidR="00F228FE" w:rsidRPr="00C21F4F" w:rsidRDefault="0014197C" w:rsidP="00F228FE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</w:t>
      </w:r>
      <w:r w:rsidR="0026263E">
        <w:rPr>
          <w:rFonts w:eastAsiaTheme="minorHAnsi"/>
        </w:rPr>
        <w:t>В</w:t>
      </w:r>
      <w:r w:rsidR="00F228FE" w:rsidRPr="00C21F4F">
        <w:rPr>
          <w:rFonts w:eastAsiaTheme="minorHAnsi"/>
        </w:rPr>
        <w:t xml:space="preserve"> работе направленной на формирование знаний о ЗОЖ у младших школьников любые методы работы с детьми важны для освоения знаний о здоровом образе жизни. Формы организации учебного процесса также могут быть разнообразными</w:t>
      </w:r>
      <w:r w:rsidR="0026263E">
        <w:rPr>
          <w:rFonts w:eastAsiaTheme="minorHAnsi"/>
        </w:rPr>
        <w:t xml:space="preserve">. </w:t>
      </w:r>
      <w:r w:rsidR="00F228FE" w:rsidRPr="00C21F4F">
        <w:rPr>
          <w:rFonts w:eastAsiaTheme="minorHAnsi"/>
        </w:rPr>
        <w:t>Эффективность формирования знаний о ЗОЖ в значительной степени будет зависеть от разнообразия методов, которые учитель использует в своей работе, а также учета возрастных особенностей младших школьников при выборе этих методов и личного примера педагога и родителей.</w:t>
      </w:r>
    </w:p>
    <w:p w:rsidR="00F657F2" w:rsidRPr="00F657F2" w:rsidRDefault="0026263E" w:rsidP="003C26A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26A7">
        <w:t xml:space="preserve">       </w:t>
      </w:r>
      <w:r w:rsidR="00F657F2" w:rsidRPr="00F657F2">
        <w:rPr>
          <w:rFonts w:ascii="Times New Roman" w:hAnsi="Times New Roman"/>
          <w:sz w:val="24"/>
          <w:szCs w:val="24"/>
        </w:rPr>
        <w:t xml:space="preserve"> Наибольшей эффективности  можно ожидать лишь тогда, когда мы научим детей с самого раннего возраста ценить, беречь и укреплять своё здоровье. Если мы будем личным примером демонстрировать здоровый образ жизни, то только в том случае можно </w:t>
      </w:r>
      <w:r w:rsidR="00F657F2" w:rsidRPr="00F657F2">
        <w:rPr>
          <w:rFonts w:ascii="Times New Roman" w:hAnsi="Times New Roman"/>
          <w:sz w:val="24"/>
          <w:szCs w:val="24"/>
        </w:rPr>
        <w:lastRenderedPageBreak/>
        <w:t>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F657F2" w:rsidRPr="00F657F2" w:rsidRDefault="00F657F2" w:rsidP="00F657F2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   </w:t>
      </w:r>
      <w:r w:rsidRPr="00F657F2">
        <w:rPr>
          <w:rFonts w:eastAsiaTheme="minorHAnsi"/>
        </w:rPr>
        <w:t xml:space="preserve">Таким образом, основные задачи педагога, работающего над формированием </w:t>
      </w:r>
      <w:proofErr w:type="spellStart"/>
      <w:r w:rsidRPr="00F657F2">
        <w:rPr>
          <w:rFonts w:eastAsiaTheme="minorHAnsi"/>
        </w:rPr>
        <w:t>здоровьесберегающей</w:t>
      </w:r>
      <w:proofErr w:type="spellEnd"/>
      <w:r w:rsidRPr="00F657F2">
        <w:rPr>
          <w:rFonts w:eastAsiaTheme="minorHAnsi"/>
        </w:rPr>
        <w:t xml:space="preserve"> среды, заключается в том, чтобы подготовить ребёнка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F657F2" w:rsidRPr="00F657F2" w:rsidRDefault="00F657F2" w:rsidP="00F657F2">
      <w:pPr>
        <w:spacing w:line="360" w:lineRule="auto"/>
        <w:jc w:val="both"/>
        <w:rPr>
          <w:rFonts w:eastAsiaTheme="minorHAnsi"/>
        </w:rPr>
      </w:pPr>
      <w:r w:rsidRPr="00F657F2">
        <w:rPr>
          <w:rFonts w:eastAsiaTheme="minorHAnsi"/>
        </w:rPr>
        <w:t>В заключении, вслед за великим гуманистом и педагогом Ж.-Ж.Руссо хочется сказать: “Чтобы сделать ребёнка умным и рассудительным, сделайте его крепким и здоровым”.</w:t>
      </w:r>
    </w:p>
    <w:p w:rsidR="00F657F2" w:rsidRPr="00F657F2" w:rsidRDefault="00F657F2" w:rsidP="00F657F2">
      <w:pPr>
        <w:spacing w:line="360" w:lineRule="auto"/>
        <w:jc w:val="both"/>
        <w:rPr>
          <w:rFonts w:eastAsiaTheme="minorHAnsi"/>
        </w:rPr>
      </w:pPr>
    </w:p>
    <w:p w:rsidR="00F657F2" w:rsidRPr="00F657F2" w:rsidRDefault="00F657F2" w:rsidP="00F657F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28FE" w:rsidRPr="00F657F2" w:rsidRDefault="00F228FE" w:rsidP="00F657F2">
      <w:pPr>
        <w:spacing w:line="360" w:lineRule="auto"/>
        <w:jc w:val="both"/>
      </w:pPr>
    </w:p>
    <w:p w:rsidR="00A20B26" w:rsidRPr="00F657F2" w:rsidRDefault="00A20B26" w:rsidP="00F657F2">
      <w:pPr>
        <w:spacing w:line="360" w:lineRule="auto"/>
        <w:jc w:val="both"/>
      </w:pPr>
    </w:p>
    <w:sectPr w:rsidR="00A20B26" w:rsidRPr="00F657F2" w:rsidSect="00F228FE">
      <w:pgSz w:w="11906" w:h="16838"/>
      <w:pgMar w:top="1418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C96"/>
    <w:multiLevelType w:val="multilevel"/>
    <w:tmpl w:val="898E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10D4B"/>
    <w:multiLevelType w:val="multilevel"/>
    <w:tmpl w:val="7068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D2B4F"/>
    <w:multiLevelType w:val="multilevel"/>
    <w:tmpl w:val="76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63901"/>
    <w:multiLevelType w:val="multilevel"/>
    <w:tmpl w:val="59BC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158FE"/>
    <w:multiLevelType w:val="multilevel"/>
    <w:tmpl w:val="B788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17687"/>
    <w:multiLevelType w:val="multilevel"/>
    <w:tmpl w:val="7D8C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28FE"/>
    <w:rsid w:val="000D6B74"/>
    <w:rsid w:val="0014197C"/>
    <w:rsid w:val="0022251D"/>
    <w:rsid w:val="0026263E"/>
    <w:rsid w:val="002847CA"/>
    <w:rsid w:val="003C26A7"/>
    <w:rsid w:val="00442015"/>
    <w:rsid w:val="004B61D4"/>
    <w:rsid w:val="006B5B3C"/>
    <w:rsid w:val="006C4E18"/>
    <w:rsid w:val="007B30A9"/>
    <w:rsid w:val="00822BFC"/>
    <w:rsid w:val="00A20B26"/>
    <w:rsid w:val="00B342B7"/>
    <w:rsid w:val="00EF11BA"/>
    <w:rsid w:val="00F228FE"/>
    <w:rsid w:val="00F6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22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2564</Words>
  <Characters>14619</Characters>
  <Application>Microsoft Office Word</Application>
  <DocSecurity>0</DocSecurity>
  <Lines>121</Lines>
  <Paragraphs>34</Paragraphs>
  <ScaleCrop>false</ScaleCrop>
  <Company>Microsoft</Company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2015-11-04T14:54:00Z</dcterms:created>
  <dcterms:modified xsi:type="dcterms:W3CDTF">2015-11-04T19:26:00Z</dcterms:modified>
</cp:coreProperties>
</file>