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7F" w:rsidRDefault="00477E61" w:rsidP="00477E61">
      <w:pPr>
        <w:ind w:firstLine="567"/>
        <w:jc w:val="center"/>
        <w:rPr>
          <w:rFonts w:ascii="Times New Roman" w:hAnsi="Times New Roman" w:cs="Times New Roman"/>
          <w:b/>
          <w:sz w:val="30"/>
          <w:szCs w:val="30"/>
        </w:rPr>
      </w:pPr>
      <w:r>
        <w:rPr>
          <w:rFonts w:ascii="Times New Roman" w:hAnsi="Times New Roman" w:cs="Times New Roman"/>
          <w:b/>
          <w:sz w:val="30"/>
          <w:szCs w:val="30"/>
        </w:rPr>
        <w:t>ТЕХНОЛОГИЯ</w:t>
      </w:r>
      <w:r w:rsidR="006C6DC0">
        <w:rPr>
          <w:rFonts w:ascii="Times New Roman" w:hAnsi="Times New Roman" w:cs="Times New Roman"/>
          <w:b/>
          <w:sz w:val="30"/>
          <w:szCs w:val="30"/>
        </w:rPr>
        <w:t xml:space="preserve"> РЕШЕНИЯ </w:t>
      </w:r>
    </w:p>
    <w:p w:rsidR="006C6DC0" w:rsidRPr="006C6DC0" w:rsidRDefault="006C6DC0" w:rsidP="00477E61">
      <w:pPr>
        <w:ind w:firstLine="567"/>
        <w:jc w:val="center"/>
        <w:rPr>
          <w:rFonts w:ascii="Times New Roman" w:hAnsi="Times New Roman" w:cs="Times New Roman"/>
          <w:b/>
          <w:sz w:val="30"/>
          <w:szCs w:val="30"/>
        </w:rPr>
      </w:pPr>
      <w:r>
        <w:rPr>
          <w:rFonts w:ascii="Times New Roman" w:hAnsi="Times New Roman" w:cs="Times New Roman"/>
          <w:b/>
          <w:sz w:val="30"/>
          <w:szCs w:val="30"/>
        </w:rPr>
        <w:t>КОМПЕТЕНТНОСТНО</w:t>
      </w:r>
      <w:r w:rsidR="0097057F">
        <w:rPr>
          <w:rFonts w:ascii="Times New Roman" w:hAnsi="Times New Roman" w:cs="Times New Roman"/>
          <w:b/>
          <w:sz w:val="30"/>
          <w:szCs w:val="30"/>
        </w:rPr>
        <w:t xml:space="preserve"> </w:t>
      </w:r>
      <w:r>
        <w:rPr>
          <w:rFonts w:ascii="Times New Roman" w:hAnsi="Times New Roman" w:cs="Times New Roman"/>
          <w:b/>
          <w:sz w:val="30"/>
          <w:szCs w:val="30"/>
        </w:rPr>
        <w:t>-</w:t>
      </w:r>
      <w:r w:rsidR="0097057F">
        <w:rPr>
          <w:rFonts w:ascii="Times New Roman" w:hAnsi="Times New Roman" w:cs="Times New Roman"/>
          <w:b/>
          <w:sz w:val="30"/>
          <w:szCs w:val="30"/>
        </w:rPr>
        <w:t xml:space="preserve"> </w:t>
      </w:r>
      <w:r>
        <w:rPr>
          <w:rFonts w:ascii="Times New Roman" w:hAnsi="Times New Roman" w:cs="Times New Roman"/>
          <w:b/>
          <w:sz w:val="30"/>
          <w:szCs w:val="30"/>
        </w:rPr>
        <w:t>ОРИЕТИРОВАННЫХ ЗАДАЧ</w:t>
      </w:r>
    </w:p>
    <w:p w:rsidR="00477E61" w:rsidRPr="00477E61" w:rsidRDefault="00477E61" w:rsidP="0059009C">
      <w:pPr>
        <w:jc w:val="center"/>
        <w:rPr>
          <w:rFonts w:ascii="Times New Roman" w:hAnsi="Times New Roman" w:cs="Times New Roman"/>
          <w:b/>
          <w:sz w:val="28"/>
          <w:szCs w:val="28"/>
        </w:rPr>
      </w:pPr>
      <w:r w:rsidRPr="00477E61">
        <w:rPr>
          <w:rFonts w:ascii="Times New Roman" w:hAnsi="Times New Roman" w:cs="Times New Roman"/>
          <w:b/>
          <w:sz w:val="28"/>
          <w:szCs w:val="28"/>
        </w:rPr>
        <w:t>Введение</w:t>
      </w:r>
    </w:p>
    <w:p w:rsidR="00E11AEA" w:rsidRPr="00477E61" w:rsidRDefault="001727B0" w:rsidP="00630D2D">
      <w:pPr>
        <w:ind w:firstLine="567"/>
        <w:jc w:val="both"/>
        <w:rPr>
          <w:rFonts w:ascii="Times New Roman" w:hAnsi="Times New Roman" w:cs="Times New Roman"/>
          <w:sz w:val="28"/>
          <w:szCs w:val="28"/>
        </w:rPr>
      </w:pPr>
      <w:r w:rsidRPr="00477E61">
        <w:rPr>
          <w:rFonts w:ascii="Times New Roman" w:hAnsi="Times New Roman" w:cs="Times New Roman"/>
          <w:sz w:val="28"/>
          <w:szCs w:val="28"/>
        </w:rPr>
        <w:t>Современный учитель</w:t>
      </w:r>
      <w:r w:rsidR="00477E61">
        <w:rPr>
          <w:rFonts w:ascii="Times New Roman" w:hAnsi="Times New Roman" w:cs="Times New Roman"/>
          <w:sz w:val="28"/>
          <w:szCs w:val="28"/>
        </w:rPr>
        <w:t>, планируя урок биологии в условиях реализации ФГОС ОО,</w:t>
      </w:r>
      <w:r w:rsidRPr="00477E61">
        <w:rPr>
          <w:rFonts w:ascii="Times New Roman" w:hAnsi="Times New Roman" w:cs="Times New Roman"/>
          <w:sz w:val="28"/>
          <w:szCs w:val="28"/>
        </w:rPr>
        <w:t xml:space="preserve"> в </w:t>
      </w:r>
      <w:r w:rsidR="0097057F">
        <w:rPr>
          <w:rFonts w:ascii="Times New Roman" w:hAnsi="Times New Roman" w:cs="Times New Roman"/>
          <w:sz w:val="28"/>
          <w:szCs w:val="28"/>
        </w:rPr>
        <w:t>постоянном поиске новых методик и</w:t>
      </w:r>
      <w:r w:rsidRPr="00477E61">
        <w:rPr>
          <w:rFonts w:ascii="Times New Roman" w:hAnsi="Times New Roman" w:cs="Times New Roman"/>
          <w:sz w:val="28"/>
          <w:szCs w:val="28"/>
        </w:rPr>
        <w:t xml:space="preserve"> педагогических приёмов</w:t>
      </w:r>
      <w:r w:rsidR="0097057F">
        <w:rPr>
          <w:rFonts w:ascii="Times New Roman" w:hAnsi="Times New Roman" w:cs="Times New Roman"/>
          <w:sz w:val="28"/>
          <w:szCs w:val="28"/>
        </w:rPr>
        <w:t>,</w:t>
      </w:r>
      <w:r w:rsidRPr="00477E61">
        <w:rPr>
          <w:rFonts w:ascii="Times New Roman" w:hAnsi="Times New Roman" w:cs="Times New Roman"/>
          <w:sz w:val="28"/>
          <w:szCs w:val="28"/>
        </w:rPr>
        <w:t xml:space="preserve"> направленных на развит</w:t>
      </w:r>
      <w:r w:rsidR="00477E61">
        <w:rPr>
          <w:rFonts w:ascii="Times New Roman" w:hAnsi="Times New Roman" w:cs="Times New Roman"/>
          <w:sz w:val="28"/>
          <w:szCs w:val="28"/>
        </w:rPr>
        <w:t>ие интереса школьников к учению и</w:t>
      </w:r>
      <w:r w:rsidRPr="00477E61">
        <w:rPr>
          <w:rFonts w:ascii="Times New Roman" w:hAnsi="Times New Roman" w:cs="Times New Roman"/>
          <w:sz w:val="28"/>
          <w:szCs w:val="28"/>
        </w:rPr>
        <w:t xml:space="preserve"> ак</w:t>
      </w:r>
      <w:r w:rsidR="00630D2D">
        <w:rPr>
          <w:rFonts w:ascii="Times New Roman" w:hAnsi="Times New Roman" w:cs="Times New Roman"/>
          <w:sz w:val="28"/>
          <w:szCs w:val="28"/>
        </w:rPr>
        <w:t xml:space="preserve">тивизации их деятельности. </w:t>
      </w:r>
      <w:r w:rsidRPr="00477E61">
        <w:rPr>
          <w:rFonts w:ascii="Times New Roman" w:hAnsi="Times New Roman" w:cs="Times New Roman"/>
          <w:sz w:val="28"/>
          <w:szCs w:val="28"/>
        </w:rPr>
        <w:t xml:space="preserve">Применение на уроках различных инновационных педагогических технологий помогают участникам образовательного процесса сделать урок ярким и запоминающимся, интересным и насыщенным. </w:t>
      </w:r>
      <w:r w:rsidR="0097057F">
        <w:rPr>
          <w:rFonts w:ascii="Times New Roman" w:hAnsi="Times New Roman" w:cs="Times New Roman"/>
          <w:sz w:val="28"/>
          <w:szCs w:val="28"/>
        </w:rPr>
        <w:t>Учитель стремится использовать на уроке такие учебные задания, которые</w:t>
      </w:r>
      <w:r w:rsidR="00203D41" w:rsidRPr="00477E61">
        <w:rPr>
          <w:rFonts w:ascii="Times New Roman" w:hAnsi="Times New Roman" w:cs="Times New Roman"/>
          <w:sz w:val="28"/>
          <w:szCs w:val="28"/>
        </w:rPr>
        <w:t xml:space="preserve"> инициируют поисковую деятельность учащихся, являются</w:t>
      </w:r>
      <w:r w:rsidR="00632016" w:rsidRPr="00477E61">
        <w:rPr>
          <w:rFonts w:ascii="Times New Roman" w:hAnsi="Times New Roman" w:cs="Times New Roman"/>
          <w:sz w:val="28"/>
          <w:szCs w:val="28"/>
        </w:rPr>
        <w:t xml:space="preserve"> учебно-познавательными</w:t>
      </w:r>
      <w:r w:rsidR="00203D41" w:rsidRPr="00477E61">
        <w:rPr>
          <w:rFonts w:ascii="Times New Roman" w:hAnsi="Times New Roman" w:cs="Times New Roman"/>
          <w:sz w:val="28"/>
          <w:szCs w:val="28"/>
        </w:rPr>
        <w:t xml:space="preserve"> и способствуют </w:t>
      </w:r>
      <w:r w:rsidR="00632016" w:rsidRPr="00477E61">
        <w:rPr>
          <w:rFonts w:ascii="Times New Roman" w:hAnsi="Times New Roman" w:cs="Times New Roman"/>
          <w:sz w:val="28"/>
          <w:szCs w:val="28"/>
        </w:rPr>
        <w:t xml:space="preserve"> достижению личностных, </w:t>
      </w:r>
      <w:proofErr w:type="spellStart"/>
      <w:r w:rsidR="00632016" w:rsidRPr="00477E61">
        <w:rPr>
          <w:rFonts w:ascii="Times New Roman" w:hAnsi="Times New Roman" w:cs="Times New Roman"/>
          <w:sz w:val="28"/>
          <w:szCs w:val="28"/>
        </w:rPr>
        <w:t>метапредметных</w:t>
      </w:r>
      <w:proofErr w:type="spellEnd"/>
      <w:r w:rsidR="00632016" w:rsidRPr="00477E61">
        <w:rPr>
          <w:rFonts w:ascii="Times New Roman" w:hAnsi="Times New Roman" w:cs="Times New Roman"/>
          <w:sz w:val="28"/>
          <w:szCs w:val="28"/>
        </w:rPr>
        <w:t xml:space="preserve"> и предметных результатов обучения.  Выполнение </w:t>
      </w:r>
      <w:r w:rsidR="0097057F">
        <w:rPr>
          <w:rFonts w:ascii="Times New Roman" w:hAnsi="Times New Roman" w:cs="Times New Roman"/>
          <w:sz w:val="28"/>
          <w:szCs w:val="28"/>
        </w:rPr>
        <w:t>правильно подобранных, разнообразных по сложности, но</w:t>
      </w:r>
      <w:r w:rsidR="008F41B4">
        <w:rPr>
          <w:rFonts w:ascii="Times New Roman" w:hAnsi="Times New Roman" w:cs="Times New Roman"/>
          <w:sz w:val="28"/>
          <w:szCs w:val="28"/>
        </w:rPr>
        <w:t xml:space="preserve"> всегда интересных и</w:t>
      </w:r>
      <w:r w:rsidR="0097057F">
        <w:rPr>
          <w:rFonts w:ascii="Times New Roman" w:hAnsi="Times New Roman" w:cs="Times New Roman"/>
          <w:sz w:val="28"/>
          <w:szCs w:val="28"/>
        </w:rPr>
        <w:t xml:space="preserve"> основанных на жизненных ситуациях </w:t>
      </w:r>
      <w:r w:rsidR="00632016" w:rsidRPr="00477E61">
        <w:rPr>
          <w:rFonts w:ascii="Times New Roman" w:hAnsi="Times New Roman" w:cs="Times New Roman"/>
          <w:sz w:val="28"/>
          <w:szCs w:val="28"/>
        </w:rPr>
        <w:t xml:space="preserve">заданий способствует </w:t>
      </w:r>
      <w:r w:rsidR="00203D41" w:rsidRPr="00477E61">
        <w:rPr>
          <w:rFonts w:ascii="Times New Roman" w:hAnsi="Times New Roman" w:cs="Times New Roman"/>
          <w:sz w:val="28"/>
          <w:szCs w:val="28"/>
        </w:rPr>
        <w:t xml:space="preserve">и </w:t>
      </w:r>
      <w:r w:rsidR="00632016" w:rsidRPr="00477E61">
        <w:rPr>
          <w:rFonts w:ascii="Times New Roman" w:hAnsi="Times New Roman" w:cs="Times New Roman"/>
          <w:sz w:val="28"/>
          <w:szCs w:val="28"/>
        </w:rPr>
        <w:t xml:space="preserve">реализации </w:t>
      </w:r>
      <w:proofErr w:type="spellStart"/>
      <w:r w:rsidR="00632016" w:rsidRPr="00477E61">
        <w:rPr>
          <w:rFonts w:ascii="Times New Roman" w:hAnsi="Times New Roman" w:cs="Times New Roman"/>
          <w:sz w:val="28"/>
          <w:szCs w:val="28"/>
        </w:rPr>
        <w:t>системно-деятельностного</w:t>
      </w:r>
      <w:proofErr w:type="spellEnd"/>
      <w:r w:rsidR="00632016" w:rsidRPr="00477E61">
        <w:rPr>
          <w:rFonts w:ascii="Times New Roman" w:hAnsi="Times New Roman" w:cs="Times New Roman"/>
          <w:sz w:val="28"/>
          <w:szCs w:val="28"/>
        </w:rPr>
        <w:t xml:space="preserve"> подхода, </w:t>
      </w:r>
      <w:r w:rsidR="00897BFE" w:rsidRPr="00477E61">
        <w:rPr>
          <w:rFonts w:ascii="Times New Roman" w:hAnsi="Times New Roman" w:cs="Times New Roman"/>
          <w:sz w:val="28"/>
          <w:szCs w:val="28"/>
        </w:rPr>
        <w:t xml:space="preserve">и </w:t>
      </w:r>
      <w:r w:rsidR="00632016" w:rsidRPr="00477E61">
        <w:rPr>
          <w:rFonts w:ascii="Times New Roman" w:hAnsi="Times New Roman" w:cs="Times New Roman"/>
          <w:sz w:val="28"/>
          <w:szCs w:val="28"/>
        </w:rPr>
        <w:t xml:space="preserve">формированию универсальных учебных действий, </w:t>
      </w:r>
      <w:r w:rsidR="00897BFE" w:rsidRPr="00477E61">
        <w:rPr>
          <w:rFonts w:ascii="Times New Roman" w:hAnsi="Times New Roman" w:cs="Times New Roman"/>
          <w:sz w:val="28"/>
          <w:szCs w:val="28"/>
        </w:rPr>
        <w:t xml:space="preserve">и </w:t>
      </w:r>
      <w:r w:rsidR="00632016" w:rsidRPr="00477E61">
        <w:rPr>
          <w:rFonts w:ascii="Times New Roman" w:hAnsi="Times New Roman" w:cs="Times New Roman"/>
          <w:sz w:val="28"/>
          <w:szCs w:val="28"/>
        </w:rPr>
        <w:t xml:space="preserve">развитию познавательно-эмоционального отношения  к учебе. </w:t>
      </w:r>
    </w:p>
    <w:p w:rsidR="00630D2D" w:rsidRDefault="00630D2D" w:rsidP="0059009C">
      <w:pPr>
        <w:ind w:firstLine="567"/>
        <w:jc w:val="center"/>
        <w:rPr>
          <w:rFonts w:ascii="Times New Roman" w:hAnsi="Times New Roman" w:cs="Times New Roman"/>
          <w:b/>
          <w:sz w:val="28"/>
          <w:szCs w:val="28"/>
        </w:rPr>
      </w:pPr>
    </w:p>
    <w:p w:rsidR="00477E61" w:rsidRPr="0059009C" w:rsidRDefault="00477E61" w:rsidP="0059009C">
      <w:pPr>
        <w:ind w:firstLine="567"/>
        <w:jc w:val="center"/>
        <w:rPr>
          <w:rFonts w:ascii="Times New Roman" w:hAnsi="Times New Roman" w:cs="Times New Roman"/>
          <w:b/>
          <w:sz w:val="28"/>
          <w:szCs w:val="28"/>
        </w:rPr>
      </w:pPr>
      <w:r w:rsidRPr="0059009C">
        <w:rPr>
          <w:rFonts w:ascii="Times New Roman" w:hAnsi="Times New Roman" w:cs="Times New Roman"/>
          <w:b/>
          <w:sz w:val="28"/>
          <w:szCs w:val="28"/>
        </w:rPr>
        <w:t>Глава 1. Теоретическая часть</w:t>
      </w:r>
    </w:p>
    <w:p w:rsidR="00477E61" w:rsidRPr="0059009C" w:rsidRDefault="00477E61" w:rsidP="00353354">
      <w:pPr>
        <w:pStyle w:val="a3"/>
        <w:numPr>
          <w:ilvl w:val="1"/>
          <w:numId w:val="33"/>
        </w:numPr>
        <w:spacing w:before="240" w:after="0"/>
        <w:ind w:left="0" w:right="113" w:firstLine="567"/>
        <w:jc w:val="both"/>
        <w:rPr>
          <w:rFonts w:ascii="Times New Roman" w:hAnsi="Times New Roman" w:cs="Times New Roman"/>
          <w:sz w:val="28"/>
          <w:szCs w:val="28"/>
        </w:rPr>
      </w:pPr>
      <w:r w:rsidRPr="0059009C">
        <w:rPr>
          <w:rFonts w:ascii="Times New Roman" w:hAnsi="Times New Roman" w:cs="Times New Roman"/>
          <w:sz w:val="28"/>
          <w:szCs w:val="28"/>
        </w:rPr>
        <w:t>Современный урок биологии в условиях реализации ФГОС ОО</w:t>
      </w:r>
    </w:p>
    <w:p w:rsidR="008F41B4" w:rsidRDefault="00DA5DC1" w:rsidP="00630D2D">
      <w:pPr>
        <w:spacing w:before="240" w:after="0"/>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Введение новых образовательных стандартов, изменяющиеся цели образования, появление новых средств и технологий обучения влияют на формы организации учебного процесса. Основой успешной деятельности любого образовательного процесса является правильная организация урока, как основной  формы учебной деятельности. </w:t>
      </w:r>
    </w:p>
    <w:p w:rsidR="00CB6311" w:rsidRDefault="00DA5DC1" w:rsidP="00630D2D">
      <w:pPr>
        <w:spacing w:before="240" w:after="0"/>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Современный урок – это урок актуальный, важный для данного времени. На современном уроке «работают» все участники образовательного процесса. </w:t>
      </w:r>
      <w:r w:rsidR="008F41B4">
        <w:rPr>
          <w:rFonts w:ascii="Times New Roman" w:hAnsi="Times New Roman" w:cs="Times New Roman"/>
          <w:sz w:val="28"/>
          <w:szCs w:val="28"/>
        </w:rPr>
        <w:t xml:space="preserve">Ученики добывают новые знания и применяют имеющиеся знания в новых жизненно-важных ситуациях, взаимодействуя друг с другом и учителем. </w:t>
      </w:r>
      <w:r>
        <w:rPr>
          <w:rFonts w:ascii="Times New Roman" w:hAnsi="Times New Roman" w:cs="Times New Roman"/>
          <w:sz w:val="28"/>
          <w:szCs w:val="28"/>
        </w:rPr>
        <w:t xml:space="preserve">А учитель, как организатор этого важного </w:t>
      </w:r>
      <w:r w:rsidR="00CB6311">
        <w:rPr>
          <w:rFonts w:ascii="Times New Roman" w:hAnsi="Times New Roman" w:cs="Times New Roman"/>
          <w:sz w:val="28"/>
          <w:szCs w:val="28"/>
        </w:rPr>
        <w:t>процесса</w:t>
      </w:r>
      <w:r w:rsidR="008F41B4">
        <w:rPr>
          <w:rFonts w:ascii="Times New Roman" w:hAnsi="Times New Roman" w:cs="Times New Roman"/>
          <w:sz w:val="28"/>
          <w:szCs w:val="28"/>
        </w:rPr>
        <w:t>,</w:t>
      </w:r>
      <w:r w:rsidR="00CB6311">
        <w:rPr>
          <w:rFonts w:ascii="Times New Roman" w:hAnsi="Times New Roman" w:cs="Times New Roman"/>
          <w:sz w:val="28"/>
          <w:szCs w:val="28"/>
        </w:rPr>
        <w:t xml:space="preserve"> стремится создать благоприятные</w:t>
      </w:r>
      <w:r>
        <w:rPr>
          <w:rFonts w:ascii="Times New Roman" w:hAnsi="Times New Roman" w:cs="Times New Roman"/>
          <w:sz w:val="28"/>
          <w:szCs w:val="28"/>
        </w:rPr>
        <w:t xml:space="preserve"> условия для </w:t>
      </w:r>
      <w:r w:rsidR="00CB6311">
        <w:rPr>
          <w:rFonts w:ascii="Times New Roman" w:hAnsi="Times New Roman" w:cs="Times New Roman"/>
          <w:sz w:val="28"/>
          <w:szCs w:val="28"/>
        </w:rPr>
        <w:t xml:space="preserve">развития личности обучающихся, их активного умственного роста, качественного обучения и формирования нравственных основ. </w:t>
      </w:r>
    </w:p>
    <w:p w:rsidR="00CB6311" w:rsidRDefault="00CB6311" w:rsidP="00630D2D">
      <w:pPr>
        <w:spacing w:before="240" w:after="0"/>
        <w:ind w:right="113" w:firstLine="567"/>
        <w:jc w:val="both"/>
        <w:rPr>
          <w:rFonts w:ascii="Times New Roman" w:hAnsi="Times New Roman" w:cs="Times New Roman"/>
          <w:sz w:val="28"/>
          <w:szCs w:val="28"/>
        </w:rPr>
      </w:pPr>
      <w:r>
        <w:rPr>
          <w:rFonts w:ascii="Times New Roman" w:hAnsi="Times New Roman" w:cs="Times New Roman"/>
          <w:sz w:val="28"/>
          <w:szCs w:val="28"/>
        </w:rPr>
        <w:lastRenderedPageBreak/>
        <w:t>Современный урок должен быть:</w:t>
      </w:r>
    </w:p>
    <w:p w:rsidR="00CB6311" w:rsidRDefault="00CB6311" w:rsidP="00353354">
      <w:pPr>
        <w:pStyle w:val="a3"/>
        <w:numPr>
          <w:ilvl w:val="0"/>
          <w:numId w:val="35"/>
        </w:numPr>
        <w:spacing w:before="240" w:after="0"/>
        <w:ind w:right="113"/>
        <w:jc w:val="both"/>
        <w:rPr>
          <w:rFonts w:ascii="Times New Roman" w:hAnsi="Times New Roman" w:cs="Times New Roman"/>
          <w:sz w:val="28"/>
          <w:szCs w:val="28"/>
        </w:rPr>
      </w:pPr>
      <w:proofErr w:type="gramStart"/>
      <w:r>
        <w:rPr>
          <w:rFonts w:ascii="Times New Roman" w:hAnsi="Times New Roman" w:cs="Times New Roman"/>
          <w:sz w:val="28"/>
          <w:szCs w:val="28"/>
        </w:rPr>
        <w:t>направлен</w:t>
      </w:r>
      <w:proofErr w:type="gramEnd"/>
      <w:r>
        <w:rPr>
          <w:rFonts w:ascii="Times New Roman" w:hAnsi="Times New Roman" w:cs="Times New Roman"/>
          <w:sz w:val="28"/>
          <w:szCs w:val="28"/>
        </w:rPr>
        <w:t xml:space="preserve"> на получение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результатов;</w:t>
      </w:r>
    </w:p>
    <w:p w:rsidR="00CB6311" w:rsidRDefault="00CB6311" w:rsidP="00353354">
      <w:pPr>
        <w:pStyle w:val="a3"/>
        <w:numPr>
          <w:ilvl w:val="0"/>
          <w:numId w:val="35"/>
        </w:numPr>
        <w:spacing w:before="240" w:after="0"/>
        <w:ind w:right="113"/>
        <w:jc w:val="both"/>
        <w:rPr>
          <w:rFonts w:ascii="Times New Roman" w:hAnsi="Times New Roman" w:cs="Times New Roman"/>
          <w:sz w:val="28"/>
          <w:szCs w:val="28"/>
        </w:rPr>
      </w:pPr>
      <w:proofErr w:type="gramStart"/>
      <w:r>
        <w:rPr>
          <w:rFonts w:ascii="Times New Roman" w:hAnsi="Times New Roman" w:cs="Times New Roman"/>
          <w:sz w:val="28"/>
          <w:szCs w:val="28"/>
        </w:rPr>
        <w:t>проведен</w:t>
      </w:r>
      <w:proofErr w:type="gramEnd"/>
      <w:r>
        <w:rPr>
          <w:rFonts w:ascii="Times New Roman" w:hAnsi="Times New Roman" w:cs="Times New Roman"/>
          <w:sz w:val="28"/>
          <w:szCs w:val="28"/>
        </w:rPr>
        <w:t xml:space="preserve"> на основе системно – деятельностного подхода;</w:t>
      </w:r>
    </w:p>
    <w:p w:rsidR="00CB6311" w:rsidRDefault="00CB6311" w:rsidP="00353354">
      <w:pPr>
        <w:pStyle w:val="a3"/>
        <w:numPr>
          <w:ilvl w:val="0"/>
          <w:numId w:val="35"/>
        </w:numPr>
        <w:spacing w:before="240" w:after="0"/>
        <w:ind w:right="113"/>
        <w:jc w:val="both"/>
        <w:rPr>
          <w:rFonts w:ascii="Times New Roman" w:hAnsi="Times New Roman" w:cs="Times New Roman"/>
          <w:sz w:val="28"/>
          <w:szCs w:val="28"/>
        </w:rPr>
      </w:pPr>
      <w:r>
        <w:rPr>
          <w:rFonts w:ascii="Times New Roman" w:hAnsi="Times New Roman" w:cs="Times New Roman"/>
          <w:sz w:val="28"/>
          <w:szCs w:val="28"/>
        </w:rPr>
        <w:t xml:space="preserve">без авторитарного стиля обучения и </w:t>
      </w:r>
      <w:proofErr w:type="gramStart"/>
      <w:r>
        <w:rPr>
          <w:rFonts w:ascii="Times New Roman" w:hAnsi="Times New Roman" w:cs="Times New Roman"/>
          <w:sz w:val="28"/>
          <w:szCs w:val="28"/>
        </w:rPr>
        <w:t>организован</w:t>
      </w:r>
      <w:proofErr w:type="gramEnd"/>
      <w:r>
        <w:rPr>
          <w:rFonts w:ascii="Times New Roman" w:hAnsi="Times New Roman" w:cs="Times New Roman"/>
          <w:sz w:val="28"/>
          <w:szCs w:val="28"/>
        </w:rPr>
        <w:t xml:space="preserve"> на основах педагогики сотрудничества.</w:t>
      </w:r>
    </w:p>
    <w:p w:rsidR="00CB6311" w:rsidRDefault="00CB6311" w:rsidP="00CB6311">
      <w:pPr>
        <w:spacing w:before="240" w:after="0"/>
        <w:ind w:right="113"/>
        <w:jc w:val="both"/>
        <w:rPr>
          <w:rFonts w:ascii="Times New Roman" w:hAnsi="Times New Roman" w:cs="Times New Roman"/>
          <w:sz w:val="28"/>
          <w:szCs w:val="28"/>
        </w:rPr>
      </w:pPr>
      <w:r>
        <w:rPr>
          <w:rFonts w:ascii="Times New Roman" w:hAnsi="Times New Roman" w:cs="Times New Roman"/>
          <w:sz w:val="28"/>
          <w:szCs w:val="28"/>
        </w:rPr>
        <w:t>Основополагающими принципами современного урока являются:</w:t>
      </w:r>
    </w:p>
    <w:p w:rsidR="00CB6311" w:rsidRDefault="00CB6311"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целенаправленность</w:t>
      </w:r>
      <w:r w:rsidR="00CF6E7F">
        <w:rPr>
          <w:rFonts w:ascii="Times New Roman" w:hAnsi="Times New Roman" w:cs="Times New Roman"/>
          <w:sz w:val="28"/>
          <w:szCs w:val="28"/>
        </w:rPr>
        <w:t>;</w:t>
      </w:r>
    </w:p>
    <w:p w:rsidR="00CF6E7F" w:rsidRDefault="00CF6E7F"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индивидуализация;</w:t>
      </w:r>
    </w:p>
    <w:p w:rsidR="00CF6E7F" w:rsidRDefault="00CF6E7F"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актуализация;</w:t>
      </w:r>
    </w:p>
    <w:p w:rsidR="00CF6E7F" w:rsidRDefault="00CF6E7F"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социальное взаимодействие;</w:t>
      </w:r>
    </w:p>
    <w:p w:rsidR="00CF6E7F" w:rsidRDefault="00CF6E7F"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диалогичность;</w:t>
      </w:r>
    </w:p>
    <w:p w:rsidR="00CF6E7F" w:rsidRDefault="00CF6E7F" w:rsidP="00353354">
      <w:pPr>
        <w:pStyle w:val="a3"/>
        <w:numPr>
          <w:ilvl w:val="0"/>
          <w:numId w:val="36"/>
        </w:numPr>
        <w:spacing w:before="240" w:after="0"/>
        <w:ind w:left="1276" w:right="113" w:hanging="283"/>
        <w:jc w:val="both"/>
        <w:rPr>
          <w:rFonts w:ascii="Times New Roman" w:hAnsi="Times New Roman" w:cs="Times New Roman"/>
          <w:sz w:val="28"/>
          <w:szCs w:val="28"/>
        </w:rPr>
      </w:pPr>
      <w:r>
        <w:rPr>
          <w:rFonts w:ascii="Times New Roman" w:hAnsi="Times New Roman" w:cs="Times New Roman"/>
          <w:sz w:val="28"/>
          <w:szCs w:val="28"/>
        </w:rPr>
        <w:t>преемственность.</w:t>
      </w:r>
    </w:p>
    <w:p w:rsidR="00CF6E7F" w:rsidRPr="00CF6E7F" w:rsidRDefault="00CF6E7F" w:rsidP="00CF6E7F">
      <w:pPr>
        <w:spacing w:before="240" w:after="0"/>
        <w:ind w:right="113" w:firstLine="567"/>
        <w:jc w:val="both"/>
        <w:rPr>
          <w:rFonts w:ascii="Times New Roman" w:hAnsi="Times New Roman" w:cs="Times New Roman"/>
          <w:sz w:val="28"/>
          <w:szCs w:val="28"/>
        </w:rPr>
      </w:pPr>
      <w:r>
        <w:rPr>
          <w:rFonts w:ascii="Times New Roman" w:hAnsi="Times New Roman" w:cs="Times New Roman"/>
          <w:sz w:val="28"/>
          <w:szCs w:val="28"/>
        </w:rPr>
        <w:t xml:space="preserve">Концепция ФГОС ОО, принципы современного урока, позиции системно – деятельностного и компетентностного подхода в обучении определяют </w:t>
      </w:r>
      <w:r w:rsidR="008F41B4">
        <w:rPr>
          <w:rFonts w:ascii="Times New Roman" w:hAnsi="Times New Roman" w:cs="Times New Roman"/>
          <w:sz w:val="28"/>
          <w:szCs w:val="28"/>
        </w:rPr>
        <w:t xml:space="preserve">и </w:t>
      </w:r>
      <w:r>
        <w:rPr>
          <w:rFonts w:ascii="Times New Roman" w:hAnsi="Times New Roman" w:cs="Times New Roman"/>
          <w:sz w:val="28"/>
          <w:szCs w:val="28"/>
        </w:rPr>
        <w:t xml:space="preserve">требования к современному уроку. На уроке необходимо учитывать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мотивацию, практическую значимость знаний и способов действий. Важен правильный отбор содержания</w:t>
      </w:r>
      <w:r w:rsidR="008F41B4">
        <w:rPr>
          <w:rFonts w:ascii="Times New Roman" w:hAnsi="Times New Roman" w:cs="Times New Roman"/>
          <w:sz w:val="28"/>
          <w:szCs w:val="28"/>
        </w:rPr>
        <w:t xml:space="preserve"> для изучения на уроке</w:t>
      </w:r>
      <w:r w:rsidR="008A27C4">
        <w:rPr>
          <w:rFonts w:ascii="Times New Roman" w:hAnsi="Times New Roman" w:cs="Times New Roman"/>
          <w:sz w:val="28"/>
          <w:szCs w:val="28"/>
        </w:rPr>
        <w:t xml:space="preserve">. </w:t>
      </w:r>
      <w:r w:rsidR="000130A1">
        <w:rPr>
          <w:rFonts w:ascii="Times New Roman" w:hAnsi="Times New Roman" w:cs="Times New Roman"/>
          <w:sz w:val="28"/>
          <w:szCs w:val="28"/>
        </w:rPr>
        <w:t>На каждом этапе урока</w:t>
      </w:r>
      <w:r w:rsidR="008A27C4">
        <w:rPr>
          <w:rFonts w:ascii="Times New Roman" w:hAnsi="Times New Roman" w:cs="Times New Roman"/>
          <w:sz w:val="28"/>
          <w:szCs w:val="28"/>
        </w:rPr>
        <w:t xml:space="preserve"> должны отрабатываться </w:t>
      </w:r>
      <w:proofErr w:type="spellStart"/>
      <w:r w:rsidR="008A27C4">
        <w:rPr>
          <w:rFonts w:ascii="Times New Roman" w:hAnsi="Times New Roman" w:cs="Times New Roman"/>
          <w:sz w:val="28"/>
          <w:szCs w:val="28"/>
        </w:rPr>
        <w:t>метапредметные</w:t>
      </w:r>
      <w:proofErr w:type="spellEnd"/>
      <w:r w:rsidR="008A27C4">
        <w:rPr>
          <w:rFonts w:ascii="Times New Roman" w:hAnsi="Times New Roman" w:cs="Times New Roman"/>
          <w:sz w:val="28"/>
          <w:szCs w:val="28"/>
        </w:rPr>
        <w:t xml:space="preserve"> универсальные способы образовательной деятельности. </w:t>
      </w:r>
      <w:r w:rsidR="008F41B4">
        <w:rPr>
          <w:rFonts w:ascii="Times New Roman" w:hAnsi="Times New Roman" w:cs="Times New Roman"/>
          <w:sz w:val="28"/>
          <w:szCs w:val="28"/>
        </w:rPr>
        <w:t>При проведении урока</w:t>
      </w:r>
      <w:r w:rsidR="008A27C4">
        <w:rPr>
          <w:rFonts w:ascii="Times New Roman" w:hAnsi="Times New Roman" w:cs="Times New Roman"/>
          <w:sz w:val="28"/>
          <w:szCs w:val="28"/>
        </w:rPr>
        <w:t>, построенном по определенной схеме, необходимо использовать разнообразные эффективные приемы организации результативной образовательной деятельности с учетом возрастных и индивидуальных возможностей. Важно подведение итогов каждого этапа урока, наличие обратной связи. На уроке обязан быть блок самостоятельного получения з</w:t>
      </w:r>
      <w:r w:rsidR="000130A1">
        <w:rPr>
          <w:rFonts w:ascii="Times New Roman" w:hAnsi="Times New Roman" w:cs="Times New Roman"/>
          <w:sz w:val="28"/>
          <w:szCs w:val="28"/>
        </w:rPr>
        <w:t>наний и правильно организованная</w:t>
      </w:r>
      <w:r w:rsidR="008A27C4">
        <w:rPr>
          <w:rFonts w:ascii="Times New Roman" w:hAnsi="Times New Roman" w:cs="Times New Roman"/>
          <w:sz w:val="28"/>
          <w:szCs w:val="28"/>
        </w:rPr>
        <w:t xml:space="preserve"> парная или групповая работа. Важно учить школьников пользоваться системой самоконтроля и взаимоконтроля. На каждом уроке необходимо формировать положительную учебную мотивацию качественной положительной оценкой деятельности </w:t>
      </w:r>
      <w:proofErr w:type="gramStart"/>
      <w:r w:rsidR="008A27C4">
        <w:rPr>
          <w:rFonts w:ascii="Times New Roman" w:hAnsi="Times New Roman" w:cs="Times New Roman"/>
          <w:sz w:val="28"/>
          <w:szCs w:val="28"/>
        </w:rPr>
        <w:t>обучающихся</w:t>
      </w:r>
      <w:proofErr w:type="gramEnd"/>
      <w:r w:rsidR="008A27C4">
        <w:rPr>
          <w:rFonts w:ascii="Times New Roman" w:hAnsi="Times New Roman" w:cs="Times New Roman"/>
          <w:sz w:val="28"/>
          <w:szCs w:val="28"/>
        </w:rPr>
        <w:t xml:space="preserve">. Домашнее задание должно быть минимальным и вариативным. Важным условием современного урока является обеспечение психологического комфорта </w:t>
      </w:r>
      <w:r w:rsidR="00090E26">
        <w:rPr>
          <w:rFonts w:ascii="Times New Roman" w:hAnsi="Times New Roman" w:cs="Times New Roman"/>
          <w:sz w:val="28"/>
          <w:szCs w:val="28"/>
        </w:rPr>
        <w:t xml:space="preserve">и условий </w:t>
      </w:r>
      <w:proofErr w:type="spellStart"/>
      <w:r w:rsidR="00090E26">
        <w:rPr>
          <w:rFonts w:ascii="Times New Roman" w:hAnsi="Times New Roman" w:cs="Times New Roman"/>
          <w:sz w:val="28"/>
          <w:szCs w:val="28"/>
        </w:rPr>
        <w:t>здоровьесбережения</w:t>
      </w:r>
      <w:proofErr w:type="spellEnd"/>
      <w:r w:rsidR="00090E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4C9D" w:rsidRPr="00477E61" w:rsidRDefault="006D4C9D" w:rsidP="00630D2D">
      <w:pPr>
        <w:spacing w:before="240" w:after="0"/>
        <w:ind w:right="113" w:firstLine="567"/>
        <w:jc w:val="both"/>
        <w:rPr>
          <w:rFonts w:ascii="Times New Roman" w:hAnsi="Times New Roman" w:cs="Times New Roman"/>
          <w:sz w:val="28"/>
          <w:szCs w:val="28"/>
        </w:rPr>
      </w:pPr>
      <w:r w:rsidRPr="00477E61">
        <w:rPr>
          <w:rFonts w:ascii="Times New Roman" w:hAnsi="Times New Roman" w:cs="Times New Roman"/>
          <w:sz w:val="28"/>
          <w:szCs w:val="28"/>
        </w:rPr>
        <w:t>В условиях реализации требований ФГО</w:t>
      </w:r>
      <w:r w:rsidR="00897BFE" w:rsidRPr="00477E61">
        <w:rPr>
          <w:rFonts w:ascii="Times New Roman" w:hAnsi="Times New Roman" w:cs="Times New Roman"/>
          <w:sz w:val="28"/>
          <w:szCs w:val="28"/>
        </w:rPr>
        <w:t xml:space="preserve">С </w:t>
      </w:r>
      <w:r w:rsidR="000A745B">
        <w:rPr>
          <w:rFonts w:ascii="Times New Roman" w:hAnsi="Times New Roman" w:cs="Times New Roman"/>
          <w:sz w:val="28"/>
          <w:szCs w:val="28"/>
        </w:rPr>
        <w:t xml:space="preserve">ОО, </w:t>
      </w:r>
      <w:r w:rsidRPr="00477E61">
        <w:rPr>
          <w:rFonts w:ascii="Times New Roman" w:hAnsi="Times New Roman" w:cs="Times New Roman"/>
          <w:sz w:val="28"/>
          <w:szCs w:val="28"/>
        </w:rPr>
        <w:t xml:space="preserve">формулировки которого указывают на </w:t>
      </w:r>
      <w:r w:rsidR="00897BFE" w:rsidRPr="00477E61">
        <w:rPr>
          <w:rFonts w:ascii="Times New Roman" w:hAnsi="Times New Roman" w:cs="Times New Roman"/>
          <w:sz w:val="28"/>
          <w:szCs w:val="28"/>
        </w:rPr>
        <w:t>важность реальных видов</w:t>
      </w:r>
      <w:r w:rsidRPr="00477E61">
        <w:rPr>
          <w:rFonts w:ascii="Times New Roman" w:hAnsi="Times New Roman" w:cs="Times New Roman"/>
          <w:sz w:val="28"/>
          <w:szCs w:val="28"/>
        </w:rPr>
        <w:t xml:space="preserve"> деятельности</w:t>
      </w:r>
      <w:r w:rsidR="000A745B">
        <w:rPr>
          <w:rFonts w:ascii="Times New Roman" w:hAnsi="Times New Roman" w:cs="Times New Roman"/>
          <w:sz w:val="28"/>
          <w:szCs w:val="28"/>
        </w:rPr>
        <w:t xml:space="preserve"> на уроке,</w:t>
      </w:r>
      <w:r w:rsidRPr="00477E61">
        <w:rPr>
          <w:rFonts w:ascii="Times New Roman" w:hAnsi="Times New Roman" w:cs="Times New Roman"/>
          <w:sz w:val="28"/>
          <w:szCs w:val="28"/>
        </w:rPr>
        <w:t xml:space="preserve"> наиболее актуальными становятся педагогические технологии способствующие </w:t>
      </w:r>
      <w:r w:rsidRPr="00477E61">
        <w:rPr>
          <w:rFonts w:ascii="Times New Roman" w:hAnsi="Times New Roman" w:cs="Times New Roman"/>
          <w:sz w:val="28"/>
          <w:szCs w:val="28"/>
        </w:rPr>
        <w:lastRenderedPageBreak/>
        <w:t>повышению качества образования</w:t>
      </w:r>
      <w:r w:rsidR="00D331BA" w:rsidRPr="00477E61">
        <w:rPr>
          <w:rFonts w:ascii="Times New Roman" w:hAnsi="Times New Roman" w:cs="Times New Roman"/>
          <w:sz w:val="28"/>
          <w:szCs w:val="28"/>
        </w:rPr>
        <w:t>, формированию информационной компетентности</w:t>
      </w:r>
      <w:r w:rsidRPr="00477E61">
        <w:rPr>
          <w:rFonts w:ascii="Times New Roman" w:hAnsi="Times New Roman" w:cs="Times New Roman"/>
          <w:sz w:val="28"/>
          <w:szCs w:val="28"/>
        </w:rPr>
        <w:t xml:space="preserve"> и развитию личности</w:t>
      </w:r>
      <w:r w:rsidR="000A745B">
        <w:rPr>
          <w:rFonts w:ascii="Times New Roman" w:hAnsi="Times New Roman" w:cs="Times New Roman"/>
          <w:sz w:val="28"/>
          <w:szCs w:val="28"/>
        </w:rPr>
        <w:t xml:space="preserve"> как инновационные, так и традиционные</w:t>
      </w:r>
      <w:r w:rsidRPr="00477E61">
        <w:rPr>
          <w:rFonts w:ascii="Times New Roman" w:hAnsi="Times New Roman" w:cs="Times New Roman"/>
          <w:sz w:val="28"/>
          <w:szCs w:val="28"/>
        </w:rPr>
        <w:t>:</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технология развития критического мышления;</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проектная технология;</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технология развивающего обучения;</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модульная технология;</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технология мастерских;</w:t>
      </w:r>
    </w:p>
    <w:p w:rsidR="006D4C9D" w:rsidRPr="004A62F4" w:rsidRDefault="006D4C9D" w:rsidP="00CB6311">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технология интегрированного обучения;</w:t>
      </w:r>
    </w:p>
    <w:p w:rsidR="00090E26" w:rsidRDefault="00897BFE" w:rsidP="00090E26">
      <w:pPr>
        <w:pStyle w:val="a3"/>
        <w:numPr>
          <w:ilvl w:val="0"/>
          <w:numId w:val="1"/>
        </w:numPr>
        <w:spacing w:before="240" w:after="0"/>
        <w:ind w:left="0" w:right="113" w:firstLine="993"/>
        <w:jc w:val="both"/>
        <w:rPr>
          <w:rFonts w:ascii="Times New Roman" w:hAnsi="Times New Roman" w:cs="Times New Roman"/>
          <w:sz w:val="28"/>
          <w:szCs w:val="28"/>
        </w:rPr>
      </w:pPr>
      <w:r w:rsidRPr="004A62F4">
        <w:rPr>
          <w:rFonts w:ascii="Times New Roman" w:hAnsi="Times New Roman" w:cs="Times New Roman"/>
          <w:sz w:val="28"/>
          <w:szCs w:val="28"/>
        </w:rPr>
        <w:t>технология решения компетентностно - ориентированных задач</w:t>
      </w:r>
      <w:r w:rsidR="0021738E" w:rsidRPr="004A62F4">
        <w:rPr>
          <w:rFonts w:ascii="Times New Roman" w:hAnsi="Times New Roman" w:cs="Times New Roman"/>
          <w:sz w:val="28"/>
          <w:szCs w:val="28"/>
        </w:rPr>
        <w:t>;</w:t>
      </w:r>
    </w:p>
    <w:p w:rsidR="00967533" w:rsidRDefault="00967533" w:rsidP="00090E26">
      <w:pPr>
        <w:pStyle w:val="a3"/>
        <w:numPr>
          <w:ilvl w:val="0"/>
          <w:numId w:val="1"/>
        </w:numPr>
        <w:spacing w:before="240" w:after="0"/>
        <w:ind w:left="0" w:right="113" w:firstLine="993"/>
        <w:jc w:val="both"/>
        <w:rPr>
          <w:rFonts w:ascii="Times New Roman" w:hAnsi="Times New Roman" w:cs="Times New Roman"/>
          <w:sz w:val="28"/>
          <w:szCs w:val="28"/>
        </w:rPr>
      </w:pPr>
      <w:r>
        <w:rPr>
          <w:rFonts w:ascii="Times New Roman" w:hAnsi="Times New Roman" w:cs="Times New Roman"/>
          <w:sz w:val="28"/>
          <w:szCs w:val="28"/>
        </w:rPr>
        <w:t>игровые технологии;</w:t>
      </w:r>
    </w:p>
    <w:p w:rsidR="000C5EC6" w:rsidRPr="00090E26" w:rsidRDefault="006D4C9D" w:rsidP="00090E26">
      <w:pPr>
        <w:pStyle w:val="a3"/>
        <w:numPr>
          <w:ilvl w:val="0"/>
          <w:numId w:val="1"/>
        </w:numPr>
        <w:spacing w:before="240" w:after="0"/>
        <w:ind w:left="0" w:right="113" w:firstLine="993"/>
        <w:jc w:val="both"/>
        <w:rPr>
          <w:rFonts w:ascii="Times New Roman" w:hAnsi="Times New Roman" w:cs="Times New Roman"/>
          <w:sz w:val="28"/>
          <w:szCs w:val="28"/>
        </w:rPr>
      </w:pPr>
      <w:r w:rsidRPr="00090E26">
        <w:rPr>
          <w:rFonts w:ascii="Times New Roman" w:hAnsi="Times New Roman" w:cs="Times New Roman"/>
          <w:sz w:val="28"/>
          <w:szCs w:val="28"/>
        </w:rPr>
        <w:t xml:space="preserve">кейс-технология и др. </w:t>
      </w:r>
    </w:p>
    <w:p w:rsidR="00967533" w:rsidRDefault="00967533" w:rsidP="000C5EC6">
      <w:pPr>
        <w:spacing w:before="240" w:after="0"/>
        <w:ind w:right="113" w:firstLine="567"/>
        <w:jc w:val="both"/>
        <w:rPr>
          <w:rFonts w:ascii="Times New Roman" w:hAnsi="Times New Roman" w:cs="Times New Roman"/>
          <w:sz w:val="28"/>
          <w:szCs w:val="28"/>
        </w:rPr>
      </w:pPr>
      <w:r>
        <w:rPr>
          <w:rFonts w:ascii="Times New Roman" w:hAnsi="Times New Roman" w:cs="Times New Roman"/>
          <w:sz w:val="28"/>
          <w:szCs w:val="28"/>
        </w:rPr>
        <w:t>Применяя различные технологии</w:t>
      </w:r>
      <w:r w:rsidR="000A745B" w:rsidRPr="00967533">
        <w:rPr>
          <w:rFonts w:ascii="Times New Roman" w:hAnsi="Times New Roman" w:cs="Times New Roman"/>
          <w:sz w:val="28"/>
          <w:szCs w:val="28"/>
        </w:rPr>
        <w:t xml:space="preserve"> обучения</w:t>
      </w:r>
      <w:r>
        <w:rPr>
          <w:rFonts w:ascii="Times New Roman" w:hAnsi="Times New Roman" w:cs="Times New Roman"/>
          <w:sz w:val="28"/>
          <w:szCs w:val="28"/>
        </w:rPr>
        <w:t xml:space="preserve">, учитель должен обращать внимание на методические особенности применения образовательных технологий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При этом учитываются содержание материала, задачи обучения особенности учащихся и возможности учителя.</w:t>
      </w:r>
      <w:r w:rsidR="000A745B" w:rsidRPr="0096753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7BFE" w:rsidRPr="000C5EC6" w:rsidRDefault="00BF6655" w:rsidP="000C5EC6">
      <w:pPr>
        <w:spacing w:before="240" w:after="0"/>
        <w:ind w:right="113" w:firstLine="567"/>
        <w:jc w:val="both"/>
        <w:rPr>
          <w:rFonts w:ascii="Times New Roman" w:hAnsi="Times New Roman" w:cs="Times New Roman"/>
          <w:sz w:val="28"/>
          <w:szCs w:val="28"/>
        </w:rPr>
      </w:pPr>
      <w:r w:rsidRPr="00967533">
        <w:rPr>
          <w:rFonts w:ascii="Times New Roman" w:hAnsi="Times New Roman" w:cs="Times New Roman"/>
          <w:sz w:val="28"/>
          <w:szCs w:val="28"/>
        </w:rPr>
        <w:t>На уроках биологии</w:t>
      </w:r>
      <w:r w:rsidR="000C5EC6" w:rsidRPr="00967533">
        <w:rPr>
          <w:rFonts w:ascii="Times New Roman" w:hAnsi="Times New Roman" w:cs="Times New Roman"/>
          <w:sz w:val="28"/>
          <w:szCs w:val="28"/>
        </w:rPr>
        <w:t xml:space="preserve"> в условиях реализации ФГОС ОО</w:t>
      </w:r>
      <w:r w:rsidRPr="000C5EC6">
        <w:rPr>
          <w:rFonts w:ascii="Times New Roman" w:hAnsi="Times New Roman" w:cs="Times New Roman"/>
          <w:sz w:val="28"/>
          <w:szCs w:val="28"/>
        </w:rPr>
        <w:t xml:space="preserve"> необходимо применять </w:t>
      </w:r>
      <w:r w:rsidR="000C5EC6">
        <w:rPr>
          <w:rFonts w:ascii="Times New Roman" w:hAnsi="Times New Roman" w:cs="Times New Roman"/>
          <w:sz w:val="28"/>
          <w:szCs w:val="28"/>
        </w:rPr>
        <w:t xml:space="preserve">актуальные технологии и осуществлять </w:t>
      </w:r>
      <w:r w:rsidRPr="000C5EC6">
        <w:rPr>
          <w:rFonts w:ascii="Times New Roman" w:hAnsi="Times New Roman" w:cs="Times New Roman"/>
          <w:sz w:val="28"/>
          <w:szCs w:val="28"/>
        </w:rPr>
        <w:t>ко</w:t>
      </w:r>
      <w:r w:rsidR="000C5EC6">
        <w:rPr>
          <w:rFonts w:ascii="Times New Roman" w:hAnsi="Times New Roman" w:cs="Times New Roman"/>
          <w:sz w:val="28"/>
          <w:szCs w:val="28"/>
        </w:rPr>
        <w:t>мпетентностный подход. П</w:t>
      </w:r>
      <w:r w:rsidRPr="000C5EC6">
        <w:rPr>
          <w:rFonts w:ascii="Times New Roman" w:hAnsi="Times New Roman" w:cs="Times New Roman"/>
          <w:sz w:val="28"/>
          <w:szCs w:val="28"/>
        </w:rPr>
        <w:t>олученные на уроках знания</w:t>
      </w:r>
      <w:r w:rsidR="00D331BA" w:rsidRPr="000C5EC6">
        <w:rPr>
          <w:rFonts w:ascii="Times New Roman" w:hAnsi="Times New Roman" w:cs="Times New Roman"/>
          <w:sz w:val="28"/>
          <w:szCs w:val="28"/>
        </w:rPr>
        <w:t xml:space="preserve"> являются </w:t>
      </w:r>
      <w:r w:rsidR="000C5EC6">
        <w:rPr>
          <w:rFonts w:ascii="Times New Roman" w:hAnsi="Times New Roman" w:cs="Times New Roman"/>
          <w:sz w:val="28"/>
          <w:szCs w:val="28"/>
        </w:rPr>
        <w:t xml:space="preserve">для учащихся </w:t>
      </w:r>
      <w:r w:rsidR="00D331BA" w:rsidRPr="000C5EC6">
        <w:rPr>
          <w:rFonts w:ascii="Times New Roman" w:hAnsi="Times New Roman" w:cs="Times New Roman"/>
          <w:sz w:val="28"/>
          <w:szCs w:val="28"/>
        </w:rPr>
        <w:t>не только компонентом о</w:t>
      </w:r>
      <w:r w:rsidRPr="000C5EC6">
        <w:rPr>
          <w:rFonts w:ascii="Times New Roman" w:hAnsi="Times New Roman" w:cs="Times New Roman"/>
          <w:sz w:val="28"/>
          <w:szCs w:val="28"/>
        </w:rPr>
        <w:t>бщечеловеческой культуры, основой</w:t>
      </w:r>
      <w:r w:rsidR="00D331BA" w:rsidRPr="000C5EC6">
        <w:rPr>
          <w:rFonts w:ascii="Times New Roman" w:hAnsi="Times New Roman" w:cs="Times New Roman"/>
          <w:sz w:val="28"/>
          <w:szCs w:val="28"/>
        </w:rPr>
        <w:t xml:space="preserve"> формирования научной картины мира</w:t>
      </w:r>
      <w:r w:rsidRPr="000C5EC6">
        <w:rPr>
          <w:rFonts w:ascii="Times New Roman" w:hAnsi="Times New Roman" w:cs="Times New Roman"/>
          <w:sz w:val="28"/>
          <w:szCs w:val="28"/>
        </w:rPr>
        <w:t>, но и имеют практическое значение в жизни для сохранения здоровья и адекватного взаимодействия с окружающей средой.</w:t>
      </w:r>
      <w:r w:rsidR="00897BFE" w:rsidRPr="000C5EC6">
        <w:rPr>
          <w:rFonts w:ascii="Times New Roman" w:hAnsi="Times New Roman" w:cs="Times New Roman"/>
          <w:sz w:val="28"/>
          <w:szCs w:val="28"/>
        </w:rPr>
        <w:t xml:space="preserve"> Поэтому применение на уроках биологии технологии решения компетентностно - ориентированных задач особенно уместно, ведь сущность данной технологии проявляется в организации такой деятельности, которая требует приобретения новых знаний и их последующего применения.</w:t>
      </w:r>
    </w:p>
    <w:p w:rsidR="004B2CE7" w:rsidRPr="004A62F4" w:rsidRDefault="004B2CE7" w:rsidP="00630D2D">
      <w:pPr>
        <w:spacing w:before="240" w:after="0"/>
        <w:ind w:right="113" w:firstLine="567"/>
        <w:jc w:val="both"/>
        <w:rPr>
          <w:rFonts w:ascii="Times New Roman" w:hAnsi="Times New Roman" w:cs="Times New Roman"/>
          <w:sz w:val="28"/>
          <w:szCs w:val="28"/>
        </w:rPr>
      </w:pPr>
      <w:r w:rsidRPr="004A62F4">
        <w:rPr>
          <w:rFonts w:ascii="Times New Roman" w:hAnsi="Times New Roman" w:cs="Times New Roman"/>
          <w:sz w:val="28"/>
          <w:szCs w:val="28"/>
        </w:rPr>
        <w:t xml:space="preserve">Компетентность – это умение применять накопленные знания в своей жизни, а </w:t>
      </w:r>
      <w:r w:rsidR="00F54FC1" w:rsidRPr="004A62F4">
        <w:rPr>
          <w:rFonts w:ascii="Times New Roman" w:hAnsi="Times New Roman" w:cs="Times New Roman"/>
          <w:sz w:val="28"/>
          <w:szCs w:val="28"/>
        </w:rPr>
        <w:t>компетентностно</w:t>
      </w:r>
      <w:r w:rsidRPr="004A62F4">
        <w:rPr>
          <w:rFonts w:ascii="Times New Roman" w:hAnsi="Times New Roman" w:cs="Times New Roman"/>
          <w:sz w:val="28"/>
          <w:szCs w:val="28"/>
        </w:rPr>
        <w:t xml:space="preserve"> – ориентированные задания предназначены для развития умений применять знания в своей деятельности. Данные задания иногда называют контекстными или ситуационными.</w:t>
      </w:r>
      <w:r w:rsidR="00E131BA">
        <w:rPr>
          <w:rFonts w:ascii="Times New Roman" w:hAnsi="Times New Roman" w:cs="Times New Roman"/>
          <w:sz w:val="28"/>
          <w:szCs w:val="28"/>
        </w:rPr>
        <w:t xml:space="preserve"> Именно такие ситуационные или контекстные задачи в настоящее время все чаще и чаще используются на уроках учителями, а технология применения подобных заданий получила название </w:t>
      </w:r>
      <w:r w:rsidR="00235068">
        <w:rPr>
          <w:rFonts w:ascii="Times New Roman" w:hAnsi="Times New Roman" w:cs="Times New Roman"/>
          <w:sz w:val="28"/>
          <w:szCs w:val="28"/>
        </w:rPr>
        <w:t>–</w:t>
      </w:r>
      <w:r w:rsidR="00E131BA">
        <w:rPr>
          <w:rFonts w:ascii="Times New Roman" w:hAnsi="Times New Roman" w:cs="Times New Roman"/>
          <w:sz w:val="28"/>
          <w:szCs w:val="28"/>
        </w:rPr>
        <w:t xml:space="preserve"> </w:t>
      </w:r>
      <w:r w:rsidR="00235068">
        <w:rPr>
          <w:rFonts w:ascii="Times New Roman" w:hAnsi="Times New Roman" w:cs="Times New Roman"/>
          <w:sz w:val="28"/>
          <w:szCs w:val="28"/>
        </w:rPr>
        <w:t>технология решения компетентностно – ориентированных  задач.</w:t>
      </w:r>
    </w:p>
    <w:p w:rsidR="004B33C0" w:rsidRPr="000C5EC6" w:rsidRDefault="00477E61" w:rsidP="00353354">
      <w:pPr>
        <w:pStyle w:val="a3"/>
        <w:numPr>
          <w:ilvl w:val="1"/>
          <w:numId w:val="33"/>
        </w:numPr>
        <w:spacing w:before="240" w:after="0"/>
        <w:ind w:right="113"/>
        <w:jc w:val="both"/>
        <w:rPr>
          <w:rFonts w:ascii="Times New Roman" w:hAnsi="Times New Roman" w:cs="Times New Roman"/>
          <w:sz w:val="28"/>
          <w:szCs w:val="28"/>
        </w:rPr>
      </w:pPr>
      <w:r w:rsidRPr="000C5EC6">
        <w:rPr>
          <w:rFonts w:ascii="Times New Roman" w:hAnsi="Times New Roman" w:cs="Times New Roman"/>
          <w:sz w:val="28"/>
          <w:szCs w:val="28"/>
        </w:rPr>
        <w:lastRenderedPageBreak/>
        <w:t xml:space="preserve">Актуальные технологии на уроке биологии в условиях реализации ФГОС ОО. Особенности технологии решения </w:t>
      </w:r>
      <w:r w:rsidR="004B33C0" w:rsidRPr="000C5EC6">
        <w:rPr>
          <w:rFonts w:ascii="Times New Roman" w:hAnsi="Times New Roman" w:cs="Times New Roman"/>
          <w:sz w:val="28"/>
          <w:szCs w:val="28"/>
        </w:rPr>
        <w:t>компетентностно – ориентированных задач.</w:t>
      </w:r>
    </w:p>
    <w:p w:rsidR="004B2CE7" w:rsidRPr="004B33C0" w:rsidRDefault="004B2CE7" w:rsidP="00630D2D">
      <w:pPr>
        <w:spacing w:before="240" w:after="0"/>
        <w:ind w:right="113" w:firstLine="567"/>
        <w:jc w:val="both"/>
        <w:rPr>
          <w:rFonts w:ascii="Times New Roman" w:hAnsi="Times New Roman" w:cs="Times New Roman"/>
          <w:sz w:val="28"/>
          <w:szCs w:val="28"/>
        </w:rPr>
      </w:pPr>
      <w:r w:rsidRPr="004B33C0">
        <w:rPr>
          <w:rFonts w:ascii="Times New Roman" w:hAnsi="Times New Roman" w:cs="Times New Roman"/>
          <w:sz w:val="28"/>
          <w:szCs w:val="28"/>
        </w:rPr>
        <w:t>Особенности</w:t>
      </w:r>
      <w:r w:rsidR="00F54FC1" w:rsidRPr="004B33C0">
        <w:rPr>
          <w:rFonts w:ascii="Times New Roman" w:hAnsi="Times New Roman" w:cs="Times New Roman"/>
          <w:sz w:val="28"/>
          <w:szCs w:val="28"/>
        </w:rPr>
        <w:t xml:space="preserve"> </w:t>
      </w:r>
      <w:r w:rsidRPr="004B33C0">
        <w:rPr>
          <w:rFonts w:ascii="Times New Roman" w:hAnsi="Times New Roman" w:cs="Times New Roman"/>
          <w:sz w:val="28"/>
          <w:szCs w:val="28"/>
        </w:rPr>
        <w:t>компетентностно</w:t>
      </w:r>
      <w:r w:rsidR="00F54FC1" w:rsidRPr="004B33C0">
        <w:rPr>
          <w:rFonts w:ascii="Times New Roman" w:hAnsi="Times New Roman" w:cs="Times New Roman"/>
          <w:sz w:val="28"/>
          <w:szCs w:val="28"/>
        </w:rPr>
        <w:t xml:space="preserve"> –</w:t>
      </w:r>
      <w:r w:rsidRPr="004B33C0">
        <w:rPr>
          <w:rFonts w:ascii="Times New Roman" w:hAnsi="Times New Roman" w:cs="Times New Roman"/>
          <w:sz w:val="28"/>
          <w:szCs w:val="28"/>
        </w:rPr>
        <w:t xml:space="preserve"> ориентированных задач раскрывает </w:t>
      </w:r>
      <w:proofErr w:type="spellStart"/>
      <w:r w:rsidRPr="004B33C0">
        <w:rPr>
          <w:rFonts w:ascii="Times New Roman" w:hAnsi="Times New Roman" w:cs="Times New Roman"/>
          <w:sz w:val="28"/>
          <w:szCs w:val="28"/>
        </w:rPr>
        <w:t>Денищева</w:t>
      </w:r>
      <w:proofErr w:type="spellEnd"/>
      <w:r w:rsidRPr="004B33C0">
        <w:rPr>
          <w:rFonts w:ascii="Times New Roman" w:hAnsi="Times New Roman" w:cs="Times New Roman"/>
          <w:sz w:val="28"/>
          <w:szCs w:val="28"/>
        </w:rPr>
        <w:t xml:space="preserve"> О. Л. в работе «Опыт создания компетентностно – ориентированных измерителей для оценки образовательных достижений учащихся по математике». Она отмечает, что задания данного типа «обеспечивают познавательную мотивацию учащихся». Задания</w:t>
      </w:r>
      <w:r w:rsidR="00F54FC1" w:rsidRPr="004B33C0">
        <w:rPr>
          <w:rFonts w:ascii="Times New Roman" w:hAnsi="Times New Roman" w:cs="Times New Roman"/>
          <w:sz w:val="28"/>
          <w:szCs w:val="28"/>
        </w:rPr>
        <w:t>,</w:t>
      </w:r>
      <w:r w:rsidRPr="004B33C0">
        <w:rPr>
          <w:rFonts w:ascii="Times New Roman" w:hAnsi="Times New Roman" w:cs="Times New Roman"/>
          <w:sz w:val="28"/>
          <w:szCs w:val="28"/>
        </w:rPr>
        <w:t xml:space="preserve"> по мнению автора</w:t>
      </w:r>
      <w:r w:rsidR="00F54FC1" w:rsidRPr="004B33C0">
        <w:rPr>
          <w:rFonts w:ascii="Times New Roman" w:hAnsi="Times New Roman" w:cs="Times New Roman"/>
          <w:sz w:val="28"/>
          <w:szCs w:val="28"/>
        </w:rPr>
        <w:t>,</w:t>
      </w:r>
      <w:r w:rsidRPr="004B33C0">
        <w:rPr>
          <w:rFonts w:ascii="Times New Roman" w:hAnsi="Times New Roman" w:cs="Times New Roman"/>
          <w:sz w:val="28"/>
          <w:szCs w:val="28"/>
        </w:rPr>
        <w:t xml:space="preserve"> формулируются как сюжет и для решения необходимо использовать знания, на которые нет явного указания в тексте. Информация в задаче может быть представлена в виде р</w:t>
      </w:r>
      <w:r w:rsidR="00F54FC1" w:rsidRPr="004B33C0">
        <w:rPr>
          <w:rFonts w:ascii="Times New Roman" w:hAnsi="Times New Roman" w:cs="Times New Roman"/>
          <w:sz w:val="28"/>
          <w:szCs w:val="28"/>
        </w:rPr>
        <w:t>исунка, схемы, таблицы и требует</w:t>
      </w:r>
      <w:r w:rsidRPr="004B33C0">
        <w:rPr>
          <w:rFonts w:ascii="Times New Roman" w:hAnsi="Times New Roman" w:cs="Times New Roman"/>
          <w:sz w:val="28"/>
          <w:szCs w:val="28"/>
        </w:rPr>
        <w:t xml:space="preserve"> от ученика </w:t>
      </w:r>
      <w:r w:rsidR="00F54FC1" w:rsidRPr="004B33C0">
        <w:rPr>
          <w:rFonts w:ascii="Times New Roman" w:hAnsi="Times New Roman" w:cs="Times New Roman"/>
          <w:sz w:val="28"/>
          <w:szCs w:val="28"/>
        </w:rPr>
        <w:t xml:space="preserve"> умения распознавать объекты. Задания данного типа смело можно назвать нестандартными, т.к. они могут содержать недостаточное или избыточное число данных или эти данные могут быть противоречивыми. Решение задания возможно различными способами или иметь несколько верных решений. </w:t>
      </w:r>
    </w:p>
    <w:p w:rsidR="00F54FC1" w:rsidRPr="004A62F4" w:rsidRDefault="00F54FC1" w:rsidP="00630D2D">
      <w:pPr>
        <w:spacing w:before="240" w:after="0"/>
        <w:ind w:right="113" w:firstLine="567"/>
        <w:jc w:val="both"/>
        <w:rPr>
          <w:rFonts w:ascii="Times New Roman" w:hAnsi="Times New Roman" w:cs="Times New Roman"/>
          <w:sz w:val="28"/>
          <w:szCs w:val="28"/>
        </w:rPr>
      </w:pPr>
      <w:r w:rsidRPr="004A62F4">
        <w:rPr>
          <w:rFonts w:ascii="Times New Roman" w:hAnsi="Times New Roman" w:cs="Times New Roman"/>
          <w:sz w:val="28"/>
          <w:szCs w:val="28"/>
        </w:rPr>
        <w:t>Павлова Л.В. в работе «Познавательные компетентностные задачи как средство формирования предметно-профессиональной компетенции будущего учителя» приводит типы компетентностно – ориентированных  задач:</w:t>
      </w:r>
    </w:p>
    <w:p w:rsidR="00F54FC1" w:rsidRPr="004A62F4" w:rsidRDefault="00F54FC1" w:rsidP="00630D2D">
      <w:pPr>
        <w:pStyle w:val="a3"/>
        <w:numPr>
          <w:ilvl w:val="0"/>
          <w:numId w:val="2"/>
        </w:numPr>
        <w:spacing w:before="240" w:after="0"/>
        <w:ind w:left="0" w:right="113" w:firstLine="567"/>
        <w:jc w:val="both"/>
        <w:rPr>
          <w:rFonts w:ascii="Times New Roman" w:hAnsi="Times New Roman" w:cs="Times New Roman"/>
          <w:sz w:val="28"/>
          <w:szCs w:val="28"/>
        </w:rPr>
      </w:pPr>
      <w:r w:rsidRPr="004A62F4">
        <w:rPr>
          <w:rFonts w:ascii="Times New Roman" w:hAnsi="Times New Roman" w:cs="Times New Roman"/>
          <w:sz w:val="28"/>
          <w:szCs w:val="28"/>
        </w:rPr>
        <w:t>предметные компетентностные задачи</w:t>
      </w:r>
    </w:p>
    <w:p w:rsidR="00F54FC1" w:rsidRPr="004A62F4" w:rsidRDefault="00853DAB" w:rsidP="00630D2D">
      <w:pPr>
        <w:pStyle w:val="a3"/>
        <w:numPr>
          <w:ilvl w:val="0"/>
          <w:numId w:val="2"/>
        </w:numPr>
        <w:spacing w:before="240" w:after="0"/>
        <w:ind w:left="0" w:right="113" w:firstLine="567"/>
        <w:jc w:val="both"/>
        <w:rPr>
          <w:rFonts w:ascii="Times New Roman" w:hAnsi="Times New Roman" w:cs="Times New Roman"/>
          <w:sz w:val="28"/>
          <w:szCs w:val="28"/>
        </w:rPr>
      </w:pPr>
      <w:proofErr w:type="spellStart"/>
      <w:r w:rsidRPr="004A62F4">
        <w:rPr>
          <w:rFonts w:ascii="Times New Roman" w:hAnsi="Times New Roman" w:cs="Times New Roman"/>
          <w:sz w:val="28"/>
          <w:szCs w:val="28"/>
        </w:rPr>
        <w:t>межпредметные</w:t>
      </w:r>
      <w:proofErr w:type="spellEnd"/>
      <w:r w:rsidRPr="004A62F4">
        <w:rPr>
          <w:rFonts w:ascii="Times New Roman" w:hAnsi="Times New Roman" w:cs="Times New Roman"/>
          <w:sz w:val="28"/>
          <w:szCs w:val="28"/>
        </w:rPr>
        <w:t xml:space="preserve"> компетентностно – ориентированные задачи</w:t>
      </w:r>
    </w:p>
    <w:p w:rsidR="00853DAB" w:rsidRPr="004A62F4" w:rsidRDefault="00853DAB" w:rsidP="00630D2D">
      <w:pPr>
        <w:pStyle w:val="a3"/>
        <w:numPr>
          <w:ilvl w:val="0"/>
          <w:numId w:val="2"/>
        </w:numPr>
        <w:spacing w:before="240" w:after="0"/>
        <w:ind w:left="0" w:right="113" w:firstLine="567"/>
        <w:jc w:val="both"/>
        <w:rPr>
          <w:rFonts w:ascii="Times New Roman" w:hAnsi="Times New Roman" w:cs="Times New Roman"/>
          <w:sz w:val="28"/>
          <w:szCs w:val="28"/>
        </w:rPr>
      </w:pPr>
      <w:r w:rsidRPr="004A62F4">
        <w:rPr>
          <w:rFonts w:ascii="Times New Roman" w:hAnsi="Times New Roman" w:cs="Times New Roman"/>
          <w:sz w:val="28"/>
          <w:szCs w:val="28"/>
        </w:rPr>
        <w:t>практические компетентностно – ориентированные задачи</w:t>
      </w:r>
    </w:p>
    <w:p w:rsidR="00853DAB" w:rsidRDefault="00853DAB" w:rsidP="00630D2D">
      <w:pPr>
        <w:spacing w:before="240" w:after="0"/>
        <w:ind w:right="113" w:firstLine="567"/>
        <w:jc w:val="both"/>
        <w:rPr>
          <w:rFonts w:ascii="Times New Roman" w:hAnsi="Times New Roman" w:cs="Times New Roman"/>
          <w:sz w:val="28"/>
          <w:szCs w:val="28"/>
        </w:rPr>
      </w:pPr>
      <w:r w:rsidRPr="004A62F4">
        <w:rPr>
          <w:rFonts w:ascii="Times New Roman" w:hAnsi="Times New Roman" w:cs="Times New Roman"/>
          <w:sz w:val="28"/>
          <w:szCs w:val="28"/>
        </w:rPr>
        <w:t>Задания могут быть ориентированы на использован</w:t>
      </w:r>
      <w:r w:rsidR="004A62F4">
        <w:rPr>
          <w:rFonts w:ascii="Times New Roman" w:hAnsi="Times New Roman" w:cs="Times New Roman"/>
          <w:sz w:val="28"/>
          <w:szCs w:val="28"/>
        </w:rPr>
        <w:t>ие различных учебных приемов.</w:t>
      </w:r>
      <w:r w:rsidRPr="004A62F4">
        <w:rPr>
          <w:rFonts w:ascii="Times New Roman" w:hAnsi="Times New Roman" w:cs="Times New Roman"/>
          <w:sz w:val="28"/>
          <w:szCs w:val="28"/>
        </w:rPr>
        <w:t xml:space="preserve"> </w:t>
      </w:r>
    </w:p>
    <w:p w:rsidR="000C5EC6" w:rsidRPr="004A62F4" w:rsidRDefault="000C5EC6" w:rsidP="00630D2D">
      <w:pPr>
        <w:spacing w:before="240" w:after="0"/>
        <w:ind w:right="113" w:firstLine="567"/>
        <w:jc w:val="both"/>
        <w:rPr>
          <w:rFonts w:ascii="Times New Roman" w:hAnsi="Times New Roman" w:cs="Times New Roman"/>
          <w:sz w:val="28"/>
          <w:szCs w:val="28"/>
        </w:rPr>
      </w:pPr>
    </w:p>
    <w:tbl>
      <w:tblPr>
        <w:tblStyle w:val="a4"/>
        <w:tblW w:w="0" w:type="auto"/>
        <w:tblLook w:val="04A0"/>
      </w:tblPr>
      <w:tblGrid>
        <w:gridCol w:w="534"/>
        <w:gridCol w:w="4252"/>
        <w:gridCol w:w="4785"/>
      </w:tblGrid>
      <w:tr w:rsidR="00853DAB" w:rsidRPr="004A62F4" w:rsidTr="00853DAB">
        <w:tc>
          <w:tcPr>
            <w:tcW w:w="534" w:type="dxa"/>
          </w:tcPr>
          <w:p w:rsidR="00853DAB" w:rsidRPr="004A62F4" w:rsidRDefault="00853DAB" w:rsidP="00630D2D">
            <w:pPr>
              <w:spacing w:before="240"/>
              <w:jc w:val="both"/>
              <w:rPr>
                <w:rFonts w:ascii="Times New Roman" w:hAnsi="Times New Roman" w:cs="Times New Roman"/>
                <w:sz w:val="28"/>
                <w:szCs w:val="28"/>
              </w:rPr>
            </w:pPr>
          </w:p>
        </w:tc>
        <w:tc>
          <w:tcPr>
            <w:tcW w:w="4252" w:type="dxa"/>
          </w:tcPr>
          <w:p w:rsidR="00853DAB" w:rsidRPr="004A62F4" w:rsidRDefault="00853DAB" w:rsidP="004A62F4">
            <w:pPr>
              <w:jc w:val="center"/>
              <w:rPr>
                <w:rFonts w:ascii="Times New Roman" w:hAnsi="Times New Roman" w:cs="Times New Roman"/>
                <w:b/>
                <w:sz w:val="28"/>
                <w:szCs w:val="28"/>
              </w:rPr>
            </w:pPr>
            <w:r w:rsidRPr="004A62F4">
              <w:rPr>
                <w:rFonts w:ascii="Times New Roman" w:hAnsi="Times New Roman" w:cs="Times New Roman"/>
                <w:b/>
                <w:sz w:val="28"/>
                <w:szCs w:val="28"/>
              </w:rPr>
              <w:t>Тип задания</w:t>
            </w:r>
          </w:p>
        </w:tc>
        <w:tc>
          <w:tcPr>
            <w:tcW w:w="4785" w:type="dxa"/>
          </w:tcPr>
          <w:p w:rsidR="00853DAB" w:rsidRPr="004A62F4" w:rsidRDefault="00853DAB" w:rsidP="004A62F4">
            <w:pPr>
              <w:jc w:val="center"/>
              <w:rPr>
                <w:rFonts w:ascii="Times New Roman" w:hAnsi="Times New Roman" w:cs="Times New Roman"/>
                <w:b/>
                <w:sz w:val="28"/>
                <w:szCs w:val="28"/>
              </w:rPr>
            </w:pPr>
            <w:r w:rsidRPr="004A62F4">
              <w:rPr>
                <w:rFonts w:ascii="Times New Roman" w:hAnsi="Times New Roman" w:cs="Times New Roman"/>
                <w:b/>
                <w:sz w:val="28"/>
                <w:szCs w:val="28"/>
              </w:rPr>
              <w:t>Приемы решения заданий</w:t>
            </w: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1</w:t>
            </w:r>
          </w:p>
        </w:tc>
        <w:tc>
          <w:tcPr>
            <w:tcW w:w="4252" w:type="dxa"/>
          </w:tcPr>
          <w:p w:rsidR="00853DAB" w:rsidRDefault="00853DAB" w:rsidP="00853DAB">
            <w:pPr>
              <w:rPr>
                <w:rFonts w:ascii="Times New Roman" w:hAnsi="Times New Roman" w:cs="Times New Roman"/>
                <w:sz w:val="28"/>
                <w:szCs w:val="28"/>
              </w:rPr>
            </w:pPr>
            <w:r w:rsidRPr="004A62F4">
              <w:rPr>
                <w:rFonts w:ascii="Times New Roman" w:hAnsi="Times New Roman" w:cs="Times New Roman"/>
                <w:sz w:val="28"/>
                <w:szCs w:val="28"/>
              </w:rPr>
              <w:t xml:space="preserve">Задача – интерпретация (текстовой, графической, символической информации) </w:t>
            </w:r>
          </w:p>
          <w:p w:rsidR="000C5EC6" w:rsidRPr="004A62F4" w:rsidRDefault="000C5EC6" w:rsidP="00853DAB">
            <w:pPr>
              <w:rPr>
                <w:rFonts w:ascii="Times New Roman" w:hAnsi="Times New Roman" w:cs="Times New Roman"/>
                <w:sz w:val="28"/>
                <w:szCs w:val="28"/>
              </w:rPr>
            </w:pPr>
          </w:p>
        </w:tc>
        <w:tc>
          <w:tcPr>
            <w:tcW w:w="4785"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Распознавание объектов, сравнение или соотношение объектов</w:t>
            </w: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2</w:t>
            </w:r>
          </w:p>
        </w:tc>
        <w:tc>
          <w:tcPr>
            <w:tcW w:w="4252" w:type="dxa"/>
          </w:tcPr>
          <w:p w:rsidR="00853DAB" w:rsidRDefault="00853DAB" w:rsidP="00853DAB">
            <w:pPr>
              <w:rPr>
                <w:rFonts w:ascii="Times New Roman" w:hAnsi="Times New Roman" w:cs="Times New Roman"/>
                <w:sz w:val="28"/>
                <w:szCs w:val="28"/>
              </w:rPr>
            </w:pPr>
            <w:r w:rsidRPr="004A62F4">
              <w:rPr>
                <w:rFonts w:ascii="Times New Roman" w:hAnsi="Times New Roman" w:cs="Times New Roman"/>
                <w:sz w:val="28"/>
                <w:szCs w:val="28"/>
              </w:rPr>
              <w:t>Задача – сравнение (</w:t>
            </w:r>
            <w:proofErr w:type="spellStart"/>
            <w:r w:rsidRPr="004A62F4">
              <w:rPr>
                <w:rFonts w:ascii="Times New Roman" w:hAnsi="Times New Roman" w:cs="Times New Roman"/>
                <w:sz w:val="28"/>
                <w:szCs w:val="28"/>
              </w:rPr>
              <w:t>качествен-ного</w:t>
            </w:r>
            <w:proofErr w:type="spellEnd"/>
            <w:r w:rsidRPr="004A62F4">
              <w:rPr>
                <w:rFonts w:ascii="Times New Roman" w:hAnsi="Times New Roman" w:cs="Times New Roman"/>
                <w:sz w:val="28"/>
                <w:szCs w:val="28"/>
              </w:rPr>
              <w:t xml:space="preserve"> и </w:t>
            </w:r>
            <w:proofErr w:type="gramStart"/>
            <w:r w:rsidRPr="004A62F4">
              <w:rPr>
                <w:rFonts w:ascii="Times New Roman" w:hAnsi="Times New Roman" w:cs="Times New Roman"/>
                <w:sz w:val="28"/>
                <w:szCs w:val="28"/>
              </w:rPr>
              <w:t>количественного</w:t>
            </w:r>
            <w:proofErr w:type="gramEnd"/>
            <w:r w:rsidRPr="004A62F4">
              <w:rPr>
                <w:rFonts w:ascii="Times New Roman" w:hAnsi="Times New Roman" w:cs="Times New Roman"/>
                <w:sz w:val="28"/>
                <w:szCs w:val="28"/>
              </w:rPr>
              <w:t>)</w:t>
            </w:r>
          </w:p>
          <w:p w:rsidR="000C5EC6" w:rsidRPr="004A62F4" w:rsidRDefault="000C5EC6" w:rsidP="00853DAB">
            <w:pPr>
              <w:rPr>
                <w:rFonts w:ascii="Times New Roman" w:hAnsi="Times New Roman" w:cs="Times New Roman"/>
                <w:sz w:val="28"/>
                <w:szCs w:val="28"/>
              </w:rPr>
            </w:pPr>
          </w:p>
        </w:tc>
        <w:tc>
          <w:tcPr>
            <w:tcW w:w="4785"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Выделение сходных и различных свойств у рассматриваемых объектов</w:t>
            </w: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3</w:t>
            </w:r>
          </w:p>
        </w:tc>
        <w:tc>
          <w:tcPr>
            <w:tcW w:w="4252"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Задача – аналогия </w:t>
            </w:r>
          </w:p>
        </w:tc>
        <w:tc>
          <w:tcPr>
            <w:tcW w:w="4785" w:type="dxa"/>
          </w:tcPr>
          <w:p w:rsidR="00853DAB"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Получение информации на основе установления сходства мало – и </w:t>
            </w:r>
            <w:r w:rsidRPr="004A62F4">
              <w:rPr>
                <w:rFonts w:ascii="Times New Roman" w:hAnsi="Times New Roman" w:cs="Times New Roman"/>
                <w:sz w:val="28"/>
                <w:szCs w:val="28"/>
              </w:rPr>
              <w:lastRenderedPageBreak/>
              <w:t>хорошо изученного объектов</w:t>
            </w:r>
          </w:p>
          <w:p w:rsidR="000C5EC6" w:rsidRPr="004A62F4" w:rsidRDefault="000C5EC6" w:rsidP="00853DAB">
            <w:pPr>
              <w:jc w:val="both"/>
              <w:rPr>
                <w:rFonts w:ascii="Times New Roman" w:hAnsi="Times New Roman" w:cs="Times New Roman"/>
                <w:sz w:val="28"/>
                <w:szCs w:val="28"/>
              </w:rPr>
            </w:pP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lastRenderedPageBreak/>
              <w:t>4</w:t>
            </w:r>
          </w:p>
        </w:tc>
        <w:tc>
          <w:tcPr>
            <w:tcW w:w="4252" w:type="dxa"/>
          </w:tcPr>
          <w:p w:rsidR="00853DAB"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Задача – модель (</w:t>
            </w:r>
            <w:proofErr w:type="spellStart"/>
            <w:r w:rsidRPr="004A62F4">
              <w:rPr>
                <w:rFonts w:ascii="Times New Roman" w:hAnsi="Times New Roman" w:cs="Times New Roman"/>
                <w:sz w:val="28"/>
                <w:szCs w:val="28"/>
              </w:rPr>
              <w:t>знаково</w:t>
            </w:r>
            <w:proofErr w:type="spellEnd"/>
            <w:r w:rsidRPr="004A62F4">
              <w:rPr>
                <w:rFonts w:ascii="Times New Roman" w:hAnsi="Times New Roman" w:cs="Times New Roman"/>
                <w:sz w:val="28"/>
                <w:szCs w:val="28"/>
              </w:rPr>
              <w:t xml:space="preserve"> – символическая, образная) </w:t>
            </w:r>
          </w:p>
        </w:tc>
        <w:tc>
          <w:tcPr>
            <w:tcW w:w="4785" w:type="dxa"/>
          </w:tcPr>
          <w:p w:rsidR="00853DAB"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Моделирование для последующего изучения объекта, построение чертежей, рисунков, схем, таблиц</w:t>
            </w:r>
          </w:p>
          <w:p w:rsidR="000C5EC6" w:rsidRPr="004A62F4" w:rsidRDefault="000C5EC6" w:rsidP="00853DAB">
            <w:pPr>
              <w:jc w:val="both"/>
              <w:rPr>
                <w:rFonts w:ascii="Times New Roman" w:hAnsi="Times New Roman" w:cs="Times New Roman"/>
                <w:sz w:val="28"/>
                <w:szCs w:val="28"/>
              </w:rPr>
            </w:pP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5</w:t>
            </w:r>
          </w:p>
        </w:tc>
        <w:tc>
          <w:tcPr>
            <w:tcW w:w="4252" w:type="dxa"/>
          </w:tcPr>
          <w:p w:rsidR="00853DAB"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Задача – поиск </w:t>
            </w:r>
          </w:p>
        </w:tc>
        <w:tc>
          <w:tcPr>
            <w:tcW w:w="4785" w:type="dxa"/>
          </w:tcPr>
          <w:p w:rsidR="00853DAB" w:rsidRDefault="00264DE4" w:rsidP="00264DE4">
            <w:pPr>
              <w:jc w:val="both"/>
              <w:rPr>
                <w:rFonts w:ascii="Times New Roman" w:hAnsi="Times New Roman" w:cs="Times New Roman"/>
                <w:sz w:val="28"/>
                <w:szCs w:val="28"/>
              </w:rPr>
            </w:pPr>
            <w:r w:rsidRPr="004A62F4">
              <w:rPr>
                <w:rFonts w:ascii="Times New Roman" w:hAnsi="Times New Roman" w:cs="Times New Roman"/>
                <w:sz w:val="28"/>
                <w:szCs w:val="28"/>
              </w:rPr>
              <w:t>Поиск реального объекта или явления для иллюстрации события / закона</w:t>
            </w:r>
          </w:p>
          <w:p w:rsidR="000C5EC6" w:rsidRPr="004A62F4" w:rsidRDefault="000C5EC6" w:rsidP="00264DE4">
            <w:pPr>
              <w:jc w:val="both"/>
              <w:rPr>
                <w:rFonts w:ascii="Times New Roman" w:hAnsi="Times New Roman" w:cs="Times New Roman"/>
                <w:sz w:val="28"/>
                <w:szCs w:val="28"/>
              </w:rPr>
            </w:pP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6</w:t>
            </w:r>
          </w:p>
        </w:tc>
        <w:tc>
          <w:tcPr>
            <w:tcW w:w="4252" w:type="dxa"/>
          </w:tcPr>
          <w:p w:rsidR="00853DAB"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Задача – структурирование (линейное, иерархическое, таблица)</w:t>
            </w:r>
          </w:p>
        </w:tc>
        <w:tc>
          <w:tcPr>
            <w:tcW w:w="4785" w:type="dxa"/>
          </w:tcPr>
          <w:p w:rsidR="00853DAB"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Преобразование информации по структуре с целью раскрытия связей между объектами или их элементами</w:t>
            </w:r>
          </w:p>
          <w:p w:rsidR="000C5EC6" w:rsidRPr="004A62F4" w:rsidRDefault="000C5EC6" w:rsidP="00853DAB">
            <w:pPr>
              <w:jc w:val="both"/>
              <w:rPr>
                <w:rFonts w:ascii="Times New Roman" w:hAnsi="Times New Roman" w:cs="Times New Roman"/>
                <w:sz w:val="28"/>
                <w:szCs w:val="28"/>
              </w:rPr>
            </w:pPr>
          </w:p>
        </w:tc>
      </w:tr>
      <w:tr w:rsidR="00853DAB" w:rsidRPr="004A62F4" w:rsidTr="00853DAB">
        <w:tc>
          <w:tcPr>
            <w:tcW w:w="534" w:type="dxa"/>
          </w:tcPr>
          <w:p w:rsidR="00853DAB" w:rsidRPr="004A62F4" w:rsidRDefault="00853DAB" w:rsidP="00853DAB">
            <w:pPr>
              <w:jc w:val="both"/>
              <w:rPr>
                <w:rFonts w:ascii="Times New Roman" w:hAnsi="Times New Roman" w:cs="Times New Roman"/>
                <w:sz w:val="28"/>
                <w:szCs w:val="28"/>
              </w:rPr>
            </w:pPr>
            <w:r w:rsidRPr="004A62F4">
              <w:rPr>
                <w:rFonts w:ascii="Times New Roman" w:hAnsi="Times New Roman" w:cs="Times New Roman"/>
                <w:sz w:val="28"/>
                <w:szCs w:val="28"/>
              </w:rPr>
              <w:t>7</w:t>
            </w:r>
          </w:p>
        </w:tc>
        <w:tc>
          <w:tcPr>
            <w:tcW w:w="4252" w:type="dxa"/>
          </w:tcPr>
          <w:p w:rsidR="00853DAB"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Задача – возможность </w:t>
            </w:r>
          </w:p>
        </w:tc>
        <w:tc>
          <w:tcPr>
            <w:tcW w:w="4785" w:type="dxa"/>
          </w:tcPr>
          <w:p w:rsidR="00264DE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Оценивание достоверности </w:t>
            </w:r>
            <w:proofErr w:type="spellStart"/>
            <w:proofErr w:type="gramStart"/>
            <w:r w:rsidRPr="004A62F4">
              <w:rPr>
                <w:rFonts w:ascii="Times New Roman" w:hAnsi="Times New Roman" w:cs="Times New Roman"/>
                <w:sz w:val="28"/>
                <w:szCs w:val="28"/>
              </w:rPr>
              <w:t>инфор-мации</w:t>
            </w:r>
            <w:proofErr w:type="spellEnd"/>
            <w:proofErr w:type="gramEnd"/>
            <w:r w:rsidRPr="004A62F4">
              <w:rPr>
                <w:rFonts w:ascii="Times New Roman" w:hAnsi="Times New Roman" w:cs="Times New Roman"/>
                <w:sz w:val="28"/>
                <w:szCs w:val="28"/>
              </w:rPr>
              <w:t xml:space="preserve"> – установление истинности или ложности утверждений </w:t>
            </w:r>
          </w:p>
          <w:p w:rsidR="000C5EC6" w:rsidRPr="004A62F4" w:rsidRDefault="000C5EC6" w:rsidP="00853DAB">
            <w:pPr>
              <w:jc w:val="both"/>
              <w:rPr>
                <w:rFonts w:ascii="Times New Roman" w:hAnsi="Times New Roman" w:cs="Times New Roman"/>
                <w:sz w:val="28"/>
                <w:szCs w:val="28"/>
              </w:rPr>
            </w:pPr>
          </w:p>
        </w:tc>
      </w:tr>
      <w:tr w:rsidR="00264DE4" w:rsidRPr="004A62F4" w:rsidTr="00853DAB">
        <w:tc>
          <w:tcPr>
            <w:tcW w:w="534" w:type="dxa"/>
          </w:tcPr>
          <w:p w:rsidR="00264DE4"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8</w:t>
            </w:r>
          </w:p>
        </w:tc>
        <w:tc>
          <w:tcPr>
            <w:tcW w:w="4252" w:type="dxa"/>
          </w:tcPr>
          <w:p w:rsidR="00264DE4"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Задача на избыточность </w:t>
            </w:r>
          </w:p>
        </w:tc>
        <w:tc>
          <w:tcPr>
            <w:tcW w:w="4785" w:type="dxa"/>
          </w:tcPr>
          <w:p w:rsidR="00264DE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Сжатие информации</w:t>
            </w:r>
          </w:p>
          <w:p w:rsidR="000C5EC6" w:rsidRPr="004A62F4" w:rsidRDefault="000C5EC6" w:rsidP="00853DAB">
            <w:pPr>
              <w:jc w:val="both"/>
              <w:rPr>
                <w:rFonts w:ascii="Times New Roman" w:hAnsi="Times New Roman" w:cs="Times New Roman"/>
                <w:sz w:val="28"/>
                <w:szCs w:val="28"/>
              </w:rPr>
            </w:pPr>
          </w:p>
        </w:tc>
      </w:tr>
      <w:tr w:rsidR="00264DE4" w:rsidRPr="004A62F4" w:rsidTr="00853DAB">
        <w:tc>
          <w:tcPr>
            <w:tcW w:w="534" w:type="dxa"/>
          </w:tcPr>
          <w:p w:rsidR="00264DE4"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9</w:t>
            </w:r>
          </w:p>
        </w:tc>
        <w:tc>
          <w:tcPr>
            <w:tcW w:w="4252" w:type="dxa"/>
          </w:tcPr>
          <w:p w:rsidR="00264DE4" w:rsidRPr="004A62F4" w:rsidRDefault="00264DE4" w:rsidP="00853DAB">
            <w:pPr>
              <w:jc w:val="both"/>
              <w:rPr>
                <w:rFonts w:ascii="Times New Roman" w:hAnsi="Times New Roman" w:cs="Times New Roman"/>
                <w:sz w:val="28"/>
                <w:szCs w:val="28"/>
              </w:rPr>
            </w:pPr>
            <w:r w:rsidRPr="004A62F4">
              <w:rPr>
                <w:rFonts w:ascii="Times New Roman" w:hAnsi="Times New Roman" w:cs="Times New Roman"/>
                <w:sz w:val="28"/>
                <w:szCs w:val="28"/>
              </w:rPr>
              <w:t xml:space="preserve">Задача на недостаточность </w:t>
            </w:r>
          </w:p>
        </w:tc>
        <w:tc>
          <w:tcPr>
            <w:tcW w:w="4785" w:type="dxa"/>
          </w:tcPr>
          <w:p w:rsidR="00264DE4" w:rsidRDefault="006C6F13" w:rsidP="00853DAB">
            <w:pPr>
              <w:jc w:val="both"/>
              <w:rPr>
                <w:rFonts w:ascii="Times New Roman" w:hAnsi="Times New Roman" w:cs="Times New Roman"/>
                <w:sz w:val="28"/>
                <w:szCs w:val="28"/>
              </w:rPr>
            </w:pPr>
            <w:r w:rsidRPr="004A62F4">
              <w:rPr>
                <w:rFonts w:ascii="Times New Roman" w:hAnsi="Times New Roman" w:cs="Times New Roman"/>
                <w:sz w:val="28"/>
                <w:szCs w:val="28"/>
              </w:rPr>
              <w:t>Дополнение данных</w:t>
            </w:r>
            <w:r w:rsidR="000C5EC6">
              <w:rPr>
                <w:rFonts w:ascii="Times New Roman" w:hAnsi="Times New Roman" w:cs="Times New Roman"/>
                <w:sz w:val="28"/>
                <w:szCs w:val="28"/>
              </w:rPr>
              <w:t xml:space="preserve"> в ходе оценивания ситуации </w:t>
            </w:r>
          </w:p>
          <w:p w:rsidR="000C5EC6" w:rsidRPr="004A62F4" w:rsidRDefault="000C5EC6" w:rsidP="00853DAB">
            <w:pPr>
              <w:jc w:val="both"/>
              <w:rPr>
                <w:rFonts w:ascii="Times New Roman" w:hAnsi="Times New Roman" w:cs="Times New Roman"/>
                <w:sz w:val="28"/>
                <w:szCs w:val="28"/>
              </w:rPr>
            </w:pPr>
          </w:p>
        </w:tc>
      </w:tr>
    </w:tbl>
    <w:p w:rsidR="006D4C9D" w:rsidRPr="00CF73B0" w:rsidRDefault="006D4C9D" w:rsidP="00D331BA">
      <w:pPr>
        <w:jc w:val="both"/>
        <w:rPr>
          <w:rFonts w:ascii="Times New Roman" w:hAnsi="Times New Roman" w:cs="Times New Roman"/>
          <w:sz w:val="16"/>
          <w:szCs w:val="16"/>
        </w:rPr>
      </w:pPr>
    </w:p>
    <w:p w:rsidR="004A62F4" w:rsidRDefault="006C6F13" w:rsidP="006C6F13">
      <w:pPr>
        <w:ind w:firstLine="567"/>
        <w:jc w:val="both"/>
        <w:rPr>
          <w:rFonts w:ascii="Times New Roman" w:hAnsi="Times New Roman" w:cs="Times New Roman"/>
          <w:sz w:val="28"/>
          <w:szCs w:val="28"/>
        </w:rPr>
      </w:pPr>
      <w:r w:rsidRPr="004A62F4">
        <w:rPr>
          <w:rFonts w:ascii="Times New Roman" w:hAnsi="Times New Roman" w:cs="Times New Roman"/>
          <w:sz w:val="28"/>
          <w:szCs w:val="28"/>
        </w:rPr>
        <w:t xml:space="preserve">Компетентностно – ориентированные  задачи можно классифицировать и по другим признакам, например: по новизне, уровню </w:t>
      </w:r>
      <w:proofErr w:type="spellStart"/>
      <w:r w:rsidRPr="004A62F4">
        <w:rPr>
          <w:rFonts w:ascii="Times New Roman" w:hAnsi="Times New Roman" w:cs="Times New Roman"/>
          <w:sz w:val="28"/>
          <w:szCs w:val="28"/>
        </w:rPr>
        <w:t>проблемности</w:t>
      </w:r>
      <w:proofErr w:type="spellEnd"/>
      <w:r w:rsidRPr="004A62F4">
        <w:rPr>
          <w:rFonts w:ascii="Times New Roman" w:hAnsi="Times New Roman" w:cs="Times New Roman"/>
          <w:sz w:val="28"/>
          <w:szCs w:val="28"/>
        </w:rPr>
        <w:t xml:space="preserve">, уровню описания и т.д. </w:t>
      </w:r>
    </w:p>
    <w:p w:rsidR="006C6F13" w:rsidRPr="004A62F4" w:rsidRDefault="006C6F13" w:rsidP="006C6F13">
      <w:pPr>
        <w:ind w:firstLine="567"/>
        <w:jc w:val="both"/>
        <w:rPr>
          <w:rFonts w:ascii="Times New Roman" w:hAnsi="Times New Roman" w:cs="Times New Roman"/>
          <w:sz w:val="28"/>
          <w:szCs w:val="28"/>
        </w:rPr>
      </w:pPr>
      <w:r w:rsidRPr="004A62F4">
        <w:rPr>
          <w:rFonts w:ascii="Times New Roman" w:hAnsi="Times New Roman" w:cs="Times New Roman"/>
          <w:sz w:val="28"/>
          <w:szCs w:val="28"/>
        </w:rPr>
        <w:t>Многие задания решаются с использованием различных приемов, но при этом компетентностно – ориентированных  задачи должны отвечать определенной структуре:</w:t>
      </w:r>
    </w:p>
    <w:p w:rsidR="006C6F13" w:rsidRPr="000C5EC6" w:rsidRDefault="006C6F13" w:rsidP="006C6F13">
      <w:pPr>
        <w:ind w:firstLine="567"/>
        <w:jc w:val="both"/>
        <w:rPr>
          <w:rFonts w:ascii="Times New Roman" w:hAnsi="Times New Roman" w:cs="Times New Roman"/>
          <w:b/>
          <w:sz w:val="28"/>
          <w:szCs w:val="28"/>
        </w:rPr>
      </w:pPr>
      <w:r w:rsidRPr="000C5EC6">
        <w:rPr>
          <w:rFonts w:ascii="Times New Roman" w:hAnsi="Times New Roman" w:cs="Times New Roman"/>
          <w:b/>
          <w:sz w:val="28"/>
          <w:szCs w:val="28"/>
        </w:rPr>
        <w:t xml:space="preserve">Стимул – задачная формулировка – источник информации – форма отчета. </w:t>
      </w:r>
    </w:p>
    <w:tbl>
      <w:tblPr>
        <w:tblStyle w:val="a4"/>
        <w:tblW w:w="0" w:type="auto"/>
        <w:tblLook w:val="04A0"/>
      </w:tblPr>
      <w:tblGrid>
        <w:gridCol w:w="959"/>
        <w:gridCol w:w="1984"/>
        <w:gridCol w:w="6628"/>
      </w:tblGrid>
      <w:tr w:rsidR="006C6F13" w:rsidRPr="004A62F4" w:rsidTr="006C6F13">
        <w:tc>
          <w:tcPr>
            <w:tcW w:w="959" w:type="dxa"/>
          </w:tcPr>
          <w:p w:rsidR="006C6F13" w:rsidRPr="004A62F4" w:rsidRDefault="006C6F13" w:rsidP="006C6F13">
            <w:pPr>
              <w:jc w:val="both"/>
              <w:rPr>
                <w:rFonts w:ascii="Times New Roman" w:hAnsi="Times New Roman" w:cs="Times New Roman"/>
                <w:sz w:val="28"/>
                <w:szCs w:val="28"/>
              </w:rPr>
            </w:pPr>
            <w:r w:rsidRPr="004A62F4">
              <w:rPr>
                <w:rFonts w:ascii="Times New Roman" w:hAnsi="Times New Roman" w:cs="Times New Roman"/>
                <w:sz w:val="28"/>
                <w:szCs w:val="28"/>
              </w:rPr>
              <w:t>1</w:t>
            </w:r>
          </w:p>
        </w:tc>
        <w:tc>
          <w:tcPr>
            <w:tcW w:w="1984" w:type="dxa"/>
          </w:tcPr>
          <w:p w:rsidR="006C6F13" w:rsidRPr="004A62F4" w:rsidRDefault="006C6F13" w:rsidP="006C6F13">
            <w:pPr>
              <w:jc w:val="both"/>
              <w:rPr>
                <w:rFonts w:ascii="Times New Roman" w:hAnsi="Times New Roman" w:cs="Times New Roman"/>
                <w:sz w:val="28"/>
                <w:szCs w:val="28"/>
              </w:rPr>
            </w:pPr>
            <w:r w:rsidRPr="004A62F4">
              <w:rPr>
                <w:rFonts w:ascii="Times New Roman" w:hAnsi="Times New Roman" w:cs="Times New Roman"/>
                <w:sz w:val="28"/>
                <w:szCs w:val="28"/>
              </w:rPr>
              <w:t xml:space="preserve">Стимул </w:t>
            </w:r>
          </w:p>
        </w:tc>
        <w:tc>
          <w:tcPr>
            <w:tcW w:w="6628" w:type="dxa"/>
          </w:tcPr>
          <w:p w:rsidR="000C5EC6"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Создание контекста задания и мотивация на его выполнение</w:t>
            </w:r>
          </w:p>
        </w:tc>
      </w:tr>
      <w:tr w:rsidR="006C6F13" w:rsidRPr="004A62F4" w:rsidTr="006C6F13">
        <w:tc>
          <w:tcPr>
            <w:tcW w:w="959" w:type="dxa"/>
          </w:tcPr>
          <w:p w:rsidR="006C6F13" w:rsidRPr="004A62F4" w:rsidRDefault="006C6F13" w:rsidP="006C6F13">
            <w:pPr>
              <w:jc w:val="both"/>
              <w:rPr>
                <w:rFonts w:ascii="Times New Roman" w:hAnsi="Times New Roman" w:cs="Times New Roman"/>
                <w:sz w:val="28"/>
                <w:szCs w:val="28"/>
              </w:rPr>
            </w:pPr>
            <w:r w:rsidRPr="004A62F4">
              <w:rPr>
                <w:rFonts w:ascii="Times New Roman" w:hAnsi="Times New Roman" w:cs="Times New Roman"/>
                <w:sz w:val="28"/>
                <w:szCs w:val="28"/>
              </w:rPr>
              <w:t>2</w:t>
            </w:r>
          </w:p>
        </w:tc>
        <w:tc>
          <w:tcPr>
            <w:tcW w:w="1984" w:type="dxa"/>
          </w:tcPr>
          <w:p w:rsidR="000C5EC6"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Задачная формулировка</w:t>
            </w:r>
          </w:p>
        </w:tc>
        <w:tc>
          <w:tcPr>
            <w:tcW w:w="6628" w:type="dxa"/>
          </w:tcPr>
          <w:p w:rsidR="006C6F13"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Планирование деятельности учащегося</w:t>
            </w:r>
          </w:p>
        </w:tc>
      </w:tr>
      <w:tr w:rsidR="006C6F13" w:rsidRPr="004A62F4" w:rsidTr="006C6F13">
        <w:tc>
          <w:tcPr>
            <w:tcW w:w="959" w:type="dxa"/>
          </w:tcPr>
          <w:p w:rsidR="006C6F13" w:rsidRPr="004A62F4" w:rsidRDefault="006C6F13" w:rsidP="006C6F13">
            <w:pPr>
              <w:jc w:val="both"/>
              <w:rPr>
                <w:rFonts w:ascii="Times New Roman" w:hAnsi="Times New Roman" w:cs="Times New Roman"/>
                <w:sz w:val="28"/>
                <w:szCs w:val="28"/>
              </w:rPr>
            </w:pPr>
            <w:r w:rsidRPr="004A62F4">
              <w:rPr>
                <w:rFonts w:ascii="Times New Roman" w:hAnsi="Times New Roman" w:cs="Times New Roman"/>
                <w:sz w:val="28"/>
                <w:szCs w:val="28"/>
              </w:rPr>
              <w:t>3</w:t>
            </w:r>
          </w:p>
        </w:tc>
        <w:tc>
          <w:tcPr>
            <w:tcW w:w="1984" w:type="dxa"/>
          </w:tcPr>
          <w:p w:rsidR="006C6F13"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Источник информации</w:t>
            </w:r>
          </w:p>
        </w:tc>
        <w:tc>
          <w:tcPr>
            <w:tcW w:w="6628" w:type="dxa"/>
          </w:tcPr>
          <w:p w:rsidR="000C5EC6"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 xml:space="preserve">Информация, необходимая для успешной деятельности по выполнению задания (тексты, статьи, рисунки, схемы, таблицы, графики и </w:t>
            </w:r>
            <w:proofErr w:type="spellStart"/>
            <w:r w:rsidRPr="004A62F4">
              <w:rPr>
                <w:rFonts w:ascii="Times New Roman" w:hAnsi="Times New Roman" w:cs="Times New Roman"/>
                <w:sz w:val="28"/>
                <w:szCs w:val="28"/>
              </w:rPr>
              <w:t>т</w:t>
            </w:r>
            <w:proofErr w:type="gramStart"/>
            <w:r w:rsidRPr="004A62F4">
              <w:rPr>
                <w:rFonts w:ascii="Times New Roman" w:hAnsi="Times New Roman" w:cs="Times New Roman"/>
                <w:sz w:val="28"/>
                <w:szCs w:val="28"/>
              </w:rPr>
              <w:t>.д</w:t>
            </w:r>
            <w:proofErr w:type="spellEnd"/>
            <w:proofErr w:type="gramEnd"/>
            <w:r w:rsidRPr="004A62F4">
              <w:rPr>
                <w:rFonts w:ascii="Times New Roman" w:hAnsi="Times New Roman" w:cs="Times New Roman"/>
                <w:sz w:val="28"/>
                <w:szCs w:val="28"/>
              </w:rPr>
              <w:t>)</w:t>
            </w:r>
          </w:p>
        </w:tc>
      </w:tr>
      <w:tr w:rsidR="006C6F13" w:rsidRPr="004A62F4" w:rsidTr="006C6F13">
        <w:tc>
          <w:tcPr>
            <w:tcW w:w="959" w:type="dxa"/>
          </w:tcPr>
          <w:p w:rsidR="006C6F13" w:rsidRPr="004A62F4" w:rsidRDefault="006C6F13" w:rsidP="006C6F13">
            <w:pPr>
              <w:jc w:val="both"/>
              <w:rPr>
                <w:rFonts w:ascii="Times New Roman" w:hAnsi="Times New Roman" w:cs="Times New Roman"/>
                <w:sz w:val="28"/>
                <w:szCs w:val="28"/>
              </w:rPr>
            </w:pPr>
            <w:r w:rsidRPr="004A62F4">
              <w:rPr>
                <w:rFonts w:ascii="Times New Roman" w:hAnsi="Times New Roman" w:cs="Times New Roman"/>
                <w:sz w:val="28"/>
                <w:szCs w:val="28"/>
              </w:rPr>
              <w:t>4</w:t>
            </w:r>
          </w:p>
        </w:tc>
        <w:tc>
          <w:tcPr>
            <w:tcW w:w="1984" w:type="dxa"/>
          </w:tcPr>
          <w:p w:rsidR="006C6F13"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 xml:space="preserve">Форма отчета </w:t>
            </w:r>
          </w:p>
        </w:tc>
        <w:tc>
          <w:tcPr>
            <w:tcW w:w="6628" w:type="dxa"/>
          </w:tcPr>
          <w:p w:rsidR="000C5EC6" w:rsidRPr="004A62F4" w:rsidRDefault="00181F9C" w:rsidP="006C6F13">
            <w:pPr>
              <w:jc w:val="both"/>
              <w:rPr>
                <w:rFonts w:ascii="Times New Roman" w:hAnsi="Times New Roman" w:cs="Times New Roman"/>
                <w:sz w:val="28"/>
                <w:szCs w:val="28"/>
              </w:rPr>
            </w:pPr>
            <w:r w:rsidRPr="004A62F4">
              <w:rPr>
                <w:rFonts w:ascii="Times New Roman" w:hAnsi="Times New Roman" w:cs="Times New Roman"/>
                <w:sz w:val="28"/>
                <w:szCs w:val="28"/>
              </w:rPr>
              <w:t>Инструменты проверки (способы и критерии оценивания результатов)</w:t>
            </w:r>
          </w:p>
        </w:tc>
      </w:tr>
    </w:tbl>
    <w:p w:rsidR="006C6F13" w:rsidRPr="004A62F4" w:rsidRDefault="006C6F13" w:rsidP="006C6F13">
      <w:pPr>
        <w:ind w:firstLine="567"/>
        <w:jc w:val="both"/>
        <w:rPr>
          <w:rFonts w:ascii="Times New Roman" w:hAnsi="Times New Roman" w:cs="Times New Roman"/>
          <w:sz w:val="28"/>
          <w:szCs w:val="28"/>
        </w:rPr>
      </w:pPr>
    </w:p>
    <w:p w:rsidR="008F4B3C" w:rsidRPr="004A62F4" w:rsidRDefault="008F4B3C" w:rsidP="004A62F4">
      <w:pPr>
        <w:ind w:firstLine="567"/>
        <w:jc w:val="both"/>
        <w:rPr>
          <w:rFonts w:ascii="Times New Roman" w:hAnsi="Times New Roman" w:cs="Times New Roman"/>
          <w:sz w:val="28"/>
          <w:szCs w:val="28"/>
        </w:rPr>
      </w:pPr>
      <w:r w:rsidRPr="004A62F4">
        <w:rPr>
          <w:rFonts w:ascii="Times New Roman" w:hAnsi="Times New Roman" w:cs="Times New Roman"/>
          <w:sz w:val="28"/>
          <w:szCs w:val="28"/>
        </w:rPr>
        <w:lastRenderedPageBreak/>
        <w:t>При формулировании (создании) компетентностно – ориентированных  задач можно воспользоваться классификацией результатов об</w:t>
      </w:r>
      <w:r w:rsidR="003571A9">
        <w:rPr>
          <w:rFonts w:ascii="Times New Roman" w:hAnsi="Times New Roman" w:cs="Times New Roman"/>
          <w:sz w:val="28"/>
          <w:szCs w:val="28"/>
        </w:rPr>
        <w:t xml:space="preserve">учения разработанную Б. </w:t>
      </w:r>
      <w:proofErr w:type="spellStart"/>
      <w:r w:rsidR="003571A9">
        <w:rPr>
          <w:rFonts w:ascii="Times New Roman" w:hAnsi="Times New Roman" w:cs="Times New Roman"/>
          <w:sz w:val="28"/>
          <w:szCs w:val="28"/>
        </w:rPr>
        <w:t>Блумом</w:t>
      </w:r>
      <w:proofErr w:type="spellEnd"/>
      <w:r w:rsidR="003571A9">
        <w:rPr>
          <w:rFonts w:ascii="Times New Roman" w:hAnsi="Times New Roman" w:cs="Times New Roman"/>
          <w:sz w:val="28"/>
          <w:szCs w:val="28"/>
        </w:rPr>
        <w:t>, используя</w:t>
      </w:r>
      <w:r w:rsidRPr="004A62F4">
        <w:rPr>
          <w:rFonts w:ascii="Times New Roman" w:hAnsi="Times New Roman" w:cs="Times New Roman"/>
          <w:sz w:val="28"/>
          <w:szCs w:val="28"/>
        </w:rPr>
        <w:t xml:space="preserve"> систему «глаголов» для постановки целей</w:t>
      </w:r>
      <w:r w:rsidR="003571A9">
        <w:rPr>
          <w:rFonts w:ascii="Times New Roman" w:hAnsi="Times New Roman" w:cs="Times New Roman"/>
          <w:sz w:val="28"/>
          <w:szCs w:val="28"/>
        </w:rPr>
        <w:t>,</w:t>
      </w:r>
      <w:r w:rsidRPr="004A62F4">
        <w:rPr>
          <w:rFonts w:ascii="Times New Roman" w:hAnsi="Times New Roman" w:cs="Times New Roman"/>
          <w:sz w:val="28"/>
          <w:szCs w:val="28"/>
        </w:rPr>
        <w:t xml:space="preserve"> или конструктор задач на развитие и оценку компетенций </w:t>
      </w:r>
      <w:r w:rsidR="000130A1">
        <w:rPr>
          <w:rFonts w:ascii="Times New Roman" w:hAnsi="Times New Roman" w:cs="Times New Roman"/>
          <w:sz w:val="28"/>
          <w:szCs w:val="28"/>
        </w:rPr>
        <w:t xml:space="preserve">у школьников </w:t>
      </w:r>
      <w:r w:rsidRPr="004A62F4">
        <w:rPr>
          <w:rFonts w:ascii="Times New Roman" w:hAnsi="Times New Roman" w:cs="Times New Roman"/>
          <w:sz w:val="28"/>
          <w:szCs w:val="28"/>
        </w:rPr>
        <w:t>Ефремовой Н.Ф. (Приложение 1 и 2)</w:t>
      </w:r>
    </w:p>
    <w:p w:rsidR="000C5EC6" w:rsidRDefault="000C5EC6" w:rsidP="0059009C">
      <w:pPr>
        <w:ind w:firstLine="567"/>
        <w:jc w:val="center"/>
        <w:rPr>
          <w:rFonts w:ascii="Times New Roman" w:hAnsi="Times New Roman" w:cs="Times New Roman"/>
          <w:b/>
          <w:sz w:val="28"/>
          <w:szCs w:val="28"/>
        </w:rPr>
      </w:pPr>
    </w:p>
    <w:p w:rsidR="004B33C0" w:rsidRPr="0059009C" w:rsidRDefault="004B33C0" w:rsidP="0059009C">
      <w:pPr>
        <w:ind w:firstLine="567"/>
        <w:jc w:val="center"/>
        <w:rPr>
          <w:rFonts w:ascii="Times New Roman" w:hAnsi="Times New Roman" w:cs="Times New Roman"/>
          <w:b/>
          <w:sz w:val="28"/>
          <w:szCs w:val="28"/>
        </w:rPr>
      </w:pPr>
      <w:r w:rsidRPr="0059009C">
        <w:rPr>
          <w:rFonts w:ascii="Times New Roman" w:hAnsi="Times New Roman" w:cs="Times New Roman"/>
          <w:b/>
          <w:sz w:val="28"/>
          <w:szCs w:val="28"/>
        </w:rPr>
        <w:t>Глава 2. Практическая часть</w:t>
      </w:r>
    </w:p>
    <w:p w:rsidR="004B33C0" w:rsidRDefault="004B33C0" w:rsidP="004A62F4">
      <w:pPr>
        <w:ind w:firstLine="567"/>
        <w:jc w:val="both"/>
        <w:rPr>
          <w:rFonts w:ascii="Times New Roman" w:hAnsi="Times New Roman" w:cs="Times New Roman"/>
          <w:sz w:val="28"/>
          <w:szCs w:val="28"/>
        </w:rPr>
      </w:pPr>
      <w:r>
        <w:rPr>
          <w:rFonts w:ascii="Times New Roman" w:hAnsi="Times New Roman" w:cs="Times New Roman"/>
          <w:sz w:val="28"/>
          <w:szCs w:val="28"/>
        </w:rPr>
        <w:t>2.1. Применение технологии решения компетентностно</w:t>
      </w:r>
      <w:r w:rsidR="0059009C">
        <w:rPr>
          <w:rFonts w:ascii="Times New Roman" w:hAnsi="Times New Roman" w:cs="Times New Roman"/>
          <w:sz w:val="28"/>
          <w:szCs w:val="28"/>
        </w:rPr>
        <w:t xml:space="preserve"> </w:t>
      </w:r>
      <w:r>
        <w:rPr>
          <w:rFonts w:ascii="Times New Roman" w:hAnsi="Times New Roman" w:cs="Times New Roman"/>
          <w:sz w:val="28"/>
          <w:szCs w:val="28"/>
        </w:rPr>
        <w:t>-</w:t>
      </w:r>
      <w:r w:rsidR="0059009C">
        <w:rPr>
          <w:rFonts w:ascii="Times New Roman" w:hAnsi="Times New Roman" w:cs="Times New Roman"/>
          <w:sz w:val="28"/>
          <w:szCs w:val="28"/>
        </w:rPr>
        <w:t xml:space="preserve"> </w:t>
      </w:r>
      <w:r>
        <w:rPr>
          <w:rFonts w:ascii="Times New Roman" w:hAnsi="Times New Roman" w:cs="Times New Roman"/>
          <w:sz w:val="28"/>
          <w:szCs w:val="28"/>
        </w:rPr>
        <w:t>орие</w:t>
      </w:r>
      <w:r w:rsidR="0059009C">
        <w:rPr>
          <w:rFonts w:ascii="Times New Roman" w:hAnsi="Times New Roman" w:cs="Times New Roman"/>
          <w:sz w:val="28"/>
          <w:szCs w:val="28"/>
        </w:rPr>
        <w:t>н</w:t>
      </w:r>
      <w:r>
        <w:rPr>
          <w:rFonts w:ascii="Times New Roman" w:hAnsi="Times New Roman" w:cs="Times New Roman"/>
          <w:sz w:val="28"/>
          <w:szCs w:val="28"/>
        </w:rPr>
        <w:t xml:space="preserve">тированных задач на уроке биологии в 7 классе. </w:t>
      </w:r>
    </w:p>
    <w:p w:rsidR="008F4B3C" w:rsidRPr="004A62F4" w:rsidRDefault="008F4B3C" w:rsidP="004A62F4">
      <w:pPr>
        <w:ind w:firstLine="567"/>
        <w:jc w:val="both"/>
        <w:rPr>
          <w:rFonts w:ascii="Times New Roman" w:hAnsi="Times New Roman" w:cs="Times New Roman"/>
          <w:sz w:val="28"/>
          <w:szCs w:val="28"/>
        </w:rPr>
      </w:pPr>
      <w:r w:rsidRPr="004A62F4">
        <w:rPr>
          <w:rFonts w:ascii="Times New Roman" w:hAnsi="Times New Roman" w:cs="Times New Roman"/>
          <w:sz w:val="28"/>
          <w:szCs w:val="28"/>
        </w:rPr>
        <w:t>На уроке биологии «</w:t>
      </w:r>
      <w:r w:rsidR="00BC79AF">
        <w:rPr>
          <w:rFonts w:ascii="Times New Roman" w:hAnsi="Times New Roman" w:cs="Times New Roman"/>
          <w:sz w:val="28"/>
          <w:szCs w:val="28"/>
        </w:rPr>
        <w:t>Рыбы. Многообразие, особенности их строения и поведения</w:t>
      </w:r>
      <w:r w:rsidRPr="004A62F4">
        <w:rPr>
          <w:rFonts w:ascii="Times New Roman" w:hAnsi="Times New Roman" w:cs="Times New Roman"/>
          <w:sz w:val="28"/>
          <w:szCs w:val="28"/>
        </w:rPr>
        <w:t xml:space="preserve"> или </w:t>
      </w:r>
      <w:r w:rsidR="00BC79AF">
        <w:rPr>
          <w:rFonts w:ascii="Times New Roman" w:hAnsi="Times New Roman" w:cs="Times New Roman"/>
          <w:sz w:val="28"/>
          <w:szCs w:val="28"/>
        </w:rPr>
        <w:t>«</w:t>
      </w:r>
      <w:r w:rsidRPr="004A62F4">
        <w:rPr>
          <w:rFonts w:ascii="Times New Roman" w:hAnsi="Times New Roman" w:cs="Times New Roman"/>
          <w:sz w:val="28"/>
          <w:szCs w:val="28"/>
        </w:rPr>
        <w:t xml:space="preserve">Приглашаю на рыбалку!» (7 класс, программа Пасечник В.В.) использовались компетентностно – ориентированные  задачи различных типов. </w:t>
      </w:r>
    </w:p>
    <w:p w:rsidR="00D95FFF" w:rsidRPr="004A62F4" w:rsidRDefault="008F4B3C" w:rsidP="00C00DF4">
      <w:pPr>
        <w:ind w:firstLine="567"/>
        <w:jc w:val="both"/>
        <w:rPr>
          <w:rFonts w:ascii="Times New Roman" w:hAnsi="Times New Roman" w:cs="Times New Roman"/>
          <w:sz w:val="28"/>
          <w:szCs w:val="28"/>
        </w:rPr>
      </w:pPr>
      <w:r w:rsidRPr="004A62F4">
        <w:rPr>
          <w:rFonts w:ascii="Times New Roman" w:hAnsi="Times New Roman" w:cs="Times New Roman"/>
          <w:sz w:val="28"/>
          <w:szCs w:val="28"/>
        </w:rPr>
        <w:t xml:space="preserve">На этапе </w:t>
      </w:r>
      <w:r w:rsidR="00C00DF4">
        <w:rPr>
          <w:rFonts w:ascii="Times New Roman" w:hAnsi="Times New Roman" w:cs="Times New Roman"/>
          <w:sz w:val="28"/>
          <w:szCs w:val="28"/>
        </w:rPr>
        <w:t>«</w:t>
      </w:r>
      <w:r w:rsidR="00C00DF4" w:rsidRPr="00630D2D">
        <w:rPr>
          <w:rFonts w:ascii="Times New Roman" w:hAnsi="Times New Roman" w:cs="Times New Roman"/>
          <w:sz w:val="28"/>
          <w:szCs w:val="28"/>
        </w:rPr>
        <w:t>Мотивация и актуализация знаний.</w:t>
      </w:r>
      <w:r w:rsidR="00C00DF4">
        <w:rPr>
          <w:rFonts w:ascii="Times New Roman" w:hAnsi="Times New Roman" w:cs="Times New Roman"/>
          <w:sz w:val="28"/>
          <w:szCs w:val="28"/>
        </w:rPr>
        <w:t xml:space="preserve"> Осознание проблемной ситуации» учитель предлагает решить</w:t>
      </w:r>
      <w:r w:rsidR="00A118F9" w:rsidRPr="004A62F4">
        <w:rPr>
          <w:rFonts w:ascii="Times New Roman" w:hAnsi="Times New Roman" w:cs="Times New Roman"/>
          <w:sz w:val="28"/>
          <w:szCs w:val="28"/>
        </w:rPr>
        <w:t xml:space="preserve"> </w:t>
      </w:r>
      <w:r w:rsidR="00C00DF4" w:rsidRPr="00C00DF4">
        <w:rPr>
          <w:rFonts w:ascii="Times New Roman" w:hAnsi="Times New Roman" w:cs="Times New Roman"/>
          <w:b/>
          <w:sz w:val="28"/>
          <w:szCs w:val="28"/>
        </w:rPr>
        <w:t>задачу</w:t>
      </w:r>
      <w:r w:rsidR="00A118F9" w:rsidRPr="00C00DF4">
        <w:rPr>
          <w:rFonts w:ascii="Times New Roman" w:hAnsi="Times New Roman" w:cs="Times New Roman"/>
          <w:b/>
          <w:sz w:val="28"/>
          <w:szCs w:val="28"/>
        </w:rPr>
        <w:t xml:space="preserve"> – возможность</w:t>
      </w:r>
      <w:r w:rsidR="00C00DF4">
        <w:rPr>
          <w:rFonts w:ascii="Times New Roman" w:hAnsi="Times New Roman" w:cs="Times New Roman"/>
          <w:sz w:val="28"/>
          <w:szCs w:val="28"/>
        </w:rPr>
        <w:t>. Решение задачи направлено</w:t>
      </w:r>
      <w:r w:rsidR="00A118F9" w:rsidRPr="004A62F4">
        <w:rPr>
          <w:rFonts w:ascii="Times New Roman" w:hAnsi="Times New Roman" w:cs="Times New Roman"/>
          <w:sz w:val="28"/>
          <w:szCs w:val="28"/>
        </w:rPr>
        <w:t xml:space="preserve"> на оценивание достоверности информации – установления исти</w:t>
      </w:r>
      <w:r w:rsidR="000C5EC6">
        <w:rPr>
          <w:rFonts w:ascii="Times New Roman" w:hAnsi="Times New Roman" w:cs="Times New Roman"/>
          <w:sz w:val="28"/>
          <w:szCs w:val="28"/>
        </w:rPr>
        <w:t>нности или ложности утверждений</w:t>
      </w:r>
      <w:r w:rsidR="00A118F9" w:rsidRPr="004A62F4">
        <w:rPr>
          <w:rFonts w:ascii="Times New Roman" w:hAnsi="Times New Roman" w:cs="Times New Roman"/>
          <w:sz w:val="28"/>
          <w:szCs w:val="28"/>
        </w:rPr>
        <w:t xml:space="preserve"> (слайд 3)</w:t>
      </w:r>
      <w:r w:rsidR="000C5EC6">
        <w:rPr>
          <w:rFonts w:ascii="Times New Roman" w:hAnsi="Times New Roman" w:cs="Times New Roman"/>
          <w:sz w:val="28"/>
          <w:szCs w:val="28"/>
        </w:rPr>
        <w:t>.</w:t>
      </w:r>
      <w:r w:rsidR="00A118F9" w:rsidRPr="004A62F4">
        <w:rPr>
          <w:rFonts w:ascii="Times New Roman" w:hAnsi="Times New Roman" w:cs="Times New Roman"/>
          <w:sz w:val="28"/>
          <w:szCs w:val="28"/>
        </w:rPr>
        <w:t xml:space="preserve"> </w:t>
      </w:r>
    </w:p>
    <w:p w:rsidR="00107A9B" w:rsidRDefault="00A118F9" w:rsidP="00630D2D">
      <w:pPr>
        <w:ind w:firstLine="567"/>
        <w:jc w:val="both"/>
        <w:rPr>
          <w:rFonts w:ascii="Times New Roman" w:hAnsi="Times New Roman" w:cs="Times New Roman"/>
          <w:sz w:val="28"/>
          <w:szCs w:val="28"/>
        </w:rPr>
      </w:pPr>
      <w:r w:rsidRPr="004A62F4">
        <w:rPr>
          <w:rFonts w:ascii="Times New Roman" w:hAnsi="Times New Roman" w:cs="Times New Roman"/>
          <w:sz w:val="28"/>
          <w:szCs w:val="28"/>
        </w:rPr>
        <w:t xml:space="preserve">Для удачной рыбалки нужно учитывать: </w:t>
      </w:r>
    </w:p>
    <w:p w:rsidR="00A118F9" w:rsidRPr="00107A9B" w:rsidRDefault="00107A9B" w:rsidP="00353354">
      <w:pPr>
        <w:pStyle w:val="a3"/>
        <w:numPr>
          <w:ilvl w:val="0"/>
          <w:numId w:val="34"/>
        </w:numPr>
        <w:jc w:val="both"/>
        <w:rPr>
          <w:rFonts w:ascii="Times New Roman" w:hAnsi="Times New Roman" w:cs="Times New Roman"/>
          <w:sz w:val="28"/>
          <w:szCs w:val="28"/>
        </w:rPr>
      </w:pPr>
      <w:r w:rsidRPr="00107A9B">
        <w:rPr>
          <w:rFonts w:ascii="Times New Roman" w:hAnsi="Times New Roman" w:cs="Times New Roman"/>
          <w:sz w:val="28"/>
          <w:szCs w:val="28"/>
        </w:rPr>
        <w:t>в</w:t>
      </w:r>
      <w:r w:rsidR="00A118F9" w:rsidRPr="00107A9B">
        <w:rPr>
          <w:rFonts w:ascii="Times New Roman" w:hAnsi="Times New Roman" w:cs="Times New Roman"/>
          <w:sz w:val="28"/>
          <w:szCs w:val="28"/>
        </w:rPr>
        <w:t>ремя суток, время года, вкусный завтрак</w:t>
      </w:r>
    </w:p>
    <w:p w:rsidR="00A118F9" w:rsidRPr="00107A9B" w:rsidRDefault="00107A9B" w:rsidP="00353354">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о</w:t>
      </w:r>
      <w:r w:rsidR="00A118F9" w:rsidRPr="00107A9B">
        <w:rPr>
          <w:rFonts w:ascii="Times New Roman" w:hAnsi="Times New Roman" w:cs="Times New Roman"/>
          <w:sz w:val="28"/>
          <w:szCs w:val="28"/>
        </w:rPr>
        <w:t>собенности погоды, особенности моды</w:t>
      </w:r>
    </w:p>
    <w:p w:rsidR="00A118F9" w:rsidRPr="00107A9B" w:rsidRDefault="00107A9B" w:rsidP="00353354">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у</w:t>
      </w:r>
      <w:r w:rsidR="00A118F9" w:rsidRPr="00107A9B">
        <w:rPr>
          <w:rFonts w:ascii="Times New Roman" w:hAnsi="Times New Roman" w:cs="Times New Roman"/>
          <w:sz w:val="28"/>
          <w:szCs w:val="28"/>
        </w:rPr>
        <w:t>дачные снасти, удобства в одежде</w:t>
      </w:r>
    </w:p>
    <w:p w:rsidR="00A118F9" w:rsidRPr="00107A9B" w:rsidRDefault="00107A9B" w:rsidP="00353354">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п</w:t>
      </w:r>
      <w:r w:rsidR="00A118F9" w:rsidRPr="00107A9B">
        <w:rPr>
          <w:rFonts w:ascii="Times New Roman" w:hAnsi="Times New Roman" w:cs="Times New Roman"/>
          <w:sz w:val="28"/>
          <w:szCs w:val="28"/>
        </w:rPr>
        <w:t xml:space="preserve">риродные условия на месте ловли и на месте устройства пикника </w:t>
      </w:r>
    </w:p>
    <w:p w:rsidR="00A118F9" w:rsidRPr="00107A9B" w:rsidRDefault="00107A9B" w:rsidP="00353354">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з</w:t>
      </w:r>
      <w:r w:rsidR="00A118F9" w:rsidRPr="00107A9B">
        <w:rPr>
          <w:rFonts w:ascii="Times New Roman" w:hAnsi="Times New Roman" w:cs="Times New Roman"/>
          <w:sz w:val="28"/>
          <w:szCs w:val="28"/>
        </w:rPr>
        <w:t>нания о строении рыбы и её «вкусовых пристрастиях»</w:t>
      </w:r>
    </w:p>
    <w:p w:rsidR="00107A9B" w:rsidRPr="00107A9B" w:rsidRDefault="00107A9B" w:rsidP="00353354">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з</w:t>
      </w:r>
      <w:r w:rsidR="00A118F9" w:rsidRPr="00107A9B">
        <w:rPr>
          <w:rFonts w:ascii="Times New Roman" w:hAnsi="Times New Roman" w:cs="Times New Roman"/>
          <w:sz w:val="28"/>
          <w:szCs w:val="28"/>
        </w:rPr>
        <w:t>нания о местах нереста и расположени</w:t>
      </w:r>
      <w:r w:rsidRPr="00107A9B">
        <w:rPr>
          <w:rFonts w:ascii="Times New Roman" w:hAnsi="Times New Roman" w:cs="Times New Roman"/>
          <w:sz w:val="28"/>
          <w:szCs w:val="28"/>
        </w:rPr>
        <w:t>я ближайших магазинов «РЫБА».</w:t>
      </w:r>
    </w:p>
    <w:p w:rsidR="00A118F9" w:rsidRPr="004A62F4" w:rsidRDefault="00107A9B" w:rsidP="00630D2D">
      <w:pPr>
        <w:ind w:firstLine="567"/>
        <w:jc w:val="both"/>
        <w:rPr>
          <w:rFonts w:ascii="Times New Roman" w:hAnsi="Times New Roman" w:cs="Times New Roman"/>
          <w:sz w:val="28"/>
          <w:szCs w:val="28"/>
        </w:rPr>
      </w:pPr>
      <w:r>
        <w:rPr>
          <w:rFonts w:ascii="Times New Roman" w:hAnsi="Times New Roman" w:cs="Times New Roman"/>
          <w:sz w:val="28"/>
          <w:szCs w:val="28"/>
        </w:rPr>
        <w:t>Устанавливая истинность утверждений, предложенных на слайде, ученик имеет возможность высказать свое мнение, устанавли</w:t>
      </w:r>
      <w:r w:rsidR="00563265">
        <w:rPr>
          <w:rFonts w:ascii="Times New Roman" w:hAnsi="Times New Roman" w:cs="Times New Roman"/>
          <w:sz w:val="28"/>
          <w:szCs w:val="28"/>
        </w:rPr>
        <w:t xml:space="preserve">вая причинно-следственные связи, вступает активно в </w:t>
      </w:r>
      <w:proofErr w:type="spellStart"/>
      <w:r w:rsidR="00563265">
        <w:rPr>
          <w:rFonts w:ascii="Times New Roman" w:hAnsi="Times New Roman" w:cs="Times New Roman"/>
          <w:sz w:val="28"/>
          <w:szCs w:val="28"/>
        </w:rPr>
        <w:t>полилог</w:t>
      </w:r>
      <w:proofErr w:type="spellEnd"/>
      <w:r w:rsidR="00563265">
        <w:rPr>
          <w:rFonts w:ascii="Times New Roman" w:hAnsi="Times New Roman" w:cs="Times New Roman"/>
          <w:sz w:val="28"/>
          <w:szCs w:val="28"/>
        </w:rPr>
        <w:t>, активно участвует в обсуждении проблемы, аргументирует свою точку зрения или позицию и готов работать на уроке, т.е. получать дополнительные знания о многообразии и особенностях строения и поведения рыб.</w:t>
      </w:r>
      <w:r w:rsidR="000130A1">
        <w:rPr>
          <w:rFonts w:ascii="Times New Roman" w:hAnsi="Times New Roman" w:cs="Times New Roman"/>
          <w:sz w:val="28"/>
          <w:szCs w:val="28"/>
        </w:rPr>
        <w:t xml:space="preserve"> Решение данной </w:t>
      </w:r>
      <w:r w:rsidR="000130A1" w:rsidRPr="004A62F4">
        <w:rPr>
          <w:rFonts w:ascii="Times New Roman" w:hAnsi="Times New Roman" w:cs="Times New Roman"/>
          <w:sz w:val="28"/>
          <w:szCs w:val="28"/>
        </w:rPr>
        <w:t>к</w:t>
      </w:r>
      <w:r w:rsidR="000130A1">
        <w:rPr>
          <w:rFonts w:ascii="Times New Roman" w:hAnsi="Times New Roman" w:cs="Times New Roman"/>
          <w:sz w:val="28"/>
          <w:szCs w:val="28"/>
        </w:rPr>
        <w:t>омпетентностно – ориентированной</w:t>
      </w:r>
      <w:r w:rsidR="000130A1" w:rsidRPr="004A62F4">
        <w:rPr>
          <w:rFonts w:ascii="Times New Roman" w:hAnsi="Times New Roman" w:cs="Times New Roman"/>
          <w:sz w:val="28"/>
          <w:szCs w:val="28"/>
        </w:rPr>
        <w:t xml:space="preserve">  задачи</w:t>
      </w:r>
      <w:r w:rsidR="000130A1">
        <w:rPr>
          <w:rFonts w:ascii="Times New Roman" w:hAnsi="Times New Roman" w:cs="Times New Roman"/>
          <w:sz w:val="28"/>
          <w:szCs w:val="28"/>
        </w:rPr>
        <w:t xml:space="preserve"> способствует формированию предметных умений </w:t>
      </w:r>
      <w:r w:rsidR="00CA7D12">
        <w:rPr>
          <w:rFonts w:ascii="Times New Roman" w:hAnsi="Times New Roman" w:cs="Times New Roman"/>
          <w:sz w:val="28"/>
          <w:szCs w:val="28"/>
        </w:rPr>
        <w:t xml:space="preserve">не только сферы безопасности жизнедеятельности, но и </w:t>
      </w:r>
      <w:proofErr w:type="spellStart"/>
      <w:r w:rsidR="000130A1">
        <w:rPr>
          <w:rFonts w:ascii="Times New Roman" w:hAnsi="Times New Roman" w:cs="Times New Roman"/>
          <w:sz w:val="28"/>
          <w:szCs w:val="28"/>
        </w:rPr>
        <w:t>ценностно</w:t>
      </w:r>
      <w:proofErr w:type="spellEnd"/>
      <w:r w:rsidR="000130A1">
        <w:rPr>
          <w:rFonts w:ascii="Times New Roman" w:hAnsi="Times New Roman" w:cs="Times New Roman"/>
          <w:sz w:val="28"/>
          <w:szCs w:val="28"/>
        </w:rPr>
        <w:t xml:space="preserve"> – ориентационной</w:t>
      </w:r>
      <w:r w:rsidR="00CA7D12">
        <w:rPr>
          <w:rFonts w:ascii="Times New Roman" w:hAnsi="Times New Roman" w:cs="Times New Roman"/>
          <w:sz w:val="28"/>
          <w:szCs w:val="28"/>
        </w:rPr>
        <w:t xml:space="preserve"> и познавательной сфер. </w:t>
      </w:r>
    </w:p>
    <w:p w:rsidR="00D95FFF" w:rsidRDefault="00A118F9" w:rsidP="00630D2D">
      <w:pPr>
        <w:ind w:firstLine="567"/>
        <w:jc w:val="both"/>
        <w:rPr>
          <w:rFonts w:ascii="Times New Roman" w:hAnsi="Times New Roman" w:cs="Times New Roman"/>
          <w:sz w:val="28"/>
          <w:szCs w:val="28"/>
        </w:rPr>
      </w:pPr>
      <w:r w:rsidRPr="00630D2D">
        <w:rPr>
          <w:rFonts w:ascii="Times New Roman" w:hAnsi="Times New Roman" w:cs="Times New Roman"/>
          <w:sz w:val="28"/>
          <w:szCs w:val="28"/>
        </w:rPr>
        <w:lastRenderedPageBreak/>
        <w:t>Задача «Билет рыбака»</w:t>
      </w:r>
      <w:r w:rsidRPr="004A62F4">
        <w:rPr>
          <w:rFonts w:ascii="Times New Roman" w:hAnsi="Times New Roman" w:cs="Times New Roman"/>
          <w:sz w:val="28"/>
          <w:szCs w:val="28"/>
        </w:rPr>
        <w:t xml:space="preserve"> (слайд 4) представляет вариант </w:t>
      </w:r>
      <w:r w:rsidRPr="00563265">
        <w:rPr>
          <w:rFonts w:ascii="Times New Roman" w:hAnsi="Times New Roman" w:cs="Times New Roman"/>
          <w:b/>
          <w:sz w:val="28"/>
          <w:szCs w:val="28"/>
        </w:rPr>
        <w:t>задачи – сравнения.</w:t>
      </w:r>
      <w:r w:rsidRPr="004A62F4">
        <w:rPr>
          <w:rFonts w:ascii="Times New Roman" w:hAnsi="Times New Roman" w:cs="Times New Roman"/>
          <w:sz w:val="28"/>
          <w:szCs w:val="28"/>
        </w:rPr>
        <w:t xml:space="preserve"> Ученик должен не только указать на особенности класса Хрящевые рыбы и класса Костные рыбы, но и используя прием сравнения выделить сходные и различные признаки рассматриваемых объектов.</w:t>
      </w:r>
      <w:r w:rsidR="00D95FFF" w:rsidRPr="004A62F4">
        <w:rPr>
          <w:rFonts w:ascii="Times New Roman" w:hAnsi="Times New Roman" w:cs="Times New Roman"/>
          <w:sz w:val="28"/>
          <w:szCs w:val="28"/>
        </w:rPr>
        <w:t xml:space="preserve"> </w:t>
      </w:r>
      <w:r w:rsidR="003571A9">
        <w:rPr>
          <w:rFonts w:ascii="Times New Roman" w:hAnsi="Times New Roman" w:cs="Times New Roman"/>
          <w:sz w:val="28"/>
          <w:szCs w:val="28"/>
        </w:rPr>
        <w:t xml:space="preserve">Данная задача – сравнение это вариант контроля знаний учащихся по теме предыдущего урока. </w:t>
      </w:r>
      <w:r w:rsidR="00563265">
        <w:rPr>
          <w:rFonts w:ascii="Times New Roman" w:hAnsi="Times New Roman" w:cs="Times New Roman"/>
          <w:sz w:val="28"/>
          <w:szCs w:val="28"/>
        </w:rPr>
        <w:t>При решении данного типа задач у ученика формируются познавательные УУД, ведь для решения задачи необходимо использовать умения определять понятия, давать им определения, классифицировать, строить логические суждения и делать выводы.</w:t>
      </w:r>
    </w:p>
    <w:p w:rsidR="003571A9" w:rsidRPr="004A62F4" w:rsidRDefault="003571A9" w:rsidP="00630D2D">
      <w:pPr>
        <w:ind w:firstLine="567"/>
        <w:jc w:val="both"/>
        <w:rPr>
          <w:rFonts w:ascii="Times New Roman" w:hAnsi="Times New Roman" w:cs="Times New Roman"/>
          <w:sz w:val="28"/>
          <w:szCs w:val="28"/>
        </w:rPr>
      </w:pPr>
      <w:r>
        <w:rPr>
          <w:rFonts w:ascii="Times New Roman" w:hAnsi="Times New Roman" w:cs="Times New Roman"/>
          <w:sz w:val="28"/>
          <w:szCs w:val="28"/>
        </w:rPr>
        <w:t>Различные типы компетентностно – ориентированных  задач предлагаются учащимся при организации результативной образовательной деятельности</w:t>
      </w:r>
      <w:r w:rsidR="006C143B">
        <w:rPr>
          <w:rFonts w:ascii="Times New Roman" w:hAnsi="Times New Roman" w:cs="Times New Roman"/>
          <w:sz w:val="28"/>
          <w:szCs w:val="28"/>
        </w:rPr>
        <w:t xml:space="preserve"> на этапе усвоения новых знаний и </w:t>
      </w:r>
      <w:r w:rsidR="00563265">
        <w:rPr>
          <w:rFonts w:ascii="Times New Roman" w:hAnsi="Times New Roman" w:cs="Times New Roman"/>
          <w:sz w:val="28"/>
          <w:szCs w:val="28"/>
        </w:rPr>
        <w:t>способов действий по теме урока.</w:t>
      </w:r>
    </w:p>
    <w:p w:rsidR="008F4B3C" w:rsidRPr="006C143B" w:rsidRDefault="00D95FFF" w:rsidP="00630D2D">
      <w:pPr>
        <w:ind w:firstLine="567"/>
        <w:jc w:val="both"/>
        <w:rPr>
          <w:rFonts w:ascii="Times New Roman" w:hAnsi="Times New Roman" w:cs="Times New Roman"/>
          <w:sz w:val="28"/>
          <w:szCs w:val="28"/>
        </w:rPr>
      </w:pPr>
      <w:r w:rsidRPr="00563265">
        <w:rPr>
          <w:rFonts w:ascii="Times New Roman" w:hAnsi="Times New Roman" w:cs="Times New Roman"/>
          <w:b/>
          <w:sz w:val="28"/>
          <w:szCs w:val="28"/>
        </w:rPr>
        <w:t>Задачи на недостаточность</w:t>
      </w:r>
      <w:r w:rsidRPr="006C143B">
        <w:rPr>
          <w:rFonts w:ascii="Times New Roman" w:hAnsi="Times New Roman" w:cs="Times New Roman"/>
          <w:sz w:val="28"/>
          <w:szCs w:val="28"/>
        </w:rPr>
        <w:t xml:space="preserve"> представлены на слайдах 5, 6 и 7. Ученики, используя прием дополнения данных в ходе оценивания полноты информации представленной на рисунках, дополняют знания о жизни морских пресноводных и проходных рыбах.</w:t>
      </w:r>
      <w:r w:rsidR="00563265">
        <w:rPr>
          <w:rFonts w:ascii="Times New Roman" w:hAnsi="Times New Roman" w:cs="Times New Roman"/>
          <w:sz w:val="28"/>
          <w:szCs w:val="28"/>
        </w:rPr>
        <w:t xml:space="preserve"> При этом у ребят формируются и </w:t>
      </w:r>
      <w:proofErr w:type="gramStart"/>
      <w:r w:rsidR="00563265">
        <w:rPr>
          <w:rFonts w:ascii="Times New Roman" w:hAnsi="Times New Roman" w:cs="Times New Roman"/>
          <w:sz w:val="28"/>
          <w:szCs w:val="28"/>
        </w:rPr>
        <w:t>коммуникативные</w:t>
      </w:r>
      <w:proofErr w:type="gramEnd"/>
      <w:r w:rsidR="00563265">
        <w:rPr>
          <w:rFonts w:ascii="Times New Roman" w:hAnsi="Times New Roman" w:cs="Times New Roman"/>
          <w:sz w:val="28"/>
          <w:szCs w:val="28"/>
        </w:rPr>
        <w:t xml:space="preserve"> УУД. Ученики выдвигают гипотезы, приводят доказательства, участвуют в обсуждении для решения поставленных задач.</w:t>
      </w:r>
    </w:p>
    <w:p w:rsidR="00D95FFF" w:rsidRPr="006C143B" w:rsidRDefault="00D95FFF" w:rsidP="00630D2D">
      <w:pPr>
        <w:ind w:firstLine="567"/>
        <w:jc w:val="both"/>
        <w:rPr>
          <w:rFonts w:ascii="Times New Roman" w:hAnsi="Times New Roman" w:cs="Times New Roman"/>
          <w:sz w:val="28"/>
          <w:szCs w:val="28"/>
        </w:rPr>
      </w:pPr>
      <w:r w:rsidRPr="006C143B">
        <w:rPr>
          <w:rFonts w:ascii="Times New Roman" w:hAnsi="Times New Roman" w:cs="Times New Roman"/>
          <w:sz w:val="28"/>
          <w:szCs w:val="28"/>
        </w:rPr>
        <w:t xml:space="preserve">Задание по установлению правил любительского лова (слайд 8) пример </w:t>
      </w:r>
      <w:r w:rsidRPr="00563265">
        <w:rPr>
          <w:rFonts w:ascii="Times New Roman" w:hAnsi="Times New Roman" w:cs="Times New Roman"/>
          <w:b/>
          <w:sz w:val="28"/>
          <w:szCs w:val="28"/>
        </w:rPr>
        <w:t>задачи на избыточность</w:t>
      </w:r>
      <w:r w:rsidRPr="006C143B">
        <w:rPr>
          <w:rFonts w:ascii="Times New Roman" w:hAnsi="Times New Roman" w:cs="Times New Roman"/>
          <w:sz w:val="28"/>
          <w:szCs w:val="28"/>
        </w:rPr>
        <w:t xml:space="preserve">, предполагающей использования приема сжатия информации и </w:t>
      </w:r>
      <w:proofErr w:type="gramStart"/>
      <w:r w:rsidRPr="006C143B">
        <w:rPr>
          <w:rFonts w:ascii="Times New Roman" w:hAnsi="Times New Roman" w:cs="Times New Roman"/>
          <w:sz w:val="28"/>
          <w:szCs w:val="28"/>
        </w:rPr>
        <w:t>установления</w:t>
      </w:r>
      <w:proofErr w:type="gramEnd"/>
      <w:r w:rsidRPr="006C143B">
        <w:rPr>
          <w:rFonts w:ascii="Times New Roman" w:hAnsi="Times New Roman" w:cs="Times New Roman"/>
          <w:sz w:val="28"/>
          <w:szCs w:val="28"/>
        </w:rPr>
        <w:t xml:space="preserve"> определенных правил</w:t>
      </w:r>
      <w:r w:rsidR="005217AB" w:rsidRPr="006C143B">
        <w:rPr>
          <w:rFonts w:ascii="Times New Roman" w:hAnsi="Times New Roman" w:cs="Times New Roman"/>
          <w:sz w:val="28"/>
          <w:szCs w:val="28"/>
        </w:rPr>
        <w:t>.</w:t>
      </w:r>
      <w:r w:rsidRPr="006C143B">
        <w:rPr>
          <w:rFonts w:ascii="Times New Roman" w:hAnsi="Times New Roman" w:cs="Times New Roman"/>
          <w:sz w:val="28"/>
          <w:szCs w:val="28"/>
        </w:rPr>
        <w:t xml:space="preserve"> </w:t>
      </w:r>
      <w:r w:rsidR="00563265">
        <w:rPr>
          <w:rFonts w:ascii="Times New Roman" w:hAnsi="Times New Roman" w:cs="Times New Roman"/>
          <w:sz w:val="28"/>
          <w:szCs w:val="28"/>
        </w:rPr>
        <w:t xml:space="preserve">Ученики </w:t>
      </w:r>
      <w:r w:rsidR="00A9172A">
        <w:rPr>
          <w:rFonts w:ascii="Times New Roman" w:hAnsi="Times New Roman" w:cs="Times New Roman"/>
          <w:sz w:val="28"/>
          <w:szCs w:val="28"/>
        </w:rPr>
        <w:t>обучаются умению прогнозировать ситуацию будущих событий, осознанно выбирают наиболее эффективные варианты предлагаемых правил любительского лова, при этой работе формируются регулятивные УУД.</w:t>
      </w:r>
    </w:p>
    <w:p w:rsidR="00A118F9" w:rsidRPr="006C143B" w:rsidRDefault="005217AB" w:rsidP="00630D2D">
      <w:pPr>
        <w:ind w:firstLine="567"/>
        <w:jc w:val="both"/>
        <w:rPr>
          <w:rFonts w:ascii="Times New Roman" w:hAnsi="Times New Roman" w:cs="Times New Roman"/>
          <w:sz w:val="28"/>
          <w:szCs w:val="28"/>
        </w:rPr>
      </w:pPr>
      <w:proofErr w:type="gramStart"/>
      <w:r w:rsidRPr="006C143B">
        <w:rPr>
          <w:rFonts w:ascii="Times New Roman" w:hAnsi="Times New Roman" w:cs="Times New Roman"/>
          <w:sz w:val="28"/>
          <w:szCs w:val="28"/>
        </w:rPr>
        <w:t>Задача «Вку</w:t>
      </w:r>
      <w:r w:rsidR="00A9172A">
        <w:rPr>
          <w:rFonts w:ascii="Times New Roman" w:hAnsi="Times New Roman" w:cs="Times New Roman"/>
          <w:sz w:val="28"/>
          <w:szCs w:val="28"/>
        </w:rPr>
        <w:t xml:space="preserve">сы и возраст» - </w:t>
      </w:r>
      <w:r w:rsidRPr="006C143B">
        <w:rPr>
          <w:rFonts w:ascii="Times New Roman" w:hAnsi="Times New Roman" w:cs="Times New Roman"/>
          <w:sz w:val="28"/>
          <w:szCs w:val="28"/>
        </w:rPr>
        <w:t xml:space="preserve">пример </w:t>
      </w:r>
      <w:r w:rsidRPr="00A9172A">
        <w:rPr>
          <w:rFonts w:ascii="Times New Roman" w:hAnsi="Times New Roman" w:cs="Times New Roman"/>
          <w:b/>
          <w:sz w:val="28"/>
          <w:szCs w:val="28"/>
        </w:rPr>
        <w:t>задачи – поиск</w:t>
      </w:r>
      <w:r w:rsidR="00A9172A">
        <w:rPr>
          <w:rFonts w:ascii="Times New Roman" w:hAnsi="Times New Roman" w:cs="Times New Roman"/>
          <w:b/>
          <w:sz w:val="28"/>
          <w:szCs w:val="28"/>
        </w:rPr>
        <w:t>а</w:t>
      </w:r>
      <w:r w:rsidRPr="006C143B">
        <w:rPr>
          <w:rFonts w:ascii="Times New Roman" w:hAnsi="Times New Roman" w:cs="Times New Roman"/>
          <w:sz w:val="28"/>
          <w:szCs w:val="28"/>
        </w:rPr>
        <w:t>, т.к. предполагает поиск ответа на вопрос в условии самой задачи, т.е. в закономерностях (связях) между объектами</w:t>
      </w:r>
      <w:r w:rsidR="005E5915">
        <w:rPr>
          <w:rFonts w:ascii="Times New Roman" w:hAnsi="Times New Roman" w:cs="Times New Roman"/>
          <w:sz w:val="28"/>
          <w:szCs w:val="28"/>
        </w:rPr>
        <w:t>, о которых идет речь в задаче</w:t>
      </w:r>
      <w:r w:rsidRPr="006C143B">
        <w:rPr>
          <w:rFonts w:ascii="Times New Roman" w:hAnsi="Times New Roman" w:cs="Times New Roman"/>
          <w:sz w:val="28"/>
          <w:szCs w:val="28"/>
        </w:rPr>
        <w:t>.</w:t>
      </w:r>
      <w:proofErr w:type="gramEnd"/>
      <w:r w:rsidRPr="006C143B">
        <w:rPr>
          <w:rFonts w:ascii="Times New Roman" w:hAnsi="Times New Roman" w:cs="Times New Roman"/>
          <w:sz w:val="28"/>
          <w:szCs w:val="28"/>
        </w:rPr>
        <w:t xml:space="preserve"> </w:t>
      </w:r>
      <w:r w:rsidR="00A9172A">
        <w:rPr>
          <w:rFonts w:ascii="Times New Roman" w:hAnsi="Times New Roman" w:cs="Times New Roman"/>
          <w:sz w:val="28"/>
          <w:szCs w:val="28"/>
        </w:rPr>
        <w:t xml:space="preserve">Устанавливая взаимосвязи строения организмов с условиями обитания, указывая на изменение в строении разновозрастных организмов, ученик развивает свои предметные умения. </w:t>
      </w:r>
    </w:p>
    <w:p w:rsidR="006F5198" w:rsidRDefault="005217AB" w:rsidP="00630D2D">
      <w:pPr>
        <w:ind w:firstLine="567"/>
        <w:jc w:val="both"/>
        <w:rPr>
          <w:rFonts w:ascii="Times New Roman" w:hAnsi="Times New Roman" w:cs="Times New Roman"/>
          <w:sz w:val="28"/>
          <w:szCs w:val="28"/>
        </w:rPr>
      </w:pPr>
      <w:r w:rsidRPr="00A9172A">
        <w:rPr>
          <w:rFonts w:ascii="Times New Roman" w:hAnsi="Times New Roman" w:cs="Times New Roman"/>
          <w:b/>
          <w:sz w:val="28"/>
          <w:szCs w:val="28"/>
        </w:rPr>
        <w:t>Задачи – аналогии</w:t>
      </w:r>
      <w:r w:rsidRPr="006C143B">
        <w:rPr>
          <w:rFonts w:ascii="Times New Roman" w:hAnsi="Times New Roman" w:cs="Times New Roman"/>
          <w:sz w:val="28"/>
          <w:szCs w:val="28"/>
        </w:rPr>
        <w:t xml:space="preserve"> представлены на слайдах 10, 13, 15. Задачи аналогии направлены на получение новой информации об объекте</w:t>
      </w:r>
      <w:r w:rsidR="00C53BF8" w:rsidRPr="006C143B">
        <w:rPr>
          <w:rFonts w:ascii="Times New Roman" w:hAnsi="Times New Roman" w:cs="Times New Roman"/>
          <w:sz w:val="28"/>
          <w:szCs w:val="28"/>
        </w:rPr>
        <w:t xml:space="preserve"> на основании установления сходства (аналогии) некоторого малоизученного объекта с хорошо изученным объектом в форме гипотезы.</w:t>
      </w:r>
      <w:r w:rsidR="00A9172A">
        <w:rPr>
          <w:rFonts w:ascii="Times New Roman" w:hAnsi="Times New Roman" w:cs="Times New Roman"/>
          <w:sz w:val="28"/>
          <w:szCs w:val="28"/>
        </w:rPr>
        <w:t xml:space="preserve"> При этом ученику необходимо </w:t>
      </w:r>
      <w:r w:rsidR="006F5198">
        <w:rPr>
          <w:rFonts w:ascii="Times New Roman" w:hAnsi="Times New Roman" w:cs="Times New Roman"/>
          <w:sz w:val="28"/>
          <w:szCs w:val="28"/>
        </w:rPr>
        <w:t xml:space="preserve">ставить цель, проводить простейшее наблюдение, фиксировать </w:t>
      </w:r>
      <w:r w:rsidR="006F5198">
        <w:rPr>
          <w:rFonts w:ascii="Times New Roman" w:hAnsi="Times New Roman" w:cs="Times New Roman"/>
          <w:sz w:val="28"/>
          <w:szCs w:val="28"/>
        </w:rPr>
        <w:lastRenderedPageBreak/>
        <w:t xml:space="preserve">результаты наблюдений, принимать решения, делать выводы. При выполнении данной работы, решение задачи – аналогии, у школьника формируются регулятивные УУД. </w:t>
      </w:r>
    </w:p>
    <w:p w:rsidR="00C53BF8" w:rsidRPr="006C143B" w:rsidRDefault="006F5198" w:rsidP="006F5198">
      <w:pPr>
        <w:ind w:firstLine="567"/>
        <w:jc w:val="both"/>
        <w:rPr>
          <w:rFonts w:ascii="Times New Roman" w:hAnsi="Times New Roman" w:cs="Times New Roman"/>
          <w:sz w:val="28"/>
          <w:szCs w:val="28"/>
        </w:rPr>
      </w:pPr>
      <w:r>
        <w:rPr>
          <w:rFonts w:ascii="Times New Roman" w:hAnsi="Times New Roman" w:cs="Times New Roman"/>
          <w:sz w:val="28"/>
          <w:szCs w:val="28"/>
        </w:rPr>
        <w:t xml:space="preserve">Регулятивные универсальные учебные действия формируются и при решении задач на интерпретацию. </w:t>
      </w:r>
      <w:r w:rsidR="00C53BF8" w:rsidRPr="006F5198">
        <w:rPr>
          <w:rFonts w:ascii="Times New Roman" w:hAnsi="Times New Roman" w:cs="Times New Roman"/>
          <w:b/>
          <w:sz w:val="28"/>
          <w:szCs w:val="28"/>
        </w:rPr>
        <w:t>Задача</w:t>
      </w:r>
      <w:r w:rsidR="00A9172A" w:rsidRPr="006F5198">
        <w:rPr>
          <w:rFonts w:ascii="Times New Roman" w:hAnsi="Times New Roman" w:cs="Times New Roman"/>
          <w:b/>
          <w:sz w:val="28"/>
          <w:szCs w:val="28"/>
        </w:rPr>
        <w:t xml:space="preserve"> </w:t>
      </w:r>
      <w:r w:rsidR="00C53BF8" w:rsidRPr="006F5198">
        <w:rPr>
          <w:rFonts w:ascii="Times New Roman" w:hAnsi="Times New Roman" w:cs="Times New Roman"/>
          <w:b/>
          <w:sz w:val="28"/>
          <w:szCs w:val="28"/>
        </w:rPr>
        <w:t>–</w:t>
      </w:r>
      <w:r w:rsidR="00A9172A" w:rsidRPr="006F5198">
        <w:rPr>
          <w:rFonts w:ascii="Times New Roman" w:hAnsi="Times New Roman" w:cs="Times New Roman"/>
          <w:b/>
          <w:sz w:val="28"/>
          <w:szCs w:val="28"/>
        </w:rPr>
        <w:t xml:space="preserve"> </w:t>
      </w:r>
      <w:r w:rsidR="00C53BF8" w:rsidRPr="006F5198">
        <w:rPr>
          <w:rFonts w:ascii="Times New Roman" w:hAnsi="Times New Roman" w:cs="Times New Roman"/>
          <w:b/>
          <w:sz w:val="28"/>
          <w:szCs w:val="28"/>
        </w:rPr>
        <w:t>интерпретация</w:t>
      </w:r>
      <w:r w:rsidR="00C53BF8" w:rsidRPr="006C143B">
        <w:rPr>
          <w:rFonts w:ascii="Times New Roman" w:hAnsi="Times New Roman" w:cs="Times New Roman"/>
          <w:sz w:val="28"/>
          <w:szCs w:val="28"/>
        </w:rPr>
        <w:t xml:space="preserve"> (слайд 12) дает возможность проконтролировать умение учащихся рассматривать объекты в плане разных понятий и обнаруживать новые связи и отношения между предметами. </w:t>
      </w:r>
    </w:p>
    <w:p w:rsidR="00C53BF8" w:rsidRPr="006C143B" w:rsidRDefault="00C53BF8" w:rsidP="00630D2D">
      <w:pPr>
        <w:ind w:firstLine="567"/>
        <w:jc w:val="both"/>
        <w:rPr>
          <w:rFonts w:ascii="Times New Roman" w:hAnsi="Times New Roman" w:cs="Times New Roman"/>
          <w:sz w:val="28"/>
          <w:szCs w:val="28"/>
        </w:rPr>
      </w:pPr>
      <w:r w:rsidRPr="006C143B">
        <w:rPr>
          <w:rFonts w:ascii="Times New Roman" w:hAnsi="Times New Roman" w:cs="Times New Roman"/>
          <w:sz w:val="28"/>
          <w:szCs w:val="28"/>
        </w:rPr>
        <w:t xml:space="preserve">Вопрос «Объясните различную окраску окуня» на основе двух фотографий окуня, является примером </w:t>
      </w:r>
      <w:proofErr w:type="spellStart"/>
      <w:r w:rsidRPr="006F5198">
        <w:rPr>
          <w:rFonts w:ascii="Times New Roman" w:hAnsi="Times New Roman" w:cs="Times New Roman"/>
          <w:b/>
          <w:sz w:val="28"/>
          <w:szCs w:val="28"/>
        </w:rPr>
        <w:t>з</w:t>
      </w:r>
      <w:r w:rsidR="00EF42DA" w:rsidRPr="006F5198">
        <w:rPr>
          <w:rFonts w:ascii="Times New Roman" w:hAnsi="Times New Roman" w:cs="Times New Roman"/>
          <w:b/>
          <w:sz w:val="28"/>
          <w:szCs w:val="28"/>
        </w:rPr>
        <w:t>наково</w:t>
      </w:r>
      <w:proofErr w:type="spellEnd"/>
      <w:r w:rsidR="00EF42DA" w:rsidRPr="006F5198">
        <w:rPr>
          <w:rFonts w:ascii="Times New Roman" w:hAnsi="Times New Roman" w:cs="Times New Roman"/>
          <w:b/>
          <w:sz w:val="28"/>
          <w:szCs w:val="28"/>
        </w:rPr>
        <w:t xml:space="preserve"> – символической з</w:t>
      </w:r>
      <w:r w:rsidRPr="006F5198">
        <w:rPr>
          <w:rFonts w:ascii="Times New Roman" w:hAnsi="Times New Roman" w:cs="Times New Roman"/>
          <w:b/>
          <w:sz w:val="28"/>
          <w:szCs w:val="28"/>
        </w:rPr>
        <w:t>адачи –</w:t>
      </w:r>
      <w:r w:rsidR="00EF42DA" w:rsidRPr="006F5198">
        <w:rPr>
          <w:rFonts w:ascii="Times New Roman" w:hAnsi="Times New Roman" w:cs="Times New Roman"/>
          <w:b/>
          <w:sz w:val="28"/>
          <w:szCs w:val="28"/>
        </w:rPr>
        <w:t xml:space="preserve"> модели </w:t>
      </w:r>
      <w:r w:rsidR="00EF42DA" w:rsidRPr="006C143B">
        <w:rPr>
          <w:rFonts w:ascii="Times New Roman" w:hAnsi="Times New Roman" w:cs="Times New Roman"/>
          <w:sz w:val="28"/>
          <w:szCs w:val="28"/>
        </w:rPr>
        <w:t>т.к. для решения</w:t>
      </w:r>
      <w:r w:rsidRPr="006C143B">
        <w:rPr>
          <w:rFonts w:ascii="Times New Roman" w:hAnsi="Times New Roman" w:cs="Times New Roman"/>
          <w:sz w:val="28"/>
          <w:szCs w:val="28"/>
        </w:rPr>
        <w:t xml:space="preserve"> данной задач</w:t>
      </w:r>
      <w:r w:rsidR="00EF42DA" w:rsidRPr="006C143B">
        <w:rPr>
          <w:rFonts w:ascii="Times New Roman" w:hAnsi="Times New Roman" w:cs="Times New Roman"/>
          <w:sz w:val="28"/>
          <w:szCs w:val="28"/>
        </w:rPr>
        <w:t xml:space="preserve">и необходимо преобразовать информацию, которая содержится в рисунке. </w:t>
      </w:r>
      <w:r w:rsidR="006F5198">
        <w:rPr>
          <w:rFonts w:ascii="Times New Roman" w:hAnsi="Times New Roman" w:cs="Times New Roman"/>
          <w:sz w:val="28"/>
          <w:szCs w:val="28"/>
        </w:rPr>
        <w:t xml:space="preserve">При этом формируются и личностные, и познавательные, и коммуникативные, и регулятивные учебные действия. Ребенок учится управлять своей познавательной деятельностью, строить логические суждения, фиксирует результаты зрительных наблюдений, взаимодействует с одноклассниками в поиске ответа на </w:t>
      </w:r>
      <w:r w:rsidR="007C445F">
        <w:rPr>
          <w:rFonts w:ascii="Times New Roman" w:hAnsi="Times New Roman" w:cs="Times New Roman"/>
          <w:sz w:val="28"/>
          <w:szCs w:val="28"/>
        </w:rPr>
        <w:t xml:space="preserve">поставленный </w:t>
      </w:r>
      <w:r w:rsidR="006F5198">
        <w:rPr>
          <w:rFonts w:ascii="Times New Roman" w:hAnsi="Times New Roman" w:cs="Times New Roman"/>
          <w:sz w:val="28"/>
          <w:szCs w:val="28"/>
        </w:rPr>
        <w:t>вопрос</w:t>
      </w:r>
      <w:r w:rsidR="007C445F">
        <w:rPr>
          <w:rFonts w:ascii="Times New Roman" w:hAnsi="Times New Roman" w:cs="Times New Roman"/>
          <w:sz w:val="28"/>
          <w:szCs w:val="28"/>
        </w:rPr>
        <w:t xml:space="preserve"> в </w:t>
      </w:r>
      <w:proofErr w:type="spellStart"/>
      <w:r w:rsidR="007C445F">
        <w:rPr>
          <w:rFonts w:ascii="Times New Roman" w:hAnsi="Times New Roman" w:cs="Times New Roman"/>
          <w:sz w:val="28"/>
          <w:szCs w:val="28"/>
        </w:rPr>
        <w:t>знаково</w:t>
      </w:r>
      <w:proofErr w:type="spellEnd"/>
      <w:r w:rsidR="007C445F">
        <w:rPr>
          <w:rFonts w:ascii="Times New Roman" w:hAnsi="Times New Roman" w:cs="Times New Roman"/>
          <w:sz w:val="28"/>
          <w:szCs w:val="28"/>
        </w:rPr>
        <w:t xml:space="preserve"> – символической задаче – модели. </w:t>
      </w:r>
    </w:p>
    <w:p w:rsidR="00EF42DA" w:rsidRPr="006C143B" w:rsidRDefault="00EF42DA" w:rsidP="00630D2D">
      <w:pPr>
        <w:ind w:firstLine="567"/>
        <w:jc w:val="both"/>
        <w:rPr>
          <w:rFonts w:ascii="Times New Roman" w:hAnsi="Times New Roman" w:cs="Times New Roman"/>
          <w:sz w:val="28"/>
          <w:szCs w:val="28"/>
        </w:rPr>
      </w:pPr>
      <w:r w:rsidRPr="006C143B">
        <w:rPr>
          <w:rFonts w:ascii="Times New Roman" w:hAnsi="Times New Roman" w:cs="Times New Roman"/>
          <w:sz w:val="28"/>
          <w:szCs w:val="28"/>
        </w:rPr>
        <w:t xml:space="preserve">Задание «Этот удивительный улов», решаемое учащимися на основе дополнительной информации можно считать вариантом </w:t>
      </w:r>
      <w:r w:rsidRPr="007C445F">
        <w:rPr>
          <w:rFonts w:ascii="Times New Roman" w:hAnsi="Times New Roman" w:cs="Times New Roman"/>
          <w:b/>
          <w:sz w:val="28"/>
          <w:szCs w:val="28"/>
        </w:rPr>
        <w:t>задачи – структурирования</w:t>
      </w:r>
      <w:r w:rsidRPr="006C143B">
        <w:rPr>
          <w:rFonts w:ascii="Times New Roman" w:hAnsi="Times New Roman" w:cs="Times New Roman"/>
          <w:sz w:val="28"/>
          <w:szCs w:val="28"/>
        </w:rPr>
        <w:t xml:space="preserve">. Ученикам предлагается определить «Самые, самые рыбы», для этого необходимо структурировать информацию по качественному или количественному основанию, по свойствам или отношениям рассматриваемых объектов. </w:t>
      </w:r>
      <w:r w:rsidR="007C445F">
        <w:rPr>
          <w:rFonts w:ascii="Times New Roman" w:hAnsi="Times New Roman" w:cs="Times New Roman"/>
          <w:sz w:val="28"/>
          <w:szCs w:val="28"/>
        </w:rPr>
        <w:t xml:space="preserve">Эта работа выполняется с использованием различных ресурсов, в том числе и Интернет. При этом происходит формирование личностных (умение управлять своей познавательной деятельностью), познавательных (осуществлять поиск информации с использование различных ресурсов), регулятивных (умение соотносить свои действия с планируемыми результатами), коммуникативные (умение вступать в диалог и участвовать в коллективном обсуждении проблемы) универсальных учебных действий. </w:t>
      </w:r>
    </w:p>
    <w:p w:rsidR="005745D8" w:rsidRDefault="00AC475F" w:rsidP="0018012F">
      <w:pPr>
        <w:ind w:firstLine="567"/>
        <w:jc w:val="both"/>
        <w:rPr>
          <w:rFonts w:ascii="Times New Roman" w:hAnsi="Times New Roman" w:cs="Times New Roman"/>
          <w:sz w:val="28"/>
          <w:szCs w:val="28"/>
        </w:rPr>
      </w:pPr>
      <w:r w:rsidRPr="007C445F">
        <w:rPr>
          <w:rFonts w:ascii="Times New Roman" w:hAnsi="Times New Roman" w:cs="Times New Roman"/>
          <w:b/>
          <w:sz w:val="28"/>
          <w:szCs w:val="28"/>
        </w:rPr>
        <w:t>Задача – аналогия</w:t>
      </w:r>
      <w:r w:rsidR="007C445F">
        <w:rPr>
          <w:rFonts w:ascii="Times New Roman" w:hAnsi="Times New Roman" w:cs="Times New Roman"/>
          <w:sz w:val="28"/>
          <w:szCs w:val="28"/>
        </w:rPr>
        <w:t>,</w:t>
      </w:r>
      <w:r w:rsidRPr="0018012F">
        <w:rPr>
          <w:rFonts w:ascii="Times New Roman" w:hAnsi="Times New Roman" w:cs="Times New Roman"/>
          <w:sz w:val="28"/>
          <w:szCs w:val="28"/>
        </w:rPr>
        <w:t xml:space="preserve"> «С поведением какой рыбы ассоциируется ваша работа на уроке?»</w:t>
      </w:r>
      <w:r w:rsidR="007C445F">
        <w:rPr>
          <w:rFonts w:ascii="Times New Roman" w:hAnsi="Times New Roman" w:cs="Times New Roman"/>
          <w:sz w:val="28"/>
          <w:szCs w:val="28"/>
        </w:rPr>
        <w:t>,</w:t>
      </w:r>
      <w:r w:rsidRPr="0018012F">
        <w:rPr>
          <w:rFonts w:ascii="Times New Roman" w:hAnsi="Times New Roman" w:cs="Times New Roman"/>
          <w:sz w:val="28"/>
          <w:szCs w:val="28"/>
        </w:rPr>
        <w:t xml:space="preserve"> позволяет провести </w:t>
      </w:r>
      <w:r w:rsidRPr="00630D2D">
        <w:rPr>
          <w:rFonts w:ascii="Times New Roman" w:hAnsi="Times New Roman" w:cs="Times New Roman"/>
          <w:sz w:val="28"/>
          <w:szCs w:val="28"/>
        </w:rPr>
        <w:t>этап рефлексия</w:t>
      </w:r>
      <w:r w:rsidR="00AA238D">
        <w:rPr>
          <w:rFonts w:ascii="Times New Roman" w:hAnsi="Times New Roman" w:cs="Times New Roman"/>
          <w:sz w:val="28"/>
          <w:szCs w:val="28"/>
        </w:rPr>
        <w:t xml:space="preserve"> деятельности. Ученик учится основам самоконтроля и самооценки</w:t>
      </w:r>
      <w:r w:rsidR="005745D8">
        <w:rPr>
          <w:rFonts w:ascii="Times New Roman" w:hAnsi="Times New Roman" w:cs="Times New Roman"/>
          <w:sz w:val="28"/>
          <w:szCs w:val="28"/>
        </w:rPr>
        <w:t>, развивает умение контролировать свои учебные действие и поведение в коллективе (регулятивные и коммуникативные УУД).</w:t>
      </w:r>
    </w:p>
    <w:p w:rsidR="0018012F" w:rsidRPr="0018012F" w:rsidRDefault="005745D8" w:rsidP="0018012F">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00AC475F" w:rsidRPr="0018012F">
        <w:rPr>
          <w:rFonts w:ascii="Times New Roman" w:hAnsi="Times New Roman" w:cs="Times New Roman"/>
          <w:sz w:val="28"/>
          <w:szCs w:val="28"/>
        </w:rPr>
        <w:t xml:space="preserve">ля </w:t>
      </w:r>
      <w:r w:rsidR="00AC475F" w:rsidRPr="00630D2D">
        <w:rPr>
          <w:rFonts w:ascii="Times New Roman" w:hAnsi="Times New Roman" w:cs="Times New Roman"/>
          <w:sz w:val="28"/>
          <w:szCs w:val="28"/>
        </w:rPr>
        <w:t>домашнего задания</w:t>
      </w:r>
      <w:r w:rsidR="00AC475F" w:rsidRPr="0018012F">
        <w:rPr>
          <w:rFonts w:ascii="Times New Roman" w:hAnsi="Times New Roman" w:cs="Times New Roman"/>
          <w:sz w:val="28"/>
          <w:szCs w:val="28"/>
        </w:rPr>
        <w:t xml:space="preserve"> используется </w:t>
      </w:r>
      <w:r w:rsidR="00AC475F" w:rsidRPr="007C445F">
        <w:rPr>
          <w:rFonts w:ascii="Times New Roman" w:hAnsi="Times New Roman" w:cs="Times New Roman"/>
          <w:b/>
          <w:sz w:val="28"/>
          <w:szCs w:val="28"/>
        </w:rPr>
        <w:t>задача – поиск</w:t>
      </w:r>
      <w:r>
        <w:rPr>
          <w:rFonts w:ascii="Times New Roman" w:hAnsi="Times New Roman" w:cs="Times New Roman"/>
          <w:b/>
          <w:sz w:val="28"/>
          <w:szCs w:val="28"/>
        </w:rPr>
        <w:t>:</w:t>
      </w:r>
      <w:r w:rsidR="00AC475F" w:rsidRPr="0018012F">
        <w:rPr>
          <w:rFonts w:ascii="Times New Roman" w:hAnsi="Times New Roman" w:cs="Times New Roman"/>
          <w:sz w:val="28"/>
          <w:szCs w:val="28"/>
        </w:rPr>
        <w:t xml:space="preserve"> «Выясните, почему слепые щуки способны выжить в аквариумах, но при этом они обязательно черного цвета»</w:t>
      </w:r>
      <w:r w:rsidR="0018012F">
        <w:rPr>
          <w:rFonts w:ascii="Times New Roman" w:hAnsi="Times New Roman" w:cs="Times New Roman"/>
          <w:sz w:val="28"/>
          <w:szCs w:val="28"/>
        </w:rPr>
        <w:t>.</w:t>
      </w:r>
      <w:r w:rsidR="007F25F3">
        <w:rPr>
          <w:rFonts w:ascii="Times New Roman" w:hAnsi="Times New Roman" w:cs="Times New Roman"/>
          <w:sz w:val="28"/>
          <w:szCs w:val="28"/>
        </w:rPr>
        <w:t xml:space="preserve"> </w:t>
      </w:r>
      <w:r>
        <w:rPr>
          <w:rFonts w:ascii="Times New Roman" w:hAnsi="Times New Roman" w:cs="Times New Roman"/>
          <w:sz w:val="28"/>
          <w:szCs w:val="28"/>
        </w:rPr>
        <w:t xml:space="preserve">Данный вариант компетентностно – ориентированной задачи позволяет формировать познавательные УУД: осуществлять поиск информации с использованием различных ресурсов, устанавливать причинно-следственные связи, строить логические суждения. </w:t>
      </w:r>
    </w:p>
    <w:p w:rsidR="00AC475F" w:rsidRDefault="00AC475F" w:rsidP="004A62F4">
      <w:pPr>
        <w:ind w:firstLine="567"/>
        <w:jc w:val="both"/>
        <w:rPr>
          <w:rFonts w:ascii="Times New Roman" w:hAnsi="Times New Roman" w:cs="Times New Roman"/>
          <w:sz w:val="28"/>
          <w:szCs w:val="28"/>
        </w:rPr>
      </w:pPr>
      <w:r w:rsidRPr="004A62F4">
        <w:rPr>
          <w:rFonts w:ascii="Times New Roman" w:hAnsi="Times New Roman" w:cs="Times New Roman"/>
          <w:sz w:val="28"/>
          <w:szCs w:val="28"/>
        </w:rPr>
        <w:t>Таким образом, использование</w:t>
      </w:r>
      <w:r w:rsidR="00A53DDD" w:rsidRPr="004A62F4">
        <w:rPr>
          <w:rFonts w:ascii="Times New Roman" w:hAnsi="Times New Roman" w:cs="Times New Roman"/>
          <w:sz w:val="28"/>
          <w:szCs w:val="28"/>
        </w:rPr>
        <w:t xml:space="preserve"> компетентностно – ориентированных  задач различных типов</w:t>
      </w:r>
      <w:r w:rsidRPr="004A62F4">
        <w:rPr>
          <w:rFonts w:ascii="Times New Roman" w:hAnsi="Times New Roman" w:cs="Times New Roman"/>
          <w:sz w:val="28"/>
          <w:szCs w:val="28"/>
        </w:rPr>
        <w:t xml:space="preserve"> в процессе учебного процесса дает возможность ученику </w:t>
      </w:r>
      <w:r w:rsidR="00A53DDD" w:rsidRPr="004A62F4">
        <w:rPr>
          <w:rFonts w:ascii="Times New Roman" w:hAnsi="Times New Roman" w:cs="Times New Roman"/>
          <w:sz w:val="28"/>
          <w:szCs w:val="28"/>
        </w:rPr>
        <w:t xml:space="preserve">на доступном для него уровне не только качественно усваивать готовые знания, но и активно, самостоятельно участвовать в образовательном процессе. </w:t>
      </w:r>
      <w:r w:rsidR="005745D8">
        <w:rPr>
          <w:rFonts w:ascii="Times New Roman" w:hAnsi="Times New Roman" w:cs="Times New Roman"/>
          <w:sz w:val="28"/>
          <w:szCs w:val="28"/>
        </w:rPr>
        <w:t xml:space="preserve"> При этом у</w:t>
      </w:r>
      <w:r w:rsidR="0018012F">
        <w:rPr>
          <w:rFonts w:ascii="Times New Roman" w:hAnsi="Times New Roman" w:cs="Times New Roman"/>
          <w:sz w:val="28"/>
          <w:szCs w:val="28"/>
        </w:rPr>
        <w:t>читель</w:t>
      </w:r>
      <w:r w:rsidR="00D07D0F">
        <w:rPr>
          <w:rFonts w:ascii="Times New Roman" w:hAnsi="Times New Roman" w:cs="Times New Roman"/>
          <w:sz w:val="28"/>
          <w:szCs w:val="28"/>
        </w:rPr>
        <w:t>,</w:t>
      </w:r>
      <w:r w:rsidR="0018012F">
        <w:rPr>
          <w:rFonts w:ascii="Times New Roman" w:hAnsi="Times New Roman" w:cs="Times New Roman"/>
          <w:sz w:val="28"/>
          <w:szCs w:val="28"/>
        </w:rPr>
        <w:t xml:space="preserve"> используя </w:t>
      </w:r>
      <w:r w:rsidR="007F25F3">
        <w:rPr>
          <w:rFonts w:ascii="Times New Roman" w:hAnsi="Times New Roman" w:cs="Times New Roman"/>
          <w:sz w:val="28"/>
          <w:szCs w:val="28"/>
        </w:rPr>
        <w:t>компетентностно - ориентированные</w:t>
      </w:r>
      <w:r w:rsidR="0018012F">
        <w:rPr>
          <w:rFonts w:ascii="Times New Roman" w:hAnsi="Times New Roman" w:cs="Times New Roman"/>
          <w:sz w:val="28"/>
          <w:szCs w:val="28"/>
        </w:rPr>
        <w:t xml:space="preserve"> задач</w:t>
      </w:r>
      <w:r w:rsidR="007F25F3">
        <w:rPr>
          <w:rFonts w:ascii="Times New Roman" w:hAnsi="Times New Roman" w:cs="Times New Roman"/>
          <w:sz w:val="28"/>
          <w:szCs w:val="28"/>
        </w:rPr>
        <w:t>и</w:t>
      </w:r>
      <w:r w:rsidR="00D07D0F">
        <w:rPr>
          <w:rFonts w:ascii="Times New Roman" w:hAnsi="Times New Roman" w:cs="Times New Roman"/>
          <w:sz w:val="28"/>
          <w:szCs w:val="28"/>
        </w:rPr>
        <w:t>,</w:t>
      </w:r>
      <w:r w:rsidR="0018012F">
        <w:rPr>
          <w:rFonts w:ascii="Times New Roman" w:hAnsi="Times New Roman" w:cs="Times New Roman"/>
          <w:sz w:val="28"/>
          <w:szCs w:val="28"/>
        </w:rPr>
        <w:t xml:space="preserve"> имеет возможность воплощать в жизнь системно</w:t>
      </w:r>
      <w:r w:rsidR="007F25F3">
        <w:rPr>
          <w:rFonts w:ascii="Times New Roman" w:hAnsi="Times New Roman" w:cs="Times New Roman"/>
          <w:sz w:val="28"/>
          <w:szCs w:val="28"/>
        </w:rPr>
        <w:t xml:space="preserve"> – </w:t>
      </w:r>
      <w:r w:rsidR="0018012F">
        <w:rPr>
          <w:rFonts w:ascii="Times New Roman" w:hAnsi="Times New Roman" w:cs="Times New Roman"/>
          <w:sz w:val="28"/>
          <w:szCs w:val="28"/>
        </w:rPr>
        <w:t>деятельностный</w:t>
      </w:r>
      <w:r w:rsidR="007F25F3">
        <w:rPr>
          <w:rFonts w:ascii="Times New Roman" w:hAnsi="Times New Roman" w:cs="Times New Roman"/>
          <w:sz w:val="28"/>
          <w:szCs w:val="28"/>
        </w:rPr>
        <w:t xml:space="preserve"> </w:t>
      </w:r>
      <w:r w:rsidR="0018012F">
        <w:rPr>
          <w:rFonts w:ascii="Times New Roman" w:hAnsi="Times New Roman" w:cs="Times New Roman"/>
          <w:sz w:val="28"/>
          <w:szCs w:val="28"/>
        </w:rPr>
        <w:t xml:space="preserve"> поход, формируя </w:t>
      </w:r>
      <w:r w:rsidR="005745D8">
        <w:rPr>
          <w:rFonts w:ascii="Times New Roman" w:hAnsi="Times New Roman" w:cs="Times New Roman"/>
          <w:sz w:val="28"/>
          <w:szCs w:val="28"/>
        </w:rPr>
        <w:t xml:space="preserve">познавательные, регулятивные и коммуникативные </w:t>
      </w:r>
      <w:r w:rsidR="0018012F">
        <w:rPr>
          <w:rFonts w:ascii="Times New Roman" w:hAnsi="Times New Roman" w:cs="Times New Roman"/>
          <w:sz w:val="28"/>
          <w:szCs w:val="28"/>
        </w:rPr>
        <w:t>универсальные учебные действия, ведь акцент на уроке делается на деятельность учеников, и добывании новых знаний с применен</w:t>
      </w:r>
      <w:r w:rsidR="007F25F3">
        <w:rPr>
          <w:rFonts w:ascii="Times New Roman" w:hAnsi="Times New Roman" w:cs="Times New Roman"/>
          <w:sz w:val="28"/>
          <w:szCs w:val="28"/>
        </w:rPr>
        <w:t xml:space="preserve">ием имеющихся в новых, </w:t>
      </w:r>
      <w:r w:rsidR="0018012F">
        <w:rPr>
          <w:rFonts w:ascii="Times New Roman" w:hAnsi="Times New Roman" w:cs="Times New Roman"/>
          <w:sz w:val="28"/>
          <w:szCs w:val="28"/>
        </w:rPr>
        <w:t xml:space="preserve">важных </w:t>
      </w:r>
      <w:r w:rsidR="007F25F3">
        <w:rPr>
          <w:rFonts w:ascii="Times New Roman" w:hAnsi="Times New Roman" w:cs="Times New Roman"/>
          <w:sz w:val="28"/>
          <w:szCs w:val="28"/>
        </w:rPr>
        <w:t xml:space="preserve">для жизни </w:t>
      </w:r>
      <w:r w:rsidR="0018012F">
        <w:rPr>
          <w:rFonts w:ascii="Times New Roman" w:hAnsi="Times New Roman" w:cs="Times New Roman"/>
          <w:sz w:val="28"/>
          <w:szCs w:val="28"/>
        </w:rPr>
        <w:t xml:space="preserve">ситуациях. </w:t>
      </w:r>
      <w:r w:rsidR="00A53DDD" w:rsidRPr="004A62F4">
        <w:rPr>
          <w:rFonts w:ascii="Times New Roman" w:hAnsi="Times New Roman" w:cs="Times New Roman"/>
          <w:sz w:val="28"/>
          <w:szCs w:val="28"/>
        </w:rPr>
        <w:t>А сами уроки</w:t>
      </w:r>
      <w:r w:rsidR="00D07D0F">
        <w:rPr>
          <w:rFonts w:ascii="Times New Roman" w:hAnsi="Times New Roman" w:cs="Times New Roman"/>
          <w:sz w:val="28"/>
          <w:szCs w:val="28"/>
        </w:rPr>
        <w:t xml:space="preserve"> с </w:t>
      </w:r>
      <w:r w:rsidR="00A53DDD" w:rsidRPr="004A62F4">
        <w:rPr>
          <w:rFonts w:ascii="Times New Roman" w:hAnsi="Times New Roman" w:cs="Times New Roman"/>
          <w:sz w:val="28"/>
          <w:szCs w:val="28"/>
        </w:rPr>
        <w:t xml:space="preserve"> использованием компетентностно – ориентированных  задач</w:t>
      </w:r>
      <w:r w:rsidR="00D07D0F">
        <w:rPr>
          <w:rFonts w:ascii="Times New Roman" w:hAnsi="Times New Roman" w:cs="Times New Roman"/>
          <w:sz w:val="28"/>
          <w:szCs w:val="28"/>
        </w:rPr>
        <w:t>,</w:t>
      </w:r>
      <w:r w:rsidR="00A53DDD" w:rsidRPr="004A62F4">
        <w:rPr>
          <w:rFonts w:ascii="Times New Roman" w:hAnsi="Times New Roman" w:cs="Times New Roman"/>
          <w:sz w:val="28"/>
          <w:szCs w:val="28"/>
        </w:rPr>
        <w:t xml:space="preserve"> </w:t>
      </w:r>
      <w:r w:rsidR="00D07D0F">
        <w:rPr>
          <w:rFonts w:ascii="Times New Roman" w:hAnsi="Times New Roman" w:cs="Times New Roman"/>
          <w:sz w:val="28"/>
          <w:szCs w:val="28"/>
        </w:rPr>
        <w:t>построенные на взаимодействии</w:t>
      </w:r>
      <w:r w:rsidR="00D07D0F" w:rsidRPr="004A62F4">
        <w:rPr>
          <w:rFonts w:ascii="Times New Roman" w:hAnsi="Times New Roman" w:cs="Times New Roman"/>
          <w:sz w:val="28"/>
          <w:szCs w:val="28"/>
        </w:rPr>
        <w:t xml:space="preserve"> </w:t>
      </w:r>
      <w:r w:rsidR="00D07D0F">
        <w:rPr>
          <w:rFonts w:ascii="Times New Roman" w:hAnsi="Times New Roman" w:cs="Times New Roman"/>
          <w:sz w:val="28"/>
          <w:szCs w:val="28"/>
        </w:rPr>
        <w:t xml:space="preserve">школьников между собой и учителем, </w:t>
      </w:r>
      <w:r w:rsidR="00A53DDD" w:rsidRPr="004A62F4">
        <w:rPr>
          <w:rFonts w:ascii="Times New Roman" w:hAnsi="Times New Roman" w:cs="Times New Roman"/>
          <w:sz w:val="28"/>
          <w:szCs w:val="28"/>
        </w:rPr>
        <w:t>становятся динамичными, интересными и очень полезными для всех участ</w:t>
      </w:r>
      <w:r w:rsidR="00CA7D12">
        <w:rPr>
          <w:rFonts w:ascii="Times New Roman" w:hAnsi="Times New Roman" w:cs="Times New Roman"/>
          <w:sz w:val="28"/>
          <w:szCs w:val="28"/>
        </w:rPr>
        <w:t>ников образовательного процесса, а значит и современным</w:t>
      </w:r>
      <w:r w:rsidR="00ED1D3C">
        <w:rPr>
          <w:rFonts w:ascii="Times New Roman" w:hAnsi="Times New Roman" w:cs="Times New Roman"/>
          <w:sz w:val="28"/>
          <w:szCs w:val="28"/>
        </w:rPr>
        <w:t xml:space="preserve">и, системно – </w:t>
      </w:r>
      <w:proofErr w:type="spellStart"/>
      <w:r w:rsidR="00ED1D3C">
        <w:rPr>
          <w:rFonts w:ascii="Times New Roman" w:hAnsi="Times New Roman" w:cs="Times New Roman"/>
          <w:sz w:val="28"/>
          <w:szCs w:val="28"/>
        </w:rPr>
        <w:t>деятельностными</w:t>
      </w:r>
      <w:proofErr w:type="spellEnd"/>
      <w:r w:rsidR="00ED1D3C">
        <w:rPr>
          <w:rFonts w:ascii="Times New Roman" w:hAnsi="Times New Roman" w:cs="Times New Roman"/>
          <w:sz w:val="28"/>
          <w:szCs w:val="28"/>
        </w:rPr>
        <w:t>,</w:t>
      </w:r>
      <w:r w:rsidR="00CA7D12">
        <w:rPr>
          <w:rFonts w:ascii="Times New Roman" w:hAnsi="Times New Roman" w:cs="Times New Roman"/>
          <w:sz w:val="28"/>
          <w:szCs w:val="28"/>
        </w:rPr>
        <w:t xml:space="preserve"> актуальными. </w:t>
      </w:r>
    </w:p>
    <w:p w:rsidR="00ED1D3C" w:rsidRDefault="00ED1D3C" w:rsidP="00CF73B0">
      <w:pPr>
        <w:jc w:val="both"/>
        <w:rPr>
          <w:rFonts w:ascii="Times New Roman" w:hAnsi="Times New Roman" w:cs="Times New Roman"/>
          <w:sz w:val="28"/>
          <w:szCs w:val="28"/>
        </w:rPr>
      </w:pPr>
    </w:p>
    <w:p w:rsidR="004B33C0" w:rsidRPr="004B33C0" w:rsidRDefault="004B33C0" w:rsidP="004A62F4">
      <w:pPr>
        <w:ind w:firstLine="567"/>
        <w:jc w:val="both"/>
        <w:rPr>
          <w:rFonts w:ascii="Times New Roman" w:hAnsi="Times New Roman" w:cs="Times New Roman"/>
          <w:sz w:val="28"/>
          <w:szCs w:val="28"/>
        </w:rPr>
      </w:pPr>
      <w:r>
        <w:rPr>
          <w:rFonts w:ascii="Times New Roman" w:hAnsi="Times New Roman" w:cs="Times New Roman"/>
          <w:sz w:val="28"/>
          <w:szCs w:val="28"/>
        </w:rPr>
        <w:t xml:space="preserve">2.2. Технологическая карта урока </w:t>
      </w:r>
      <w:r w:rsidRPr="004B33C0">
        <w:rPr>
          <w:rFonts w:ascii="Times New Roman" w:hAnsi="Times New Roman" w:cs="Times New Roman"/>
          <w:sz w:val="28"/>
          <w:szCs w:val="28"/>
        </w:rPr>
        <w:t>«Рыбы. Многообразие, особенности их строения и поведения или</w:t>
      </w:r>
      <w:proofErr w:type="gramStart"/>
      <w:r w:rsidRPr="004B33C0">
        <w:rPr>
          <w:rFonts w:ascii="Times New Roman" w:hAnsi="Times New Roman" w:cs="Times New Roman"/>
          <w:sz w:val="28"/>
          <w:szCs w:val="28"/>
        </w:rPr>
        <w:t xml:space="preserve"> П</w:t>
      </w:r>
      <w:proofErr w:type="gramEnd"/>
      <w:r w:rsidRPr="004B33C0">
        <w:rPr>
          <w:rFonts w:ascii="Times New Roman" w:hAnsi="Times New Roman" w:cs="Times New Roman"/>
          <w:sz w:val="28"/>
          <w:szCs w:val="28"/>
        </w:rPr>
        <w:t>риглашаю на рыбалку!»</w:t>
      </w:r>
    </w:p>
    <w:p w:rsidR="00F6573E" w:rsidRPr="00CA7D12" w:rsidRDefault="00F6573E" w:rsidP="00ED1D3C">
      <w:pPr>
        <w:ind w:firstLine="567"/>
        <w:jc w:val="both"/>
        <w:rPr>
          <w:rFonts w:ascii="Times New Roman" w:hAnsi="Times New Roman" w:cs="Times New Roman"/>
          <w:b/>
          <w:sz w:val="28"/>
          <w:szCs w:val="28"/>
        </w:rPr>
      </w:pPr>
      <w:r w:rsidRPr="00CA7D12">
        <w:rPr>
          <w:rFonts w:ascii="Times New Roman" w:hAnsi="Times New Roman" w:cs="Times New Roman"/>
          <w:b/>
          <w:sz w:val="28"/>
          <w:szCs w:val="28"/>
        </w:rPr>
        <w:t xml:space="preserve">Предмет БИОЛОГИЯ. </w:t>
      </w:r>
      <w:r w:rsidR="00ED1D3C">
        <w:rPr>
          <w:rFonts w:ascii="Times New Roman" w:hAnsi="Times New Roman" w:cs="Times New Roman"/>
          <w:b/>
          <w:sz w:val="28"/>
          <w:szCs w:val="28"/>
        </w:rPr>
        <w:t xml:space="preserve">               </w:t>
      </w:r>
      <w:r w:rsidRPr="00CA7D12">
        <w:rPr>
          <w:rFonts w:ascii="Times New Roman" w:hAnsi="Times New Roman" w:cs="Times New Roman"/>
          <w:b/>
          <w:sz w:val="28"/>
          <w:szCs w:val="28"/>
        </w:rPr>
        <w:t xml:space="preserve">Класс: 7 </w:t>
      </w:r>
    </w:p>
    <w:p w:rsidR="00697024" w:rsidRPr="00CA7D12" w:rsidRDefault="00F6573E" w:rsidP="00630D2D">
      <w:pPr>
        <w:ind w:firstLine="567"/>
        <w:jc w:val="both"/>
        <w:rPr>
          <w:rFonts w:ascii="Times New Roman" w:hAnsi="Times New Roman" w:cs="Times New Roman"/>
          <w:sz w:val="28"/>
          <w:szCs w:val="28"/>
        </w:rPr>
      </w:pPr>
      <w:r w:rsidRPr="00CA7D12">
        <w:rPr>
          <w:rFonts w:ascii="Times New Roman" w:hAnsi="Times New Roman" w:cs="Times New Roman"/>
          <w:sz w:val="28"/>
          <w:szCs w:val="28"/>
        </w:rPr>
        <w:t xml:space="preserve">Базовый учебник: </w:t>
      </w:r>
      <w:proofErr w:type="spellStart"/>
      <w:r w:rsidRPr="00CA7D12">
        <w:rPr>
          <w:rFonts w:ascii="Times New Roman" w:hAnsi="Times New Roman" w:cs="Times New Roman"/>
          <w:sz w:val="28"/>
          <w:szCs w:val="28"/>
        </w:rPr>
        <w:t>Латюшин</w:t>
      </w:r>
      <w:proofErr w:type="spellEnd"/>
      <w:r w:rsidRPr="00CA7D12">
        <w:rPr>
          <w:rFonts w:ascii="Times New Roman" w:hAnsi="Times New Roman" w:cs="Times New Roman"/>
          <w:sz w:val="28"/>
          <w:szCs w:val="28"/>
        </w:rPr>
        <w:t xml:space="preserve">, В.В. Биология. Животные. 7 </w:t>
      </w:r>
      <w:proofErr w:type="spellStart"/>
      <w:r w:rsidRPr="00CA7D12">
        <w:rPr>
          <w:rFonts w:ascii="Times New Roman" w:hAnsi="Times New Roman" w:cs="Times New Roman"/>
          <w:sz w:val="28"/>
          <w:szCs w:val="28"/>
        </w:rPr>
        <w:t>кл</w:t>
      </w:r>
      <w:proofErr w:type="spellEnd"/>
      <w:r w:rsidRPr="00CA7D12">
        <w:rPr>
          <w:rFonts w:ascii="Times New Roman" w:hAnsi="Times New Roman" w:cs="Times New Roman"/>
          <w:sz w:val="28"/>
          <w:szCs w:val="28"/>
        </w:rPr>
        <w:t>.: учеб</w:t>
      </w:r>
      <w:proofErr w:type="gramStart"/>
      <w:r w:rsidRPr="00CA7D12">
        <w:rPr>
          <w:rFonts w:ascii="Times New Roman" w:hAnsi="Times New Roman" w:cs="Times New Roman"/>
          <w:sz w:val="28"/>
          <w:szCs w:val="28"/>
        </w:rPr>
        <w:t>.</w:t>
      </w:r>
      <w:proofErr w:type="gramEnd"/>
      <w:r w:rsidRPr="00CA7D12">
        <w:rPr>
          <w:rFonts w:ascii="Times New Roman" w:hAnsi="Times New Roman" w:cs="Times New Roman"/>
          <w:sz w:val="28"/>
          <w:szCs w:val="28"/>
        </w:rPr>
        <w:t xml:space="preserve"> </w:t>
      </w:r>
      <w:proofErr w:type="gramStart"/>
      <w:r w:rsidRPr="00CA7D12">
        <w:rPr>
          <w:rFonts w:ascii="Times New Roman" w:hAnsi="Times New Roman" w:cs="Times New Roman"/>
          <w:sz w:val="28"/>
          <w:szCs w:val="28"/>
        </w:rPr>
        <w:t>д</w:t>
      </w:r>
      <w:proofErr w:type="gramEnd"/>
      <w:r w:rsidRPr="00CA7D12">
        <w:rPr>
          <w:rFonts w:ascii="Times New Roman" w:hAnsi="Times New Roman" w:cs="Times New Roman"/>
          <w:sz w:val="28"/>
          <w:szCs w:val="28"/>
        </w:rPr>
        <w:t xml:space="preserve">ля </w:t>
      </w:r>
      <w:proofErr w:type="spellStart"/>
      <w:r w:rsidRPr="00CA7D12">
        <w:rPr>
          <w:rFonts w:ascii="Times New Roman" w:hAnsi="Times New Roman" w:cs="Times New Roman"/>
          <w:sz w:val="28"/>
          <w:szCs w:val="28"/>
        </w:rPr>
        <w:t>общеобразоват</w:t>
      </w:r>
      <w:proofErr w:type="spellEnd"/>
      <w:r w:rsidRPr="00CA7D12">
        <w:rPr>
          <w:rFonts w:ascii="Times New Roman" w:hAnsi="Times New Roman" w:cs="Times New Roman"/>
          <w:sz w:val="28"/>
          <w:szCs w:val="28"/>
        </w:rPr>
        <w:t xml:space="preserve">. Учреждений/В.В. </w:t>
      </w:r>
      <w:proofErr w:type="spellStart"/>
      <w:r w:rsidRPr="00CA7D12">
        <w:rPr>
          <w:rFonts w:ascii="Times New Roman" w:hAnsi="Times New Roman" w:cs="Times New Roman"/>
          <w:sz w:val="28"/>
          <w:szCs w:val="28"/>
        </w:rPr>
        <w:t>Латюшин</w:t>
      </w:r>
      <w:proofErr w:type="spellEnd"/>
      <w:r w:rsidRPr="00CA7D12">
        <w:rPr>
          <w:rFonts w:ascii="Times New Roman" w:hAnsi="Times New Roman" w:cs="Times New Roman"/>
          <w:sz w:val="28"/>
          <w:szCs w:val="28"/>
        </w:rPr>
        <w:t xml:space="preserve">, В.А. Шапкин. – 13-е изд., </w:t>
      </w:r>
      <w:proofErr w:type="spellStart"/>
      <w:r w:rsidRPr="00CA7D12">
        <w:rPr>
          <w:rFonts w:ascii="Times New Roman" w:hAnsi="Times New Roman" w:cs="Times New Roman"/>
          <w:sz w:val="28"/>
          <w:szCs w:val="28"/>
        </w:rPr>
        <w:t>стериотип</w:t>
      </w:r>
      <w:proofErr w:type="spellEnd"/>
      <w:r w:rsidRPr="00CA7D12">
        <w:rPr>
          <w:rFonts w:ascii="Times New Roman" w:hAnsi="Times New Roman" w:cs="Times New Roman"/>
          <w:sz w:val="28"/>
          <w:szCs w:val="28"/>
        </w:rPr>
        <w:t>. – М.: Дрофа, 2012. – 302,[22]с.</w:t>
      </w:r>
      <w:proofErr w:type="gramStart"/>
      <w:r w:rsidRPr="00CA7D12">
        <w:rPr>
          <w:rFonts w:ascii="Times New Roman" w:hAnsi="Times New Roman" w:cs="Times New Roman"/>
          <w:sz w:val="28"/>
          <w:szCs w:val="28"/>
        </w:rPr>
        <w:t xml:space="preserve"> :</w:t>
      </w:r>
      <w:proofErr w:type="gramEnd"/>
      <w:r w:rsidRPr="00CA7D12">
        <w:rPr>
          <w:rFonts w:ascii="Times New Roman" w:hAnsi="Times New Roman" w:cs="Times New Roman"/>
          <w:sz w:val="28"/>
          <w:szCs w:val="28"/>
        </w:rPr>
        <w:t xml:space="preserve"> ил. ISBN 978-5-358-10501-0</w:t>
      </w:r>
    </w:p>
    <w:p w:rsidR="002449C3" w:rsidRPr="00CA7D12" w:rsidRDefault="002449C3" w:rsidP="00CA7D12">
      <w:pPr>
        <w:ind w:firstLine="567"/>
        <w:jc w:val="both"/>
        <w:rPr>
          <w:rFonts w:ascii="Times New Roman" w:hAnsi="Times New Roman" w:cs="Times New Roman"/>
          <w:sz w:val="28"/>
          <w:szCs w:val="28"/>
        </w:rPr>
      </w:pPr>
      <w:r w:rsidRPr="00CA7D12">
        <w:rPr>
          <w:rFonts w:ascii="Times New Roman" w:hAnsi="Times New Roman" w:cs="Times New Roman"/>
          <w:b/>
          <w:sz w:val="28"/>
          <w:szCs w:val="28"/>
        </w:rPr>
        <w:t xml:space="preserve">Тема урока: </w:t>
      </w:r>
      <w:r w:rsidRPr="00CA7D12">
        <w:rPr>
          <w:rFonts w:ascii="Times New Roman" w:hAnsi="Times New Roman" w:cs="Times New Roman"/>
          <w:sz w:val="28"/>
          <w:szCs w:val="28"/>
        </w:rPr>
        <w:t>Рыбы. Многообразие, особенности их строения и поведения или «Приглашаю на рыбалку!»</w:t>
      </w:r>
    </w:p>
    <w:p w:rsidR="002449C3" w:rsidRPr="002449C3" w:rsidRDefault="002449C3" w:rsidP="00630D2D">
      <w:pPr>
        <w:ind w:firstLine="567"/>
        <w:jc w:val="both"/>
        <w:rPr>
          <w:rFonts w:ascii="Times New Roman" w:hAnsi="Times New Roman" w:cs="Times New Roman"/>
          <w:sz w:val="28"/>
          <w:szCs w:val="28"/>
        </w:rPr>
      </w:pPr>
      <w:r w:rsidRPr="00CA7D12">
        <w:rPr>
          <w:rFonts w:ascii="Times New Roman" w:hAnsi="Times New Roman" w:cs="Times New Roman"/>
          <w:b/>
          <w:sz w:val="28"/>
          <w:szCs w:val="28"/>
        </w:rPr>
        <w:t>Цели урока:</w:t>
      </w:r>
      <w:r w:rsidRPr="002449C3">
        <w:rPr>
          <w:rFonts w:ascii="Times New Roman" w:hAnsi="Times New Roman" w:cs="Times New Roman"/>
          <w:sz w:val="28"/>
          <w:szCs w:val="28"/>
        </w:rPr>
        <w:t xml:space="preserve"> </w:t>
      </w:r>
      <w:r w:rsidRPr="00CA7D12">
        <w:rPr>
          <w:rFonts w:ascii="Times New Roman" w:hAnsi="Times New Roman" w:cs="Times New Roman"/>
          <w:i/>
          <w:sz w:val="28"/>
          <w:szCs w:val="28"/>
          <w:u w:val="single"/>
        </w:rPr>
        <w:t xml:space="preserve">создание содержательных и организационных условий </w:t>
      </w:r>
      <w:proofErr w:type="gramStart"/>
      <w:r w:rsidRPr="00CA7D12">
        <w:rPr>
          <w:rFonts w:ascii="Times New Roman" w:hAnsi="Times New Roman" w:cs="Times New Roman"/>
          <w:i/>
          <w:sz w:val="28"/>
          <w:szCs w:val="28"/>
          <w:u w:val="single"/>
        </w:rPr>
        <w:t>для</w:t>
      </w:r>
      <w:proofErr w:type="gramEnd"/>
      <w:r w:rsidRPr="00CA7D12">
        <w:rPr>
          <w:rFonts w:ascii="Times New Roman" w:hAnsi="Times New Roman" w:cs="Times New Roman"/>
          <w:i/>
          <w:sz w:val="28"/>
          <w:szCs w:val="28"/>
          <w:u w:val="single"/>
        </w:rPr>
        <w:t>:</w:t>
      </w:r>
    </w:p>
    <w:p w:rsidR="002449C3" w:rsidRPr="00CA7D12" w:rsidRDefault="002449C3" w:rsidP="00353354">
      <w:pPr>
        <w:pStyle w:val="a3"/>
        <w:numPr>
          <w:ilvl w:val="0"/>
          <w:numId w:val="38"/>
        </w:numPr>
        <w:jc w:val="both"/>
        <w:rPr>
          <w:rFonts w:ascii="Times New Roman" w:hAnsi="Times New Roman" w:cs="Times New Roman"/>
          <w:sz w:val="28"/>
          <w:szCs w:val="28"/>
        </w:rPr>
      </w:pPr>
      <w:r w:rsidRPr="00CA7D12">
        <w:rPr>
          <w:rFonts w:ascii="Times New Roman" w:hAnsi="Times New Roman" w:cs="Times New Roman"/>
          <w:sz w:val="28"/>
          <w:szCs w:val="28"/>
        </w:rPr>
        <w:t>расширения представлений учащихся о многообразии животного мира (на примере классов  Хрящевые и Костные рыбы) и особенностях их поведения</w:t>
      </w:r>
      <w:r w:rsidR="003101A8" w:rsidRPr="00CA7D12">
        <w:rPr>
          <w:rFonts w:ascii="Times New Roman" w:hAnsi="Times New Roman" w:cs="Times New Roman"/>
          <w:sz w:val="28"/>
          <w:szCs w:val="28"/>
        </w:rPr>
        <w:t>;</w:t>
      </w:r>
    </w:p>
    <w:p w:rsidR="002449C3" w:rsidRPr="00CA7D12" w:rsidRDefault="002449C3" w:rsidP="00353354">
      <w:pPr>
        <w:pStyle w:val="a3"/>
        <w:numPr>
          <w:ilvl w:val="0"/>
          <w:numId w:val="38"/>
        </w:numPr>
        <w:jc w:val="both"/>
        <w:rPr>
          <w:rFonts w:ascii="Times New Roman" w:hAnsi="Times New Roman" w:cs="Times New Roman"/>
          <w:sz w:val="28"/>
          <w:szCs w:val="28"/>
        </w:rPr>
      </w:pPr>
      <w:r w:rsidRPr="00CA7D12">
        <w:rPr>
          <w:rFonts w:ascii="Times New Roman" w:hAnsi="Times New Roman" w:cs="Times New Roman"/>
          <w:sz w:val="28"/>
          <w:szCs w:val="28"/>
        </w:rPr>
        <w:lastRenderedPageBreak/>
        <w:t>обучения умению работать с заданиями и текстами</w:t>
      </w:r>
      <w:r w:rsidR="003101A8" w:rsidRPr="00CA7D12">
        <w:rPr>
          <w:rFonts w:ascii="Times New Roman" w:hAnsi="Times New Roman" w:cs="Times New Roman"/>
          <w:sz w:val="28"/>
          <w:szCs w:val="28"/>
        </w:rPr>
        <w:t>;</w:t>
      </w:r>
    </w:p>
    <w:p w:rsidR="002449C3" w:rsidRPr="00CA7D12" w:rsidRDefault="002449C3" w:rsidP="00353354">
      <w:pPr>
        <w:pStyle w:val="a3"/>
        <w:numPr>
          <w:ilvl w:val="0"/>
          <w:numId w:val="38"/>
        </w:numPr>
        <w:jc w:val="both"/>
        <w:rPr>
          <w:rFonts w:ascii="Times New Roman" w:hAnsi="Times New Roman" w:cs="Times New Roman"/>
          <w:sz w:val="28"/>
          <w:szCs w:val="28"/>
        </w:rPr>
      </w:pPr>
      <w:r w:rsidRPr="00CA7D12">
        <w:rPr>
          <w:rFonts w:ascii="Times New Roman" w:hAnsi="Times New Roman" w:cs="Times New Roman"/>
          <w:sz w:val="28"/>
          <w:szCs w:val="28"/>
        </w:rPr>
        <w:t>совершенствование умений самостоятельно создавать способы решения различных заданий и биологических задач</w:t>
      </w:r>
      <w:r w:rsidR="003101A8" w:rsidRPr="00CA7D12">
        <w:rPr>
          <w:rFonts w:ascii="Times New Roman" w:hAnsi="Times New Roman" w:cs="Times New Roman"/>
          <w:sz w:val="28"/>
          <w:szCs w:val="28"/>
        </w:rPr>
        <w:t>;</w:t>
      </w:r>
      <w:r w:rsidRPr="00CA7D12">
        <w:rPr>
          <w:rFonts w:ascii="Times New Roman" w:hAnsi="Times New Roman" w:cs="Times New Roman"/>
          <w:sz w:val="28"/>
          <w:szCs w:val="28"/>
        </w:rPr>
        <w:t xml:space="preserve">   </w:t>
      </w:r>
    </w:p>
    <w:p w:rsidR="002449C3" w:rsidRPr="00CA7D12" w:rsidRDefault="002449C3" w:rsidP="00353354">
      <w:pPr>
        <w:pStyle w:val="a3"/>
        <w:numPr>
          <w:ilvl w:val="0"/>
          <w:numId w:val="38"/>
        </w:numPr>
        <w:jc w:val="both"/>
        <w:rPr>
          <w:rFonts w:ascii="Times New Roman" w:hAnsi="Times New Roman" w:cs="Times New Roman"/>
          <w:sz w:val="28"/>
          <w:szCs w:val="28"/>
        </w:rPr>
      </w:pPr>
      <w:r w:rsidRPr="00CA7D12">
        <w:rPr>
          <w:rFonts w:ascii="Times New Roman" w:hAnsi="Times New Roman" w:cs="Times New Roman"/>
          <w:sz w:val="28"/>
          <w:szCs w:val="28"/>
        </w:rPr>
        <w:t>развития коммуникативных способностей и умений применять знания в новых ситуациях</w:t>
      </w:r>
      <w:r w:rsidR="003101A8" w:rsidRPr="00CA7D12">
        <w:rPr>
          <w:rFonts w:ascii="Times New Roman" w:hAnsi="Times New Roman" w:cs="Times New Roman"/>
          <w:sz w:val="28"/>
          <w:szCs w:val="28"/>
        </w:rPr>
        <w:t>.</w:t>
      </w:r>
      <w:r w:rsidRPr="00CA7D12">
        <w:rPr>
          <w:rFonts w:ascii="Times New Roman" w:hAnsi="Times New Roman" w:cs="Times New Roman"/>
          <w:sz w:val="28"/>
          <w:szCs w:val="28"/>
        </w:rPr>
        <w:t xml:space="preserve"> </w:t>
      </w:r>
    </w:p>
    <w:p w:rsidR="00F6573E" w:rsidRPr="00CA7D12" w:rsidRDefault="00F6573E" w:rsidP="00630D2D">
      <w:pPr>
        <w:ind w:firstLine="567"/>
        <w:jc w:val="both"/>
        <w:rPr>
          <w:rFonts w:ascii="Times New Roman" w:hAnsi="Times New Roman" w:cs="Times New Roman"/>
          <w:b/>
          <w:sz w:val="28"/>
          <w:szCs w:val="28"/>
        </w:rPr>
      </w:pPr>
      <w:r w:rsidRPr="00CA7D12">
        <w:rPr>
          <w:rFonts w:ascii="Times New Roman" w:hAnsi="Times New Roman" w:cs="Times New Roman"/>
          <w:b/>
          <w:sz w:val="28"/>
          <w:szCs w:val="28"/>
        </w:rPr>
        <w:t xml:space="preserve">Результаты обучения: </w:t>
      </w:r>
    </w:p>
    <w:p w:rsidR="00F6573E" w:rsidRDefault="00F6573E" w:rsidP="00630D2D">
      <w:pPr>
        <w:ind w:firstLine="567"/>
        <w:jc w:val="both"/>
        <w:rPr>
          <w:rFonts w:ascii="Times New Roman" w:hAnsi="Times New Roman" w:cs="Times New Roman"/>
          <w:sz w:val="28"/>
          <w:szCs w:val="28"/>
        </w:rPr>
      </w:pPr>
      <w:r w:rsidRPr="00CA7D12">
        <w:rPr>
          <w:rFonts w:ascii="Times New Roman" w:hAnsi="Times New Roman" w:cs="Times New Roman"/>
          <w:b/>
          <w:sz w:val="28"/>
          <w:szCs w:val="28"/>
        </w:rPr>
        <w:t>Предметные:</w:t>
      </w:r>
      <w:r>
        <w:rPr>
          <w:rFonts w:ascii="Times New Roman" w:hAnsi="Times New Roman" w:cs="Times New Roman"/>
          <w:sz w:val="28"/>
          <w:szCs w:val="28"/>
        </w:rPr>
        <w:t xml:space="preserve"> учащиеся расширят представление о многообразии рыб, усвоят понятия морские, пресноводные и проходные рыбы</w:t>
      </w:r>
      <w:r w:rsidR="000056F2">
        <w:rPr>
          <w:rFonts w:ascii="Times New Roman" w:hAnsi="Times New Roman" w:cs="Times New Roman"/>
          <w:sz w:val="28"/>
          <w:szCs w:val="28"/>
        </w:rPr>
        <w:t xml:space="preserve">, отработают умение устанавливать взаимосвязи строения и поведения с условиями обитания животных на примере рыб, </w:t>
      </w:r>
      <w:r w:rsidR="00630D2D">
        <w:rPr>
          <w:rFonts w:ascii="Times New Roman" w:hAnsi="Times New Roman" w:cs="Times New Roman"/>
          <w:sz w:val="28"/>
          <w:szCs w:val="28"/>
        </w:rPr>
        <w:t>продолжат формирование навыков выявлять отличительные признаки представителей различных классов рыб и использовать информационные ресурсы для решения компетентностно – ориентированных задач.</w:t>
      </w:r>
    </w:p>
    <w:p w:rsidR="0008779A" w:rsidRDefault="0008779A" w:rsidP="00630D2D">
      <w:pPr>
        <w:ind w:firstLine="567"/>
        <w:jc w:val="both"/>
        <w:rPr>
          <w:rFonts w:ascii="Times New Roman" w:hAnsi="Times New Roman" w:cs="Times New Roman"/>
          <w:sz w:val="28"/>
          <w:szCs w:val="28"/>
        </w:rPr>
      </w:pPr>
      <w:proofErr w:type="spellStart"/>
      <w:r w:rsidRPr="00CA7D12">
        <w:rPr>
          <w:rFonts w:ascii="Times New Roman" w:hAnsi="Times New Roman" w:cs="Times New Roman"/>
          <w:b/>
          <w:sz w:val="28"/>
          <w:szCs w:val="28"/>
        </w:rPr>
        <w:t>Метапредметные</w:t>
      </w:r>
      <w:proofErr w:type="spellEnd"/>
      <w:r w:rsidRPr="00CA7D12">
        <w:rPr>
          <w:rFonts w:ascii="Times New Roman" w:hAnsi="Times New Roman" w:cs="Times New Roman"/>
          <w:b/>
          <w:sz w:val="28"/>
          <w:szCs w:val="28"/>
        </w:rPr>
        <w:t>:</w:t>
      </w:r>
      <w:r>
        <w:rPr>
          <w:rFonts w:ascii="Times New Roman" w:hAnsi="Times New Roman" w:cs="Times New Roman"/>
          <w:sz w:val="28"/>
          <w:szCs w:val="28"/>
        </w:rPr>
        <w:t xml:space="preserve"> формируются умения проводить сравнение, фиксировать пол</w:t>
      </w:r>
      <w:r w:rsidR="00630D2D">
        <w:rPr>
          <w:rFonts w:ascii="Times New Roman" w:hAnsi="Times New Roman" w:cs="Times New Roman"/>
          <w:sz w:val="28"/>
          <w:szCs w:val="28"/>
        </w:rPr>
        <w:t xml:space="preserve">ученные данные и использовать знания, полученные при изучении географии, экологии, ОБЖ и в обычных бытовых ситуациях </w:t>
      </w:r>
      <w:r>
        <w:rPr>
          <w:rFonts w:ascii="Times New Roman" w:hAnsi="Times New Roman" w:cs="Times New Roman"/>
          <w:sz w:val="28"/>
          <w:szCs w:val="28"/>
        </w:rPr>
        <w:t xml:space="preserve"> для поисков ответов на компетентностно –</w:t>
      </w:r>
      <w:r w:rsidR="00630D2D">
        <w:rPr>
          <w:rFonts w:ascii="Times New Roman" w:hAnsi="Times New Roman" w:cs="Times New Roman"/>
          <w:sz w:val="28"/>
          <w:szCs w:val="28"/>
        </w:rPr>
        <w:t xml:space="preserve"> ориентированные задачи.</w:t>
      </w:r>
    </w:p>
    <w:p w:rsidR="0008779A" w:rsidRDefault="0008779A" w:rsidP="00630D2D">
      <w:pPr>
        <w:ind w:firstLine="567"/>
        <w:jc w:val="both"/>
        <w:rPr>
          <w:rFonts w:ascii="Times New Roman" w:hAnsi="Times New Roman" w:cs="Times New Roman"/>
          <w:sz w:val="28"/>
          <w:szCs w:val="28"/>
        </w:rPr>
      </w:pPr>
      <w:r w:rsidRPr="007542AD">
        <w:rPr>
          <w:rFonts w:ascii="Times New Roman" w:hAnsi="Times New Roman" w:cs="Times New Roman"/>
          <w:b/>
          <w:sz w:val="28"/>
          <w:szCs w:val="28"/>
        </w:rPr>
        <w:t>Личностные:</w:t>
      </w:r>
      <w:r>
        <w:rPr>
          <w:rFonts w:ascii="Times New Roman" w:hAnsi="Times New Roman" w:cs="Times New Roman"/>
          <w:sz w:val="28"/>
          <w:szCs w:val="28"/>
        </w:rPr>
        <w:t xml:space="preserve"> формируется </w:t>
      </w:r>
      <w:r w:rsidR="000056F2">
        <w:rPr>
          <w:rFonts w:ascii="Times New Roman" w:hAnsi="Times New Roman" w:cs="Times New Roman"/>
          <w:sz w:val="28"/>
          <w:szCs w:val="28"/>
        </w:rPr>
        <w:t xml:space="preserve">умение управлять своей познавательной деятельностью, развиваются навыки сотрудничества с учителем и сверстниками в разных учебных ситуациях, формируется </w:t>
      </w:r>
      <w:r>
        <w:rPr>
          <w:rFonts w:ascii="Times New Roman" w:hAnsi="Times New Roman" w:cs="Times New Roman"/>
          <w:sz w:val="28"/>
          <w:szCs w:val="28"/>
        </w:rPr>
        <w:t>любовь и бережное отношение к природе</w:t>
      </w:r>
      <w:r w:rsidR="000056F2">
        <w:rPr>
          <w:rFonts w:ascii="Times New Roman" w:hAnsi="Times New Roman" w:cs="Times New Roman"/>
          <w:sz w:val="28"/>
          <w:szCs w:val="28"/>
        </w:rPr>
        <w:t>,</w:t>
      </w:r>
      <w:r>
        <w:rPr>
          <w:rFonts w:ascii="Times New Roman" w:hAnsi="Times New Roman" w:cs="Times New Roman"/>
          <w:sz w:val="28"/>
          <w:szCs w:val="28"/>
        </w:rPr>
        <w:t xml:space="preserve"> прививаются элементы экологической культуры.</w:t>
      </w:r>
    </w:p>
    <w:p w:rsidR="0008779A" w:rsidRPr="00630D2D" w:rsidRDefault="0008779A" w:rsidP="00630D2D">
      <w:pPr>
        <w:ind w:firstLine="567"/>
        <w:jc w:val="both"/>
        <w:rPr>
          <w:rFonts w:ascii="Times New Roman" w:hAnsi="Times New Roman" w:cs="Times New Roman"/>
          <w:sz w:val="28"/>
          <w:szCs w:val="28"/>
        </w:rPr>
      </w:pPr>
      <w:r w:rsidRPr="007542AD">
        <w:rPr>
          <w:rFonts w:ascii="Times New Roman" w:hAnsi="Times New Roman" w:cs="Times New Roman"/>
          <w:b/>
          <w:sz w:val="28"/>
          <w:szCs w:val="28"/>
        </w:rPr>
        <w:t>Тип урока</w:t>
      </w:r>
      <w:r w:rsidRPr="00630D2D">
        <w:rPr>
          <w:rFonts w:ascii="Times New Roman" w:hAnsi="Times New Roman" w:cs="Times New Roman"/>
          <w:sz w:val="28"/>
          <w:szCs w:val="28"/>
        </w:rPr>
        <w:t xml:space="preserve">: </w:t>
      </w:r>
      <w:r w:rsidR="005F101F">
        <w:rPr>
          <w:rFonts w:ascii="Times New Roman" w:hAnsi="Times New Roman" w:cs="Times New Roman"/>
          <w:sz w:val="28"/>
          <w:szCs w:val="28"/>
        </w:rPr>
        <w:t>урок формирования и совершенствования</w:t>
      </w:r>
      <w:r w:rsidR="00704F3C">
        <w:rPr>
          <w:rFonts w:ascii="Times New Roman" w:hAnsi="Times New Roman" w:cs="Times New Roman"/>
          <w:sz w:val="28"/>
          <w:szCs w:val="28"/>
        </w:rPr>
        <w:t xml:space="preserve"> умений</w:t>
      </w:r>
      <w:r w:rsidR="005F101F">
        <w:rPr>
          <w:rFonts w:ascii="Times New Roman" w:hAnsi="Times New Roman" w:cs="Times New Roman"/>
          <w:sz w:val="28"/>
          <w:szCs w:val="28"/>
        </w:rPr>
        <w:t xml:space="preserve"> и навыков</w:t>
      </w:r>
    </w:p>
    <w:p w:rsidR="0008779A" w:rsidRPr="0008779A" w:rsidRDefault="0008779A" w:rsidP="00630D2D">
      <w:pPr>
        <w:ind w:firstLine="567"/>
        <w:jc w:val="both"/>
        <w:rPr>
          <w:rFonts w:ascii="Times New Roman" w:hAnsi="Times New Roman" w:cs="Times New Roman"/>
          <w:sz w:val="28"/>
          <w:szCs w:val="28"/>
        </w:rPr>
      </w:pPr>
      <w:r w:rsidRPr="007542AD">
        <w:rPr>
          <w:rFonts w:ascii="Times New Roman" w:hAnsi="Times New Roman" w:cs="Times New Roman"/>
          <w:b/>
          <w:sz w:val="28"/>
          <w:szCs w:val="28"/>
        </w:rPr>
        <w:t>Форма урока</w:t>
      </w:r>
      <w:r w:rsidRPr="00630D2D">
        <w:rPr>
          <w:rFonts w:ascii="Times New Roman" w:hAnsi="Times New Roman" w:cs="Times New Roman"/>
          <w:sz w:val="28"/>
          <w:szCs w:val="28"/>
        </w:rPr>
        <w:t xml:space="preserve">: </w:t>
      </w:r>
      <w:proofErr w:type="gramStart"/>
      <w:r>
        <w:rPr>
          <w:rFonts w:ascii="Times New Roman" w:hAnsi="Times New Roman" w:cs="Times New Roman"/>
          <w:sz w:val="28"/>
          <w:szCs w:val="28"/>
        </w:rPr>
        <w:t>комбинированный</w:t>
      </w:r>
      <w:proofErr w:type="gramEnd"/>
      <w:r>
        <w:rPr>
          <w:rFonts w:ascii="Times New Roman" w:hAnsi="Times New Roman" w:cs="Times New Roman"/>
          <w:sz w:val="28"/>
          <w:szCs w:val="28"/>
        </w:rPr>
        <w:t xml:space="preserve"> </w:t>
      </w:r>
    </w:p>
    <w:p w:rsidR="002449C3" w:rsidRPr="007542AD" w:rsidRDefault="003101A8" w:rsidP="00630D2D">
      <w:pPr>
        <w:ind w:firstLine="567"/>
        <w:jc w:val="both"/>
        <w:rPr>
          <w:rFonts w:ascii="Times New Roman" w:hAnsi="Times New Roman" w:cs="Times New Roman"/>
          <w:b/>
          <w:sz w:val="28"/>
          <w:szCs w:val="28"/>
        </w:rPr>
      </w:pPr>
      <w:r w:rsidRPr="007542AD">
        <w:rPr>
          <w:rFonts w:ascii="Times New Roman" w:hAnsi="Times New Roman" w:cs="Times New Roman"/>
          <w:b/>
          <w:sz w:val="28"/>
          <w:szCs w:val="28"/>
        </w:rPr>
        <w:t>Ход урока</w:t>
      </w:r>
    </w:p>
    <w:p w:rsidR="002449C3" w:rsidRPr="007542AD" w:rsidRDefault="007542AD" w:rsidP="00630D2D">
      <w:pPr>
        <w:ind w:firstLine="567"/>
        <w:jc w:val="both"/>
        <w:rPr>
          <w:rFonts w:ascii="Times New Roman" w:hAnsi="Times New Roman" w:cs="Times New Roman"/>
          <w:i/>
          <w:sz w:val="28"/>
          <w:szCs w:val="28"/>
        </w:rPr>
      </w:pPr>
      <w:r>
        <w:rPr>
          <w:rFonts w:ascii="Times New Roman" w:hAnsi="Times New Roman" w:cs="Times New Roman"/>
          <w:i/>
          <w:sz w:val="28"/>
          <w:szCs w:val="28"/>
        </w:rPr>
        <w:t xml:space="preserve">*** </w:t>
      </w:r>
      <w:r w:rsidR="002449C3" w:rsidRPr="007542AD">
        <w:rPr>
          <w:rFonts w:ascii="Times New Roman" w:hAnsi="Times New Roman" w:cs="Times New Roman"/>
          <w:i/>
          <w:sz w:val="28"/>
          <w:szCs w:val="28"/>
        </w:rPr>
        <w:t>Урок проводится с использованием презе</w:t>
      </w:r>
      <w:r>
        <w:rPr>
          <w:rFonts w:ascii="Times New Roman" w:hAnsi="Times New Roman" w:cs="Times New Roman"/>
          <w:i/>
          <w:sz w:val="28"/>
          <w:szCs w:val="28"/>
        </w:rPr>
        <w:t xml:space="preserve">нтации «Приглашаю на рыбалку!» </w:t>
      </w:r>
      <w:r w:rsidR="002449C3" w:rsidRPr="007542AD">
        <w:rPr>
          <w:rFonts w:ascii="Times New Roman" w:hAnsi="Times New Roman" w:cs="Times New Roman"/>
          <w:i/>
          <w:sz w:val="28"/>
          <w:szCs w:val="28"/>
        </w:rPr>
        <w:t>и элементов технологии решения компетентностно - ориентированных задач</w:t>
      </w:r>
      <w:r>
        <w:rPr>
          <w:rFonts w:ascii="Times New Roman" w:hAnsi="Times New Roman" w:cs="Times New Roman"/>
          <w:i/>
          <w:sz w:val="28"/>
          <w:szCs w:val="28"/>
        </w:rPr>
        <w:t>.</w:t>
      </w:r>
    </w:p>
    <w:p w:rsidR="002449C3" w:rsidRPr="007542AD" w:rsidRDefault="002449C3" w:rsidP="00353354">
      <w:pPr>
        <w:pStyle w:val="a3"/>
        <w:numPr>
          <w:ilvl w:val="0"/>
          <w:numId w:val="39"/>
        </w:numPr>
        <w:ind w:left="567" w:hanging="567"/>
        <w:jc w:val="both"/>
        <w:rPr>
          <w:rFonts w:ascii="Times New Roman" w:hAnsi="Times New Roman" w:cs="Times New Roman"/>
          <w:b/>
          <w:sz w:val="28"/>
          <w:szCs w:val="28"/>
        </w:rPr>
      </w:pPr>
      <w:r w:rsidRPr="007542AD">
        <w:rPr>
          <w:rFonts w:ascii="Times New Roman" w:hAnsi="Times New Roman" w:cs="Times New Roman"/>
          <w:b/>
          <w:sz w:val="28"/>
          <w:szCs w:val="28"/>
        </w:rPr>
        <w:t>Организационный момент. Мотивация и актуализация знаний.</w:t>
      </w:r>
      <w:r w:rsidR="0008779A" w:rsidRPr="007542AD">
        <w:rPr>
          <w:rFonts w:ascii="Times New Roman" w:hAnsi="Times New Roman" w:cs="Times New Roman"/>
          <w:b/>
          <w:sz w:val="28"/>
          <w:szCs w:val="28"/>
        </w:rPr>
        <w:t xml:space="preserve"> Осознание проблемной ситуации </w:t>
      </w:r>
    </w:p>
    <w:p w:rsidR="007542AD" w:rsidRDefault="0008779A" w:rsidP="00630D2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Приветствие учащихся и приглашение их на виртуальную рыбалку. </w:t>
      </w:r>
    </w:p>
    <w:p w:rsidR="0008779A" w:rsidRDefault="007542AD" w:rsidP="00630D2D">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Постановка проблемного вопроса: </w:t>
      </w:r>
      <w:r w:rsidR="002449C3" w:rsidRPr="00630D2D">
        <w:rPr>
          <w:rFonts w:ascii="Times New Roman" w:hAnsi="Times New Roman" w:cs="Times New Roman"/>
          <w:sz w:val="28"/>
          <w:szCs w:val="28"/>
        </w:rPr>
        <w:t>Что нужн</w:t>
      </w:r>
      <w:r w:rsidR="0008779A" w:rsidRPr="00630D2D">
        <w:rPr>
          <w:rFonts w:ascii="Times New Roman" w:hAnsi="Times New Roman" w:cs="Times New Roman"/>
          <w:sz w:val="28"/>
          <w:szCs w:val="28"/>
        </w:rPr>
        <w:t>о учитывать для удачной рыбалки?</w:t>
      </w:r>
      <w:r w:rsidR="002449C3" w:rsidRPr="002449C3">
        <w:rPr>
          <w:rFonts w:ascii="Times New Roman" w:hAnsi="Times New Roman" w:cs="Times New Roman"/>
          <w:sz w:val="28"/>
          <w:szCs w:val="28"/>
        </w:rPr>
        <w:t xml:space="preserve"> </w:t>
      </w:r>
    </w:p>
    <w:p w:rsidR="002449C3" w:rsidRPr="002449C3" w:rsidRDefault="0008779A" w:rsidP="00630D2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необходимости приобретения «</w:t>
      </w:r>
      <w:r w:rsidR="002449C3" w:rsidRPr="002449C3">
        <w:rPr>
          <w:rFonts w:ascii="Times New Roman" w:hAnsi="Times New Roman" w:cs="Times New Roman"/>
          <w:sz w:val="28"/>
          <w:szCs w:val="28"/>
        </w:rPr>
        <w:t>Билет</w:t>
      </w:r>
      <w:r>
        <w:rPr>
          <w:rFonts w:ascii="Times New Roman" w:hAnsi="Times New Roman" w:cs="Times New Roman"/>
          <w:sz w:val="28"/>
          <w:szCs w:val="28"/>
        </w:rPr>
        <w:t>а</w:t>
      </w:r>
      <w:r w:rsidR="002449C3" w:rsidRPr="002449C3">
        <w:rPr>
          <w:rFonts w:ascii="Times New Roman" w:hAnsi="Times New Roman" w:cs="Times New Roman"/>
          <w:sz w:val="28"/>
          <w:szCs w:val="28"/>
        </w:rPr>
        <w:t xml:space="preserve"> рыбака</w:t>
      </w:r>
      <w:r>
        <w:rPr>
          <w:rFonts w:ascii="Times New Roman" w:hAnsi="Times New Roman" w:cs="Times New Roman"/>
          <w:sz w:val="28"/>
          <w:szCs w:val="28"/>
        </w:rPr>
        <w:t>»</w:t>
      </w:r>
      <w:r w:rsidR="002449C3" w:rsidRPr="002449C3">
        <w:rPr>
          <w:rFonts w:ascii="Times New Roman" w:hAnsi="Times New Roman" w:cs="Times New Roman"/>
          <w:sz w:val="28"/>
          <w:szCs w:val="28"/>
        </w:rPr>
        <w:t xml:space="preserve"> (</w:t>
      </w:r>
      <w:r w:rsidR="002449C3" w:rsidRPr="00630D2D">
        <w:rPr>
          <w:rFonts w:ascii="Times New Roman" w:hAnsi="Times New Roman" w:cs="Times New Roman"/>
          <w:sz w:val="28"/>
          <w:szCs w:val="28"/>
        </w:rPr>
        <w:t xml:space="preserve">повторение основных понятий по теме Рыбы: </w:t>
      </w:r>
      <w:r w:rsidR="002449C3" w:rsidRPr="00ED1D3C">
        <w:rPr>
          <w:rFonts w:ascii="Times New Roman" w:hAnsi="Times New Roman" w:cs="Times New Roman"/>
          <w:sz w:val="28"/>
          <w:szCs w:val="28"/>
          <w:u w:val="single"/>
        </w:rPr>
        <w:t xml:space="preserve">признаки Хордовых и характеристика </w:t>
      </w:r>
      <w:proofErr w:type="gramStart"/>
      <w:r w:rsidR="002449C3" w:rsidRPr="00ED1D3C">
        <w:rPr>
          <w:rFonts w:ascii="Times New Roman" w:hAnsi="Times New Roman" w:cs="Times New Roman"/>
          <w:sz w:val="28"/>
          <w:szCs w:val="28"/>
          <w:u w:val="single"/>
        </w:rPr>
        <w:t>классов</w:t>
      </w:r>
      <w:proofErr w:type="gramEnd"/>
      <w:r w:rsidR="002449C3" w:rsidRPr="00ED1D3C">
        <w:rPr>
          <w:rFonts w:ascii="Times New Roman" w:hAnsi="Times New Roman" w:cs="Times New Roman"/>
          <w:sz w:val="28"/>
          <w:szCs w:val="28"/>
          <w:u w:val="single"/>
        </w:rPr>
        <w:t xml:space="preserve"> Хрящевые и Костные рыбы</w:t>
      </w:r>
      <w:r>
        <w:rPr>
          <w:rFonts w:ascii="Times New Roman" w:hAnsi="Times New Roman" w:cs="Times New Roman"/>
          <w:sz w:val="28"/>
          <w:szCs w:val="28"/>
        </w:rPr>
        <w:t>)</w:t>
      </w:r>
    </w:p>
    <w:p w:rsidR="002449C3" w:rsidRPr="00ED1D3C" w:rsidRDefault="0008779A" w:rsidP="00630D2D">
      <w:pPr>
        <w:ind w:firstLine="567"/>
        <w:jc w:val="both"/>
        <w:rPr>
          <w:rFonts w:ascii="Times New Roman" w:hAnsi="Times New Roman" w:cs="Times New Roman"/>
          <w:sz w:val="28"/>
          <w:szCs w:val="28"/>
          <w:u w:val="single"/>
        </w:rPr>
      </w:pPr>
      <w:r>
        <w:rPr>
          <w:rFonts w:ascii="Times New Roman" w:hAnsi="Times New Roman" w:cs="Times New Roman"/>
          <w:sz w:val="28"/>
          <w:szCs w:val="28"/>
        </w:rPr>
        <w:t>Обобщение и закрепление</w:t>
      </w:r>
      <w:r w:rsidR="002449C3" w:rsidRPr="002449C3">
        <w:rPr>
          <w:rFonts w:ascii="Times New Roman" w:hAnsi="Times New Roman" w:cs="Times New Roman"/>
          <w:sz w:val="28"/>
          <w:szCs w:val="28"/>
        </w:rPr>
        <w:t xml:space="preserve"> </w:t>
      </w:r>
      <w:r>
        <w:rPr>
          <w:rFonts w:ascii="Times New Roman" w:hAnsi="Times New Roman" w:cs="Times New Roman"/>
          <w:sz w:val="28"/>
          <w:szCs w:val="28"/>
        </w:rPr>
        <w:t xml:space="preserve">в ходе дискуссии </w:t>
      </w:r>
      <w:r w:rsidR="002449C3" w:rsidRPr="002449C3">
        <w:rPr>
          <w:rFonts w:ascii="Times New Roman" w:hAnsi="Times New Roman" w:cs="Times New Roman"/>
          <w:sz w:val="28"/>
          <w:szCs w:val="28"/>
        </w:rPr>
        <w:t>понятий</w:t>
      </w:r>
      <w:r>
        <w:rPr>
          <w:rFonts w:ascii="Times New Roman" w:hAnsi="Times New Roman" w:cs="Times New Roman"/>
          <w:sz w:val="28"/>
          <w:szCs w:val="28"/>
        </w:rPr>
        <w:t>:</w:t>
      </w:r>
      <w:r w:rsidR="002449C3" w:rsidRPr="002449C3">
        <w:rPr>
          <w:rFonts w:ascii="Times New Roman" w:hAnsi="Times New Roman" w:cs="Times New Roman"/>
          <w:sz w:val="28"/>
          <w:szCs w:val="28"/>
        </w:rPr>
        <w:t xml:space="preserve"> </w:t>
      </w:r>
      <w:r w:rsidR="002449C3" w:rsidRPr="00ED1D3C">
        <w:rPr>
          <w:rFonts w:ascii="Times New Roman" w:hAnsi="Times New Roman" w:cs="Times New Roman"/>
          <w:sz w:val="28"/>
          <w:szCs w:val="28"/>
          <w:u w:val="single"/>
        </w:rPr>
        <w:t>морские рыбы, пресноводные рыбы, проходные рыбы</w:t>
      </w:r>
    </w:p>
    <w:p w:rsidR="002449C3" w:rsidRPr="002449C3" w:rsidRDefault="0008779A" w:rsidP="00630D2D">
      <w:pPr>
        <w:ind w:firstLine="567"/>
        <w:jc w:val="both"/>
        <w:rPr>
          <w:rFonts w:ascii="Times New Roman" w:hAnsi="Times New Roman" w:cs="Times New Roman"/>
          <w:sz w:val="28"/>
          <w:szCs w:val="28"/>
        </w:rPr>
      </w:pPr>
      <w:r>
        <w:rPr>
          <w:rFonts w:ascii="Times New Roman" w:hAnsi="Times New Roman" w:cs="Times New Roman"/>
          <w:sz w:val="28"/>
          <w:szCs w:val="28"/>
        </w:rPr>
        <w:t>Составление учениками правил</w:t>
      </w:r>
      <w:r w:rsidR="002449C3" w:rsidRPr="002449C3">
        <w:rPr>
          <w:rFonts w:ascii="Times New Roman" w:hAnsi="Times New Roman" w:cs="Times New Roman"/>
          <w:sz w:val="28"/>
          <w:szCs w:val="28"/>
        </w:rPr>
        <w:t xml:space="preserve"> любительского лова</w:t>
      </w:r>
      <w:r>
        <w:rPr>
          <w:rFonts w:ascii="Times New Roman" w:hAnsi="Times New Roman" w:cs="Times New Roman"/>
          <w:sz w:val="28"/>
          <w:szCs w:val="28"/>
        </w:rPr>
        <w:t xml:space="preserve"> и объяснение этих правил с точки зрения биологии и природоохранной деятельности:</w:t>
      </w:r>
      <w:r w:rsidR="002449C3" w:rsidRPr="002449C3">
        <w:rPr>
          <w:rFonts w:ascii="Times New Roman" w:hAnsi="Times New Roman" w:cs="Times New Roman"/>
          <w:sz w:val="28"/>
          <w:szCs w:val="28"/>
        </w:rPr>
        <w:t xml:space="preserve"> </w:t>
      </w:r>
    </w:p>
    <w:p w:rsidR="002449C3" w:rsidRPr="00ED1D3C" w:rsidRDefault="002449C3" w:rsidP="00ED1D3C">
      <w:pPr>
        <w:pStyle w:val="a3"/>
        <w:numPr>
          <w:ilvl w:val="0"/>
          <w:numId w:val="46"/>
        </w:numPr>
        <w:jc w:val="both"/>
        <w:rPr>
          <w:rFonts w:ascii="Times New Roman" w:hAnsi="Times New Roman" w:cs="Times New Roman"/>
          <w:sz w:val="28"/>
          <w:szCs w:val="28"/>
        </w:rPr>
      </w:pPr>
      <w:r w:rsidRPr="00ED1D3C">
        <w:rPr>
          <w:rFonts w:ascii="Times New Roman" w:hAnsi="Times New Roman" w:cs="Times New Roman"/>
          <w:sz w:val="28"/>
          <w:szCs w:val="28"/>
        </w:rPr>
        <w:t>Удить рыбу только удочкой или спиннингом</w:t>
      </w:r>
    </w:p>
    <w:p w:rsidR="002449C3" w:rsidRPr="00ED1D3C" w:rsidRDefault="002449C3" w:rsidP="00ED1D3C">
      <w:pPr>
        <w:pStyle w:val="a3"/>
        <w:numPr>
          <w:ilvl w:val="0"/>
          <w:numId w:val="46"/>
        </w:numPr>
        <w:jc w:val="both"/>
        <w:rPr>
          <w:rFonts w:ascii="Times New Roman" w:hAnsi="Times New Roman" w:cs="Times New Roman"/>
          <w:sz w:val="28"/>
          <w:szCs w:val="28"/>
        </w:rPr>
      </w:pPr>
      <w:r w:rsidRPr="00ED1D3C">
        <w:rPr>
          <w:rFonts w:ascii="Times New Roman" w:hAnsi="Times New Roman" w:cs="Times New Roman"/>
          <w:sz w:val="28"/>
          <w:szCs w:val="28"/>
        </w:rPr>
        <w:t>Не ловить рыбу в период нереста (май, июнь)</w:t>
      </w:r>
    </w:p>
    <w:p w:rsidR="002449C3" w:rsidRDefault="002449C3" w:rsidP="00ED1D3C">
      <w:pPr>
        <w:pStyle w:val="a3"/>
        <w:numPr>
          <w:ilvl w:val="0"/>
          <w:numId w:val="46"/>
        </w:numPr>
        <w:jc w:val="both"/>
        <w:rPr>
          <w:rFonts w:ascii="Times New Roman" w:hAnsi="Times New Roman" w:cs="Times New Roman"/>
          <w:sz w:val="28"/>
          <w:szCs w:val="28"/>
        </w:rPr>
      </w:pPr>
      <w:r w:rsidRPr="00ED1D3C">
        <w:rPr>
          <w:rFonts w:ascii="Times New Roman" w:hAnsi="Times New Roman" w:cs="Times New Roman"/>
          <w:sz w:val="28"/>
          <w:szCs w:val="28"/>
        </w:rPr>
        <w:t xml:space="preserve">Не ловить рыбу в водоёмах заповедников, заказников и других охраняемых местах </w:t>
      </w:r>
    </w:p>
    <w:p w:rsidR="000F16E7" w:rsidRPr="00ED1D3C" w:rsidRDefault="000F16E7" w:rsidP="000F16E7">
      <w:pPr>
        <w:pStyle w:val="a3"/>
        <w:ind w:left="1287"/>
        <w:jc w:val="both"/>
        <w:rPr>
          <w:rFonts w:ascii="Times New Roman" w:hAnsi="Times New Roman" w:cs="Times New Roman"/>
          <w:sz w:val="28"/>
          <w:szCs w:val="28"/>
        </w:rPr>
      </w:pPr>
    </w:p>
    <w:p w:rsidR="002449C3" w:rsidRPr="007542AD" w:rsidRDefault="002449C3" w:rsidP="00353354">
      <w:pPr>
        <w:pStyle w:val="a3"/>
        <w:numPr>
          <w:ilvl w:val="0"/>
          <w:numId w:val="39"/>
        </w:numPr>
        <w:ind w:left="0" w:firstLine="0"/>
        <w:jc w:val="both"/>
        <w:rPr>
          <w:rFonts w:ascii="Times New Roman" w:hAnsi="Times New Roman" w:cs="Times New Roman"/>
          <w:b/>
          <w:sz w:val="28"/>
          <w:szCs w:val="28"/>
        </w:rPr>
      </w:pPr>
      <w:r w:rsidRPr="007542AD">
        <w:rPr>
          <w:rFonts w:ascii="Times New Roman" w:hAnsi="Times New Roman" w:cs="Times New Roman"/>
          <w:b/>
          <w:sz w:val="28"/>
          <w:szCs w:val="28"/>
        </w:rPr>
        <w:t>Усвоение новых знаний и способов действий</w:t>
      </w:r>
    </w:p>
    <w:p w:rsidR="002449C3" w:rsidRPr="000F16E7" w:rsidRDefault="002449C3" w:rsidP="000F16E7">
      <w:pPr>
        <w:spacing w:before="240"/>
        <w:jc w:val="both"/>
        <w:rPr>
          <w:rFonts w:ascii="Times New Roman" w:hAnsi="Times New Roman" w:cs="Times New Roman"/>
          <w:sz w:val="28"/>
          <w:szCs w:val="28"/>
        </w:rPr>
      </w:pPr>
      <w:r w:rsidRPr="000F16E7">
        <w:rPr>
          <w:rFonts w:ascii="Times New Roman" w:hAnsi="Times New Roman" w:cs="Times New Roman"/>
          <w:sz w:val="28"/>
          <w:szCs w:val="28"/>
        </w:rPr>
        <w:t xml:space="preserve">Начался клёв, подсекай! (разбор заданий, решение компетентностно </w:t>
      </w:r>
      <w:proofErr w:type="gramStart"/>
      <w:r w:rsidRPr="000F16E7">
        <w:rPr>
          <w:rFonts w:ascii="Times New Roman" w:hAnsi="Times New Roman" w:cs="Times New Roman"/>
          <w:sz w:val="28"/>
          <w:szCs w:val="28"/>
        </w:rPr>
        <w:t>-о</w:t>
      </w:r>
      <w:proofErr w:type="gramEnd"/>
      <w:r w:rsidRPr="000F16E7">
        <w:rPr>
          <w:rFonts w:ascii="Times New Roman" w:hAnsi="Times New Roman" w:cs="Times New Roman"/>
          <w:sz w:val="28"/>
          <w:szCs w:val="28"/>
        </w:rPr>
        <w:t>риентированных задач с использование</w:t>
      </w:r>
      <w:r w:rsidR="007542AD" w:rsidRPr="000F16E7">
        <w:rPr>
          <w:rFonts w:ascii="Times New Roman" w:hAnsi="Times New Roman" w:cs="Times New Roman"/>
          <w:sz w:val="28"/>
          <w:szCs w:val="28"/>
        </w:rPr>
        <w:t>м приема «мозговой штурм», решение заданий в сменных группах по два человека</w:t>
      </w:r>
      <w:r w:rsidRPr="000F16E7">
        <w:rPr>
          <w:rFonts w:ascii="Times New Roman" w:hAnsi="Times New Roman" w:cs="Times New Roman"/>
          <w:sz w:val="28"/>
          <w:szCs w:val="28"/>
        </w:rPr>
        <w:t>)</w:t>
      </w:r>
    </w:p>
    <w:p w:rsidR="007542AD" w:rsidRPr="007542AD" w:rsidRDefault="007542AD" w:rsidP="007542AD">
      <w:pPr>
        <w:pStyle w:val="a3"/>
        <w:spacing w:before="240"/>
        <w:ind w:left="927"/>
        <w:jc w:val="both"/>
        <w:rPr>
          <w:rFonts w:ascii="Times New Roman" w:hAnsi="Times New Roman" w:cs="Times New Roman"/>
          <w:sz w:val="28"/>
          <w:szCs w:val="28"/>
        </w:rPr>
      </w:pPr>
    </w:p>
    <w:p w:rsidR="002449C3" w:rsidRDefault="002449C3" w:rsidP="00353354">
      <w:pPr>
        <w:pStyle w:val="a3"/>
        <w:numPr>
          <w:ilvl w:val="0"/>
          <w:numId w:val="41"/>
        </w:numPr>
        <w:spacing w:before="240"/>
        <w:jc w:val="both"/>
        <w:rPr>
          <w:rFonts w:ascii="Times New Roman" w:hAnsi="Times New Roman" w:cs="Times New Roman"/>
          <w:sz w:val="28"/>
          <w:szCs w:val="28"/>
        </w:rPr>
      </w:pPr>
      <w:r w:rsidRPr="007542AD">
        <w:rPr>
          <w:rFonts w:ascii="Times New Roman" w:hAnsi="Times New Roman" w:cs="Times New Roman"/>
          <w:sz w:val="28"/>
          <w:szCs w:val="28"/>
        </w:rPr>
        <w:t xml:space="preserve">Многие океанические рыбы день проводят в верхних слоях воды, богатых кислородом. А ночью опускаются вниз. Но нижние слои бедны кислородом, как же рыбы дышат? </w:t>
      </w:r>
    </w:p>
    <w:p w:rsidR="001271D5" w:rsidRPr="007542AD" w:rsidRDefault="001271D5" w:rsidP="001271D5">
      <w:pPr>
        <w:pStyle w:val="a3"/>
        <w:spacing w:before="240"/>
        <w:ind w:left="927"/>
        <w:jc w:val="both"/>
        <w:rPr>
          <w:rFonts w:ascii="Times New Roman" w:hAnsi="Times New Roman" w:cs="Times New Roman"/>
          <w:sz w:val="28"/>
          <w:szCs w:val="28"/>
        </w:rPr>
      </w:pPr>
    </w:p>
    <w:p w:rsidR="001271D5" w:rsidRDefault="002449C3" w:rsidP="00353354">
      <w:pPr>
        <w:pStyle w:val="a3"/>
        <w:numPr>
          <w:ilvl w:val="0"/>
          <w:numId w:val="41"/>
        </w:numPr>
        <w:spacing w:before="240"/>
        <w:jc w:val="both"/>
        <w:rPr>
          <w:rFonts w:ascii="Times New Roman" w:hAnsi="Times New Roman" w:cs="Times New Roman"/>
          <w:sz w:val="28"/>
          <w:szCs w:val="28"/>
        </w:rPr>
      </w:pPr>
      <w:r w:rsidRPr="007542AD">
        <w:rPr>
          <w:rFonts w:ascii="Times New Roman" w:hAnsi="Times New Roman" w:cs="Times New Roman"/>
          <w:sz w:val="28"/>
          <w:szCs w:val="28"/>
        </w:rPr>
        <w:t xml:space="preserve">Многочисленные маленькие морские </w:t>
      </w:r>
      <w:proofErr w:type="spellStart"/>
      <w:r w:rsidRPr="007542AD">
        <w:rPr>
          <w:rFonts w:ascii="Times New Roman" w:hAnsi="Times New Roman" w:cs="Times New Roman"/>
          <w:sz w:val="28"/>
          <w:szCs w:val="28"/>
        </w:rPr>
        <w:t>сомики</w:t>
      </w:r>
      <w:proofErr w:type="spellEnd"/>
      <w:r w:rsidRPr="007542AD">
        <w:rPr>
          <w:rFonts w:ascii="Times New Roman" w:hAnsi="Times New Roman" w:cs="Times New Roman"/>
          <w:sz w:val="28"/>
          <w:szCs w:val="28"/>
        </w:rPr>
        <w:t>, живущие у берегов Южной Америки, защищаются от врагов … своей маленькой острой «мордочкой». Предположите, как это происходит</w:t>
      </w:r>
    </w:p>
    <w:p w:rsidR="001271D5" w:rsidRPr="001271D5" w:rsidRDefault="001271D5" w:rsidP="001271D5">
      <w:pPr>
        <w:pStyle w:val="a3"/>
        <w:rPr>
          <w:rFonts w:ascii="Times New Roman" w:hAnsi="Times New Roman" w:cs="Times New Roman"/>
          <w:sz w:val="28"/>
          <w:szCs w:val="28"/>
        </w:rPr>
      </w:pPr>
    </w:p>
    <w:p w:rsidR="001271D5" w:rsidRDefault="002449C3" w:rsidP="00353354">
      <w:pPr>
        <w:pStyle w:val="a3"/>
        <w:numPr>
          <w:ilvl w:val="0"/>
          <w:numId w:val="41"/>
        </w:numPr>
        <w:spacing w:before="240"/>
        <w:jc w:val="both"/>
        <w:rPr>
          <w:rFonts w:ascii="Times New Roman" w:hAnsi="Times New Roman" w:cs="Times New Roman"/>
          <w:sz w:val="28"/>
          <w:szCs w:val="28"/>
        </w:rPr>
      </w:pPr>
      <w:r w:rsidRPr="001271D5">
        <w:rPr>
          <w:rFonts w:ascii="Times New Roman" w:hAnsi="Times New Roman" w:cs="Times New Roman"/>
          <w:sz w:val="28"/>
          <w:szCs w:val="28"/>
        </w:rPr>
        <w:t xml:space="preserve">Мальки воблы в качестве пищи используют растительный планктон. Подрастая вобла питается </w:t>
      </w:r>
      <w:proofErr w:type="gramStart"/>
      <w:r w:rsidRPr="001271D5">
        <w:rPr>
          <w:rFonts w:ascii="Times New Roman" w:hAnsi="Times New Roman" w:cs="Times New Roman"/>
          <w:sz w:val="28"/>
          <w:szCs w:val="28"/>
        </w:rPr>
        <w:t>планктонными</w:t>
      </w:r>
      <w:proofErr w:type="gramEnd"/>
      <w:r w:rsidRPr="001271D5">
        <w:rPr>
          <w:rFonts w:ascii="Times New Roman" w:hAnsi="Times New Roman" w:cs="Times New Roman"/>
          <w:sz w:val="28"/>
          <w:szCs w:val="28"/>
        </w:rPr>
        <w:t xml:space="preserve"> ракообразными. Воблы «юноши» и «девушки» питаются личинками насекомых, а основа питания взрослых особей – моллюски. Объясните значение таких «пищевых непостоянств» для популяции воблы. </w:t>
      </w:r>
    </w:p>
    <w:p w:rsidR="001271D5" w:rsidRPr="001271D5" w:rsidRDefault="001271D5" w:rsidP="001271D5">
      <w:pPr>
        <w:pStyle w:val="a3"/>
        <w:rPr>
          <w:rFonts w:ascii="Times New Roman" w:hAnsi="Times New Roman" w:cs="Times New Roman"/>
          <w:sz w:val="28"/>
          <w:szCs w:val="28"/>
        </w:rPr>
      </w:pPr>
    </w:p>
    <w:p w:rsidR="002449C3" w:rsidRDefault="002449C3" w:rsidP="00353354">
      <w:pPr>
        <w:pStyle w:val="a3"/>
        <w:numPr>
          <w:ilvl w:val="0"/>
          <w:numId w:val="41"/>
        </w:numPr>
        <w:spacing w:before="240"/>
        <w:jc w:val="both"/>
        <w:rPr>
          <w:rFonts w:ascii="Times New Roman" w:hAnsi="Times New Roman" w:cs="Times New Roman"/>
          <w:sz w:val="28"/>
          <w:szCs w:val="28"/>
        </w:rPr>
      </w:pPr>
      <w:r w:rsidRPr="001271D5">
        <w:rPr>
          <w:rFonts w:ascii="Times New Roman" w:hAnsi="Times New Roman" w:cs="Times New Roman"/>
          <w:sz w:val="28"/>
          <w:szCs w:val="28"/>
        </w:rPr>
        <w:t>Как без сетей и удочек в прибрежной полосе моря ловили рыбу люди каменного века?</w:t>
      </w:r>
    </w:p>
    <w:p w:rsidR="001271D5" w:rsidRPr="001271D5" w:rsidRDefault="001271D5" w:rsidP="001271D5">
      <w:pPr>
        <w:pStyle w:val="a3"/>
        <w:rPr>
          <w:rFonts w:ascii="Times New Roman" w:hAnsi="Times New Roman" w:cs="Times New Roman"/>
          <w:sz w:val="28"/>
          <w:szCs w:val="28"/>
        </w:rPr>
      </w:pPr>
    </w:p>
    <w:p w:rsidR="002449C3" w:rsidRPr="001271D5" w:rsidRDefault="002449C3" w:rsidP="00353354">
      <w:pPr>
        <w:pStyle w:val="a3"/>
        <w:numPr>
          <w:ilvl w:val="0"/>
          <w:numId w:val="41"/>
        </w:numPr>
        <w:spacing w:before="240"/>
        <w:jc w:val="both"/>
        <w:rPr>
          <w:rFonts w:ascii="Times New Roman" w:hAnsi="Times New Roman" w:cs="Times New Roman"/>
          <w:sz w:val="28"/>
          <w:szCs w:val="28"/>
        </w:rPr>
      </w:pPr>
      <w:r w:rsidRPr="001271D5">
        <w:rPr>
          <w:rFonts w:ascii="Times New Roman" w:hAnsi="Times New Roman" w:cs="Times New Roman"/>
          <w:sz w:val="28"/>
          <w:szCs w:val="28"/>
        </w:rPr>
        <w:lastRenderedPageBreak/>
        <w:t>Для «ловли» акул аборигены островов Полинезии используют полотняный мешок. Предположите, как происходит такой вид рыбалки.</w:t>
      </w:r>
    </w:p>
    <w:p w:rsidR="001271D5" w:rsidRDefault="001271D5" w:rsidP="001271D5">
      <w:pPr>
        <w:pStyle w:val="a3"/>
        <w:ind w:left="927"/>
        <w:jc w:val="both"/>
        <w:rPr>
          <w:rFonts w:ascii="Times New Roman" w:hAnsi="Times New Roman" w:cs="Times New Roman"/>
          <w:sz w:val="28"/>
          <w:szCs w:val="28"/>
        </w:rPr>
      </w:pPr>
    </w:p>
    <w:p w:rsidR="001271D5" w:rsidRDefault="002449C3" w:rsidP="00353354">
      <w:pPr>
        <w:pStyle w:val="a3"/>
        <w:numPr>
          <w:ilvl w:val="0"/>
          <w:numId w:val="41"/>
        </w:numPr>
        <w:jc w:val="both"/>
        <w:rPr>
          <w:rFonts w:ascii="Times New Roman" w:hAnsi="Times New Roman" w:cs="Times New Roman"/>
          <w:sz w:val="28"/>
          <w:szCs w:val="28"/>
        </w:rPr>
      </w:pPr>
      <w:r w:rsidRPr="007542AD">
        <w:rPr>
          <w:rFonts w:ascii="Times New Roman" w:hAnsi="Times New Roman" w:cs="Times New Roman"/>
          <w:sz w:val="28"/>
          <w:szCs w:val="28"/>
        </w:rPr>
        <w:t>Первые представители осетровых рыб были акклиматизированы в Черном море и Дунае. Мальки кеты, выловленные в дальневосточных реках, доставлены  на новые места жительства – Волгу, Терек, реки Дагестана. Молодь горбуши пошла в северные реки. Белый амур и толстолобик перекочевали в водоёмы Каракумов. В Сибири появились неведомые ранее судак и лещ - обитатели средней полосы России</w:t>
      </w:r>
    </w:p>
    <w:p w:rsidR="001271D5" w:rsidRPr="001271D5" w:rsidRDefault="001271D5" w:rsidP="001271D5">
      <w:pPr>
        <w:pStyle w:val="a3"/>
        <w:rPr>
          <w:rFonts w:ascii="Times New Roman" w:hAnsi="Times New Roman" w:cs="Times New Roman"/>
          <w:sz w:val="28"/>
          <w:szCs w:val="28"/>
        </w:rPr>
      </w:pPr>
    </w:p>
    <w:p w:rsidR="002449C3" w:rsidRDefault="002449C3" w:rsidP="00353354">
      <w:pPr>
        <w:pStyle w:val="a3"/>
        <w:numPr>
          <w:ilvl w:val="0"/>
          <w:numId w:val="41"/>
        </w:numPr>
        <w:jc w:val="both"/>
        <w:rPr>
          <w:rFonts w:ascii="Times New Roman" w:hAnsi="Times New Roman" w:cs="Times New Roman"/>
          <w:sz w:val="28"/>
          <w:szCs w:val="28"/>
        </w:rPr>
      </w:pPr>
      <w:r w:rsidRPr="001271D5">
        <w:rPr>
          <w:rFonts w:ascii="Times New Roman" w:hAnsi="Times New Roman" w:cs="Times New Roman"/>
          <w:sz w:val="28"/>
          <w:szCs w:val="28"/>
        </w:rPr>
        <w:t>В одном из районов Колумбии в борьбе с насекомыми, вредящими лесам, многократно применили сильнейшие ядохимикаты. И вдруг оказалось, что в ближайших реках полностью исчезли лососи. Какова связь между упомянутыми фактами?</w:t>
      </w:r>
    </w:p>
    <w:p w:rsidR="001271D5" w:rsidRPr="000F16E7" w:rsidRDefault="000F16E7" w:rsidP="000F16E7">
      <w:pPr>
        <w:rPr>
          <w:rFonts w:ascii="Times New Roman" w:hAnsi="Times New Roman" w:cs="Times New Roman"/>
          <w:sz w:val="28"/>
          <w:szCs w:val="28"/>
        </w:rPr>
      </w:pPr>
      <w:r>
        <w:rPr>
          <w:rFonts w:ascii="Times New Roman" w:hAnsi="Times New Roman" w:cs="Times New Roman"/>
          <w:sz w:val="28"/>
          <w:szCs w:val="28"/>
        </w:rPr>
        <w:t xml:space="preserve">В ходе урока предусмотрена работа с текстом и заполнением таблицы, в которой необходимо указать многозначные слова, указывающие в одном случае названия рыб, а в другом случае город и инструменты. Данный вид работы дает возможность расширить знания учащихся других дисциплин (география, астрономия, технология). </w:t>
      </w:r>
    </w:p>
    <w:p w:rsidR="001271D5" w:rsidRPr="0011431F" w:rsidRDefault="001271D5" w:rsidP="001271D5">
      <w:pPr>
        <w:pStyle w:val="a3"/>
        <w:ind w:left="927"/>
        <w:jc w:val="both"/>
        <w:rPr>
          <w:rFonts w:ascii="Times New Roman" w:hAnsi="Times New Roman" w:cs="Times New Roman"/>
          <w:sz w:val="20"/>
          <w:szCs w:val="28"/>
        </w:rPr>
      </w:pPr>
    </w:p>
    <w:p w:rsidR="007542AD" w:rsidRDefault="002449C3" w:rsidP="00353354">
      <w:pPr>
        <w:pStyle w:val="a3"/>
        <w:numPr>
          <w:ilvl w:val="0"/>
          <w:numId w:val="39"/>
        </w:numPr>
        <w:ind w:left="0" w:firstLine="0"/>
        <w:jc w:val="both"/>
        <w:rPr>
          <w:rFonts w:ascii="Times New Roman" w:hAnsi="Times New Roman" w:cs="Times New Roman"/>
          <w:sz w:val="28"/>
          <w:szCs w:val="28"/>
        </w:rPr>
      </w:pPr>
      <w:r w:rsidRPr="007542AD">
        <w:rPr>
          <w:rFonts w:ascii="Times New Roman" w:hAnsi="Times New Roman" w:cs="Times New Roman"/>
          <w:b/>
          <w:sz w:val="28"/>
          <w:szCs w:val="28"/>
        </w:rPr>
        <w:t>Самостоятельная работа.</w:t>
      </w:r>
    </w:p>
    <w:p w:rsidR="007542AD" w:rsidRDefault="002449C3" w:rsidP="007542AD">
      <w:pPr>
        <w:pStyle w:val="a3"/>
        <w:ind w:left="0"/>
        <w:jc w:val="both"/>
        <w:rPr>
          <w:rFonts w:ascii="Times New Roman" w:hAnsi="Times New Roman" w:cs="Times New Roman"/>
          <w:sz w:val="28"/>
          <w:szCs w:val="28"/>
        </w:rPr>
      </w:pPr>
      <w:r w:rsidRPr="007542AD">
        <w:rPr>
          <w:rFonts w:ascii="Times New Roman" w:hAnsi="Times New Roman" w:cs="Times New Roman"/>
          <w:sz w:val="28"/>
          <w:szCs w:val="28"/>
        </w:rPr>
        <w:t>Рыбацкие «байки» или самый необычный улов (Работа с текстами, решение задачи - структурирования)</w:t>
      </w:r>
    </w:p>
    <w:p w:rsidR="007542AD" w:rsidRPr="002D1C12" w:rsidRDefault="007542AD" w:rsidP="007542AD">
      <w:pPr>
        <w:pStyle w:val="a3"/>
        <w:ind w:left="0"/>
        <w:jc w:val="both"/>
        <w:rPr>
          <w:rFonts w:ascii="Times New Roman" w:hAnsi="Times New Roman" w:cs="Times New Roman"/>
          <w:b/>
          <w:sz w:val="28"/>
          <w:szCs w:val="28"/>
        </w:rPr>
      </w:pPr>
      <w:r w:rsidRPr="002D1C12">
        <w:rPr>
          <w:rFonts w:ascii="Times New Roman" w:hAnsi="Times New Roman" w:cs="Times New Roman"/>
          <w:b/>
          <w:sz w:val="28"/>
          <w:szCs w:val="28"/>
        </w:rPr>
        <w:t xml:space="preserve">Каков ваш улов? </w:t>
      </w:r>
    </w:p>
    <w:p w:rsidR="007542AD" w:rsidRDefault="002D1C12" w:rsidP="007542AD">
      <w:pPr>
        <w:pStyle w:val="a3"/>
        <w:ind w:left="0"/>
        <w:jc w:val="both"/>
        <w:rPr>
          <w:rFonts w:ascii="Times New Roman" w:hAnsi="Times New Roman" w:cs="Times New Roman"/>
          <w:i/>
          <w:sz w:val="28"/>
          <w:szCs w:val="28"/>
        </w:rPr>
      </w:pPr>
      <w:r w:rsidRPr="000F16E7">
        <w:rPr>
          <w:rFonts w:ascii="Times New Roman" w:hAnsi="Times New Roman" w:cs="Times New Roman"/>
          <w:sz w:val="28"/>
          <w:szCs w:val="28"/>
        </w:rPr>
        <w:t xml:space="preserve">Информация для выполнения задания. </w:t>
      </w:r>
      <w:proofErr w:type="gramStart"/>
      <w:r w:rsidR="007542AD" w:rsidRPr="000F16E7">
        <w:rPr>
          <w:rFonts w:ascii="Times New Roman" w:hAnsi="Times New Roman" w:cs="Times New Roman"/>
          <w:sz w:val="28"/>
          <w:szCs w:val="28"/>
        </w:rPr>
        <w:t>Используя сайт Интернет</w:t>
      </w:r>
      <w:r w:rsidR="007542AD" w:rsidRPr="002D1C12">
        <w:rPr>
          <w:rFonts w:ascii="Times New Roman" w:hAnsi="Times New Roman" w:cs="Times New Roman"/>
          <w:i/>
          <w:sz w:val="28"/>
          <w:szCs w:val="28"/>
        </w:rPr>
        <w:t xml:space="preserve"> </w:t>
      </w:r>
      <w:r w:rsidR="001271D5" w:rsidRPr="001271D5">
        <w:rPr>
          <w:rFonts w:ascii="Times New Roman" w:hAnsi="Times New Roman" w:cs="Times New Roman"/>
          <w:i/>
          <w:sz w:val="28"/>
          <w:szCs w:val="28"/>
        </w:rPr>
        <w:t xml:space="preserve">http://www.uznayvse.ru/interesting-facts/samyie-neobyichnyie-ryibyi-v-mire.html </w:t>
      </w:r>
      <w:r w:rsidR="007542AD" w:rsidRPr="002D1C12">
        <w:rPr>
          <w:rFonts w:ascii="Times New Roman" w:hAnsi="Times New Roman" w:cs="Times New Roman"/>
          <w:i/>
          <w:sz w:val="28"/>
          <w:szCs w:val="28"/>
        </w:rPr>
        <w:t>или предложенные тексты подготовьте информацию о самых крупных и мелких рыбах, о рыбах долгожителях, самых быстрых и медлительных</w:t>
      </w:r>
      <w:r w:rsidR="000F16E7">
        <w:rPr>
          <w:rFonts w:ascii="Times New Roman" w:hAnsi="Times New Roman" w:cs="Times New Roman"/>
          <w:i/>
          <w:sz w:val="28"/>
          <w:szCs w:val="28"/>
        </w:rPr>
        <w:t xml:space="preserve"> рыбах</w:t>
      </w:r>
      <w:r w:rsidR="007542AD" w:rsidRPr="002D1C12">
        <w:rPr>
          <w:rFonts w:ascii="Times New Roman" w:hAnsi="Times New Roman" w:cs="Times New Roman"/>
          <w:i/>
          <w:sz w:val="28"/>
          <w:szCs w:val="28"/>
        </w:rPr>
        <w:t xml:space="preserve">, о самых вкусных и </w:t>
      </w:r>
      <w:r w:rsidRPr="002D1C12">
        <w:rPr>
          <w:rFonts w:ascii="Times New Roman" w:hAnsi="Times New Roman" w:cs="Times New Roman"/>
          <w:i/>
          <w:sz w:val="28"/>
          <w:szCs w:val="28"/>
        </w:rPr>
        <w:t xml:space="preserve">ядовитых, о </w:t>
      </w:r>
      <w:r w:rsidR="000F16E7">
        <w:rPr>
          <w:rFonts w:ascii="Times New Roman" w:hAnsi="Times New Roman" w:cs="Times New Roman"/>
          <w:i/>
          <w:sz w:val="28"/>
          <w:szCs w:val="28"/>
        </w:rPr>
        <w:t xml:space="preserve">рыбах </w:t>
      </w:r>
      <w:r w:rsidRPr="002D1C12">
        <w:rPr>
          <w:rFonts w:ascii="Times New Roman" w:hAnsi="Times New Roman" w:cs="Times New Roman"/>
          <w:i/>
          <w:sz w:val="28"/>
          <w:szCs w:val="28"/>
        </w:rPr>
        <w:t>спокойных и хитрых.</w:t>
      </w:r>
      <w:proofErr w:type="gramEnd"/>
      <w:r w:rsidRPr="002D1C12">
        <w:rPr>
          <w:rFonts w:ascii="Times New Roman" w:hAnsi="Times New Roman" w:cs="Times New Roman"/>
          <w:i/>
          <w:sz w:val="28"/>
          <w:szCs w:val="28"/>
        </w:rPr>
        <w:t xml:space="preserve"> В выступлениях укажите на взаимосвязи строения, места обитания и особенности поведения различных рыб. Работа выполняется группами по 3 человека. </w:t>
      </w:r>
    </w:p>
    <w:p w:rsidR="0011431F" w:rsidRDefault="0011431F" w:rsidP="007542AD">
      <w:pPr>
        <w:pStyle w:val="a3"/>
        <w:ind w:left="0"/>
        <w:jc w:val="both"/>
        <w:rPr>
          <w:rFonts w:ascii="Times New Roman" w:hAnsi="Times New Roman" w:cs="Times New Roman"/>
          <w:i/>
          <w:sz w:val="28"/>
          <w:szCs w:val="28"/>
        </w:rPr>
      </w:pPr>
    </w:p>
    <w:p w:rsidR="001271D5" w:rsidRDefault="002449C3" w:rsidP="00353354">
      <w:pPr>
        <w:pStyle w:val="a3"/>
        <w:numPr>
          <w:ilvl w:val="0"/>
          <w:numId w:val="39"/>
        </w:numPr>
        <w:ind w:left="0" w:firstLine="0"/>
        <w:jc w:val="both"/>
        <w:rPr>
          <w:rFonts w:ascii="Times New Roman" w:hAnsi="Times New Roman" w:cs="Times New Roman"/>
          <w:sz w:val="28"/>
          <w:szCs w:val="28"/>
        </w:rPr>
      </w:pPr>
      <w:r w:rsidRPr="001271D5">
        <w:rPr>
          <w:rFonts w:ascii="Times New Roman" w:hAnsi="Times New Roman" w:cs="Times New Roman"/>
          <w:b/>
          <w:sz w:val="28"/>
          <w:szCs w:val="28"/>
        </w:rPr>
        <w:t>Домашнее задание:</w:t>
      </w:r>
      <w:r w:rsidRPr="007542AD">
        <w:rPr>
          <w:rFonts w:ascii="Times New Roman" w:hAnsi="Times New Roman" w:cs="Times New Roman"/>
          <w:sz w:val="28"/>
          <w:szCs w:val="28"/>
        </w:rPr>
        <w:t xml:space="preserve"> </w:t>
      </w:r>
    </w:p>
    <w:p w:rsidR="001271D5" w:rsidRDefault="002449C3" w:rsidP="00353354">
      <w:pPr>
        <w:pStyle w:val="a3"/>
        <w:numPr>
          <w:ilvl w:val="0"/>
          <w:numId w:val="43"/>
        </w:numPr>
        <w:jc w:val="both"/>
        <w:rPr>
          <w:rFonts w:ascii="Times New Roman" w:hAnsi="Times New Roman" w:cs="Times New Roman"/>
          <w:sz w:val="28"/>
          <w:szCs w:val="28"/>
        </w:rPr>
      </w:pPr>
      <w:r w:rsidRPr="007542AD">
        <w:rPr>
          <w:rFonts w:ascii="Times New Roman" w:hAnsi="Times New Roman" w:cs="Times New Roman"/>
          <w:sz w:val="28"/>
          <w:szCs w:val="28"/>
        </w:rPr>
        <w:t xml:space="preserve">Повторить раздел Рыбы и выполнить задания в рабочей тетради по данной теме. </w:t>
      </w:r>
    </w:p>
    <w:p w:rsidR="001271D5" w:rsidRDefault="001271D5" w:rsidP="00353354">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49C3" w:rsidRPr="007542AD">
        <w:rPr>
          <w:rFonts w:ascii="Times New Roman" w:hAnsi="Times New Roman" w:cs="Times New Roman"/>
          <w:sz w:val="28"/>
          <w:szCs w:val="28"/>
        </w:rPr>
        <w:t>Выяснить, почему слепые щуки способны выжить в аквариумах, но при это</w:t>
      </w:r>
      <w:r>
        <w:rPr>
          <w:rFonts w:ascii="Times New Roman" w:hAnsi="Times New Roman" w:cs="Times New Roman"/>
          <w:sz w:val="28"/>
          <w:szCs w:val="28"/>
        </w:rPr>
        <w:t>м они обязательно черного цвета</w:t>
      </w:r>
      <w:r w:rsidR="002449C3" w:rsidRPr="007542AD">
        <w:rPr>
          <w:rFonts w:ascii="Times New Roman" w:hAnsi="Times New Roman" w:cs="Times New Roman"/>
          <w:sz w:val="28"/>
          <w:szCs w:val="28"/>
        </w:rPr>
        <w:t xml:space="preserve"> </w:t>
      </w:r>
      <w:r>
        <w:rPr>
          <w:rFonts w:ascii="Times New Roman" w:hAnsi="Times New Roman" w:cs="Times New Roman"/>
          <w:sz w:val="28"/>
          <w:szCs w:val="28"/>
        </w:rPr>
        <w:t>(</w:t>
      </w:r>
      <w:r w:rsidRPr="001271D5">
        <w:rPr>
          <w:rFonts w:ascii="Times New Roman" w:hAnsi="Times New Roman" w:cs="Times New Roman"/>
          <w:i/>
          <w:sz w:val="28"/>
          <w:szCs w:val="28"/>
        </w:rPr>
        <w:t>задание выполняется по желанию</w:t>
      </w:r>
      <w:r>
        <w:rPr>
          <w:rFonts w:ascii="Times New Roman" w:hAnsi="Times New Roman" w:cs="Times New Roman"/>
          <w:sz w:val="28"/>
          <w:szCs w:val="28"/>
        </w:rPr>
        <w:t>)</w:t>
      </w:r>
    </w:p>
    <w:p w:rsidR="001271D5" w:rsidRDefault="002449C3" w:rsidP="001271D5">
      <w:pPr>
        <w:pStyle w:val="a3"/>
        <w:ind w:left="0"/>
        <w:jc w:val="both"/>
        <w:rPr>
          <w:rFonts w:ascii="Times New Roman" w:hAnsi="Times New Roman" w:cs="Times New Roman"/>
          <w:sz w:val="28"/>
          <w:szCs w:val="28"/>
        </w:rPr>
      </w:pPr>
      <w:r w:rsidRPr="007542AD">
        <w:rPr>
          <w:rFonts w:ascii="Times New Roman" w:hAnsi="Times New Roman" w:cs="Times New Roman"/>
          <w:sz w:val="28"/>
          <w:szCs w:val="28"/>
        </w:rPr>
        <w:t xml:space="preserve"> </w:t>
      </w:r>
    </w:p>
    <w:p w:rsidR="002449C3" w:rsidRDefault="002449C3" w:rsidP="00353354">
      <w:pPr>
        <w:pStyle w:val="a3"/>
        <w:numPr>
          <w:ilvl w:val="0"/>
          <w:numId w:val="39"/>
        </w:numPr>
        <w:ind w:left="0" w:firstLine="0"/>
        <w:jc w:val="both"/>
        <w:rPr>
          <w:rFonts w:ascii="Times New Roman" w:hAnsi="Times New Roman" w:cs="Times New Roman"/>
          <w:b/>
          <w:sz w:val="28"/>
          <w:szCs w:val="28"/>
        </w:rPr>
      </w:pPr>
      <w:r w:rsidRPr="001271D5">
        <w:rPr>
          <w:rFonts w:ascii="Times New Roman" w:hAnsi="Times New Roman" w:cs="Times New Roman"/>
          <w:b/>
          <w:sz w:val="28"/>
          <w:szCs w:val="28"/>
        </w:rPr>
        <w:t>Рефлексия</w:t>
      </w:r>
      <w:r w:rsidR="00D67DE8" w:rsidRPr="001271D5">
        <w:rPr>
          <w:rFonts w:ascii="Times New Roman" w:hAnsi="Times New Roman" w:cs="Times New Roman"/>
          <w:b/>
          <w:sz w:val="28"/>
          <w:szCs w:val="28"/>
        </w:rPr>
        <w:t xml:space="preserve"> деятельности</w:t>
      </w:r>
      <w:r w:rsidRPr="001271D5">
        <w:rPr>
          <w:rFonts w:ascii="Times New Roman" w:hAnsi="Times New Roman" w:cs="Times New Roman"/>
          <w:b/>
          <w:sz w:val="28"/>
          <w:szCs w:val="28"/>
        </w:rPr>
        <w:t xml:space="preserve">: </w:t>
      </w:r>
    </w:p>
    <w:p w:rsidR="001271D5" w:rsidRPr="001271D5" w:rsidRDefault="001271D5" w:rsidP="001271D5">
      <w:pPr>
        <w:pStyle w:val="a3"/>
        <w:ind w:left="0"/>
        <w:jc w:val="both"/>
        <w:rPr>
          <w:rFonts w:ascii="Times New Roman" w:hAnsi="Times New Roman" w:cs="Times New Roman"/>
          <w:b/>
          <w:sz w:val="28"/>
          <w:szCs w:val="28"/>
        </w:rPr>
      </w:pPr>
    </w:p>
    <w:p w:rsidR="002449C3" w:rsidRPr="001271D5" w:rsidRDefault="002449C3" w:rsidP="00353354">
      <w:pPr>
        <w:pStyle w:val="a3"/>
        <w:numPr>
          <w:ilvl w:val="0"/>
          <w:numId w:val="42"/>
        </w:numPr>
        <w:jc w:val="both"/>
        <w:rPr>
          <w:rFonts w:ascii="Times New Roman" w:hAnsi="Times New Roman" w:cs="Times New Roman"/>
          <w:sz w:val="28"/>
          <w:szCs w:val="28"/>
        </w:rPr>
      </w:pPr>
      <w:r w:rsidRPr="001271D5">
        <w:rPr>
          <w:rFonts w:ascii="Times New Roman" w:hAnsi="Times New Roman" w:cs="Times New Roman"/>
          <w:sz w:val="28"/>
          <w:szCs w:val="28"/>
        </w:rPr>
        <w:t>С поведением какой рыбы ассоциируется ваша работа на уроке?</w:t>
      </w:r>
    </w:p>
    <w:p w:rsidR="002449C3" w:rsidRDefault="002449C3" w:rsidP="00353354">
      <w:pPr>
        <w:pStyle w:val="a3"/>
        <w:numPr>
          <w:ilvl w:val="0"/>
          <w:numId w:val="42"/>
        </w:numPr>
        <w:jc w:val="both"/>
        <w:rPr>
          <w:rFonts w:ascii="Times New Roman" w:hAnsi="Times New Roman" w:cs="Times New Roman"/>
          <w:sz w:val="28"/>
          <w:szCs w:val="28"/>
        </w:rPr>
      </w:pPr>
      <w:r w:rsidRPr="001271D5">
        <w:rPr>
          <w:rFonts w:ascii="Times New Roman" w:hAnsi="Times New Roman" w:cs="Times New Roman"/>
          <w:sz w:val="28"/>
          <w:szCs w:val="28"/>
        </w:rPr>
        <w:t>Какие особенности рыб (строение, поведение или др.) тебя удивили? Какое значение эта особенность имеет для рыб?</w:t>
      </w:r>
    </w:p>
    <w:p w:rsidR="001271D5" w:rsidRPr="001271D5" w:rsidRDefault="001271D5" w:rsidP="001271D5">
      <w:pPr>
        <w:pStyle w:val="a3"/>
        <w:ind w:left="1287"/>
        <w:jc w:val="both"/>
        <w:rPr>
          <w:rFonts w:ascii="Times New Roman" w:hAnsi="Times New Roman" w:cs="Times New Roman"/>
          <w:sz w:val="28"/>
          <w:szCs w:val="28"/>
        </w:rPr>
      </w:pPr>
    </w:p>
    <w:p w:rsidR="002449C3" w:rsidRPr="001271D5" w:rsidRDefault="00D67DE8" w:rsidP="00353354">
      <w:pPr>
        <w:pStyle w:val="a3"/>
        <w:numPr>
          <w:ilvl w:val="0"/>
          <w:numId w:val="39"/>
        </w:numPr>
        <w:jc w:val="both"/>
        <w:rPr>
          <w:rFonts w:ascii="Times New Roman" w:hAnsi="Times New Roman" w:cs="Times New Roman"/>
          <w:b/>
          <w:sz w:val="28"/>
          <w:szCs w:val="28"/>
        </w:rPr>
      </w:pPr>
      <w:r w:rsidRPr="001271D5">
        <w:rPr>
          <w:rFonts w:ascii="Times New Roman" w:hAnsi="Times New Roman" w:cs="Times New Roman"/>
          <w:b/>
          <w:sz w:val="28"/>
          <w:szCs w:val="28"/>
        </w:rPr>
        <w:t xml:space="preserve">Подведение итогов урока и выставление оценок за урок. </w:t>
      </w:r>
    </w:p>
    <w:p w:rsidR="001271D5" w:rsidRDefault="001271D5" w:rsidP="005F259A">
      <w:pPr>
        <w:ind w:firstLine="567"/>
        <w:jc w:val="center"/>
        <w:rPr>
          <w:rFonts w:ascii="Times New Roman" w:hAnsi="Times New Roman" w:cs="Times New Roman"/>
          <w:b/>
          <w:sz w:val="28"/>
          <w:szCs w:val="28"/>
        </w:rPr>
      </w:pPr>
    </w:p>
    <w:p w:rsidR="001271D5" w:rsidRDefault="001271D5" w:rsidP="005F259A">
      <w:pPr>
        <w:ind w:firstLine="567"/>
        <w:jc w:val="center"/>
        <w:rPr>
          <w:rFonts w:ascii="Times New Roman" w:hAnsi="Times New Roman" w:cs="Times New Roman"/>
          <w:b/>
          <w:sz w:val="28"/>
          <w:szCs w:val="28"/>
        </w:rPr>
      </w:pPr>
    </w:p>
    <w:p w:rsidR="0011431F" w:rsidRDefault="0011431F" w:rsidP="005F259A">
      <w:pPr>
        <w:ind w:firstLine="567"/>
        <w:jc w:val="center"/>
        <w:rPr>
          <w:rFonts w:ascii="Times New Roman" w:hAnsi="Times New Roman" w:cs="Times New Roman"/>
          <w:b/>
          <w:sz w:val="28"/>
          <w:szCs w:val="28"/>
        </w:rPr>
      </w:pPr>
    </w:p>
    <w:p w:rsidR="0011431F" w:rsidRDefault="0011431F" w:rsidP="005F259A">
      <w:pPr>
        <w:ind w:firstLine="567"/>
        <w:jc w:val="center"/>
        <w:rPr>
          <w:rFonts w:ascii="Times New Roman" w:hAnsi="Times New Roman" w:cs="Times New Roman"/>
          <w:b/>
          <w:sz w:val="28"/>
          <w:szCs w:val="28"/>
        </w:rPr>
      </w:pPr>
    </w:p>
    <w:p w:rsidR="00697024" w:rsidRPr="0011431F" w:rsidRDefault="00CF73B0" w:rsidP="005F259A">
      <w:pPr>
        <w:ind w:firstLine="567"/>
        <w:jc w:val="center"/>
        <w:rPr>
          <w:rFonts w:ascii="Times New Roman" w:hAnsi="Times New Roman" w:cs="Times New Roman"/>
          <w:b/>
          <w:sz w:val="30"/>
          <w:szCs w:val="30"/>
        </w:rPr>
      </w:pPr>
      <w:r>
        <w:rPr>
          <w:rFonts w:ascii="Times New Roman" w:hAnsi="Times New Roman" w:cs="Times New Roman"/>
          <w:b/>
          <w:sz w:val="30"/>
          <w:szCs w:val="30"/>
        </w:rPr>
        <w:t>Список литературы</w:t>
      </w:r>
    </w:p>
    <w:p w:rsidR="00FE3765" w:rsidRPr="005F259A" w:rsidRDefault="00FE3765" w:rsidP="00353354">
      <w:pPr>
        <w:pStyle w:val="a3"/>
        <w:numPr>
          <w:ilvl w:val="0"/>
          <w:numId w:val="37"/>
        </w:numPr>
        <w:jc w:val="both"/>
        <w:rPr>
          <w:rFonts w:ascii="Times New Roman" w:hAnsi="Times New Roman" w:cs="Times New Roman"/>
          <w:sz w:val="28"/>
          <w:szCs w:val="28"/>
        </w:rPr>
      </w:pPr>
      <w:r w:rsidRPr="005F259A">
        <w:rPr>
          <w:rFonts w:ascii="Times New Roman" w:hAnsi="Times New Roman" w:cs="Times New Roman"/>
          <w:sz w:val="28"/>
          <w:szCs w:val="28"/>
        </w:rPr>
        <w:t>Корнилова, Е.А. Современные подходы к конструированию урока в условиях реализации ФГОС (из опыта преподавания естественно-математических дисциплин): Методическое пособие</w:t>
      </w:r>
      <w:proofErr w:type="gramStart"/>
      <w:r w:rsidRPr="005F259A">
        <w:rPr>
          <w:rFonts w:ascii="Times New Roman" w:hAnsi="Times New Roman" w:cs="Times New Roman"/>
          <w:sz w:val="28"/>
          <w:szCs w:val="28"/>
        </w:rPr>
        <w:t xml:space="preserve"> / П</w:t>
      </w:r>
      <w:proofErr w:type="gramEnd"/>
      <w:r w:rsidRPr="005F259A">
        <w:rPr>
          <w:rFonts w:ascii="Times New Roman" w:hAnsi="Times New Roman" w:cs="Times New Roman"/>
          <w:sz w:val="28"/>
          <w:szCs w:val="28"/>
        </w:rPr>
        <w:t>од редакцией Корниловой Е.А.</w:t>
      </w:r>
      <w:r w:rsidR="0011431F">
        <w:rPr>
          <w:rFonts w:ascii="Times New Roman" w:hAnsi="Times New Roman" w:cs="Times New Roman"/>
          <w:sz w:val="28"/>
          <w:szCs w:val="28"/>
        </w:rPr>
        <w:t xml:space="preserve"> </w:t>
      </w:r>
      <w:r w:rsidR="0011431F" w:rsidRPr="0011431F">
        <w:rPr>
          <w:rFonts w:ascii="Times New Roman" w:hAnsi="Times New Roman" w:cs="Times New Roman"/>
          <w:sz w:val="28"/>
          <w:szCs w:val="28"/>
        </w:rPr>
        <w:t>[</w:t>
      </w:r>
      <w:r w:rsidR="0011431F">
        <w:rPr>
          <w:rFonts w:ascii="Times New Roman" w:hAnsi="Times New Roman" w:cs="Times New Roman"/>
          <w:sz w:val="28"/>
          <w:szCs w:val="28"/>
        </w:rPr>
        <w:t>Текст</w:t>
      </w:r>
      <w:r w:rsidR="0011431F" w:rsidRPr="0011431F">
        <w:rPr>
          <w:rFonts w:ascii="Times New Roman" w:hAnsi="Times New Roman" w:cs="Times New Roman"/>
          <w:sz w:val="28"/>
          <w:szCs w:val="28"/>
        </w:rPr>
        <w:t>]</w:t>
      </w:r>
      <w:r w:rsidR="0011431F">
        <w:rPr>
          <w:rFonts w:ascii="Times New Roman" w:hAnsi="Times New Roman" w:cs="Times New Roman"/>
          <w:sz w:val="28"/>
          <w:szCs w:val="28"/>
        </w:rPr>
        <w:t xml:space="preserve"> </w:t>
      </w:r>
      <w:r w:rsidRPr="005F259A">
        <w:rPr>
          <w:rFonts w:ascii="Times New Roman" w:hAnsi="Times New Roman" w:cs="Times New Roman"/>
          <w:sz w:val="28"/>
          <w:szCs w:val="28"/>
        </w:rPr>
        <w:t xml:space="preserve">– Белгород: Издательство </w:t>
      </w:r>
      <w:proofErr w:type="spellStart"/>
      <w:r w:rsidRPr="005F259A">
        <w:rPr>
          <w:rFonts w:ascii="Times New Roman" w:hAnsi="Times New Roman" w:cs="Times New Roman"/>
          <w:sz w:val="28"/>
          <w:szCs w:val="28"/>
        </w:rPr>
        <w:t>БелИРО</w:t>
      </w:r>
      <w:proofErr w:type="spellEnd"/>
      <w:r w:rsidRPr="005F259A">
        <w:rPr>
          <w:rFonts w:ascii="Times New Roman" w:hAnsi="Times New Roman" w:cs="Times New Roman"/>
          <w:sz w:val="28"/>
          <w:szCs w:val="28"/>
        </w:rPr>
        <w:t>, 2015. – 72 с. ББК 74.202 С56</w:t>
      </w:r>
    </w:p>
    <w:p w:rsidR="00EA3728" w:rsidRPr="005F259A" w:rsidRDefault="00EA3728" w:rsidP="00353354">
      <w:pPr>
        <w:pStyle w:val="a3"/>
        <w:numPr>
          <w:ilvl w:val="0"/>
          <w:numId w:val="37"/>
        </w:numPr>
        <w:jc w:val="both"/>
        <w:rPr>
          <w:rFonts w:ascii="Times New Roman" w:hAnsi="Times New Roman" w:cs="Times New Roman"/>
          <w:sz w:val="28"/>
          <w:szCs w:val="28"/>
        </w:rPr>
      </w:pPr>
      <w:proofErr w:type="spellStart"/>
      <w:r w:rsidRPr="005F259A">
        <w:rPr>
          <w:rFonts w:ascii="Times New Roman" w:hAnsi="Times New Roman" w:cs="Times New Roman"/>
          <w:sz w:val="28"/>
          <w:szCs w:val="28"/>
        </w:rPr>
        <w:t>Латюшин</w:t>
      </w:r>
      <w:proofErr w:type="spellEnd"/>
      <w:r w:rsidRPr="005F259A">
        <w:rPr>
          <w:rFonts w:ascii="Times New Roman" w:hAnsi="Times New Roman" w:cs="Times New Roman"/>
          <w:sz w:val="28"/>
          <w:szCs w:val="28"/>
        </w:rPr>
        <w:t xml:space="preserve">, В.В. Биология. Животные. 7 </w:t>
      </w:r>
      <w:proofErr w:type="spellStart"/>
      <w:r w:rsidRPr="005F259A">
        <w:rPr>
          <w:rFonts w:ascii="Times New Roman" w:hAnsi="Times New Roman" w:cs="Times New Roman"/>
          <w:sz w:val="28"/>
          <w:szCs w:val="28"/>
        </w:rPr>
        <w:t>кл</w:t>
      </w:r>
      <w:proofErr w:type="spellEnd"/>
      <w:r w:rsidRPr="005F259A">
        <w:rPr>
          <w:rFonts w:ascii="Times New Roman" w:hAnsi="Times New Roman" w:cs="Times New Roman"/>
          <w:sz w:val="28"/>
          <w:szCs w:val="28"/>
        </w:rPr>
        <w:t>.: учеб</w:t>
      </w:r>
      <w:proofErr w:type="gramStart"/>
      <w:r w:rsidRPr="005F259A">
        <w:rPr>
          <w:rFonts w:ascii="Times New Roman" w:hAnsi="Times New Roman" w:cs="Times New Roman"/>
          <w:sz w:val="28"/>
          <w:szCs w:val="28"/>
        </w:rPr>
        <w:t>.</w:t>
      </w:r>
      <w:proofErr w:type="gramEnd"/>
      <w:r w:rsidRPr="005F259A">
        <w:rPr>
          <w:rFonts w:ascii="Times New Roman" w:hAnsi="Times New Roman" w:cs="Times New Roman"/>
          <w:sz w:val="28"/>
          <w:szCs w:val="28"/>
        </w:rPr>
        <w:t xml:space="preserve"> </w:t>
      </w:r>
      <w:proofErr w:type="gramStart"/>
      <w:r w:rsidRPr="005F259A">
        <w:rPr>
          <w:rFonts w:ascii="Times New Roman" w:hAnsi="Times New Roman" w:cs="Times New Roman"/>
          <w:sz w:val="28"/>
          <w:szCs w:val="28"/>
        </w:rPr>
        <w:t>д</w:t>
      </w:r>
      <w:proofErr w:type="gramEnd"/>
      <w:r w:rsidRPr="005F259A">
        <w:rPr>
          <w:rFonts w:ascii="Times New Roman" w:hAnsi="Times New Roman" w:cs="Times New Roman"/>
          <w:sz w:val="28"/>
          <w:szCs w:val="28"/>
        </w:rPr>
        <w:t xml:space="preserve">ля </w:t>
      </w:r>
      <w:proofErr w:type="spellStart"/>
      <w:r w:rsidRPr="005F259A">
        <w:rPr>
          <w:rFonts w:ascii="Times New Roman" w:hAnsi="Times New Roman" w:cs="Times New Roman"/>
          <w:sz w:val="28"/>
          <w:szCs w:val="28"/>
        </w:rPr>
        <w:t>общеобразоват</w:t>
      </w:r>
      <w:proofErr w:type="spellEnd"/>
      <w:r w:rsidRPr="005F259A">
        <w:rPr>
          <w:rFonts w:ascii="Times New Roman" w:hAnsi="Times New Roman" w:cs="Times New Roman"/>
          <w:sz w:val="28"/>
          <w:szCs w:val="28"/>
        </w:rPr>
        <w:t xml:space="preserve">. Учреждений/В.В. </w:t>
      </w:r>
      <w:proofErr w:type="spellStart"/>
      <w:r w:rsidRPr="005F259A">
        <w:rPr>
          <w:rFonts w:ascii="Times New Roman" w:hAnsi="Times New Roman" w:cs="Times New Roman"/>
          <w:sz w:val="28"/>
          <w:szCs w:val="28"/>
        </w:rPr>
        <w:t>Латюшин</w:t>
      </w:r>
      <w:proofErr w:type="spellEnd"/>
      <w:r w:rsidRPr="005F259A">
        <w:rPr>
          <w:rFonts w:ascii="Times New Roman" w:hAnsi="Times New Roman" w:cs="Times New Roman"/>
          <w:sz w:val="28"/>
          <w:szCs w:val="28"/>
        </w:rPr>
        <w:t xml:space="preserve">, В.А. Шапкин. – 13-е изд., </w:t>
      </w:r>
      <w:proofErr w:type="spellStart"/>
      <w:r w:rsidRPr="005F259A">
        <w:rPr>
          <w:rFonts w:ascii="Times New Roman" w:hAnsi="Times New Roman" w:cs="Times New Roman"/>
          <w:sz w:val="28"/>
          <w:szCs w:val="28"/>
        </w:rPr>
        <w:t>стериотип</w:t>
      </w:r>
      <w:proofErr w:type="spellEnd"/>
      <w:r w:rsidRPr="005F259A">
        <w:rPr>
          <w:rFonts w:ascii="Times New Roman" w:hAnsi="Times New Roman" w:cs="Times New Roman"/>
          <w:sz w:val="28"/>
          <w:szCs w:val="28"/>
        </w:rPr>
        <w:t>. – М.: Дрофа, 2012. – 302,[22]с.</w:t>
      </w:r>
      <w:proofErr w:type="gramStart"/>
      <w:r w:rsidRPr="005F259A">
        <w:rPr>
          <w:rFonts w:ascii="Times New Roman" w:hAnsi="Times New Roman" w:cs="Times New Roman"/>
          <w:sz w:val="28"/>
          <w:szCs w:val="28"/>
        </w:rPr>
        <w:t xml:space="preserve"> :</w:t>
      </w:r>
      <w:proofErr w:type="gramEnd"/>
      <w:r w:rsidRPr="005F259A">
        <w:rPr>
          <w:rFonts w:ascii="Times New Roman" w:hAnsi="Times New Roman" w:cs="Times New Roman"/>
          <w:sz w:val="28"/>
          <w:szCs w:val="28"/>
        </w:rPr>
        <w:t xml:space="preserve"> ил. ISBN 978-5-358-10501-0</w:t>
      </w:r>
    </w:p>
    <w:p w:rsidR="00FE3765" w:rsidRPr="005F259A" w:rsidRDefault="00EA3728" w:rsidP="00353354">
      <w:pPr>
        <w:pStyle w:val="a3"/>
        <w:numPr>
          <w:ilvl w:val="0"/>
          <w:numId w:val="37"/>
        </w:numPr>
        <w:jc w:val="both"/>
        <w:rPr>
          <w:rFonts w:ascii="Times New Roman" w:hAnsi="Times New Roman" w:cs="Times New Roman"/>
          <w:sz w:val="28"/>
          <w:szCs w:val="28"/>
        </w:rPr>
      </w:pPr>
      <w:r w:rsidRPr="005F259A">
        <w:rPr>
          <w:rFonts w:ascii="Times New Roman" w:hAnsi="Times New Roman" w:cs="Times New Roman"/>
          <w:sz w:val="28"/>
          <w:szCs w:val="28"/>
        </w:rPr>
        <w:t xml:space="preserve">Модестов, С.Ю. Сборник творческих задач по биологии, экологии и ОБЖ: пособие для учителей /С.Ю. Модестов. </w:t>
      </w:r>
      <w:r w:rsidR="0011431F">
        <w:rPr>
          <w:rFonts w:ascii="Times New Roman" w:hAnsi="Times New Roman" w:cs="Times New Roman"/>
          <w:sz w:val="28"/>
          <w:szCs w:val="28"/>
        </w:rPr>
        <w:t xml:space="preserve"> </w:t>
      </w:r>
      <w:r w:rsidR="0011431F" w:rsidRPr="0011431F">
        <w:rPr>
          <w:rFonts w:ascii="Times New Roman" w:hAnsi="Times New Roman" w:cs="Times New Roman"/>
          <w:sz w:val="28"/>
          <w:szCs w:val="28"/>
        </w:rPr>
        <w:t>[</w:t>
      </w:r>
      <w:r w:rsidR="0011431F">
        <w:rPr>
          <w:rFonts w:ascii="Times New Roman" w:hAnsi="Times New Roman" w:cs="Times New Roman"/>
          <w:sz w:val="28"/>
          <w:szCs w:val="28"/>
        </w:rPr>
        <w:t>Текст</w:t>
      </w:r>
      <w:r w:rsidR="0011431F" w:rsidRPr="0011431F">
        <w:rPr>
          <w:rFonts w:ascii="Times New Roman" w:hAnsi="Times New Roman" w:cs="Times New Roman"/>
          <w:sz w:val="28"/>
          <w:szCs w:val="28"/>
        </w:rPr>
        <w:t>]</w:t>
      </w:r>
      <w:r w:rsidR="0011431F">
        <w:rPr>
          <w:rFonts w:ascii="Times New Roman" w:hAnsi="Times New Roman" w:cs="Times New Roman"/>
          <w:sz w:val="28"/>
          <w:szCs w:val="28"/>
        </w:rPr>
        <w:t xml:space="preserve"> </w:t>
      </w:r>
      <w:r w:rsidRPr="005F259A">
        <w:rPr>
          <w:rFonts w:ascii="Times New Roman" w:hAnsi="Times New Roman" w:cs="Times New Roman"/>
          <w:sz w:val="28"/>
          <w:szCs w:val="28"/>
        </w:rPr>
        <w:t xml:space="preserve">– Санкт-Петербург: </w:t>
      </w:r>
      <w:proofErr w:type="spellStart"/>
      <w:r w:rsidRPr="005F259A">
        <w:rPr>
          <w:rFonts w:ascii="Times New Roman" w:hAnsi="Times New Roman" w:cs="Times New Roman"/>
          <w:sz w:val="28"/>
          <w:szCs w:val="28"/>
        </w:rPr>
        <w:t>Акцидент</w:t>
      </w:r>
      <w:proofErr w:type="spellEnd"/>
      <w:r w:rsidRPr="005F259A">
        <w:rPr>
          <w:rFonts w:ascii="Times New Roman" w:hAnsi="Times New Roman" w:cs="Times New Roman"/>
          <w:sz w:val="28"/>
          <w:szCs w:val="28"/>
        </w:rPr>
        <w:t xml:space="preserve">, 1998. – 175с.: ил. – (Учительский портфель). </w:t>
      </w:r>
      <w:r w:rsidR="00FE3765" w:rsidRPr="005F259A">
        <w:rPr>
          <w:rFonts w:ascii="Times New Roman" w:hAnsi="Times New Roman" w:cs="Times New Roman"/>
          <w:sz w:val="28"/>
          <w:szCs w:val="28"/>
        </w:rPr>
        <w:t>–</w:t>
      </w:r>
      <w:r w:rsidRPr="005F259A">
        <w:rPr>
          <w:rFonts w:ascii="Times New Roman" w:hAnsi="Times New Roman" w:cs="Times New Roman"/>
          <w:sz w:val="28"/>
          <w:szCs w:val="28"/>
        </w:rPr>
        <w:t xml:space="preserve"> </w:t>
      </w:r>
      <w:r w:rsidR="00FE3765" w:rsidRPr="005F259A">
        <w:rPr>
          <w:rFonts w:ascii="Times New Roman" w:hAnsi="Times New Roman" w:cs="Times New Roman"/>
          <w:sz w:val="28"/>
          <w:szCs w:val="28"/>
        </w:rPr>
        <w:t>ISBN 5-88375-054-0</w:t>
      </w:r>
    </w:p>
    <w:p w:rsidR="001271D5" w:rsidRDefault="00427C21" w:rsidP="0011431F">
      <w:pPr>
        <w:pStyle w:val="a3"/>
        <w:numPr>
          <w:ilvl w:val="0"/>
          <w:numId w:val="37"/>
        </w:numPr>
        <w:jc w:val="both"/>
        <w:rPr>
          <w:rFonts w:ascii="Times New Roman" w:hAnsi="Times New Roman" w:cs="Times New Roman"/>
          <w:sz w:val="28"/>
          <w:szCs w:val="28"/>
        </w:rPr>
      </w:pPr>
      <w:r w:rsidRPr="005F259A">
        <w:rPr>
          <w:rFonts w:ascii="Times New Roman" w:hAnsi="Times New Roman" w:cs="Times New Roman"/>
          <w:sz w:val="28"/>
          <w:szCs w:val="28"/>
        </w:rPr>
        <w:t>Самые</w:t>
      </w:r>
      <w:r w:rsidR="00BB6BDD" w:rsidRPr="005F259A">
        <w:rPr>
          <w:rFonts w:ascii="Times New Roman" w:hAnsi="Times New Roman" w:cs="Times New Roman"/>
          <w:sz w:val="28"/>
          <w:szCs w:val="28"/>
        </w:rPr>
        <w:t xml:space="preserve"> необычные</w:t>
      </w:r>
      <w:r w:rsidRPr="005F259A">
        <w:rPr>
          <w:rFonts w:ascii="Times New Roman" w:hAnsi="Times New Roman" w:cs="Times New Roman"/>
          <w:sz w:val="28"/>
          <w:szCs w:val="28"/>
        </w:rPr>
        <w:t xml:space="preserve"> рыбы</w:t>
      </w:r>
      <w:r w:rsidR="00BB6BDD" w:rsidRPr="005F259A">
        <w:rPr>
          <w:rFonts w:ascii="Times New Roman" w:hAnsi="Times New Roman" w:cs="Times New Roman"/>
          <w:sz w:val="28"/>
          <w:szCs w:val="28"/>
        </w:rPr>
        <w:t xml:space="preserve"> в мире </w:t>
      </w:r>
      <w:r w:rsidRPr="005F259A">
        <w:rPr>
          <w:rFonts w:ascii="Times New Roman" w:hAnsi="Times New Roman" w:cs="Times New Roman"/>
          <w:sz w:val="28"/>
          <w:szCs w:val="28"/>
        </w:rPr>
        <w:t xml:space="preserve"> </w:t>
      </w:r>
      <w:hyperlink r:id="rId8" w:history="1">
        <w:r w:rsidR="00FE3765" w:rsidRPr="00630D2D">
          <w:t>http://www.uznayvse.ru/interesting-facts/samyie-neobyichnyie-ryibyi-v-mire.html /</w:t>
        </w:r>
      </w:hyperlink>
      <w:r w:rsidR="0011431F">
        <w:rPr>
          <w:rFonts w:ascii="Times New Roman" w:hAnsi="Times New Roman" w:cs="Times New Roman"/>
          <w:sz w:val="28"/>
          <w:szCs w:val="28"/>
        </w:rPr>
        <w:t xml:space="preserve"> </w:t>
      </w:r>
      <w:r w:rsidR="0011431F" w:rsidRPr="0011431F">
        <w:rPr>
          <w:rFonts w:ascii="Times New Roman" w:hAnsi="Times New Roman" w:cs="Times New Roman"/>
          <w:sz w:val="28"/>
          <w:szCs w:val="28"/>
        </w:rPr>
        <w:t>[</w:t>
      </w:r>
      <w:r w:rsidR="0011431F">
        <w:rPr>
          <w:rFonts w:ascii="Times New Roman" w:hAnsi="Times New Roman" w:cs="Times New Roman"/>
          <w:sz w:val="28"/>
          <w:szCs w:val="28"/>
        </w:rPr>
        <w:t xml:space="preserve">Текст </w:t>
      </w:r>
      <w:r w:rsidR="00FE3765" w:rsidRPr="005F259A">
        <w:rPr>
          <w:rFonts w:ascii="Times New Roman" w:hAnsi="Times New Roman" w:cs="Times New Roman"/>
          <w:sz w:val="28"/>
          <w:szCs w:val="28"/>
        </w:rPr>
        <w:t>и фотографии рыб</w:t>
      </w:r>
      <w:r w:rsidR="0011431F" w:rsidRPr="0011431F">
        <w:rPr>
          <w:rFonts w:ascii="Times New Roman" w:hAnsi="Times New Roman" w:cs="Times New Roman"/>
          <w:sz w:val="28"/>
          <w:szCs w:val="28"/>
        </w:rPr>
        <w:t>]</w:t>
      </w:r>
      <w:r w:rsidR="0011431F">
        <w:rPr>
          <w:rFonts w:ascii="Times New Roman" w:hAnsi="Times New Roman" w:cs="Times New Roman"/>
          <w:sz w:val="28"/>
          <w:szCs w:val="28"/>
        </w:rPr>
        <w:t>.</w:t>
      </w:r>
    </w:p>
    <w:p w:rsidR="0011431F" w:rsidRPr="0011431F" w:rsidRDefault="0011431F" w:rsidP="00CF73B0">
      <w:pPr>
        <w:pStyle w:val="a3"/>
        <w:ind w:left="1287"/>
        <w:jc w:val="both"/>
        <w:rPr>
          <w:rFonts w:ascii="Times New Roman" w:hAnsi="Times New Roman" w:cs="Times New Roman"/>
          <w:sz w:val="28"/>
          <w:szCs w:val="28"/>
        </w:rPr>
      </w:pPr>
    </w:p>
    <w:p w:rsidR="001271D5" w:rsidRDefault="001271D5" w:rsidP="005F259A">
      <w:pPr>
        <w:ind w:firstLine="567"/>
        <w:jc w:val="center"/>
        <w:rPr>
          <w:rFonts w:ascii="Times New Roman" w:hAnsi="Times New Roman" w:cs="Times New Roman"/>
          <w:b/>
          <w:sz w:val="28"/>
          <w:szCs w:val="28"/>
        </w:rPr>
      </w:pPr>
    </w:p>
    <w:p w:rsidR="001271D5" w:rsidRDefault="001271D5" w:rsidP="005F259A">
      <w:pPr>
        <w:ind w:firstLine="567"/>
        <w:jc w:val="center"/>
        <w:rPr>
          <w:rFonts w:ascii="Times New Roman" w:hAnsi="Times New Roman" w:cs="Times New Roman"/>
          <w:b/>
          <w:sz w:val="28"/>
          <w:szCs w:val="28"/>
        </w:rPr>
      </w:pPr>
    </w:p>
    <w:p w:rsidR="0011431F" w:rsidRPr="005F259A" w:rsidRDefault="0011431F" w:rsidP="0011431F">
      <w:pPr>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4B33C0" w:rsidRPr="001271D5" w:rsidRDefault="004B33C0" w:rsidP="00353354">
      <w:pPr>
        <w:pStyle w:val="a3"/>
        <w:numPr>
          <w:ilvl w:val="0"/>
          <w:numId w:val="44"/>
        </w:numPr>
        <w:jc w:val="both"/>
        <w:rPr>
          <w:rFonts w:ascii="Times New Roman" w:hAnsi="Times New Roman" w:cs="Times New Roman"/>
          <w:b/>
          <w:sz w:val="28"/>
          <w:szCs w:val="28"/>
        </w:rPr>
      </w:pPr>
      <w:r w:rsidRPr="001271D5">
        <w:rPr>
          <w:rFonts w:ascii="Times New Roman" w:hAnsi="Times New Roman" w:cs="Times New Roman"/>
          <w:b/>
          <w:sz w:val="28"/>
          <w:szCs w:val="28"/>
        </w:rPr>
        <w:t>Компетентностно – ориентированные задачи, используемые на уроке «Рыбы. Многообразие, особенности их строения и поведения или</w:t>
      </w:r>
      <w:proofErr w:type="gramStart"/>
      <w:r w:rsidRPr="001271D5">
        <w:rPr>
          <w:rFonts w:ascii="Times New Roman" w:hAnsi="Times New Roman" w:cs="Times New Roman"/>
          <w:b/>
          <w:sz w:val="28"/>
          <w:szCs w:val="28"/>
        </w:rPr>
        <w:t xml:space="preserve"> П</w:t>
      </w:r>
      <w:proofErr w:type="gramEnd"/>
      <w:r w:rsidRPr="001271D5">
        <w:rPr>
          <w:rFonts w:ascii="Times New Roman" w:hAnsi="Times New Roman" w:cs="Times New Roman"/>
          <w:b/>
          <w:sz w:val="28"/>
          <w:szCs w:val="28"/>
        </w:rPr>
        <w:t>риглашаю на рыбалку!»</w:t>
      </w:r>
    </w:p>
    <w:p w:rsidR="001271D5" w:rsidRPr="00FE031A" w:rsidRDefault="001271D5" w:rsidP="001271D5">
      <w:pPr>
        <w:pStyle w:val="a3"/>
        <w:ind w:left="927"/>
        <w:jc w:val="both"/>
        <w:rPr>
          <w:rFonts w:ascii="Times New Roman" w:hAnsi="Times New Roman" w:cs="Times New Roman"/>
          <w:szCs w:val="28"/>
        </w:rPr>
      </w:pPr>
    </w:p>
    <w:p w:rsidR="004B33C0"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 xml:space="preserve">Многие океанические рыбы день проводят в верхних слоях воды, богатых кислородом. А ночью опускаются вниз. Но нижние слои бедны кислородом, как же рыбы дышат? </w:t>
      </w:r>
    </w:p>
    <w:p w:rsidR="001271D5" w:rsidRPr="00FE031A" w:rsidRDefault="001271D5" w:rsidP="001271D5">
      <w:pPr>
        <w:pStyle w:val="a3"/>
        <w:ind w:left="1287"/>
        <w:jc w:val="both"/>
        <w:rPr>
          <w:rFonts w:ascii="Times New Roman" w:hAnsi="Times New Roman" w:cs="Times New Roman"/>
          <w:sz w:val="20"/>
          <w:szCs w:val="28"/>
        </w:rPr>
      </w:pPr>
    </w:p>
    <w:p w:rsidR="001271D5"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 xml:space="preserve">Многочисленные маленькие морские </w:t>
      </w:r>
      <w:proofErr w:type="spellStart"/>
      <w:r w:rsidRPr="001271D5">
        <w:rPr>
          <w:rFonts w:ascii="Times New Roman" w:hAnsi="Times New Roman" w:cs="Times New Roman"/>
          <w:sz w:val="28"/>
          <w:szCs w:val="28"/>
        </w:rPr>
        <w:t>сомики</w:t>
      </w:r>
      <w:proofErr w:type="spellEnd"/>
      <w:r w:rsidRPr="001271D5">
        <w:rPr>
          <w:rFonts w:ascii="Times New Roman" w:hAnsi="Times New Roman" w:cs="Times New Roman"/>
          <w:sz w:val="28"/>
          <w:szCs w:val="28"/>
        </w:rPr>
        <w:t>, живущие у берегов Южной Америки, защищаются от врагов … своей маленькой острой «мордочкой». Предположите, как это происходит</w:t>
      </w:r>
    </w:p>
    <w:p w:rsidR="001271D5" w:rsidRPr="00FE031A" w:rsidRDefault="001271D5" w:rsidP="001271D5">
      <w:pPr>
        <w:pStyle w:val="a3"/>
        <w:rPr>
          <w:rFonts w:ascii="Times New Roman" w:hAnsi="Times New Roman" w:cs="Times New Roman"/>
          <w:sz w:val="20"/>
          <w:szCs w:val="28"/>
        </w:rPr>
      </w:pPr>
    </w:p>
    <w:p w:rsidR="001271D5" w:rsidRPr="001271D5"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 xml:space="preserve">Мальки воблы в качестве пищи используют растительный планктон. Подрастая вобла питается </w:t>
      </w:r>
      <w:proofErr w:type="gramStart"/>
      <w:r w:rsidRPr="001271D5">
        <w:rPr>
          <w:rFonts w:ascii="Times New Roman" w:hAnsi="Times New Roman" w:cs="Times New Roman"/>
          <w:sz w:val="28"/>
          <w:szCs w:val="28"/>
        </w:rPr>
        <w:t>планктонными</w:t>
      </w:r>
      <w:proofErr w:type="gramEnd"/>
      <w:r w:rsidRPr="001271D5">
        <w:rPr>
          <w:rFonts w:ascii="Times New Roman" w:hAnsi="Times New Roman" w:cs="Times New Roman"/>
          <w:sz w:val="28"/>
          <w:szCs w:val="28"/>
        </w:rPr>
        <w:t xml:space="preserve"> ракообразными. Воблы «юноши» и «девушки» питаются личинками насекомых, а основа питания взрослых особей – моллюски. Объясните значение таких «пищевых непостоянств» для популяции воблы. </w:t>
      </w:r>
    </w:p>
    <w:p w:rsidR="001271D5" w:rsidRPr="00FE031A" w:rsidRDefault="001271D5" w:rsidP="001271D5">
      <w:pPr>
        <w:pStyle w:val="a3"/>
        <w:ind w:left="1287"/>
        <w:jc w:val="both"/>
        <w:rPr>
          <w:rFonts w:ascii="Times New Roman" w:hAnsi="Times New Roman" w:cs="Times New Roman"/>
          <w:sz w:val="20"/>
          <w:szCs w:val="28"/>
        </w:rPr>
      </w:pPr>
    </w:p>
    <w:p w:rsidR="004B33C0" w:rsidRPr="001271D5"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Как без сетей и удочек в прибрежной полосе моря ловили рыбу люди каменного века?</w:t>
      </w:r>
    </w:p>
    <w:p w:rsidR="001271D5" w:rsidRPr="00FE031A" w:rsidRDefault="001271D5" w:rsidP="001271D5">
      <w:pPr>
        <w:pStyle w:val="a3"/>
        <w:ind w:left="1287"/>
        <w:jc w:val="both"/>
        <w:rPr>
          <w:rFonts w:ascii="Times New Roman" w:hAnsi="Times New Roman" w:cs="Times New Roman"/>
          <w:sz w:val="20"/>
          <w:szCs w:val="28"/>
        </w:rPr>
      </w:pPr>
    </w:p>
    <w:p w:rsidR="004B33C0" w:rsidRPr="001271D5"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Для «ловли» акул аборигены островов Полинезии используют полотняный мешок. Предположите, как происходит такой вид рыбалки.</w:t>
      </w:r>
    </w:p>
    <w:p w:rsidR="001271D5" w:rsidRPr="00FE031A" w:rsidRDefault="001271D5" w:rsidP="001271D5">
      <w:pPr>
        <w:pStyle w:val="a3"/>
        <w:ind w:left="1287"/>
        <w:jc w:val="both"/>
        <w:rPr>
          <w:rFonts w:ascii="Times New Roman" w:hAnsi="Times New Roman" w:cs="Times New Roman"/>
          <w:sz w:val="20"/>
          <w:szCs w:val="28"/>
        </w:rPr>
      </w:pPr>
    </w:p>
    <w:p w:rsidR="004B33C0" w:rsidRPr="001271D5"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 xml:space="preserve">Дайте название тексту и объясните возможность акклиматизации различных видов рыб. «Первые представители осетровых рыб были акклиматизированы в Черном море и Дунае. Мальки кеты, выловленные в дальневосточных реках, доставлены  на новые места жительства – Волгу, Терек, реки Дагестана. Молодь горбуши пошла в северные реки. Белый амур и толстолобик перекочевали в водоёмы Каракумов. В Сибири появились неведомые ранее судак и лещ - обитатели средней полосы России» </w:t>
      </w:r>
    </w:p>
    <w:p w:rsidR="001271D5" w:rsidRPr="00FE031A" w:rsidRDefault="001271D5" w:rsidP="001271D5">
      <w:pPr>
        <w:pStyle w:val="a3"/>
        <w:ind w:left="1287"/>
        <w:jc w:val="both"/>
        <w:rPr>
          <w:rFonts w:ascii="Times New Roman" w:hAnsi="Times New Roman" w:cs="Times New Roman"/>
          <w:sz w:val="20"/>
          <w:szCs w:val="28"/>
        </w:rPr>
      </w:pPr>
    </w:p>
    <w:p w:rsidR="004B33C0" w:rsidRPr="00FE031A" w:rsidRDefault="004B33C0" w:rsidP="00353354">
      <w:pPr>
        <w:pStyle w:val="a3"/>
        <w:numPr>
          <w:ilvl w:val="0"/>
          <w:numId w:val="45"/>
        </w:numPr>
        <w:jc w:val="both"/>
        <w:rPr>
          <w:rFonts w:ascii="Times New Roman" w:hAnsi="Times New Roman" w:cs="Times New Roman"/>
          <w:sz w:val="28"/>
          <w:szCs w:val="28"/>
        </w:rPr>
      </w:pPr>
      <w:r w:rsidRPr="001271D5">
        <w:rPr>
          <w:rFonts w:ascii="Times New Roman" w:hAnsi="Times New Roman" w:cs="Times New Roman"/>
          <w:sz w:val="28"/>
          <w:szCs w:val="28"/>
        </w:rPr>
        <w:t>В одном из районов Колумбии в борьбе с насекомыми, вредящими лесам, многократно применили сильнейшие ядохимикаты. И вдруг оказалось, что в ближайших реках полностью исчезли лососи. Какова связь между упомянутыми фактами?</w:t>
      </w:r>
    </w:p>
    <w:p w:rsidR="0011431F" w:rsidRPr="0011431F" w:rsidRDefault="0011431F" w:rsidP="0011431F">
      <w:pPr>
        <w:pStyle w:val="a3"/>
        <w:ind w:left="1287"/>
        <w:jc w:val="right"/>
        <w:rPr>
          <w:rFonts w:ascii="Times New Roman" w:hAnsi="Times New Roman" w:cs="Times New Roman"/>
          <w:b/>
          <w:sz w:val="28"/>
          <w:szCs w:val="28"/>
        </w:rPr>
      </w:pPr>
      <w:r w:rsidRPr="0011431F">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2</w:t>
      </w:r>
      <w:r w:rsidRPr="0011431F">
        <w:rPr>
          <w:rFonts w:ascii="Times New Roman" w:hAnsi="Times New Roman" w:cs="Times New Roman"/>
          <w:b/>
          <w:sz w:val="28"/>
          <w:szCs w:val="28"/>
        </w:rPr>
        <w:t>.</w:t>
      </w:r>
    </w:p>
    <w:p w:rsidR="0011431F" w:rsidRPr="00CF73B0" w:rsidRDefault="0011431F" w:rsidP="0011431F">
      <w:pPr>
        <w:pStyle w:val="a3"/>
        <w:ind w:left="927"/>
        <w:jc w:val="both"/>
        <w:rPr>
          <w:rFonts w:ascii="Times New Roman" w:hAnsi="Times New Roman" w:cs="Times New Roman"/>
          <w:b/>
          <w:sz w:val="16"/>
          <w:szCs w:val="16"/>
        </w:rPr>
      </w:pPr>
    </w:p>
    <w:p w:rsidR="00B541A0" w:rsidRPr="003549D7" w:rsidRDefault="00B541A0" w:rsidP="0011431F">
      <w:pPr>
        <w:pStyle w:val="a3"/>
        <w:ind w:left="927"/>
        <w:jc w:val="both"/>
        <w:rPr>
          <w:rFonts w:ascii="Times New Roman" w:hAnsi="Times New Roman" w:cs="Times New Roman"/>
          <w:b/>
          <w:sz w:val="28"/>
          <w:szCs w:val="28"/>
        </w:rPr>
      </w:pPr>
      <w:r w:rsidRPr="003549D7">
        <w:rPr>
          <w:rFonts w:ascii="Times New Roman" w:hAnsi="Times New Roman" w:cs="Times New Roman"/>
          <w:b/>
          <w:sz w:val="28"/>
          <w:szCs w:val="28"/>
        </w:rPr>
        <w:t xml:space="preserve">Проектирование учебных заданий по таксономии Б. </w:t>
      </w:r>
      <w:proofErr w:type="spellStart"/>
      <w:r w:rsidRPr="003549D7">
        <w:rPr>
          <w:rFonts w:ascii="Times New Roman" w:hAnsi="Times New Roman" w:cs="Times New Roman"/>
          <w:b/>
          <w:sz w:val="28"/>
          <w:szCs w:val="28"/>
        </w:rPr>
        <w:t>Блума</w:t>
      </w:r>
      <w:proofErr w:type="spellEnd"/>
    </w:p>
    <w:tbl>
      <w:tblPr>
        <w:tblStyle w:val="a4"/>
        <w:tblW w:w="0" w:type="auto"/>
        <w:tblLook w:val="04A0"/>
      </w:tblPr>
      <w:tblGrid>
        <w:gridCol w:w="2388"/>
        <w:gridCol w:w="3747"/>
        <w:gridCol w:w="3436"/>
      </w:tblGrid>
      <w:tr w:rsidR="00B541A0" w:rsidRPr="004A62F4" w:rsidTr="004856CA">
        <w:tc>
          <w:tcPr>
            <w:tcW w:w="2311" w:type="dxa"/>
          </w:tcPr>
          <w:p w:rsidR="00B541A0" w:rsidRPr="004A62F4" w:rsidRDefault="00B541A0" w:rsidP="00FF6FC1">
            <w:pPr>
              <w:jc w:val="center"/>
              <w:rPr>
                <w:rFonts w:ascii="Times New Roman" w:hAnsi="Times New Roman" w:cs="Times New Roman"/>
                <w:b/>
                <w:sz w:val="28"/>
                <w:szCs w:val="28"/>
              </w:rPr>
            </w:pPr>
            <w:r w:rsidRPr="004A62F4">
              <w:rPr>
                <w:rFonts w:ascii="Times New Roman" w:hAnsi="Times New Roman" w:cs="Times New Roman"/>
                <w:b/>
                <w:sz w:val="28"/>
                <w:szCs w:val="28"/>
              </w:rPr>
              <w:t>Познавательный процесс</w:t>
            </w:r>
          </w:p>
        </w:tc>
        <w:tc>
          <w:tcPr>
            <w:tcW w:w="3756" w:type="dxa"/>
          </w:tcPr>
          <w:p w:rsidR="00B541A0" w:rsidRPr="004A62F4" w:rsidRDefault="00B541A0" w:rsidP="00FF6FC1">
            <w:pPr>
              <w:jc w:val="center"/>
              <w:rPr>
                <w:rFonts w:ascii="Times New Roman" w:hAnsi="Times New Roman" w:cs="Times New Roman"/>
                <w:b/>
                <w:sz w:val="28"/>
                <w:szCs w:val="28"/>
              </w:rPr>
            </w:pPr>
            <w:r w:rsidRPr="004A62F4">
              <w:rPr>
                <w:rFonts w:ascii="Times New Roman" w:hAnsi="Times New Roman" w:cs="Times New Roman"/>
                <w:b/>
                <w:sz w:val="28"/>
                <w:szCs w:val="28"/>
              </w:rPr>
              <w:t>Глаголы для разработки заданий</w:t>
            </w:r>
          </w:p>
        </w:tc>
        <w:tc>
          <w:tcPr>
            <w:tcW w:w="3504" w:type="dxa"/>
          </w:tcPr>
          <w:p w:rsidR="00B541A0" w:rsidRPr="004A62F4" w:rsidRDefault="00B541A0" w:rsidP="00FF6FC1">
            <w:pPr>
              <w:jc w:val="center"/>
              <w:rPr>
                <w:rFonts w:ascii="Times New Roman" w:hAnsi="Times New Roman" w:cs="Times New Roman"/>
                <w:b/>
                <w:sz w:val="28"/>
                <w:szCs w:val="28"/>
              </w:rPr>
            </w:pPr>
            <w:r w:rsidRPr="004A62F4">
              <w:rPr>
                <w:rFonts w:ascii="Times New Roman" w:hAnsi="Times New Roman" w:cs="Times New Roman"/>
                <w:b/>
                <w:sz w:val="28"/>
                <w:szCs w:val="28"/>
              </w:rPr>
              <w:t>Примеры заданий</w:t>
            </w:r>
          </w:p>
        </w:tc>
      </w:tr>
      <w:tr w:rsidR="00B541A0" w:rsidRPr="004A62F4" w:rsidTr="00E11AEA">
        <w:tc>
          <w:tcPr>
            <w:tcW w:w="9571" w:type="dxa"/>
            <w:gridSpan w:val="3"/>
          </w:tcPr>
          <w:p w:rsidR="00FE031A" w:rsidRDefault="00FE031A" w:rsidP="00B541A0">
            <w:pPr>
              <w:jc w:val="center"/>
              <w:rPr>
                <w:rFonts w:ascii="Times New Roman" w:hAnsi="Times New Roman" w:cs="Times New Roman"/>
                <w:b/>
                <w:sz w:val="28"/>
                <w:szCs w:val="28"/>
              </w:rPr>
            </w:pPr>
          </w:p>
          <w:p w:rsidR="00B541A0" w:rsidRPr="004A62F4" w:rsidRDefault="00B541A0" w:rsidP="00B541A0">
            <w:pPr>
              <w:jc w:val="center"/>
              <w:rPr>
                <w:rFonts w:ascii="Times New Roman" w:hAnsi="Times New Roman" w:cs="Times New Roman"/>
                <w:b/>
                <w:sz w:val="28"/>
                <w:szCs w:val="28"/>
              </w:rPr>
            </w:pPr>
            <w:r w:rsidRPr="004A62F4">
              <w:rPr>
                <w:rFonts w:ascii="Times New Roman" w:hAnsi="Times New Roman" w:cs="Times New Roman"/>
                <w:b/>
                <w:sz w:val="28"/>
                <w:szCs w:val="28"/>
              </w:rPr>
              <w:t>Знание: Помнить – извлекать информацию из памяти</w:t>
            </w:r>
          </w:p>
        </w:tc>
      </w:tr>
      <w:tr w:rsidR="00B541A0" w:rsidRPr="004A62F4" w:rsidTr="004856CA">
        <w:tc>
          <w:tcPr>
            <w:tcW w:w="2311" w:type="dxa"/>
          </w:tcPr>
          <w:p w:rsidR="00B541A0" w:rsidRPr="004A62F4" w:rsidRDefault="00B541A0"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Воспроизведение </w:t>
            </w:r>
          </w:p>
        </w:tc>
        <w:tc>
          <w:tcPr>
            <w:tcW w:w="3756" w:type="dxa"/>
          </w:tcPr>
          <w:p w:rsidR="00B541A0" w:rsidRPr="004A62F4"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назовите</w:t>
            </w:r>
          </w:p>
          <w:p w:rsidR="00B541A0" w:rsidRPr="004A62F4"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повторите</w:t>
            </w:r>
          </w:p>
          <w:p w:rsidR="00B541A0" w:rsidRPr="004A62F4"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напишите формулу</w:t>
            </w:r>
          </w:p>
          <w:p w:rsidR="00B541A0" w:rsidRPr="004A62F4"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перечислите</w:t>
            </w:r>
          </w:p>
          <w:p w:rsidR="00B541A0" w:rsidRPr="004A62F4"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в каком году</w:t>
            </w:r>
          </w:p>
          <w:p w:rsidR="00B541A0" w:rsidRDefault="00B541A0" w:rsidP="00B541A0">
            <w:pPr>
              <w:pStyle w:val="a3"/>
              <w:numPr>
                <w:ilvl w:val="0"/>
                <w:numId w:val="3"/>
              </w:numPr>
              <w:jc w:val="both"/>
              <w:rPr>
                <w:rFonts w:ascii="Times New Roman" w:hAnsi="Times New Roman" w:cs="Times New Roman"/>
                <w:sz w:val="28"/>
                <w:szCs w:val="28"/>
              </w:rPr>
            </w:pPr>
            <w:r w:rsidRPr="004A62F4">
              <w:rPr>
                <w:rFonts w:ascii="Times New Roman" w:hAnsi="Times New Roman" w:cs="Times New Roman"/>
                <w:sz w:val="28"/>
                <w:szCs w:val="28"/>
              </w:rPr>
              <w:t xml:space="preserve">воспроизведите </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B541A0" w:rsidP="00B541A0">
            <w:pPr>
              <w:pStyle w:val="a3"/>
              <w:numPr>
                <w:ilvl w:val="0"/>
                <w:numId w:val="4"/>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ответить на вопрос …</w:t>
            </w:r>
          </w:p>
          <w:p w:rsidR="00B541A0" w:rsidRPr="004A62F4" w:rsidRDefault="00B541A0" w:rsidP="00B541A0">
            <w:pPr>
              <w:pStyle w:val="a3"/>
              <w:numPr>
                <w:ilvl w:val="0"/>
                <w:numId w:val="4"/>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назвать …</w:t>
            </w:r>
          </w:p>
          <w:p w:rsidR="00B541A0" w:rsidRPr="004A62F4" w:rsidRDefault="00B541A0" w:rsidP="00B541A0">
            <w:pPr>
              <w:pStyle w:val="a3"/>
              <w:numPr>
                <w:ilvl w:val="0"/>
                <w:numId w:val="4"/>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расскажите о …</w:t>
            </w:r>
          </w:p>
        </w:tc>
      </w:tr>
      <w:tr w:rsidR="00B541A0" w:rsidRPr="004A62F4" w:rsidTr="004856CA">
        <w:tc>
          <w:tcPr>
            <w:tcW w:w="2311" w:type="dxa"/>
          </w:tcPr>
          <w:p w:rsidR="00B541A0" w:rsidRPr="004A62F4" w:rsidRDefault="00B541A0"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Припоминание, узнавание </w:t>
            </w:r>
          </w:p>
        </w:tc>
        <w:tc>
          <w:tcPr>
            <w:tcW w:w="3756" w:type="dxa"/>
          </w:tcPr>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инсценируйте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где происходило</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вспомните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выберите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констатируйте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представьте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извлеките</w:t>
            </w:r>
          </w:p>
          <w:p w:rsidR="00B541A0" w:rsidRPr="004A62F4"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измерьте</w:t>
            </w:r>
          </w:p>
          <w:p w:rsidR="00B541A0" w:rsidRDefault="00B541A0" w:rsidP="00B541A0">
            <w:pPr>
              <w:pStyle w:val="a3"/>
              <w:numPr>
                <w:ilvl w:val="0"/>
                <w:numId w:val="5"/>
              </w:numPr>
              <w:jc w:val="both"/>
              <w:rPr>
                <w:rFonts w:ascii="Times New Roman" w:hAnsi="Times New Roman" w:cs="Times New Roman"/>
                <w:sz w:val="28"/>
                <w:szCs w:val="28"/>
              </w:rPr>
            </w:pPr>
            <w:r w:rsidRPr="004A62F4">
              <w:rPr>
                <w:rFonts w:ascii="Times New Roman" w:hAnsi="Times New Roman" w:cs="Times New Roman"/>
                <w:sz w:val="28"/>
                <w:szCs w:val="28"/>
              </w:rPr>
              <w:t xml:space="preserve">подчеркните </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B541A0" w:rsidP="00353354">
            <w:pPr>
              <w:pStyle w:val="a3"/>
              <w:numPr>
                <w:ilvl w:val="0"/>
                <w:numId w:val="20"/>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вспомните …</w:t>
            </w:r>
          </w:p>
          <w:p w:rsidR="00B541A0" w:rsidRPr="004A62F4" w:rsidRDefault="00B541A0" w:rsidP="00353354">
            <w:pPr>
              <w:pStyle w:val="a3"/>
              <w:numPr>
                <w:ilvl w:val="0"/>
                <w:numId w:val="20"/>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найдите объект …</w:t>
            </w:r>
          </w:p>
          <w:p w:rsidR="00B541A0" w:rsidRPr="004A62F4" w:rsidRDefault="00B541A0" w:rsidP="00353354">
            <w:pPr>
              <w:pStyle w:val="a3"/>
              <w:numPr>
                <w:ilvl w:val="0"/>
                <w:numId w:val="20"/>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подчеркните …</w:t>
            </w:r>
          </w:p>
        </w:tc>
      </w:tr>
      <w:tr w:rsidR="00B541A0" w:rsidRPr="004A62F4" w:rsidTr="00E11AEA">
        <w:tc>
          <w:tcPr>
            <w:tcW w:w="9571" w:type="dxa"/>
            <w:gridSpan w:val="3"/>
          </w:tcPr>
          <w:p w:rsidR="00FE031A" w:rsidRDefault="00FE031A" w:rsidP="00B541A0">
            <w:pPr>
              <w:jc w:val="center"/>
              <w:rPr>
                <w:rFonts w:ascii="Times New Roman" w:hAnsi="Times New Roman" w:cs="Times New Roman"/>
                <w:b/>
                <w:sz w:val="28"/>
                <w:szCs w:val="28"/>
              </w:rPr>
            </w:pPr>
          </w:p>
          <w:p w:rsidR="00B541A0" w:rsidRPr="004A62F4" w:rsidRDefault="00B541A0" w:rsidP="00B541A0">
            <w:pPr>
              <w:jc w:val="center"/>
              <w:rPr>
                <w:rFonts w:ascii="Times New Roman" w:hAnsi="Times New Roman" w:cs="Times New Roman"/>
                <w:b/>
                <w:sz w:val="28"/>
                <w:szCs w:val="28"/>
              </w:rPr>
            </w:pPr>
            <w:r w:rsidRPr="004A62F4">
              <w:rPr>
                <w:rFonts w:ascii="Times New Roman" w:hAnsi="Times New Roman" w:cs="Times New Roman"/>
                <w:b/>
                <w:sz w:val="28"/>
                <w:szCs w:val="28"/>
              </w:rPr>
              <w:t>Понимание: Понимать – выявлять сущность</w:t>
            </w:r>
          </w:p>
        </w:tc>
      </w:tr>
      <w:tr w:rsidR="00B541A0" w:rsidRPr="004A62F4" w:rsidTr="004856CA">
        <w:tc>
          <w:tcPr>
            <w:tcW w:w="2311" w:type="dxa"/>
          </w:tcPr>
          <w:p w:rsidR="00B541A0"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Интерпретация </w:t>
            </w:r>
          </w:p>
        </w:tc>
        <w:tc>
          <w:tcPr>
            <w:tcW w:w="3756" w:type="dxa"/>
          </w:tcPr>
          <w:p w:rsidR="00B541A0" w:rsidRPr="004A62F4"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закончите фразу</w:t>
            </w:r>
          </w:p>
          <w:p w:rsidR="00E11AEA" w:rsidRPr="004A62F4"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что узнали</w:t>
            </w:r>
          </w:p>
          <w:p w:rsidR="00E11AEA" w:rsidRPr="004A62F4"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объясните</w:t>
            </w:r>
          </w:p>
          <w:p w:rsidR="00E11AEA" w:rsidRPr="004A62F4"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выполните по аналогии</w:t>
            </w:r>
          </w:p>
          <w:p w:rsidR="00E11AEA" w:rsidRPr="004A62F4"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преобразуйте</w:t>
            </w:r>
          </w:p>
          <w:p w:rsidR="00E11AEA" w:rsidRDefault="00E11AEA" w:rsidP="00F843D7">
            <w:pPr>
              <w:pStyle w:val="a3"/>
              <w:numPr>
                <w:ilvl w:val="0"/>
                <w:numId w:val="6"/>
              </w:numPr>
              <w:jc w:val="both"/>
              <w:rPr>
                <w:rFonts w:ascii="Times New Roman" w:hAnsi="Times New Roman" w:cs="Times New Roman"/>
                <w:sz w:val="28"/>
                <w:szCs w:val="28"/>
              </w:rPr>
            </w:pPr>
            <w:r w:rsidRPr="004A62F4">
              <w:rPr>
                <w:rFonts w:ascii="Times New Roman" w:hAnsi="Times New Roman" w:cs="Times New Roman"/>
                <w:sz w:val="28"/>
                <w:szCs w:val="28"/>
              </w:rPr>
              <w:t>объясните взаимосвязь</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E11AEA" w:rsidP="00353354">
            <w:pPr>
              <w:pStyle w:val="a3"/>
              <w:numPr>
                <w:ilvl w:val="0"/>
                <w:numId w:val="21"/>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нарисуйте …</w:t>
            </w:r>
          </w:p>
          <w:p w:rsidR="00E11AEA" w:rsidRPr="004A62F4" w:rsidRDefault="00E11AEA" w:rsidP="00353354">
            <w:pPr>
              <w:pStyle w:val="a3"/>
              <w:numPr>
                <w:ilvl w:val="0"/>
                <w:numId w:val="21"/>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преобразуйте текст в таблицу …</w:t>
            </w:r>
          </w:p>
        </w:tc>
      </w:tr>
      <w:tr w:rsidR="00B541A0" w:rsidRPr="004A62F4" w:rsidTr="004856CA">
        <w:tc>
          <w:tcPr>
            <w:tcW w:w="2311" w:type="dxa"/>
          </w:tcPr>
          <w:p w:rsidR="00B541A0"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Приведение примеров </w:t>
            </w:r>
          </w:p>
        </w:tc>
        <w:tc>
          <w:tcPr>
            <w:tcW w:w="3756" w:type="dxa"/>
          </w:tcPr>
          <w:p w:rsidR="00B541A0" w:rsidRPr="004A62F4"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уточните</w:t>
            </w:r>
          </w:p>
          <w:p w:rsidR="00E11AEA" w:rsidRPr="004A62F4"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сопоставьте</w:t>
            </w:r>
          </w:p>
          <w:p w:rsidR="00E11AEA" w:rsidRPr="004A62F4"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преобразуйте</w:t>
            </w:r>
          </w:p>
          <w:p w:rsidR="00E11AEA" w:rsidRPr="004A62F4"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проведите различия</w:t>
            </w:r>
          </w:p>
          <w:p w:rsidR="00E11AEA" w:rsidRPr="004A62F4"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проиллюстрируйте</w:t>
            </w:r>
          </w:p>
          <w:p w:rsidR="00E11AEA" w:rsidRDefault="00E11AEA" w:rsidP="00F843D7">
            <w:pPr>
              <w:pStyle w:val="a3"/>
              <w:numPr>
                <w:ilvl w:val="0"/>
                <w:numId w:val="7"/>
              </w:numPr>
              <w:jc w:val="both"/>
              <w:rPr>
                <w:rFonts w:ascii="Times New Roman" w:hAnsi="Times New Roman" w:cs="Times New Roman"/>
                <w:sz w:val="28"/>
                <w:szCs w:val="28"/>
              </w:rPr>
            </w:pPr>
            <w:r w:rsidRPr="004A62F4">
              <w:rPr>
                <w:rFonts w:ascii="Times New Roman" w:hAnsi="Times New Roman" w:cs="Times New Roman"/>
                <w:sz w:val="28"/>
                <w:szCs w:val="28"/>
              </w:rPr>
              <w:t>переведите на другой язык</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E11AEA" w:rsidP="00353354">
            <w:pPr>
              <w:pStyle w:val="a3"/>
              <w:numPr>
                <w:ilvl w:val="0"/>
                <w:numId w:val="22"/>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назовите животных, живущих </w:t>
            </w:r>
            <w:proofErr w:type="gramStart"/>
            <w:r w:rsidRPr="004A62F4">
              <w:rPr>
                <w:rFonts w:ascii="Times New Roman" w:hAnsi="Times New Roman" w:cs="Times New Roman"/>
                <w:sz w:val="28"/>
                <w:szCs w:val="28"/>
              </w:rPr>
              <w:t>в</w:t>
            </w:r>
            <w:proofErr w:type="gramEnd"/>
            <w:r w:rsidRPr="004A62F4">
              <w:rPr>
                <w:rFonts w:ascii="Times New Roman" w:hAnsi="Times New Roman" w:cs="Times New Roman"/>
                <w:sz w:val="28"/>
                <w:szCs w:val="28"/>
              </w:rPr>
              <w:t xml:space="preserve"> …</w:t>
            </w:r>
          </w:p>
          <w:p w:rsidR="00E11AEA" w:rsidRDefault="00E11AEA" w:rsidP="00353354">
            <w:pPr>
              <w:pStyle w:val="a3"/>
              <w:numPr>
                <w:ilvl w:val="0"/>
                <w:numId w:val="22"/>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изобразите схему строения клетки</w:t>
            </w:r>
          </w:p>
          <w:p w:rsidR="00FE031A" w:rsidRPr="004A62F4" w:rsidRDefault="00FE031A" w:rsidP="00353354">
            <w:pPr>
              <w:pStyle w:val="a3"/>
              <w:numPr>
                <w:ilvl w:val="0"/>
                <w:numId w:val="22"/>
              </w:numPr>
              <w:tabs>
                <w:tab w:val="left" w:pos="480"/>
              </w:tabs>
              <w:ind w:left="55" w:firstLine="0"/>
              <w:rPr>
                <w:rFonts w:ascii="Times New Roman" w:hAnsi="Times New Roman" w:cs="Times New Roman"/>
                <w:sz w:val="28"/>
                <w:szCs w:val="28"/>
              </w:rPr>
            </w:pPr>
            <w:r>
              <w:rPr>
                <w:rFonts w:ascii="Times New Roman" w:hAnsi="Times New Roman" w:cs="Times New Roman"/>
                <w:sz w:val="28"/>
                <w:szCs w:val="28"/>
              </w:rPr>
              <w:t>переведите русский язык слово «вирус»</w:t>
            </w:r>
          </w:p>
        </w:tc>
      </w:tr>
      <w:tr w:rsidR="00B541A0" w:rsidRPr="004A62F4" w:rsidTr="004856CA">
        <w:tc>
          <w:tcPr>
            <w:tcW w:w="2311" w:type="dxa"/>
          </w:tcPr>
          <w:p w:rsidR="00B541A0"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lastRenderedPageBreak/>
              <w:t>Классификация</w:t>
            </w:r>
          </w:p>
          <w:p w:rsidR="00E11AEA"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Сравнение </w:t>
            </w:r>
          </w:p>
        </w:tc>
        <w:tc>
          <w:tcPr>
            <w:tcW w:w="3756" w:type="dxa"/>
          </w:tcPr>
          <w:p w:rsidR="00B541A0" w:rsidRPr="004A62F4" w:rsidRDefault="00E11AEA" w:rsidP="00F843D7">
            <w:pPr>
              <w:pStyle w:val="a3"/>
              <w:numPr>
                <w:ilvl w:val="0"/>
                <w:numId w:val="8"/>
              </w:numPr>
              <w:jc w:val="both"/>
              <w:rPr>
                <w:rFonts w:ascii="Times New Roman" w:hAnsi="Times New Roman" w:cs="Times New Roman"/>
                <w:sz w:val="28"/>
                <w:szCs w:val="28"/>
              </w:rPr>
            </w:pPr>
            <w:r w:rsidRPr="004A62F4">
              <w:rPr>
                <w:rFonts w:ascii="Times New Roman" w:hAnsi="Times New Roman" w:cs="Times New Roman"/>
                <w:sz w:val="28"/>
                <w:szCs w:val="28"/>
              </w:rPr>
              <w:t>классифицируйте</w:t>
            </w:r>
          </w:p>
          <w:p w:rsidR="00E11AEA" w:rsidRPr="004A62F4" w:rsidRDefault="00E11AEA" w:rsidP="00F843D7">
            <w:pPr>
              <w:pStyle w:val="a3"/>
              <w:numPr>
                <w:ilvl w:val="0"/>
                <w:numId w:val="8"/>
              </w:numPr>
              <w:jc w:val="both"/>
              <w:rPr>
                <w:rFonts w:ascii="Times New Roman" w:hAnsi="Times New Roman" w:cs="Times New Roman"/>
                <w:sz w:val="28"/>
                <w:szCs w:val="28"/>
              </w:rPr>
            </w:pPr>
            <w:r w:rsidRPr="004A62F4">
              <w:rPr>
                <w:rFonts w:ascii="Times New Roman" w:hAnsi="Times New Roman" w:cs="Times New Roman"/>
                <w:sz w:val="28"/>
                <w:szCs w:val="28"/>
              </w:rPr>
              <w:t>выявите различия</w:t>
            </w:r>
          </w:p>
          <w:p w:rsidR="00E11AEA" w:rsidRPr="004A62F4" w:rsidRDefault="00E11AEA" w:rsidP="00F843D7">
            <w:pPr>
              <w:pStyle w:val="a3"/>
              <w:numPr>
                <w:ilvl w:val="0"/>
                <w:numId w:val="8"/>
              </w:numPr>
              <w:jc w:val="both"/>
              <w:rPr>
                <w:rFonts w:ascii="Times New Roman" w:hAnsi="Times New Roman" w:cs="Times New Roman"/>
                <w:sz w:val="28"/>
                <w:szCs w:val="28"/>
              </w:rPr>
            </w:pPr>
            <w:r w:rsidRPr="004A62F4">
              <w:rPr>
                <w:rFonts w:ascii="Times New Roman" w:hAnsi="Times New Roman" w:cs="Times New Roman"/>
                <w:sz w:val="28"/>
                <w:szCs w:val="28"/>
              </w:rPr>
              <w:t>распознайте</w:t>
            </w:r>
          </w:p>
          <w:p w:rsidR="00E11AEA" w:rsidRPr="004A62F4" w:rsidRDefault="00E11AEA" w:rsidP="00F843D7">
            <w:pPr>
              <w:pStyle w:val="a3"/>
              <w:numPr>
                <w:ilvl w:val="0"/>
                <w:numId w:val="8"/>
              </w:numPr>
              <w:jc w:val="both"/>
              <w:rPr>
                <w:rFonts w:ascii="Times New Roman" w:hAnsi="Times New Roman" w:cs="Times New Roman"/>
                <w:sz w:val="28"/>
                <w:szCs w:val="28"/>
              </w:rPr>
            </w:pPr>
            <w:r w:rsidRPr="004A62F4">
              <w:rPr>
                <w:rFonts w:ascii="Times New Roman" w:hAnsi="Times New Roman" w:cs="Times New Roman"/>
                <w:sz w:val="28"/>
                <w:szCs w:val="28"/>
              </w:rPr>
              <w:t>обсудите</w:t>
            </w:r>
          </w:p>
          <w:p w:rsidR="00E11AEA" w:rsidRDefault="00E11AEA" w:rsidP="00F843D7">
            <w:pPr>
              <w:pStyle w:val="a3"/>
              <w:numPr>
                <w:ilvl w:val="0"/>
                <w:numId w:val="8"/>
              </w:numPr>
              <w:jc w:val="both"/>
              <w:rPr>
                <w:rFonts w:ascii="Times New Roman" w:hAnsi="Times New Roman" w:cs="Times New Roman"/>
                <w:sz w:val="28"/>
                <w:szCs w:val="28"/>
              </w:rPr>
            </w:pPr>
            <w:r w:rsidRPr="004A62F4">
              <w:rPr>
                <w:rFonts w:ascii="Times New Roman" w:hAnsi="Times New Roman" w:cs="Times New Roman"/>
                <w:sz w:val="28"/>
                <w:szCs w:val="28"/>
              </w:rPr>
              <w:t xml:space="preserve">укажите </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E11AEA" w:rsidP="00353354">
            <w:pPr>
              <w:pStyle w:val="a3"/>
              <w:numPr>
                <w:ilvl w:val="0"/>
                <w:numId w:val="23"/>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Сгруппируйте животных по классам</w:t>
            </w:r>
          </w:p>
          <w:p w:rsidR="00E11AEA" w:rsidRPr="004A62F4" w:rsidRDefault="00E11AEA" w:rsidP="00353354">
            <w:pPr>
              <w:pStyle w:val="a3"/>
              <w:numPr>
                <w:ilvl w:val="0"/>
                <w:numId w:val="23"/>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Укажите органоиды клетки</w:t>
            </w:r>
          </w:p>
        </w:tc>
      </w:tr>
      <w:tr w:rsidR="00B541A0" w:rsidRPr="004A62F4" w:rsidTr="004856CA">
        <w:tc>
          <w:tcPr>
            <w:tcW w:w="2311" w:type="dxa"/>
          </w:tcPr>
          <w:p w:rsidR="00B541A0"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t>Объяснение</w:t>
            </w:r>
          </w:p>
          <w:p w:rsidR="00E11AEA" w:rsidRPr="004A62F4" w:rsidRDefault="00E11AE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Умозаключение </w:t>
            </w:r>
          </w:p>
        </w:tc>
        <w:tc>
          <w:tcPr>
            <w:tcW w:w="3756" w:type="dxa"/>
          </w:tcPr>
          <w:p w:rsidR="00B541A0"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интерпретируйте</w:t>
            </w:r>
          </w:p>
          <w:p w:rsidR="00E11AEA"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систематизируйте</w:t>
            </w:r>
          </w:p>
          <w:p w:rsidR="00E11AEA" w:rsidRPr="004A62F4" w:rsidRDefault="00E11AEA" w:rsidP="00F843D7">
            <w:pPr>
              <w:pStyle w:val="a3"/>
              <w:numPr>
                <w:ilvl w:val="0"/>
                <w:numId w:val="9"/>
              </w:numPr>
              <w:rPr>
                <w:rFonts w:ascii="Times New Roman" w:hAnsi="Times New Roman" w:cs="Times New Roman"/>
                <w:sz w:val="28"/>
                <w:szCs w:val="28"/>
              </w:rPr>
            </w:pPr>
            <w:r w:rsidRPr="004A62F4">
              <w:rPr>
                <w:rFonts w:ascii="Times New Roman" w:hAnsi="Times New Roman" w:cs="Times New Roman"/>
                <w:sz w:val="28"/>
                <w:szCs w:val="28"/>
              </w:rPr>
              <w:t>изложите своими словами</w:t>
            </w:r>
          </w:p>
          <w:p w:rsidR="00E11AEA"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спрогнозируйте</w:t>
            </w:r>
          </w:p>
          <w:p w:rsidR="00E11AEA"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распознайте</w:t>
            </w:r>
          </w:p>
          <w:p w:rsidR="00E11AEA"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опишите</w:t>
            </w:r>
          </w:p>
          <w:p w:rsidR="00E11AEA" w:rsidRPr="004A62F4"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переформируйте</w:t>
            </w:r>
          </w:p>
          <w:p w:rsidR="00E11AEA" w:rsidRDefault="00E11AEA" w:rsidP="00F843D7">
            <w:pPr>
              <w:pStyle w:val="a3"/>
              <w:numPr>
                <w:ilvl w:val="0"/>
                <w:numId w:val="9"/>
              </w:numPr>
              <w:jc w:val="both"/>
              <w:rPr>
                <w:rFonts w:ascii="Times New Roman" w:hAnsi="Times New Roman" w:cs="Times New Roman"/>
                <w:sz w:val="28"/>
                <w:szCs w:val="28"/>
              </w:rPr>
            </w:pPr>
            <w:r w:rsidRPr="004A62F4">
              <w:rPr>
                <w:rFonts w:ascii="Times New Roman" w:hAnsi="Times New Roman" w:cs="Times New Roman"/>
                <w:sz w:val="28"/>
                <w:szCs w:val="28"/>
              </w:rPr>
              <w:t xml:space="preserve">сделайте критический обзор </w:t>
            </w:r>
          </w:p>
          <w:p w:rsidR="00FE031A" w:rsidRPr="004A62F4" w:rsidRDefault="00FE031A" w:rsidP="00FE031A">
            <w:pPr>
              <w:pStyle w:val="a3"/>
              <w:jc w:val="both"/>
              <w:rPr>
                <w:rFonts w:ascii="Times New Roman" w:hAnsi="Times New Roman" w:cs="Times New Roman"/>
                <w:sz w:val="28"/>
                <w:szCs w:val="28"/>
              </w:rPr>
            </w:pPr>
          </w:p>
        </w:tc>
        <w:tc>
          <w:tcPr>
            <w:tcW w:w="3504" w:type="dxa"/>
          </w:tcPr>
          <w:p w:rsidR="00B541A0" w:rsidRPr="004A62F4" w:rsidRDefault="00E11AEA" w:rsidP="00353354">
            <w:pPr>
              <w:pStyle w:val="a3"/>
              <w:numPr>
                <w:ilvl w:val="0"/>
                <w:numId w:val="24"/>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докажите значимость …</w:t>
            </w:r>
          </w:p>
          <w:p w:rsidR="00E11AEA" w:rsidRPr="004A62F4" w:rsidRDefault="00E11AEA" w:rsidP="00353354">
            <w:pPr>
              <w:pStyle w:val="a3"/>
              <w:numPr>
                <w:ilvl w:val="0"/>
                <w:numId w:val="24"/>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спрогнозируйте  </w:t>
            </w:r>
            <w:r w:rsidR="001B5A7F" w:rsidRPr="004A62F4">
              <w:rPr>
                <w:rFonts w:ascii="Times New Roman" w:hAnsi="Times New Roman" w:cs="Times New Roman"/>
                <w:sz w:val="28"/>
                <w:szCs w:val="28"/>
              </w:rPr>
              <w:t xml:space="preserve">результаты действия … </w:t>
            </w:r>
            <w:proofErr w:type="gramStart"/>
            <w:r w:rsidR="001B5A7F" w:rsidRPr="004A62F4">
              <w:rPr>
                <w:rFonts w:ascii="Times New Roman" w:hAnsi="Times New Roman" w:cs="Times New Roman"/>
                <w:sz w:val="28"/>
                <w:szCs w:val="28"/>
              </w:rPr>
              <w:t>на</w:t>
            </w:r>
            <w:proofErr w:type="gramEnd"/>
            <w:r w:rsidR="001B5A7F" w:rsidRPr="004A62F4">
              <w:rPr>
                <w:rFonts w:ascii="Times New Roman" w:hAnsi="Times New Roman" w:cs="Times New Roman"/>
                <w:sz w:val="28"/>
                <w:szCs w:val="28"/>
              </w:rPr>
              <w:t xml:space="preserve"> …</w:t>
            </w:r>
          </w:p>
        </w:tc>
      </w:tr>
      <w:tr w:rsidR="001B5A7F" w:rsidRPr="004A62F4" w:rsidTr="004856CA">
        <w:tc>
          <w:tcPr>
            <w:tcW w:w="9571" w:type="dxa"/>
            <w:gridSpan w:val="3"/>
          </w:tcPr>
          <w:p w:rsidR="00FE031A" w:rsidRDefault="00FE031A" w:rsidP="001B5A7F">
            <w:pPr>
              <w:jc w:val="center"/>
              <w:rPr>
                <w:rFonts w:ascii="Times New Roman" w:hAnsi="Times New Roman" w:cs="Times New Roman"/>
                <w:b/>
                <w:sz w:val="28"/>
                <w:szCs w:val="28"/>
              </w:rPr>
            </w:pPr>
          </w:p>
          <w:p w:rsidR="001B5A7F" w:rsidRPr="004A62F4" w:rsidRDefault="001B5A7F" w:rsidP="001B5A7F">
            <w:pPr>
              <w:jc w:val="center"/>
              <w:rPr>
                <w:rFonts w:ascii="Times New Roman" w:hAnsi="Times New Roman" w:cs="Times New Roman"/>
                <w:b/>
                <w:sz w:val="28"/>
                <w:szCs w:val="28"/>
              </w:rPr>
            </w:pPr>
            <w:r w:rsidRPr="004A62F4">
              <w:rPr>
                <w:rFonts w:ascii="Times New Roman" w:hAnsi="Times New Roman" w:cs="Times New Roman"/>
                <w:b/>
                <w:sz w:val="28"/>
                <w:szCs w:val="28"/>
              </w:rPr>
              <w:t xml:space="preserve">Применение: Применять – использовать на практике в других ситуациях </w:t>
            </w:r>
          </w:p>
        </w:tc>
      </w:tr>
      <w:tr w:rsidR="00E11AEA" w:rsidRPr="004A62F4" w:rsidTr="004856CA">
        <w:tc>
          <w:tcPr>
            <w:tcW w:w="2311" w:type="dxa"/>
          </w:tcPr>
          <w:p w:rsidR="00E11AEA" w:rsidRPr="004A62F4" w:rsidRDefault="001B5A7F"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Исполнение </w:t>
            </w:r>
          </w:p>
        </w:tc>
        <w:tc>
          <w:tcPr>
            <w:tcW w:w="3756" w:type="dxa"/>
          </w:tcPr>
          <w:p w:rsidR="00E11AEA" w:rsidRPr="004A62F4" w:rsidRDefault="001B5A7F" w:rsidP="00F843D7">
            <w:pPr>
              <w:pStyle w:val="a3"/>
              <w:numPr>
                <w:ilvl w:val="0"/>
                <w:numId w:val="10"/>
              </w:numPr>
              <w:jc w:val="both"/>
              <w:rPr>
                <w:rFonts w:ascii="Times New Roman" w:hAnsi="Times New Roman" w:cs="Times New Roman"/>
                <w:sz w:val="28"/>
                <w:szCs w:val="28"/>
              </w:rPr>
            </w:pPr>
            <w:r w:rsidRPr="004A62F4">
              <w:rPr>
                <w:rFonts w:ascii="Times New Roman" w:hAnsi="Times New Roman" w:cs="Times New Roman"/>
                <w:sz w:val="28"/>
                <w:szCs w:val="28"/>
              </w:rPr>
              <w:t>проверьте предположение</w:t>
            </w:r>
          </w:p>
          <w:p w:rsidR="001B5A7F" w:rsidRPr="004A62F4" w:rsidRDefault="001B5A7F" w:rsidP="00F843D7">
            <w:pPr>
              <w:pStyle w:val="a3"/>
              <w:numPr>
                <w:ilvl w:val="0"/>
                <w:numId w:val="10"/>
              </w:numPr>
              <w:jc w:val="both"/>
              <w:rPr>
                <w:rFonts w:ascii="Times New Roman" w:hAnsi="Times New Roman" w:cs="Times New Roman"/>
                <w:sz w:val="28"/>
                <w:szCs w:val="28"/>
              </w:rPr>
            </w:pPr>
            <w:r w:rsidRPr="004A62F4">
              <w:rPr>
                <w:rFonts w:ascii="Times New Roman" w:hAnsi="Times New Roman" w:cs="Times New Roman"/>
                <w:sz w:val="28"/>
                <w:szCs w:val="28"/>
              </w:rPr>
              <w:t xml:space="preserve">докажите, что </w:t>
            </w:r>
          </w:p>
          <w:p w:rsidR="001B5A7F" w:rsidRPr="004A62F4" w:rsidRDefault="001B5A7F" w:rsidP="00F843D7">
            <w:pPr>
              <w:pStyle w:val="a3"/>
              <w:numPr>
                <w:ilvl w:val="0"/>
                <w:numId w:val="10"/>
              </w:numPr>
              <w:jc w:val="both"/>
              <w:rPr>
                <w:rFonts w:ascii="Times New Roman" w:hAnsi="Times New Roman" w:cs="Times New Roman"/>
                <w:sz w:val="28"/>
                <w:szCs w:val="28"/>
              </w:rPr>
            </w:pPr>
            <w:r w:rsidRPr="004A62F4">
              <w:rPr>
                <w:rFonts w:ascii="Times New Roman" w:hAnsi="Times New Roman" w:cs="Times New Roman"/>
                <w:sz w:val="28"/>
                <w:szCs w:val="28"/>
              </w:rPr>
              <w:t>выскажите мнение о</w:t>
            </w:r>
          </w:p>
          <w:p w:rsidR="001B5A7F" w:rsidRPr="004A62F4" w:rsidRDefault="001B5A7F" w:rsidP="00F843D7">
            <w:pPr>
              <w:pStyle w:val="a3"/>
              <w:numPr>
                <w:ilvl w:val="0"/>
                <w:numId w:val="10"/>
              </w:numPr>
              <w:jc w:val="both"/>
              <w:rPr>
                <w:rFonts w:ascii="Times New Roman" w:hAnsi="Times New Roman" w:cs="Times New Roman"/>
                <w:sz w:val="28"/>
                <w:szCs w:val="28"/>
              </w:rPr>
            </w:pPr>
            <w:r w:rsidRPr="004A62F4">
              <w:rPr>
                <w:rFonts w:ascii="Times New Roman" w:hAnsi="Times New Roman" w:cs="Times New Roman"/>
                <w:sz w:val="28"/>
                <w:szCs w:val="28"/>
              </w:rPr>
              <w:t>выскажите гипотезу</w:t>
            </w:r>
          </w:p>
          <w:p w:rsidR="00FE031A" w:rsidRPr="00CF73B0" w:rsidRDefault="001B5A7F" w:rsidP="00CF73B0">
            <w:pPr>
              <w:pStyle w:val="a3"/>
              <w:numPr>
                <w:ilvl w:val="0"/>
                <w:numId w:val="10"/>
              </w:numPr>
              <w:rPr>
                <w:rFonts w:ascii="Times New Roman" w:hAnsi="Times New Roman" w:cs="Times New Roman"/>
                <w:sz w:val="28"/>
                <w:szCs w:val="28"/>
              </w:rPr>
            </w:pPr>
            <w:r w:rsidRPr="004A62F4">
              <w:rPr>
                <w:rFonts w:ascii="Times New Roman" w:hAnsi="Times New Roman" w:cs="Times New Roman"/>
                <w:sz w:val="28"/>
                <w:szCs w:val="28"/>
              </w:rPr>
              <w:t xml:space="preserve">объясните цель применения </w:t>
            </w:r>
          </w:p>
        </w:tc>
        <w:tc>
          <w:tcPr>
            <w:tcW w:w="3504" w:type="dxa"/>
          </w:tcPr>
          <w:p w:rsidR="00E11AEA" w:rsidRPr="004A62F4" w:rsidRDefault="001B5A7F" w:rsidP="00353354">
            <w:pPr>
              <w:pStyle w:val="a3"/>
              <w:numPr>
                <w:ilvl w:val="0"/>
                <w:numId w:val="25"/>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дополните таблицу </w:t>
            </w:r>
          </w:p>
          <w:p w:rsidR="001B5A7F" w:rsidRPr="004A62F4" w:rsidRDefault="001B5A7F" w:rsidP="00353354">
            <w:pPr>
              <w:pStyle w:val="a3"/>
              <w:numPr>
                <w:ilvl w:val="0"/>
                <w:numId w:val="25"/>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выполните задание </w:t>
            </w:r>
          </w:p>
        </w:tc>
      </w:tr>
      <w:tr w:rsidR="00E11AEA" w:rsidRPr="004A62F4" w:rsidTr="004856CA">
        <w:tc>
          <w:tcPr>
            <w:tcW w:w="2311" w:type="dxa"/>
          </w:tcPr>
          <w:p w:rsidR="00E11AEA" w:rsidRPr="004A62F4" w:rsidRDefault="001B5A7F"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Применение </w:t>
            </w:r>
          </w:p>
        </w:tc>
        <w:tc>
          <w:tcPr>
            <w:tcW w:w="3756" w:type="dxa"/>
          </w:tcPr>
          <w:p w:rsidR="00E11AEA" w:rsidRPr="004A62F4" w:rsidRDefault="001B5A7F" w:rsidP="00F843D7">
            <w:pPr>
              <w:pStyle w:val="a3"/>
              <w:numPr>
                <w:ilvl w:val="0"/>
                <w:numId w:val="11"/>
              </w:numPr>
              <w:jc w:val="both"/>
              <w:rPr>
                <w:rFonts w:ascii="Times New Roman" w:hAnsi="Times New Roman" w:cs="Times New Roman"/>
                <w:sz w:val="28"/>
                <w:szCs w:val="28"/>
              </w:rPr>
            </w:pPr>
            <w:r w:rsidRPr="004A62F4">
              <w:rPr>
                <w:rFonts w:ascii="Times New Roman" w:hAnsi="Times New Roman" w:cs="Times New Roman"/>
                <w:sz w:val="28"/>
                <w:szCs w:val="28"/>
              </w:rPr>
              <w:t>продемонстрируйте</w:t>
            </w:r>
          </w:p>
          <w:p w:rsidR="001B5A7F" w:rsidRPr="004A62F4" w:rsidRDefault="001B5A7F" w:rsidP="00F843D7">
            <w:pPr>
              <w:pStyle w:val="a3"/>
              <w:numPr>
                <w:ilvl w:val="0"/>
                <w:numId w:val="11"/>
              </w:numPr>
              <w:jc w:val="both"/>
              <w:rPr>
                <w:rFonts w:ascii="Times New Roman" w:hAnsi="Times New Roman" w:cs="Times New Roman"/>
                <w:sz w:val="28"/>
                <w:szCs w:val="28"/>
              </w:rPr>
            </w:pPr>
            <w:r w:rsidRPr="004A62F4">
              <w:rPr>
                <w:rFonts w:ascii="Times New Roman" w:hAnsi="Times New Roman" w:cs="Times New Roman"/>
                <w:sz w:val="28"/>
                <w:szCs w:val="28"/>
              </w:rPr>
              <w:t>измените</w:t>
            </w:r>
          </w:p>
          <w:p w:rsidR="001B5A7F" w:rsidRPr="004A62F4" w:rsidRDefault="001B5A7F" w:rsidP="00F843D7">
            <w:pPr>
              <w:pStyle w:val="a3"/>
              <w:numPr>
                <w:ilvl w:val="0"/>
                <w:numId w:val="11"/>
              </w:numPr>
              <w:jc w:val="both"/>
              <w:rPr>
                <w:rFonts w:ascii="Times New Roman" w:hAnsi="Times New Roman" w:cs="Times New Roman"/>
                <w:sz w:val="28"/>
                <w:szCs w:val="28"/>
              </w:rPr>
            </w:pPr>
            <w:r w:rsidRPr="004A62F4">
              <w:rPr>
                <w:rFonts w:ascii="Times New Roman" w:hAnsi="Times New Roman" w:cs="Times New Roman"/>
                <w:sz w:val="28"/>
                <w:szCs w:val="28"/>
              </w:rPr>
              <w:t>подготовьте</w:t>
            </w:r>
          </w:p>
          <w:p w:rsidR="001B5A7F" w:rsidRPr="004A62F4" w:rsidRDefault="001B5A7F" w:rsidP="00F843D7">
            <w:pPr>
              <w:pStyle w:val="a3"/>
              <w:numPr>
                <w:ilvl w:val="0"/>
                <w:numId w:val="11"/>
              </w:numPr>
              <w:jc w:val="both"/>
              <w:rPr>
                <w:rFonts w:ascii="Times New Roman" w:hAnsi="Times New Roman" w:cs="Times New Roman"/>
                <w:sz w:val="28"/>
                <w:szCs w:val="28"/>
              </w:rPr>
            </w:pPr>
            <w:r w:rsidRPr="004A62F4">
              <w:rPr>
                <w:rFonts w:ascii="Times New Roman" w:hAnsi="Times New Roman" w:cs="Times New Roman"/>
                <w:sz w:val="28"/>
                <w:szCs w:val="28"/>
              </w:rPr>
              <w:t>сопоставьте</w:t>
            </w:r>
          </w:p>
          <w:p w:rsidR="00FE031A" w:rsidRPr="00CF73B0" w:rsidRDefault="001B5A7F" w:rsidP="00CF73B0">
            <w:pPr>
              <w:pStyle w:val="a3"/>
              <w:numPr>
                <w:ilvl w:val="0"/>
                <w:numId w:val="11"/>
              </w:numPr>
              <w:jc w:val="both"/>
              <w:rPr>
                <w:rFonts w:ascii="Times New Roman" w:hAnsi="Times New Roman" w:cs="Times New Roman"/>
                <w:sz w:val="28"/>
                <w:szCs w:val="28"/>
              </w:rPr>
            </w:pPr>
            <w:r w:rsidRPr="004A62F4">
              <w:rPr>
                <w:rFonts w:ascii="Times New Roman" w:hAnsi="Times New Roman" w:cs="Times New Roman"/>
                <w:sz w:val="28"/>
                <w:szCs w:val="28"/>
              </w:rPr>
              <w:t>подтвердите</w:t>
            </w:r>
          </w:p>
        </w:tc>
        <w:tc>
          <w:tcPr>
            <w:tcW w:w="3504" w:type="dxa"/>
          </w:tcPr>
          <w:p w:rsidR="00E11AEA" w:rsidRPr="004A62F4" w:rsidRDefault="001B5A7F" w:rsidP="00353354">
            <w:pPr>
              <w:pStyle w:val="a3"/>
              <w:numPr>
                <w:ilvl w:val="0"/>
                <w:numId w:val="26"/>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проведите эксперимент</w:t>
            </w:r>
          </w:p>
          <w:p w:rsidR="001B5A7F" w:rsidRPr="004A62F4" w:rsidRDefault="001B5A7F" w:rsidP="00353354">
            <w:pPr>
              <w:pStyle w:val="a3"/>
              <w:numPr>
                <w:ilvl w:val="0"/>
                <w:numId w:val="26"/>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составьте задачу</w:t>
            </w:r>
          </w:p>
        </w:tc>
      </w:tr>
      <w:tr w:rsidR="001B5A7F" w:rsidRPr="004A62F4" w:rsidTr="004856CA">
        <w:tc>
          <w:tcPr>
            <w:tcW w:w="9571" w:type="dxa"/>
            <w:gridSpan w:val="3"/>
          </w:tcPr>
          <w:p w:rsidR="00FE031A" w:rsidRDefault="00FE031A" w:rsidP="001B5A7F">
            <w:pPr>
              <w:jc w:val="center"/>
              <w:rPr>
                <w:rFonts w:ascii="Times New Roman" w:hAnsi="Times New Roman" w:cs="Times New Roman"/>
                <w:b/>
                <w:sz w:val="28"/>
                <w:szCs w:val="28"/>
              </w:rPr>
            </w:pPr>
          </w:p>
          <w:p w:rsidR="001B5A7F" w:rsidRPr="004A62F4" w:rsidRDefault="001B5A7F" w:rsidP="001B5A7F">
            <w:pPr>
              <w:jc w:val="center"/>
              <w:rPr>
                <w:rFonts w:ascii="Times New Roman" w:hAnsi="Times New Roman" w:cs="Times New Roman"/>
                <w:b/>
                <w:sz w:val="28"/>
                <w:szCs w:val="28"/>
              </w:rPr>
            </w:pPr>
            <w:r w:rsidRPr="004A62F4">
              <w:rPr>
                <w:rFonts w:ascii="Times New Roman" w:hAnsi="Times New Roman" w:cs="Times New Roman"/>
                <w:b/>
                <w:sz w:val="28"/>
                <w:szCs w:val="28"/>
              </w:rPr>
              <w:t xml:space="preserve">Анализ: Анализировать – вычленять из понятия части и </w:t>
            </w:r>
            <w:proofErr w:type="gramStart"/>
            <w:r w:rsidRPr="004A62F4">
              <w:rPr>
                <w:rFonts w:ascii="Times New Roman" w:hAnsi="Times New Roman" w:cs="Times New Roman"/>
                <w:b/>
                <w:sz w:val="28"/>
                <w:szCs w:val="28"/>
              </w:rPr>
              <w:t>описывать</w:t>
            </w:r>
            <w:proofErr w:type="gramEnd"/>
            <w:r w:rsidRPr="004A62F4">
              <w:rPr>
                <w:rFonts w:ascii="Times New Roman" w:hAnsi="Times New Roman" w:cs="Times New Roman"/>
                <w:b/>
                <w:sz w:val="28"/>
                <w:szCs w:val="28"/>
              </w:rPr>
              <w:t xml:space="preserve"> как части соотносятся с целым</w:t>
            </w:r>
          </w:p>
        </w:tc>
      </w:tr>
      <w:tr w:rsidR="00E11AEA" w:rsidRPr="00630D2D" w:rsidTr="004856CA">
        <w:tc>
          <w:tcPr>
            <w:tcW w:w="2311" w:type="dxa"/>
          </w:tcPr>
          <w:p w:rsidR="00E11AEA" w:rsidRPr="004A62F4" w:rsidRDefault="001B5A7F"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Дифференциация </w:t>
            </w:r>
          </w:p>
        </w:tc>
        <w:tc>
          <w:tcPr>
            <w:tcW w:w="3756" w:type="dxa"/>
          </w:tcPr>
          <w:p w:rsidR="00E11AEA" w:rsidRPr="004A62F4" w:rsidRDefault="004856CA" w:rsidP="00F843D7">
            <w:pPr>
              <w:pStyle w:val="a3"/>
              <w:numPr>
                <w:ilvl w:val="0"/>
                <w:numId w:val="12"/>
              </w:numPr>
              <w:rPr>
                <w:rFonts w:ascii="Times New Roman" w:hAnsi="Times New Roman" w:cs="Times New Roman"/>
                <w:sz w:val="28"/>
                <w:szCs w:val="28"/>
              </w:rPr>
            </w:pPr>
            <w:r w:rsidRPr="004A62F4">
              <w:rPr>
                <w:rFonts w:ascii="Times New Roman" w:hAnsi="Times New Roman" w:cs="Times New Roman"/>
                <w:sz w:val="28"/>
                <w:szCs w:val="28"/>
              </w:rPr>
              <w:t>что является следствием</w:t>
            </w:r>
          </w:p>
          <w:p w:rsidR="004856CA" w:rsidRPr="004A62F4" w:rsidRDefault="004856CA" w:rsidP="00F843D7">
            <w:pPr>
              <w:pStyle w:val="a3"/>
              <w:numPr>
                <w:ilvl w:val="0"/>
                <w:numId w:val="12"/>
              </w:numPr>
              <w:rPr>
                <w:rFonts w:ascii="Times New Roman" w:hAnsi="Times New Roman" w:cs="Times New Roman"/>
                <w:sz w:val="28"/>
                <w:szCs w:val="28"/>
              </w:rPr>
            </w:pPr>
            <w:r w:rsidRPr="004A62F4">
              <w:rPr>
                <w:rFonts w:ascii="Times New Roman" w:hAnsi="Times New Roman" w:cs="Times New Roman"/>
                <w:sz w:val="28"/>
                <w:szCs w:val="28"/>
              </w:rPr>
              <w:t>сравните</w:t>
            </w:r>
          </w:p>
          <w:p w:rsidR="004856CA" w:rsidRPr="004A62F4" w:rsidRDefault="004856CA" w:rsidP="00F843D7">
            <w:pPr>
              <w:pStyle w:val="a3"/>
              <w:numPr>
                <w:ilvl w:val="0"/>
                <w:numId w:val="12"/>
              </w:numPr>
              <w:rPr>
                <w:rFonts w:ascii="Times New Roman" w:hAnsi="Times New Roman" w:cs="Times New Roman"/>
                <w:sz w:val="28"/>
                <w:szCs w:val="28"/>
              </w:rPr>
            </w:pPr>
            <w:r w:rsidRPr="004A62F4">
              <w:rPr>
                <w:rFonts w:ascii="Times New Roman" w:hAnsi="Times New Roman" w:cs="Times New Roman"/>
                <w:sz w:val="28"/>
                <w:szCs w:val="28"/>
              </w:rPr>
              <w:t>выделите формулу</w:t>
            </w:r>
          </w:p>
        </w:tc>
        <w:tc>
          <w:tcPr>
            <w:tcW w:w="3504" w:type="dxa"/>
          </w:tcPr>
          <w:p w:rsidR="00E11AEA" w:rsidRPr="004A62F4" w:rsidRDefault="00F95D22" w:rsidP="00353354">
            <w:pPr>
              <w:pStyle w:val="a3"/>
              <w:numPr>
                <w:ilvl w:val="0"/>
                <w:numId w:val="27"/>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Сравните строение клеток растений и животных</w:t>
            </w:r>
          </w:p>
          <w:p w:rsidR="00FE031A" w:rsidRPr="004A62F4" w:rsidRDefault="00F95D22" w:rsidP="00353354">
            <w:pPr>
              <w:pStyle w:val="a3"/>
              <w:numPr>
                <w:ilvl w:val="0"/>
                <w:numId w:val="27"/>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Среди предложенных формул цветковых растений выберите формулы растений класса Однодольные </w:t>
            </w:r>
          </w:p>
        </w:tc>
      </w:tr>
      <w:tr w:rsidR="001B5A7F" w:rsidRPr="004A62F4" w:rsidTr="004856CA">
        <w:tc>
          <w:tcPr>
            <w:tcW w:w="2311" w:type="dxa"/>
          </w:tcPr>
          <w:p w:rsidR="001B5A7F" w:rsidRPr="004A62F4" w:rsidRDefault="004856CA" w:rsidP="008F4B3C">
            <w:pPr>
              <w:jc w:val="both"/>
              <w:rPr>
                <w:rFonts w:ascii="Times New Roman" w:hAnsi="Times New Roman" w:cs="Times New Roman"/>
                <w:sz w:val="28"/>
                <w:szCs w:val="28"/>
              </w:rPr>
            </w:pPr>
            <w:r w:rsidRPr="004A62F4">
              <w:rPr>
                <w:rFonts w:ascii="Times New Roman" w:hAnsi="Times New Roman" w:cs="Times New Roman"/>
                <w:sz w:val="28"/>
                <w:szCs w:val="28"/>
              </w:rPr>
              <w:lastRenderedPageBreak/>
              <w:t xml:space="preserve">Организация </w:t>
            </w:r>
          </w:p>
        </w:tc>
        <w:tc>
          <w:tcPr>
            <w:tcW w:w="3756" w:type="dxa"/>
          </w:tcPr>
          <w:p w:rsidR="001B5A7F" w:rsidRPr="004A62F4" w:rsidRDefault="004856CA" w:rsidP="00F843D7">
            <w:pPr>
              <w:pStyle w:val="a3"/>
              <w:numPr>
                <w:ilvl w:val="0"/>
                <w:numId w:val="13"/>
              </w:numPr>
              <w:rPr>
                <w:rFonts w:ascii="Times New Roman" w:hAnsi="Times New Roman" w:cs="Times New Roman"/>
                <w:sz w:val="28"/>
                <w:szCs w:val="28"/>
              </w:rPr>
            </w:pPr>
            <w:r w:rsidRPr="004A62F4">
              <w:rPr>
                <w:rFonts w:ascii="Times New Roman" w:hAnsi="Times New Roman" w:cs="Times New Roman"/>
                <w:sz w:val="28"/>
                <w:szCs w:val="28"/>
              </w:rPr>
              <w:t>изобразите схематически</w:t>
            </w:r>
          </w:p>
          <w:p w:rsidR="004856CA" w:rsidRPr="004A62F4" w:rsidRDefault="004856CA" w:rsidP="00F843D7">
            <w:pPr>
              <w:pStyle w:val="a3"/>
              <w:numPr>
                <w:ilvl w:val="0"/>
                <w:numId w:val="13"/>
              </w:numPr>
              <w:rPr>
                <w:rFonts w:ascii="Times New Roman" w:hAnsi="Times New Roman" w:cs="Times New Roman"/>
                <w:sz w:val="28"/>
                <w:szCs w:val="28"/>
              </w:rPr>
            </w:pPr>
            <w:r w:rsidRPr="004A62F4">
              <w:rPr>
                <w:rFonts w:ascii="Times New Roman" w:hAnsi="Times New Roman" w:cs="Times New Roman"/>
                <w:sz w:val="28"/>
                <w:szCs w:val="28"/>
              </w:rPr>
              <w:t>рассмотрите, соотнесите и выделите</w:t>
            </w:r>
          </w:p>
          <w:p w:rsidR="004856CA" w:rsidRPr="004A62F4" w:rsidRDefault="004856CA" w:rsidP="00F843D7">
            <w:pPr>
              <w:pStyle w:val="a3"/>
              <w:numPr>
                <w:ilvl w:val="0"/>
                <w:numId w:val="13"/>
              </w:numPr>
              <w:rPr>
                <w:rFonts w:ascii="Times New Roman" w:hAnsi="Times New Roman" w:cs="Times New Roman"/>
                <w:sz w:val="28"/>
                <w:szCs w:val="28"/>
              </w:rPr>
            </w:pPr>
            <w:r w:rsidRPr="004A62F4">
              <w:rPr>
                <w:rFonts w:ascii="Times New Roman" w:hAnsi="Times New Roman" w:cs="Times New Roman"/>
                <w:sz w:val="28"/>
                <w:szCs w:val="28"/>
              </w:rPr>
              <w:t>проведите эксперимент</w:t>
            </w:r>
          </w:p>
          <w:p w:rsidR="004856CA" w:rsidRPr="004A62F4" w:rsidRDefault="004856CA" w:rsidP="00F843D7">
            <w:pPr>
              <w:pStyle w:val="a3"/>
              <w:numPr>
                <w:ilvl w:val="0"/>
                <w:numId w:val="13"/>
              </w:numPr>
              <w:rPr>
                <w:rFonts w:ascii="Times New Roman" w:hAnsi="Times New Roman" w:cs="Times New Roman"/>
                <w:sz w:val="28"/>
                <w:szCs w:val="28"/>
              </w:rPr>
            </w:pPr>
            <w:r w:rsidRPr="004A62F4">
              <w:rPr>
                <w:rFonts w:ascii="Times New Roman" w:hAnsi="Times New Roman" w:cs="Times New Roman"/>
                <w:sz w:val="28"/>
                <w:szCs w:val="28"/>
              </w:rPr>
              <w:t>проверьте гипотезу</w:t>
            </w:r>
          </w:p>
          <w:p w:rsidR="004856CA" w:rsidRDefault="004856CA" w:rsidP="00F843D7">
            <w:pPr>
              <w:pStyle w:val="a3"/>
              <w:numPr>
                <w:ilvl w:val="0"/>
                <w:numId w:val="13"/>
              </w:numPr>
              <w:rPr>
                <w:rFonts w:ascii="Times New Roman" w:hAnsi="Times New Roman" w:cs="Times New Roman"/>
                <w:sz w:val="28"/>
                <w:szCs w:val="28"/>
              </w:rPr>
            </w:pPr>
            <w:r w:rsidRPr="004A62F4">
              <w:rPr>
                <w:rFonts w:ascii="Times New Roman" w:hAnsi="Times New Roman" w:cs="Times New Roman"/>
                <w:sz w:val="28"/>
                <w:szCs w:val="28"/>
              </w:rPr>
              <w:t>задайте вопрос</w:t>
            </w:r>
          </w:p>
          <w:p w:rsidR="00FE031A" w:rsidRPr="004A62F4" w:rsidRDefault="00FE031A" w:rsidP="00FE031A">
            <w:pPr>
              <w:pStyle w:val="a3"/>
              <w:rPr>
                <w:rFonts w:ascii="Times New Roman" w:hAnsi="Times New Roman" w:cs="Times New Roman"/>
                <w:sz w:val="28"/>
                <w:szCs w:val="28"/>
              </w:rPr>
            </w:pPr>
          </w:p>
        </w:tc>
        <w:tc>
          <w:tcPr>
            <w:tcW w:w="3504" w:type="dxa"/>
          </w:tcPr>
          <w:p w:rsidR="001B5A7F" w:rsidRPr="004A62F4" w:rsidRDefault="00F95D22" w:rsidP="00353354">
            <w:pPr>
              <w:pStyle w:val="a3"/>
              <w:numPr>
                <w:ilvl w:val="0"/>
                <w:numId w:val="28"/>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рассмотрите взаимосвязи между организмами и постройте пищевые цепи </w:t>
            </w:r>
          </w:p>
        </w:tc>
      </w:tr>
      <w:tr w:rsidR="004856CA" w:rsidRPr="004A62F4" w:rsidTr="004856CA">
        <w:tc>
          <w:tcPr>
            <w:tcW w:w="9571" w:type="dxa"/>
            <w:gridSpan w:val="3"/>
          </w:tcPr>
          <w:p w:rsidR="00FE031A" w:rsidRDefault="00FE031A" w:rsidP="004856CA">
            <w:pPr>
              <w:jc w:val="center"/>
              <w:rPr>
                <w:rFonts w:ascii="Times New Roman" w:hAnsi="Times New Roman" w:cs="Times New Roman"/>
                <w:b/>
                <w:sz w:val="28"/>
                <w:szCs w:val="28"/>
              </w:rPr>
            </w:pPr>
          </w:p>
          <w:p w:rsidR="004856CA" w:rsidRPr="004A62F4" w:rsidRDefault="004856CA" w:rsidP="004856CA">
            <w:pPr>
              <w:jc w:val="center"/>
              <w:rPr>
                <w:rFonts w:ascii="Times New Roman" w:hAnsi="Times New Roman" w:cs="Times New Roman"/>
                <w:b/>
                <w:sz w:val="28"/>
                <w:szCs w:val="28"/>
              </w:rPr>
            </w:pPr>
            <w:r w:rsidRPr="004A62F4">
              <w:rPr>
                <w:rFonts w:ascii="Times New Roman" w:hAnsi="Times New Roman" w:cs="Times New Roman"/>
                <w:b/>
                <w:sz w:val="28"/>
                <w:szCs w:val="28"/>
              </w:rPr>
              <w:t>Синтез: Создать новое – объединить элементы в целое</w:t>
            </w:r>
          </w:p>
        </w:tc>
      </w:tr>
      <w:tr w:rsidR="001B5A7F" w:rsidRPr="004A62F4" w:rsidTr="004856CA">
        <w:tc>
          <w:tcPr>
            <w:tcW w:w="2311" w:type="dxa"/>
          </w:tcPr>
          <w:p w:rsidR="001B5A7F" w:rsidRPr="004A62F4" w:rsidRDefault="004856C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Генерация </w:t>
            </w:r>
          </w:p>
        </w:tc>
        <w:tc>
          <w:tcPr>
            <w:tcW w:w="3756" w:type="dxa"/>
          </w:tcPr>
          <w:p w:rsidR="001B5A7F"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 xml:space="preserve">составьте из элементов </w:t>
            </w:r>
          </w:p>
          <w:p w:rsidR="004856CA"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систематизируйте</w:t>
            </w:r>
          </w:p>
          <w:p w:rsidR="004856CA"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напишите творческое сочинение</w:t>
            </w:r>
          </w:p>
          <w:p w:rsidR="004856CA"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предложите план эксперимента</w:t>
            </w:r>
          </w:p>
          <w:p w:rsidR="004856CA"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найдите альтернативу</w:t>
            </w:r>
          </w:p>
          <w:p w:rsidR="004856CA" w:rsidRPr="004A62F4"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предложите алгоритм</w:t>
            </w:r>
          </w:p>
          <w:p w:rsidR="004856CA" w:rsidRDefault="004856CA" w:rsidP="00F843D7">
            <w:pPr>
              <w:pStyle w:val="a3"/>
              <w:numPr>
                <w:ilvl w:val="0"/>
                <w:numId w:val="14"/>
              </w:numPr>
              <w:rPr>
                <w:rFonts w:ascii="Times New Roman" w:hAnsi="Times New Roman" w:cs="Times New Roman"/>
                <w:sz w:val="28"/>
                <w:szCs w:val="28"/>
              </w:rPr>
            </w:pPr>
            <w:r w:rsidRPr="004A62F4">
              <w:rPr>
                <w:rFonts w:ascii="Times New Roman" w:hAnsi="Times New Roman" w:cs="Times New Roman"/>
                <w:sz w:val="28"/>
                <w:szCs w:val="28"/>
              </w:rPr>
              <w:t>каковы возможные объяснения</w:t>
            </w:r>
          </w:p>
          <w:p w:rsidR="00FE031A" w:rsidRPr="004A62F4" w:rsidRDefault="00FE031A" w:rsidP="00FE031A">
            <w:pPr>
              <w:pStyle w:val="a3"/>
              <w:rPr>
                <w:rFonts w:ascii="Times New Roman" w:hAnsi="Times New Roman" w:cs="Times New Roman"/>
                <w:sz w:val="28"/>
                <w:szCs w:val="28"/>
              </w:rPr>
            </w:pPr>
          </w:p>
        </w:tc>
        <w:tc>
          <w:tcPr>
            <w:tcW w:w="3504" w:type="dxa"/>
          </w:tcPr>
          <w:p w:rsidR="001B5A7F" w:rsidRPr="004A62F4" w:rsidRDefault="00F95D22" w:rsidP="00353354">
            <w:pPr>
              <w:pStyle w:val="a3"/>
              <w:numPr>
                <w:ilvl w:val="0"/>
                <w:numId w:val="29"/>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Предложите пути решения проблемы …</w:t>
            </w:r>
          </w:p>
          <w:p w:rsidR="00F95D22" w:rsidRPr="004A62F4" w:rsidRDefault="00F95D22" w:rsidP="00353354">
            <w:pPr>
              <w:pStyle w:val="a3"/>
              <w:numPr>
                <w:ilvl w:val="0"/>
                <w:numId w:val="29"/>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 xml:space="preserve">Найдите алгоритм выполнения наблюдения </w:t>
            </w:r>
          </w:p>
        </w:tc>
      </w:tr>
      <w:tr w:rsidR="001B5A7F" w:rsidRPr="004A62F4" w:rsidTr="004856CA">
        <w:tc>
          <w:tcPr>
            <w:tcW w:w="2311" w:type="dxa"/>
          </w:tcPr>
          <w:p w:rsidR="001B5A7F" w:rsidRPr="004A62F4" w:rsidRDefault="004856C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Планирование </w:t>
            </w:r>
          </w:p>
        </w:tc>
        <w:tc>
          <w:tcPr>
            <w:tcW w:w="3756" w:type="dxa"/>
          </w:tcPr>
          <w:p w:rsidR="001B5A7F" w:rsidRPr="004A62F4" w:rsidRDefault="004856CA" w:rsidP="00F843D7">
            <w:pPr>
              <w:pStyle w:val="a3"/>
              <w:numPr>
                <w:ilvl w:val="0"/>
                <w:numId w:val="15"/>
              </w:numPr>
              <w:rPr>
                <w:rFonts w:ascii="Times New Roman" w:hAnsi="Times New Roman" w:cs="Times New Roman"/>
                <w:sz w:val="28"/>
                <w:szCs w:val="28"/>
              </w:rPr>
            </w:pPr>
            <w:r w:rsidRPr="004A62F4">
              <w:rPr>
                <w:rFonts w:ascii="Times New Roman" w:hAnsi="Times New Roman" w:cs="Times New Roman"/>
                <w:sz w:val="28"/>
                <w:szCs w:val="28"/>
              </w:rPr>
              <w:t>аргументируйте</w:t>
            </w:r>
          </w:p>
          <w:p w:rsidR="004856CA" w:rsidRPr="004A62F4" w:rsidRDefault="004856CA" w:rsidP="00F843D7">
            <w:pPr>
              <w:pStyle w:val="a3"/>
              <w:numPr>
                <w:ilvl w:val="0"/>
                <w:numId w:val="15"/>
              </w:numPr>
              <w:rPr>
                <w:rFonts w:ascii="Times New Roman" w:hAnsi="Times New Roman" w:cs="Times New Roman"/>
                <w:sz w:val="28"/>
                <w:szCs w:val="28"/>
              </w:rPr>
            </w:pPr>
            <w:r w:rsidRPr="004A62F4">
              <w:rPr>
                <w:rFonts w:ascii="Times New Roman" w:hAnsi="Times New Roman" w:cs="Times New Roman"/>
                <w:sz w:val="28"/>
                <w:szCs w:val="28"/>
              </w:rPr>
              <w:t>систематизируйте</w:t>
            </w:r>
          </w:p>
          <w:p w:rsidR="004856CA" w:rsidRPr="004A62F4" w:rsidRDefault="004856CA" w:rsidP="00F843D7">
            <w:pPr>
              <w:pStyle w:val="a3"/>
              <w:numPr>
                <w:ilvl w:val="0"/>
                <w:numId w:val="15"/>
              </w:numPr>
              <w:rPr>
                <w:rFonts w:ascii="Times New Roman" w:hAnsi="Times New Roman" w:cs="Times New Roman"/>
                <w:sz w:val="28"/>
                <w:szCs w:val="28"/>
              </w:rPr>
            </w:pPr>
            <w:r w:rsidRPr="004A62F4">
              <w:rPr>
                <w:rFonts w:ascii="Times New Roman" w:hAnsi="Times New Roman" w:cs="Times New Roman"/>
                <w:sz w:val="28"/>
                <w:szCs w:val="28"/>
              </w:rPr>
              <w:t>реконструируйте</w:t>
            </w:r>
          </w:p>
          <w:p w:rsidR="004856CA" w:rsidRPr="004A62F4" w:rsidRDefault="004856CA" w:rsidP="00F843D7">
            <w:pPr>
              <w:pStyle w:val="a3"/>
              <w:numPr>
                <w:ilvl w:val="0"/>
                <w:numId w:val="15"/>
              </w:numPr>
              <w:rPr>
                <w:rFonts w:ascii="Times New Roman" w:hAnsi="Times New Roman" w:cs="Times New Roman"/>
                <w:sz w:val="28"/>
                <w:szCs w:val="28"/>
              </w:rPr>
            </w:pPr>
            <w:r w:rsidRPr="004A62F4">
              <w:rPr>
                <w:rFonts w:ascii="Times New Roman" w:hAnsi="Times New Roman" w:cs="Times New Roman"/>
                <w:sz w:val="28"/>
                <w:szCs w:val="28"/>
              </w:rPr>
              <w:t>предложите</w:t>
            </w:r>
          </w:p>
          <w:p w:rsidR="004856CA" w:rsidRDefault="004856CA" w:rsidP="00F843D7">
            <w:pPr>
              <w:pStyle w:val="a3"/>
              <w:numPr>
                <w:ilvl w:val="0"/>
                <w:numId w:val="15"/>
              </w:numPr>
              <w:rPr>
                <w:rFonts w:ascii="Times New Roman" w:hAnsi="Times New Roman" w:cs="Times New Roman"/>
                <w:sz w:val="28"/>
                <w:szCs w:val="28"/>
              </w:rPr>
            </w:pPr>
            <w:r w:rsidRPr="004A62F4">
              <w:rPr>
                <w:rFonts w:ascii="Times New Roman" w:hAnsi="Times New Roman" w:cs="Times New Roman"/>
                <w:sz w:val="28"/>
                <w:szCs w:val="28"/>
              </w:rPr>
              <w:t>изобретите</w:t>
            </w:r>
          </w:p>
          <w:p w:rsidR="00FE031A" w:rsidRPr="004A62F4" w:rsidRDefault="00FE031A" w:rsidP="00FE031A">
            <w:pPr>
              <w:pStyle w:val="a3"/>
              <w:rPr>
                <w:rFonts w:ascii="Times New Roman" w:hAnsi="Times New Roman" w:cs="Times New Roman"/>
                <w:sz w:val="28"/>
                <w:szCs w:val="28"/>
              </w:rPr>
            </w:pPr>
          </w:p>
        </w:tc>
        <w:tc>
          <w:tcPr>
            <w:tcW w:w="3504" w:type="dxa"/>
          </w:tcPr>
          <w:p w:rsidR="001B5A7F" w:rsidRPr="004A62F4" w:rsidRDefault="00F95D22" w:rsidP="00353354">
            <w:pPr>
              <w:pStyle w:val="a3"/>
              <w:numPr>
                <w:ilvl w:val="0"/>
                <w:numId w:val="30"/>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Создайте план «виртуальной» экскурсии в «Мезозойскую эру»</w:t>
            </w:r>
          </w:p>
        </w:tc>
      </w:tr>
      <w:tr w:rsidR="004856CA" w:rsidRPr="004A62F4" w:rsidTr="004856CA">
        <w:tc>
          <w:tcPr>
            <w:tcW w:w="9571" w:type="dxa"/>
            <w:gridSpan w:val="3"/>
          </w:tcPr>
          <w:p w:rsidR="004856CA" w:rsidRPr="004A62F4" w:rsidRDefault="004856CA" w:rsidP="004856CA">
            <w:pPr>
              <w:jc w:val="center"/>
              <w:rPr>
                <w:rFonts w:ascii="Times New Roman" w:hAnsi="Times New Roman" w:cs="Times New Roman"/>
                <w:b/>
                <w:sz w:val="28"/>
                <w:szCs w:val="28"/>
              </w:rPr>
            </w:pPr>
            <w:r w:rsidRPr="004A62F4">
              <w:rPr>
                <w:rFonts w:ascii="Times New Roman" w:hAnsi="Times New Roman" w:cs="Times New Roman"/>
                <w:b/>
                <w:sz w:val="28"/>
                <w:szCs w:val="28"/>
              </w:rPr>
              <w:t>Оценка: Создать суждения, основанные на критериях и эталонах</w:t>
            </w:r>
          </w:p>
        </w:tc>
      </w:tr>
      <w:tr w:rsidR="004856CA" w:rsidRPr="004A62F4" w:rsidTr="004856CA">
        <w:tc>
          <w:tcPr>
            <w:tcW w:w="2311" w:type="dxa"/>
          </w:tcPr>
          <w:p w:rsidR="004856CA" w:rsidRPr="004A62F4" w:rsidRDefault="004856C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Проверка </w:t>
            </w:r>
          </w:p>
        </w:tc>
        <w:tc>
          <w:tcPr>
            <w:tcW w:w="3756" w:type="dxa"/>
          </w:tcPr>
          <w:p w:rsidR="004856CA" w:rsidRPr="004A62F4" w:rsidRDefault="004856CA" w:rsidP="00F843D7">
            <w:pPr>
              <w:pStyle w:val="a3"/>
              <w:numPr>
                <w:ilvl w:val="0"/>
                <w:numId w:val="16"/>
              </w:numPr>
              <w:rPr>
                <w:rFonts w:ascii="Times New Roman" w:hAnsi="Times New Roman" w:cs="Times New Roman"/>
                <w:sz w:val="28"/>
                <w:szCs w:val="28"/>
              </w:rPr>
            </w:pPr>
            <w:r w:rsidRPr="004A62F4">
              <w:rPr>
                <w:rFonts w:ascii="Times New Roman" w:hAnsi="Times New Roman" w:cs="Times New Roman"/>
                <w:sz w:val="28"/>
                <w:szCs w:val="28"/>
              </w:rPr>
              <w:t>аргументируйте</w:t>
            </w:r>
          </w:p>
          <w:p w:rsidR="004856CA" w:rsidRPr="004A62F4" w:rsidRDefault="004856CA" w:rsidP="00F843D7">
            <w:pPr>
              <w:pStyle w:val="a3"/>
              <w:numPr>
                <w:ilvl w:val="0"/>
                <w:numId w:val="16"/>
              </w:numPr>
              <w:rPr>
                <w:rFonts w:ascii="Times New Roman" w:hAnsi="Times New Roman" w:cs="Times New Roman"/>
                <w:sz w:val="28"/>
                <w:szCs w:val="28"/>
              </w:rPr>
            </w:pPr>
            <w:r w:rsidRPr="004A62F4">
              <w:rPr>
                <w:rFonts w:ascii="Times New Roman" w:hAnsi="Times New Roman" w:cs="Times New Roman"/>
                <w:sz w:val="28"/>
                <w:szCs w:val="28"/>
              </w:rPr>
              <w:t>примените решение</w:t>
            </w:r>
          </w:p>
          <w:p w:rsidR="004856CA" w:rsidRPr="004A62F4" w:rsidRDefault="004856CA" w:rsidP="00F843D7">
            <w:pPr>
              <w:pStyle w:val="a3"/>
              <w:numPr>
                <w:ilvl w:val="0"/>
                <w:numId w:val="16"/>
              </w:numPr>
              <w:rPr>
                <w:rFonts w:ascii="Times New Roman" w:hAnsi="Times New Roman" w:cs="Times New Roman"/>
                <w:sz w:val="28"/>
                <w:szCs w:val="28"/>
              </w:rPr>
            </w:pPr>
            <w:r w:rsidRPr="004A62F4">
              <w:rPr>
                <w:rFonts w:ascii="Times New Roman" w:hAnsi="Times New Roman" w:cs="Times New Roman"/>
                <w:sz w:val="28"/>
                <w:szCs w:val="28"/>
              </w:rPr>
              <w:t>составьте мнение</w:t>
            </w:r>
          </w:p>
          <w:p w:rsidR="004856CA" w:rsidRPr="004A62F4" w:rsidRDefault="004856CA" w:rsidP="00F843D7">
            <w:pPr>
              <w:pStyle w:val="a3"/>
              <w:numPr>
                <w:ilvl w:val="0"/>
                <w:numId w:val="16"/>
              </w:numPr>
              <w:rPr>
                <w:rFonts w:ascii="Times New Roman" w:hAnsi="Times New Roman" w:cs="Times New Roman"/>
                <w:sz w:val="28"/>
                <w:szCs w:val="28"/>
              </w:rPr>
            </w:pPr>
            <w:r w:rsidRPr="004A62F4">
              <w:rPr>
                <w:rFonts w:ascii="Times New Roman" w:hAnsi="Times New Roman" w:cs="Times New Roman"/>
                <w:sz w:val="28"/>
                <w:szCs w:val="28"/>
              </w:rPr>
              <w:t>рекомендуйте</w:t>
            </w:r>
          </w:p>
          <w:p w:rsidR="004856CA" w:rsidRDefault="004856CA" w:rsidP="00F843D7">
            <w:pPr>
              <w:pStyle w:val="a3"/>
              <w:numPr>
                <w:ilvl w:val="0"/>
                <w:numId w:val="16"/>
              </w:numPr>
              <w:rPr>
                <w:rFonts w:ascii="Times New Roman" w:hAnsi="Times New Roman" w:cs="Times New Roman"/>
                <w:sz w:val="28"/>
                <w:szCs w:val="28"/>
              </w:rPr>
            </w:pPr>
            <w:r w:rsidRPr="004A62F4">
              <w:rPr>
                <w:rFonts w:ascii="Times New Roman" w:hAnsi="Times New Roman" w:cs="Times New Roman"/>
                <w:sz w:val="28"/>
                <w:szCs w:val="28"/>
              </w:rPr>
              <w:t>разре</w:t>
            </w:r>
            <w:r w:rsidR="00FE031A">
              <w:rPr>
                <w:rFonts w:ascii="Times New Roman" w:hAnsi="Times New Roman" w:cs="Times New Roman"/>
                <w:sz w:val="28"/>
                <w:szCs w:val="28"/>
              </w:rPr>
              <w:t>шите проблему</w:t>
            </w:r>
          </w:p>
          <w:p w:rsidR="00FE031A" w:rsidRPr="004A62F4" w:rsidRDefault="00FE031A" w:rsidP="00FE031A">
            <w:pPr>
              <w:pStyle w:val="a3"/>
              <w:rPr>
                <w:rFonts w:ascii="Times New Roman" w:hAnsi="Times New Roman" w:cs="Times New Roman"/>
                <w:sz w:val="28"/>
                <w:szCs w:val="28"/>
              </w:rPr>
            </w:pPr>
          </w:p>
        </w:tc>
        <w:tc>
          <w:tcPr>
            <w:tcW w:w="3504" w:type="dxa"/>
          </w:tcPr>
          <w:p w:rsidR="004856CA" w:rsidRPr="004A62F4" w:rsidRDefault="00F95D22" w:rsidP="00353354">
            <w:pPr>
              <w:pStyle w:val="a3"/>
              <w:numPr>
                <w:ilvl w:val="0"/>
                <w:numId w:val="31"/>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Проанализируйте и дайте оценку эксперимента</w:t>
            </w:r>
          </w:p>
        </w:tc>
      </w:tr>
      <w:tr w:rsidR="004856CA" w:rsidRPr="004A62F4" w:rsidTr="004856CA">
        <w:trPr>
          <w:trHeight w:val="349"/>
        </w:trPr>
        <w:tc>
          <w:tcPr>
            <w:tcW w:w="2311" w:type="dxa"/>
          </w:tcPr>
          <w:p w:rsidR="004856CA" w:rsidRPr="004A62F4" w:rsidRDefault="004856CA" w:rsidP="008F4B3C">
            <w:pPr>
              <w:jc w:val="both"/>
              <w:rPr>
                <w:rFonts w:ascii="Times New Roman" w:hAnsi="Times New Roman" w:cs="Times New Roman"/>
                <w:sz w:val="28"/>
                <w:szCs w:val="28"/>
              </w:rPr>
            </w:pPr>
            <w:r w:rsidRPr="004A62F4">
              <w:rPr>
                <w:rFonts w:ascii="Times New Roman" w:hAnsi="Times New Roman" w:cs="Times New Roman"/>
                <w:sz w:val="28"/>
                <w:szCs w:val="28"/>
              </w:rPr>
              <w:t xml:space="preserve">Критичность </w:t>
            </w:r>
          </w:p>
        </w:tc>
        <w:tc>
          <w:tcPr>
            <w:tcW w:w="3756" w:type="dxa"/>
          </w:tcPr>
          <w:p w:rsidR="004856CA" w:rsidRPr="004A62F4" w:rsidRDefault="004856CA" w:rsidP="00F843D7">
            <w:pPr>
              <w:pStyle w:val="a3"/>
              <w:numPr>
                <w:ilvl w:val="0"/>
                <w:numId w:val="17"/>
              </w:numPr>
              <w:rPr>
                <w:rFonts w:ascii="Times New Roman" w:hAnsi="Times New Roman" w:cs="Times New Roman"/>
                <w:sz w:val="28"/>
                <w:szCs w:val="28"/>
              </w:rPr>
            </w:pPr>
            <w:r w:rsidRPr="004A62F4">
              <w:rPr>
                <w:rFonts w:ascii="Times New Roman" w:hAnsi="Times New Roman" w:cs="Times New Roman"/>
                <w:sz w:val="28"/>
                <w:szCs w:val="28"/>
              </w:rPr>
              <w:t>произведите оценку</w:t>
            </w:r>
          </w:p>
          <w:p w:rsidR="004856CA" w:rsidRPr="004A62F4" w:rsidRDefault="004856CA" w:rsidP="00F843D7">
            <w:pPr>
              <w:pStyle w:val="a3"/>
              <w:numPr>
                <w:ilvl w:val="0"/>
                <w:numId w:val="17"/>
              </w:numPr>
              <w:rPr>
                <w:rFonts w:ascii="Times New Roman" w:hAnsi="Times New Roman" w:cs="Times New Roman"/>
                <w:sz w:val="28"/>
                <w:szCs w:val="28"/>
              </w:rPr>
            </w:pPr>
            <w:r w:rsidRPr="004A62F4">
              <w:rPr>
                <w:rFonts w:ascii="Times New Roman" w:hAnsi="Times New Roman" w:cs="Times New Roman"/>
                <w:sz w:val="28"/>
                <w:szCs w:val="28"/>
              </w:rPr>
              <w:t>спрогнозируйте</w:t>
            </w:r>
          </w:p>
          <w:p w:rsidR="004856CA" w:rsidRPr="004A62F4" w:rsidRDefault="004856CA" w:rsidP="00F843D7">
            <w:pPr>
              <w:pStyle w:val="a3"/>
              <w:numPr>
                <w:ilvl w:val="0"/>
                <w:numId w:val="17"/>
              </w:numPr>
              <w:rPr>
                <w:rFonts w:ascii="Times New Roman" w:hAnsi="Times New Roman" w:cs="Times New Roman"/>
                <w:sz w:val="28"/>
                <w:szCs w:val="28"/>
              </w:rPr>
            </w:pPr>
            <w:r w:rsidRPr="004A62F4">
              <w:rPr>
                <w:rFonts w:ascii="Times New Roman" w:hAnsi="Times New Roman" w:cs="Times New Roman"/>
                <w:sz w:val="28"/>
                <w:szCs w:val="28"/>
              </w:rPr>
              <w:t>дайте оценку</w:t>
            </w:r>
          </w:p>
          <w:p w:rsidR="004856CA" w:rsidRPr="004A62F4" w:rsidRDefault="004856CA" w:rsidP="00F843D7">
            <w:pPr>
              <w:pStyle w:val="a3"/>
              <w:numPr>
                <w:ilvl w:val="0"/>
                <w:numId w:val="17"/>
              </w:numPr>
              <w:rPr>
                <w:rFonts w:ascii="Times New Roman" w:hAnsi="Times New Roman" w:cs="Times New Roman"/>
                <w:sz w:val="28"/>
                <w:szCs w:val="28"/>
              </w:rPr>
            </w:pPr>
            <w:r w:rsidRPr="004A62F4">
              <w:rPr>
                <w:rFonts w:ascii="Times New Roman" w:hAnsi="Times New Roman" w:cs="Times New Roman"/>
                <w:sz w:val="28"/>
                <w:szCs w:val="28"/>
              </w:rPr>
              <w:t>разработайте и выберите критерии</w:t>
            </w:r>
          </w:p>
          <w:p w:rsidR="00FE031A" w:rsidRDefault="00F95D22" w:rsidP="00F843D7">
            <w:pPr>
              <w:pStyle w:val="a3"/>
              <w:numPr>
                <w:ilvl w:val="0"/>
                <w:numId w:val="17"/>
              </w:numPr>
              <w:rPr>
                <w:rFonts w:ascii="Times New Roman" w:hAnsi="Times New Roman" w:cs="Times New Roman"/>
                <w:sz w:val="28"/>
                <w:szCs w:val="28"/>
              </w:rPr>
            </w:pPr>
            <w:r w:rsidRPr="004A62F4">
              <w:rPr>
                <w:rFonts w:ascii="Times New Roman" w:hAnsi="Times New Roman" w:cs="Times New Roman"/>
                <w:sz w:val="28"/>
                <w:szCs w:val="28"/>
              </w:rPr>
              <w:t>защитите точку зрения</w:t>
            </w:r>
          </w:p>
          <w:p w:rsidR="00F95D22" w:rsidRPr="004A62F4" w:rsidRDefault="00F95D22" w:rsidP="00FE031A">
            <w:pPr>
              <w:pStyle w:val="a3"/>
              <w:rPr>
                <w:rFonts w:ascii="Times New Roman" w:hAnsi="Times New Roman" w:cs="Times New Roman"/>
                <w:sz w:val="28"/>
                <w:szCs w:val="28"/>
              </w:rPr>
            </w:pPr>
            <w:r w:rsidRPr="004A62F4">
              <w:rPr>
                <w:rFonts w:ascii="Times New Roman" w:hAnsi="Times New Roman" w:cs="Times New Roman"/>
                <w:sz w:val="28"/>
                <w:szCs w:val="28"/>
              </w:rPr>
              <w:t xml:space="preserve"> </w:t>
            </w:r>
          </w:p>
        </w:tc>
        <w:tc>
          <w:tcPr>
            <w:tcW w:w="3504" w:type="dxa"/>
          </w:tcPr>
          <w:p w:rsidR="004856CA" w:rsidRPr="004A62F4" w:rsidRDefault="00F95D22" w:rsidP="00353354">
            <w:pPr>
              <w:pStyle w:val="a3"/>
              <w:numPr>
                <w:ilvl w:val="0"/>
                <w:numId w:val="32"/>
              </w:numPr>
              <w:tabs>
                <w:tab w:val="left" w:pos="480"/>
              </w:tabs>
              <w:ind w:left="55" w:firstLine="0"/>
              <w:rPr>
                <w:rFonts w:ascii="Times New Roman" w:hAnsi="Times New Roman" w:cs="Times New Roman"/>
                <w:sz w:val="28"/>
                <w:szCs w:val="28"/>
              </w:rPr>
            </w:pPr>
            <w:r w:rsidRPr="004A62F4">
              <w:rPr>
                <w:rFonts w:ascii="Times New Roman" w:hAnsi="Times New Roman" w:cs="Times New Roman"/>
                <w:sz w:val="28"/>
                <w:szCs w:val="28"/>
              </w:rPr>
              <w:t>Установите соответствие выполнения задания инструкции и оцените правильность его выполнения</w:t>
            </w:r>
          </w:p>
        </w:tc>
      </w:tr>
    </w:tbl>
    <w:p w:rsidR="003549D7" w:rsidRDefault="003549D7" w:rsidP="003549D7">
      <w:pPr>
        <w:pStyle w:val="a3"/>
        <w:rPr>
          <w:rFonts w:ascii="Times New Roman" w:hAnsi="Times New Roman" w:cs="Times New Roman"/>
          <w:b/>
          <w:sz w:val="28"/>
          <w:szCs w:val="28"/>
        </w:rPr>
      </w:pPr>
    </w:p>
    <w:p w:rsidR="00CF73B0" w:rsidRPr="0011431F" w:rsidRDefault="00CF73B0" w:rsidP="00CF73B0">
      <w:pPr>
        <w:pStyle w:val="a3"/>
        <w:ind w:left="1287"/>
        <w:jc w:val="right"/>
        <w:rPr>
          <w:rFonts w:ascii="Times New Roman" w:hAnsi="Times New Roman" w:cs="Times New Roman"/>
          <w:b/>
          <w:sz w:val="28"/>
          <w:szCs w:val="28"/>
        </w:rPr>
      </w:pPr>
      <w:r w:rsidRPr="0011431F">
        <w:rPr>
          <w:rFonts w:ascii="Times New Roman" w:hAnsi="Times New Roman" w:cs="Times New Roman"/>
          <w:b/>
          <w:sz w:val="28"/>
          <w:szCs w:val="28"/>
        </w:rPr>
        <w:t xml:space="preserve">ПРИЛОЖЕНИЕ </w:t>
      </w:r>
      <w:r>
        <w:rPr>
          <w:rFonts w:ascii="Times New Roman" w:hAnsi="Times New Roman" w:cs="Times New Roman"/>
          <w:b/>
          <w:sz w:val="28"/>
          <w:szCs w:val="28"/>
        </w:rPr>
        <w:t>3</w:t>
      </w:r>
      <w:r w:rsidRPr="0011431F">
        <w:rPr>
          <w:rFonts w:ascii="Times New Roman" w:hAnsi="Times New Roman" w:cs="Times New Roman"/>
          <w:b/>
          <w:sz w:val="28"/>
          <w:szCs w:val="28"/>
        </w:rPr>
        <w:t>.</w:t>
      </w:r>
    </w:p>
    <w:p w:rsidR="00CF73B0" w:rsidRDefault="00CF73B0" w:rsidP="00CF73B0">
      <w:pPr>
        <w:pStyle w:val="a3"/>
        <w:tabs>
          <w:tab w:val="left" w:pos="284"/>
        </w:tabs>
        <w:ind w:left="0"/>
        <w:rPr>
          <w:rFonts w:ascii="Times New Roman" w:hAnsi="Times New Roman" w:cs="Times New Roman"/>
          <w:b/>
          <w:sz w:val="28"/>
          <w:szCs w:val="28"/>
        </w:rPr>
      </w:pPr>
    </w:p>
    <w:p w:rsidR="006C6F13" w:rsidRPr="003549D7" w:rsidRDefault="00F95D22" w:rsidP="00CF73B0">
      <w:pPr>
        <w:pStyle w:val="a3"/>
        <w:tabs>
          <w:tab w:val="left" w:pos="284"/>
        </w:tabs>
        <w:ind w:left="0"/>
        <w:rPr>
          <w:rFonts w:ascii="Times New Roman" w:hAnsi="Times New Roman" w:cs="Times New Roman"/>
          <w:b/>
          <w:sz w:val="28"/>
          <w:szCs w:val="28"/>
        </w:rPr>
      </w:pPr>
      <w:r w:rsidRPr="003549D7">
        <w:rPr>
          <w:rFonts w:ascii="Times New Roman" w:hAnsi="Times New Roman" w:cs="Times New Roman"/>
          <w:b/>
          <w:sz w:val="28"/>
          <w:szCs w:val="28"/>
        </w:rPr>
        <w:t>Конструктор задач на развитие и оценку компетенций</w:t>
      </w:r>
      <w:r w:rsidR="003549D7">
        <w:rPr>
          <w:rFonts w:ascii="Times New Roman" w:hAnsi="Times New Roman" w:cs="Times New Roman"/>
          <w:b/>
          <w:sz w:val="28"/>
          <w:szCs w:val="28"/>
        </w:rPr>
        <w:t>,</w:t>
      </w:r>
      <w:r w:rsidR="004C6ABB" w:rsidRPr="003549D7">
        <w:rPr>
          <w:rFonts w:ascii="Times New Roman" w:hAnsi="Times New Roman" w:cs="Times New Roman"/>
          <w:b/>
          <w:sz w:val="28"/>
          <w:szCs w:val="28"/>
        </w:rPr>
        <w:t xml:space="preserve"> Ефремова Н.Ф.</w:t>
      </w:r>
    </w:p>
    <w:tbl>
      <w:tblPr>
        <w:tblStyle w:val="a4"/>
        <w:tblW w:w="0" w:type="auto"/>
        <w:tblLayout w:type="fixed"/>
        <w:tblLook w:val="04A0"/>
      </w:tblPr>
      <w:tblGrid>
        <w:gridCol w:w="1595"/>
        <w:gridCol w:w="1595"/>
        <w:gridCol w:w="1595"/>
        <w:gridCol w:w="1595"/>
        <w:gridCol w:w="1595"/>
        <w:gridCol w:w="1596"/>
      </w:tblGrid>
      <w:tr w:rsidR="00CB56C2" w:rsidRPr="004A62F4" w:rsidTr="00016413">
        <w:tc>
          <w:tcPr>
            <w:tcW w:w="1595" w:type="dxa"/>
          </w:tcPr>
          <w:p w:rsidR="004C6ABB" w:rsidRPr="004A62F4" w:rsidRDefault="00CB56C2" w:rsidP="00CB56C2">
            <w:pPr>
              <w:jc w:val="center"/>
              <w:rPr>
                <w:rFonts w:ascii="Times New Roman" w:hAnsi="Times New Roman" w:cs="Times New Roman"/>
                <w:b/>
                <w:sz w:val="28"/>
                <w:szCs w:val="28"/>
              </w:rPr>
            </w:pPr>
            <w:r w:rsidRPr="004A62F4">
              <w:rPr>
                <w:rFonts w:ascii="Times New Roman" w:hAnsi="Times New Roman" w:cs="Times New Roman"/>
                <w:b/>
                <w:sz w:val="28"/>
                <w:szCs w:val="28"/>
              </w:rPr>
              <w:t>Знание</w:t>
            </w:r>
          </w:p>
        </w:tc>
        <w:tc>
          <w:tcPr>
            <w:tcW w:w="1595" w:type="dxa"/>
          </w:tcPr>
          <w:p w:rsidR="004C6ABB" w:rsidRPr="004A62F4" w:rsidRDefault="00CB56C2" w:rsidP="00CB56C2">
            <w:pPr>
              <w:jc w:val="center"/>
              <w:rPr>
                <w:rFonts w:ascii="Times New Roman" w:hAnsi="Times New Roman" w:cs="Times New Roman"/>
                <w:b/>
                <w:sz w:val="28"/>
                <w:szCs w:val="28"/>
              </w:rPr>
            </w:pPr>
            <w:proofErr w:type="spellStart"/>
            <w:proofErr w:type="gramStart"/>
            <w:r w:rsidRPr="004A62F4">
              <w:rPr>
                <w:rFonts w:ascii="Times New Roman" w:hAnsi="Times New Roman" w:cs="Times New Roman"/>
                <w:b/>
                <w:sz w:val="28"/>
                <w:szCs w:val="28"/>
              </w:rPr>
              <w:t>Понима</w:t>
            </w:r>
            <w:r w:rsidR="00FE031A">
              <w:rPr>
                <w:rFonts w:ascii="Times New Roman" w:hAnsi="Times New Roman" w:cs="Times New Roman"/>
                <w:b/>
                <w:sz w:val="28"/>
                <w:szCs w:val="28"/>
              </w:rPr>
              <w:t>-</w:t>
            </w:r>
            <w:r w:rsidRPr="004A62F4">
              <w:rPr>
                <w:rFonts w:ascii="Times New Roman" w:hAnsi="Times New Roman" w:cs="Times New Roman"/>
                <w:b/>
                <w:sz w:val="28"/>
                <w:szCs w:val="28"/>
              </w:rPr>
              <w:t>ние</w:t>
            </w:r>
            <w:proofErr w:type="spellEnd"/>
            <w:proofErr w:type="gramEnd"/>
            <w:r w:rsidRPr="004A62F4">
              <w:rPr>
                <w:rFonts w:ascii="Times New Roman" w:hAnsi="Times New Roman" w:cs="Times New Roman"/>
                <w:b/>
                <w:sz w:val="28"/>
                <w:szCs w:val="28"/>
              </w:rPr>
              <w:t xml:space="preserve"> </w:t>
            </w:r>
          </w:p>
        </w:tc>
        <w:tc>
          <w:tcPr>
            <w:tcW w:w="1595" w:type="dxa"/>
          </w:tcPr>
          <w:p w:rsidR="004C6ABB" w:rsidRPr="004A62F4" w:rsidRDefault="00CB56C2" w:rsidP="00CB56C2">
            <w:pPr>
              <w:jc w:val="center"/>
              <w:rPr>
                <w:rFonts w:ascii="Times New Roman" w:hAnsi="Times New Roman" w:cs="Times New Roman"/>
                <w:b/>
                <w:sz w:val="28"/>
                <w:szCs w:val="28"/>
              </w:rPr>
            </w:pPr>
            <w:proofErr w:type="spellStart"/>
            <w:proofErr w:type="gramStart"/>
            <w:r w:rsidRPr="004A62F4">
              <w:rPr>
                <w:rFonts w:ascii="Times New Roman" w:hAnsi="Times New Roman" w:cs="Times New Roman"/>
                <w:b/>
                <w:sz w:val="28"/>
                <w:szCs w:val="28"/>
              </w:rPr>
              <w:t>Примене</w:t>
            </w:r>
            <w:r w:rsidR="00FE031A">
              <w:rPr>
                <w:rFonts w:ascii="Times New Roman" w:hAnsi="Times New Roman" w:cs="Times New Roman"/>
                <w:b/>
                <w:sz w:val="28"/>
                <w:szCs w:val="28"/>
              </w:rPr>
              <w:t>-</w:t>
            </w:r>
            <w:r w:rsidRPr="004A62F4">
              <w:rPr>
                <w:rFonts w:ascii="Times New Roman" w:hAnsi="Times New Roman" w:cs="Times New Roman"/>
                <w:b/>
                <w:sz w:val="28"/>
                <w:szCs w:val="28"/>
              </w:rPr>
              <w:t>ние</w:t>
            </w:r>
            <w:proofErr w:type="spellEnd"/>
            <w:proofErr w:type="gramEnd"/>
            <w:r w:rsidRPr="004A62F4">
              <w:rPr>
                <w:rFonts w:ascii="Times New Roman" w:hAnsi="Times New Roman" w:cs="Times New Roman"/>
                <w:b/>
                <w:sz w:val="28"/>
                <w:szCs w:val="28"/>
              </w:rPr>
              <w:t xml:space="preserve"> </w:t>
            </w:r>
          </w:p>
        </w:tc>
        <w:tc>
          <w:tcPr>
            <w:tcW w:w="1595" w:type="dxa"/>
          </w:tcPr>
          <w:p w:rsidR="004C6ABB" w:rsidRPr="004A62F4" w:rsidRDefault="00CB56C2" w:rsidP="00CB56C2">
            <w:pPr>
              <w:jc w:val="center"/>
              <w:rPr>
                <w:rFonts w:ascii="Times New Roman" w:hAnsi="Times New Roman" w:cs="Times New Roman"/>
                <w:b/>
                <w:sz w:val="28"/>
                <w:szCs w:val="28"/>
              </w:rPr>
            </w:pPr>
            <w:r w:rsidRPr="004A62F4">
              <w:rPr>
                <w:rFonts w:ascii="Times New Roman" w:hAnsi="Times New Roman" w:cs="Times New Roman"/>
                <w:b/>
                <w:sz w:val="28"/>
                <w:szCs w:val="28"/>
              </w:rPr>
              <w:t xml:space="preserve">Анализ </w:t>
            </w:r>
          </w:p>
        </w:tc>
        <w:tc>
          <w:tcPr>
            <w:tcW w:w="1595" w:type="dxa"/>
          </w:tcPr>
          <w:p w:rsidR="004C6ABB" w:rsidRPr="004A62F4" w:rsidRDefault="00CB56C2" w:rsidP="00CB56C2">
            <w:pPr>
              <w:jc w:val="center"/>
              <w:rPr>
                <w:rFonts w:ascii="Times New Roman" w:hAnsi="Times New Roman" w:cs="Times New Roman"/>
                <w:b/>
                <w:sz w:val="28"/>
                <w:szCs w:val="28"/>
              </w:rPr>
            </w:pPr>
            <w:r w:rsidRPr="004A62F4">
              <w:rPr>
                <w:rFonts w:ascii="Times New Roman" w:hAnsi="Times New Roman" w:cs="Times New Roman"/>
                <w:b/>
                <w:sz w:val="28"/>
                <w:szCs w:val="28"/>
              </w:rPr>
              <w:t xml:space="preserve">Синтез </w:t>
            </w:r>
          </w:p>
        </w:tc>
        <w:tc>
          <w:tcPr>
            <w:tcW w:w="1596" w:type="dxa"/>
          </w:tcPr>
          <w:p w:rsidR="004C6ABB" w:rsidRPr="004A62F4" w:rsidRDefault="00CB56C2" w:rsidP="00CB56C2">
            <w:pPr>
              <w:jc w:val="center"/>
              <w:rPr>
                <w:rFonts w:ascii="Times New Roman" w:hAnsi="Times New Roman" w:cs="Times New Roman"/>
                <w:b/>
                <w:sz w:val="28"/>
                <w:szCs w:val="28"/>
              </w:rPr>
            </w:pPr>
            <w:r w:rsidRPr="004A62F4">
              <w:rPr>
                <w:rFonts w:ascii="Times New Roman" w:hAnsi="Times New Roman" w:cs="Times New Roman"/>
                <w:b/>
                <w:sz w:val="28"/>
                <w:szCs w:val="28"/>
              </w:rPr>
              <w:t xml:space="preserve">Оценка </w:t>
            </w:r>
          </w:p>
        </w:tc>
      </w:tr>
      <w:tr w:rsidR="00CB56C2" w:rsidRPr="004A62F4" w:rsidTr="00016413">
        <w:tc>
          <w:tcPr>
            <w:tcW w:w="1595" w:type="dxa"/>
          </w:tcPr>
          <w:p w:rsidR="004C6ABB" w:rsidRPr="004A62F4" w:rsidRDefault="00CB56C2"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Назовите основные части</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 xml:space="preserve">8. Объясните причины того, что … </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 xml:space="preserve">15. Изобразите информацию </w:t>
            </w:r>
            <w:proofErr w:type="spellStart"/>
            <w:proofErr w:type="gramStart"/>
            <w:r w:rsidR="00A26DDF" w:rsidRPr="004A62F4">
              <w:rPr>
                <w:rFonts w:ascii="Times New Roman" w:hAnsi="Times New Roman" w:cs="Times New Roman"/>
                <w:sz w:val="28"/>
                <w:szCs w:val="28"/>
              </w:rPr>
              <w:t>графи</w:t>
            </w:r>
            <w:r w:rsidR="00A26DDF">
              <w:rPr>
                <w:rFonts w:ascii="Times New Roman" w:hAnsi="Times New Roman" w:cs="Times New Roman"/>
                <w:sz w:val="28"/>
                <w:szCs w:val="28"/>
              </w:rPr>
              <w:t>-</w:t>
            </w:r>
            <w:r w:rsidR="00A26DDF" w:rsidRPr="004A62F4">
              <w:rPr>
                <w:rFonts w:ascii="Times New Roman" w:hAnsi="Times New Roman" w:cs="Times New Roman"/>
                <w:sz w:val="28"/>
                <w:szCs w:val="28"/>
              </w:rPr>
              <w:t>чески</w:t>
            </w:r>
            <w:proofErr w:type="spellEnd"/>
            <w:proofErr w:type="gramEnd"/>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22. Раскройте особенности …</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29. предложите новый (иной) вариант …</w:t>
            </w:r>
          </w:p>
        </w:tc>
        <w:tc>
          <w:tcPr>
            <w:tcW w:w="1596" w:type="dxa"/>
          </w:tcPr>
          <w:p w:rsidR="00FE031A"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36. Ранжируйте … и обоснуйте …</w:t>
            </w:r>
          </w:p>
        </w:tc>
      </w:tr>
      <w:tr w:rsidR="00CB56C2" w:rsidRPr="004A62F4" w:rsidTr="00016413">
        <w:tc>
          <w:tcPr>
            <w:tcW w:w="1595" w:type="dxa"/>
          </w:tcPr>
          <w:p w:rsidR="004C6ABB" w:rsidRPr="004A62F4" w:rsidRDefault="00CB56C2"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Сгруппируйте в</w:t>
            </w:r>
            <w:r w:rsidR="00A26DDF">
              <w:rPr>
                <w:rFonts w:ascii="Times New Roman" w:hAnsi="Times New Roman" w:cs="Times New Roman"/>
                <w:sz w:val="28"/>
                <w:szCs w:val="28"/>
              </w:rPr>
              <w:t>м</w:t>
            </w:r>
            <w:r w:rsidRPr="004A62F4">
              <w:rPr>
                <w:rFonts w:ascii="Times New Roman" w:hAnsi="Times New Roman" w:cs="Times New Roman"/>
                <w:sz w:val="28"/>
                <w:szCs w:val="28"/>
              </w:rPr>
              <w:t>есте …</w:t>
            </w:r>
          </w:p>
        </w:tc>
        <w:tc>
          <w:tcPr>
            <w:tcW w:w="1595" w:type="dxa"/>
          </w:tcPr>
          <w:p w:rsidR="00FE031A"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 xml:space="preserve">9. Обрисуйте в общих чертах </w:t>
            </w:r>
            <w:proofErr w:type="spellStart"/>
            <w:proofErr w:type="gramStart"/>
            <w:r w:rsidRPr="004A62F4">
              <w:rPr>
                <w:rFonts w:ascii="Times New Roman" w:hAnsi="Times New Roman" w:cs="Times New Roman"/>
                <w:sz w:val="28"/>
                <w:szCs w:val="28"/>
              </w:rPr>
              <w:t>ша</w:t>
            </w:r>
            <w:r w:rsidR="00A26DDF">
              <w:rPr>
                <w:rFonts w:ascii="Times New Roman" w:hAnsi="Times New Roman" w:cs="Times New Roman"/>
                <w:sz w:val="28"/>
                <w:szCs w:val="28"/>
              </w:rPr>
              <w:t>-</w:t>
            </w:r>
            <w:r w:rsidRPr="004A62F4">
              <w:rPr>
                <w:rFonts w:ascii="Times New Roman" w:hAnsi="Times New Roman" w:cs="Times New Roman"/>
                <w:sz w:val="28"/>
                <w:szCs w:val="28"/>
              </w:rPr>
              <w:t>ги</w:t>
            </w:r>
            <w:proofErr w:type="spellEnd"/>
            <w:proofErr w:type="gramEnd"/>
            <w:r w:rsidRPr="004A62F4">
              <w:rPr>
                <w:rFonts w:ascii="Times New Roman" w:hAnsi="Times New Roman" w:cs="Times New Roman"/>
                <w:sz w:val="28"/>
                <w:szCs w:val="28"/>
              </w:rPr>
              <w:t xml:space="preserve">, </w:t>
            </w:r>
            <w:proofErr w:type="spellStart"/>
            <w:r w:rsidRPr="004A62F4">
              <w:rPr>
                <w:rFonts w:ascii="Times New Roman" w:hAnsi="Times New Roman" w:cs="Times New Roman"/>
                <w:sz w:val="28"/>
                <w:szCs w:val="28"/>
              </w:rPr>
              <w:t>необхо</w:t>
            </w:r>
            <w:r w:rsidR="00A26DDF">
              <w:rPr>
                <w:rFonts w:ascii="Times New Roman" w:hAnsi="Times New Roman" w:cs="Times New Roman"/>
                <w:sz w:val="28"/>
                <w:szCs w:val="28"/>
              </w:rPr>
              <w:t>-</w:t>
            </w:r>
            <w:r w:rsidRPr="004A62F4">
              <w:rPr>
                <w:rFonts w:ascii="Times New Roman" w:hAnsi="Times New Roman" w:cs="Times New Roman"/>
                <w:sz w:val="28"/>
                <w:szCs w:val="28"/>
              </w:rPr>
              <w:t>димые</w:t>
            </w:r>
            <w:proofErr w:type="spellEnd"/>
            <w:r w:rsidRPr="004A62F4">
              <w:rPr>
                <w:rFonts w:ascii="Times New Roman" w:hAnsi="Times New Roman" w:cs="Times New Roman"/>
                <w:sz w:val="28"/>
                <w:szCs w:val="28"/>
              </w:rPr>
              <w:t xml:space="preserve"> для того, чтобы </w:t>
            </w:r>
            <w:r w:rsidR="00A26DDF">
              <w:rPr>
                <w:rFonts w:ascii="Times New Roman" w:hAnsi="Times New Roman" w:cs="Times New Roman"/>
                <w:sz w:val="28"/>
                <w:szCs w:val="28"/>
              </w:rPr>
              <w:t>...</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16. Предложите способ, позволяющий …</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23. Проанализируйте структуру … с точки зрения …</w:t>
            </w:r>
          </w:p>
        </w:tc>
        <w:tc>
          <w:tcPr>
            <w:tcW w:w="1595"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30. разработа</w:t>
            </w:r>
            <w:r w:rsidR="00A26DDF">
              <w:rPr>
                <w:rFonts w:ascii="Times New Roman" w:hAnsi="Times New Roman" w:cs="Times New Roman"/>
                <w:sz w:val="28"/>
                <w:szCs w:val="28"/>
              </w:rPr>
              <w:t>й</w:t>
            </w:r>
            <w:r w:rsidRPr="004A62F4">
              <w:rPr>
                <w:rFonts w:ascii="Times New Roman" w:hAnsi="Times New Roman" w:cs="Times New Roman"/>
                <w:sz w:val="28"/>
                <w:szCs w:val="28"/>
              </w:rPr>
              <w:t>те пл</w:t>
            </w:r>
            <w:r w:rsidR="00A26DDF">
              <w:rPr>
                <w:rFonts w:ascii="Times New Roman" w:hAnsi="Times New Roman" w:cs="Times New Roman"/>
                <w:sz w:val="28"/>
                <w:szCs w:val="28"/>
              </w:rPr>
              <w:t>а</w:t>
            </w:r>
            <w:r w:rsidRPr="004A62F4">
              <w:rPr>
                <w:rFonts w:ascii="Times New Roman" w:hAnsi="Times New Roman" w:cs="Times New Roman"/>
                <w:sz w:val="28"/>
                <w:szCs w:val="28"/>
              </w:rPr>
              <w:t>н</w:t>
            </w:r>
            <w:proofErr w:type="gramStart"/>
            <w:r w:rsidRPr="004A62F4">
              <w:rPr>
                <w:rFonts w:ascii="Times New Roman" w:hAnsi="Times New Roman" w:cs="Times New Roman"/>
                <w:sz w:val="28"/>
                <w:szCs w:val="28"/>
              </w:rPr>
              <w:t xml:space="preserve"> ,</w:t>
            </w:r>
            <w:proofErr w:type="gramEnd"/>
            <w:r w:rsidRPr="004A62F4">
              <w:rPr>
                <w:rFonts w:ascii="Times New Roman" w:hAnsi="Times New Roman" w:cs="Times New Roman"/>
                <w:sz w:val="28"/>
                <w:szCs w:val="28"/>
              </w:rPr>
              <w:t xml:space="preserve"> позволяющий (препятствующий) …</w:t>
            </w:r>
          </w:p>
        </w:tc>
        <w:tc>
          <w:tcPr>
            <w:tcW w:w="1596" w:type="dxa"/>
          </w:tcPr>
          <w:p w:rsidR="004C6ABB" w:rsidRPr="004A62F4" w:rsidRDefault="00CB56C2" w:rsidP="00CB56C2">
            <w:pPr>
              <w:rPr>
                <w:rFonts w:ascii="Times New Roman" w:hAnsi="Times New Roman" w:cs="Times New Roman"/>
                <w:sz w:val="28"/>
                <w:szCs w:val="28"/>
              </w:rPr>
            </w:pPr>
            <w:r w:rsidRPr="004A62F4">
              <w:rPr>
                <w:rFonts w:ascii="Times New Roman" w:hAnsi="Times New Roman" w:cs="Times New Roman"/>
                <w:sz w:val="28"/>
                <w:szCs w:val="28"/>
              </w:rPr>
              <w:t xml:space="preserve">37. Определите, какое решение является оптимальным </w:t>
            </w:r>
            <w:proofErr w:type="gramStart"/>
            <w:r w:rsidRPr="004A62F4">
              <w:rPr>
                <w:rFonts w:ascii="Times New Roman" w:hAnsi="Times New Roman" w:cs="Times New Roman"/>
                <w:sz w:val="28"/>
                <w:szCs w:val="28"/>
              </w:rPr>
              <w:t>для</w:t>
            </w:r>
            <w:proofErr w:type="gramEnd"/>
            <w:r w:rsidRPr="004A62F4">
              <w:rPr>
                <w:rFonts w:ascii="Times New Roman" w:hAnsi="Times New Roman" w:cs="Times New Roman"/>
                <w:sz w:val="28"/>
                <w:szCs w:val="28"/>
              </w:rPr>
              <w:t xml:space="preserve"> …</w:t>
            </w:r>
          </w:p>
        </w:tc>
      </w:tr>
      <w:tr w:rsidR="00CB56C2" w:rsidRPr="004A62F4" w:rsidTr="00016413">
        <w:tc>
          <w:tcPr>
            <w:tcW w:w="1595" w:type="dxa"/>
          </w:tcPr>
          <w:p w:rsidR="004C6ABB" w:rsidRPr="004A62F4" w:rsidRDefault="0018671F"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Составьте список понятий, касающихся …</w:t>
            </w:r>
          </w:p>
        </w:tc>
        <w:tc>
          <w:tcPr>
            <w:tcW w:w="1595" w:type="dxa"/>
          </w:tcPr>
          <w:p w:rsidR="0018671F" w:rsidRPr="004A62F4" w:rsidRDefault="0018671F" w:rsidP="00CB56C2">
            <w:pPr>
              <w:rPr>
                <w:rFonts w:ascii="Times New Roman" w:hAnsi="Times New Roman" w:cs="Times New Roman"/>
                <w:sz w:val="28"/>
                <w:szCs w:val="28"/>
              </w:rPr>
            </w:pPr>
            <w:r w:rsidRPr="004A62F4">
              <w:rPr>
                <w:rFonts w:ascii="Times New Roman" w:hAnsi="Times New Roman" w:cs="Times New Roman"/>
                <w:sz w:val="28"/>
                <w:szCs w:val="28"/>
              </w:rPr>
              <w:t xml:space="preserve">10. Покажите связи, которые на ваш взгляд, существуют </w:t>
            </w:r>
            <w:proofErr w:type="gramStart"/>
            <w:r w:rsidRPr="004A62F4">
              <w:rPr>
                <w:rFonts w:ascii="Times New Roman" w:hAnsi="Times New Roman" w:cs="Times New Roman"/>
                <w:sz w:val="28"/>
                <w:szCs w:val="28"/>
              </w:rPr>
              <w:t>между</w:t>
            </w:r>
            <w:proofErr w:type="gramEnd"/>
            <w:r w:rsidRPr="004A62F4">
              <w:rPr>
                <w:rFonts w:ascii="Times New Roman" w:hAnsi="Times New Roman" w:cs="Times New Roman"/>
                <w:sz w:val="28"/>
                <w:szCs w:val="28"/>
              </w:rPr>
              <w:t xml:space="preserve"> …</w:t>
            </w:r>
          </w:p>
        </w:tc>
        <w:tc>
          <w:tcPr>
            <w:tcW w:w="1595" w:type="dxa"/>
          </w:tcPr>
          <w:p w:rsidR="004C6ABB" w:rsidRPr="004A62F4" w:rsidRDefault="0018671F" w:rsidP="00CB56C2">
            <w:pPr>
              <w:rPr>
                <w:rFonts w:ascii="Times New Roman" w:hAnsi="Times New Roman" w:cs="Times New Roman"/>
                <w:sz w:val="28"/>
                <w:szCs w:val="28"/>
              </w:rPr>
            </w:pPr>
            <w:r w:rsidRPr="004A62F4">
              <w:rPr>
                <w:rFonts w:ascii="Times New Roman" w:hAnsi="Times New Roman" w:cs="Times New Roman"/>
                <w:sz w:val="28"/>
                <w:szCs w:val="28"/>
              </w:rPr>
              <w:t>17. Сделайте эскиз рисунка (схемы) который показывает …</w:t>
            </w:r>
          </w:p>
        </w:tc>
        <w:tc>
          <w:tcPr>
            <w:tcW w:w="1595" w:type="dxa"/>
          </w:tcPr>
          <w:p w:rsidR="00FE031A"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24. Составьте перечень основных свойств, характеризующих с точки зрения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31. Найдите необычный способ, позволяющий …</w:t>
            </w:r>
          </w:p>
        </w:tc>
        <w:tc>
          <w:tcPr>
            <w:tcW w:w="1596"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38. Оцените значимость …</w:t>
            </w:r>
          </w:p>
        </w:tc>
      </w:tr>
      <w:tr w:rsidR="00CB56C2" w:rsidRPr="004A62F4" w:rsidTr="00016413">
        <w:tc>
          <w:tcPr>
            <w:tcW w:w="1595" w:type="dxa"/>
          </w:tcPr>
          <w:p w:rsidR="004C6ABB" w:rsidRPr="004A62F4" w:rsidRDefault="00990EE8"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Расположите в определённом порядке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11. Постройте прогноз развития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18. Сравните … и …, а затем обоснуйте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25. Постройте классификацию на основании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32. Придумайте ситуацию, которая …</w:t>
            </w:r>
          </w:p>
        </w:tc>
        <w:tc>
          <w:tcPr>
            <w:tcW w:w="1596" w:type="dxa"/>
          </w:tcPr>
          <w:p w:rsidR="004C6ABB"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39. Определите возможные критерии оценки …</w:t>
            </w:r>
          </w:p>
          <w:p w:rsidR="00FE031A" w:rsidRPr="004A62F4" w:rsidRDefault="00FE031A" w:rsidP="00CB56C2">
            <w:pPr>
              <w:rPr>
                <w:rFonts w:ascii="Times New Roman" w:hAnsi="Times New Roman" w:cs="Times New Roman"/>
                <w:sz w:val="28"/>
                <w:szCs w:val="28"/>
              </w:rPr>
            </w:pPr>
          </w:p>
        </w:tc>
      </w:tr>
      <w:tr w:rsidR="00CB56C2" w:rsidRPr="004A62F4" w:rsidTr="00016413">
        <w:tc>
          <w:tcPr>
            <w:tcW w:w="1595" w:type="dxa"/>
          </w:tcPr>
          <w:p w:rsidR="004C6ABB" w:rsidRPr="004A62F4" w:rsidRDefault="00990EE8"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Изложите в форме текста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12. Прокомментируйте положение о том, что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19. Проведите (разработайте) эксперимент, подтверждающий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26. Найдите в тексте (модели, схеме и т.п.) то, что …</w:t>
            </w:r>
          </w:p>
        </w:tc>
        <w:tc>
          <w:tcPr>
            <w:tcW w:w="1595" w:type="dxa"/>
          </w:tcPr>
          <w:p w:rsidR="004C6ABB" w:rsidRPr="004A62F4" w:rsidRDefault="00990EE8" w:rsidP="00CB56C2">
            <w:pPr>
              <w:rPr>
                <w:rFonts w:ascii="Times New Roman" w:hAnsi="Times New Roman" w:cs="Times New Roman"/>
                <w:sz w:val="28"/>
                <w:szCs w:val="28"/>
              </w:rPr>
            </w:pPr>
            <w:r w:rsidRPr="004A62F4">
              <w:rPr>
                <w:rFonts w:ascii="Times New Roman" w:hAnsi="Times New Roman" w:cs="Times New Roman"/>
                <w:sz w:val="28"/>
                <w:szCs w:val="28"/>
              </w:rPr>
              <w:t xml:space="preserve">33. </w:t>
            </w:r>
            <w:r w:rsidR="00117165" w:rsidRPr="004A62F4">
              <w:rPr>
                <w:rFonts w:ascii="Times New Roman" w:hAnsi="Times New Roman" w:cs="Times New Roman"/>
                <w:sz w:val="28"/>
                <w:szCs w:val="28"/>
              </w:rPr>
              <w:t>Предложите новую (свою) классификацию …</w:t>
            </w:r>
          </w:p>
        </w:tc>
        <w:tc>
          <w:tcPr>
            <w:tcW w:w="1596" w:type="dxa"/>
          </w:tcPr>
          <w:p w:rsidR="004C6ABB"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40. Выскажите критические суждения о …</w:t>
            </w:r>
          </w:p>
        </w:tc>
      </w:tr>
      <w:tr w:rsidR="00CB56C2" w:rsidRPr="004A62F4" w:rsidTr="00016413">
        <w:tc>
          <w:tcPr>
            <w:tcW w:w="1595" w:type="dxa"/>
          </w:tcPr>
          <w:p w:rsidR="004C6ABB" w:rsidRPr="004A62F4" w:rsidRDefault="00117165"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lastRenderedPageBreak/>
              <w:t>Вспомните и напишите …</w:t>
            </w:r>
          </w:p>
        </w:tc>
        <w:tc>
          <w:tcPr>
            <w:tcW w:w="1595" w:type="dxa"/>
          </w:tcPr>
          <w:p w:rsidR="004C6ABB"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13. Изложите иначе (переформулируйте) идею о том, что …</w:t>
            </w:r>
          </w:p>
          <w:p w:rsidR="00FE031A" w:rsidRPr="004A62F4" w:rsidRDefault="00FE031A" w:rsidP="00CB56C2">
            <w:pPr>
              <w:rPr>
                <w:rFonts w:ascii="Times New Roman" w:hAnsi="Times New Roman" w:cs="Times New Roman"/>
                <w:sz w:val="28"/>
                <w:szCs w:val="28"/>
              </w:rPr>
            </w:pPr>
          </w:p>
        </w:tc>
        <w:tc>
          <w:tcPr>
            <w:tcW w:w="1595" w:type="dxa"/>
          </w:tcPr>
          <w:p w:rsidR="004C6ABB"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20. Проведите презентацию …</w:t>
            </w:r>
          </w:p>
        </w:tc>
        <w:tc>
          <w:tcPr>
            <w:tcW w:w="1595" w:type="dxa"/>
          </w:tcPr>
          <w:p w:rsidR="004C6ABB"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 xml:space="preserve">27. Сравните точки зрения … </w:t>
            </w:r>
            <w:proofErr w:type="gramStart"/>
            <w:r w:rsidRPr="004A62F4">
              <w:rPr>
                <w:rFonts w:ascii="Times New Roman" w:hAnsi="Times New Roman" w:cs="Times New Roman"/>
                <w:sz w:val="28"/>
                <w:szCs w:val="28"/>
              </w:rPr>
              <w:t>на</w:t>
            </w:r>
            <w:proofErr w:type="gramEnd"/>
            <w:r w:rsidRPr="004A62F4">
              <w:rPr>
                <w:rFonts w:ascii="Times New Roman" w:hAnsi="Times New Roman" w:cs="Times New Roman"/>
                <w:sz w:val="28"/>
                <w:szCs w:val="28"/>
              </w:rPr>
              <w:t xml:space="preserve"> … и на …</w:t>
            </w:r>
          </w:p>
        </w:tc>
        <w:tc>
          <w:tcPr>
            <w:tcW w:w="1595" w:type="dxa"/>
          </w:tcPr>
          <w:p w:rsidR="004C6ABB"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34. Напишите возможный сценарий развития …</w:t>
            </w:r>
          </w:p>
        </w:tc>
        <w:tc>
          <w:tcPr>
            <w:tcW w:w="1596" w:type="dxa"/>
          </w:tcPr>
          <w:p w:rsidR="004C6ABB"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 xml:space="preserve">41. Оцените возможности … </w:t>
            </w:r>
            <w:proofErr w:type="gramStart"/>
            <w:r w:rsidRPr="004A62F4">
              <w:rPr>
                <w:rFonts w:ascii="Times New Roman" w:hAnsi="Times New Roman" w:cs="Times New Roman"/>
                <w:sz w:val="28"/>
                <w:szCs w:val="28"/>
              </w:rPr>
              <w:t>для</w:t>
            </w:r>
            <w:proofErr w:type="gramEnd"/>
            <w:r w:rsidRPr="004A62F4">
              <w:rPr>
                <w:rFonts w:ascii="Times New Roman" w:hAnsi="Times New Roman" w:cs="Times New Roman"/>
                <w:sz w:val="28"/>
                <w:szCs w:val="28"/>
              </w:rPr>
              <w:t xml:space="preserve"> …</w:t>
            </w:r>
          </w:p>
        </w:tc>
      </w:tr>
      <w:tr w:rsidR="00117165" w:rsidRPr="004A62F4" w:rsidTr="00016413">
        <w:tc>
          <w:tcPr>
            <w:tcW w:w="1595" w:type="dxa"/>
          </w:tcPr>
          <w:p w:rsidR="00117165" w:rsidRPr="004A62F4" w:rsidRDefault="00117165" w:rsidP="00F843D7">
            <w:pPr>
              <w:pStyle w:val="a3"/>
              <w:numPr>
                <w:ilvl w:val="0"/>
                <w:numId w:val="18"/>
              </w:numPr>
              <w:ind w:left="0" w:firstLine="0"/>
              <w:rPr>
                <w:rFonts w:ascii="Times New Roman" w:hAnsi="Times New Roman" w:cs="Times New Roman"/>
                <w:sz w:val="28"/>
                <w:szCs w:val="28"/>
              </w:rPr>
            </w:pPr>
            <w:r w:rsidRPr="004A62F4">
              <w:rPr>
                <w:rFonts w:ascii="Times New Roman" w:hAnsi="Times New Roman" w:cs="Times New Roman"/>
                <w:sz w:val="28"/>
                <w:szCs w:val="28"/>
              </w:rPr>
              <w:t>Прочитайте самостоятельно …</w:t>
            </w:r>
          </w:p>
        </w:tc>
        <w:tc>
          <w:tcPr>
            <w:tcW w:w="1595" w:type="dxa"/>
          </w:tcPr>
          <w:p w:rsidR="00117165"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14. Приведите пример того, что …</w:t>
            </w:r>
          </w:p>
        </w:tc>
        <w:tc>
          <w:tcPr>
            <w:tcW w:w="1595" w:type="dxa"/>
          </w:tcPr>
          <w:p w:rsidR="00117165"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21. Рассчитайте на основании данных о …</w:t>
            </w:r>
          </w:p>
        </w:tc>
        <w:tc>
          <w:tcPr>
            <w:tcW w:w="1595" w:type="dxa"/>
          </w:tcPr>
          <w:p w:rsidR="00117165"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28. Выявите принципы, лежащие в основе …</w:t>
            </w:r>
          </w:p>
        </w:tc>
        <w:tc>
          <w:tcPr>
            <w:tcW w:w="1595" w:type="dxa"/>
          </w:tcPr>
          <w:p w:rsidR="00117165"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35. Изложите в форме … своё мнение (</w:t>
            </w:r>
            <w:proofErr w:type="spellStart"/>
            <w:proofErr w:type="gramStart"/>
            <w:r w:rsidRPr="004A62F4">
              <w:rPr>
                <w:rFonts w:ascii="Times New Roman" w:hAnsi="Times New Roman" w:cs="Times New Roman"/>
                <w:sz w:val="28"/>
                <w:szCs w:val="28"/>
              </w:rPr>
              <w:t>понима</w:t>
            </w:r>
            <w:r w:rsidR="00A26DDF">
              <w:rPr>
                <w:rFonts w:ascii="Times New Roman" w:hAnsi="Times New Roman" w:cs="Times New Roman"/>
                <w:sz w:val="28"/>
                <w:szCs w:val="28"/>
              </w:rPr>
              <w:t>-</w:t>
            </w:r>
            <w:r w:rsidRPr="004A62F4">
              <w:rPr>
                <w:rFonts w:ascii="Times New Roman" w:hAnsi="Times New Roman" w:cs="Times New Roman"/>
                <w:sz w:val="28"/>
                <w:szCs w:val="28"/>
              </w:rPr>
              <w:t>ние</w:t>
            </w:r>
            <w:proofErr w:type="spellEnd"/>
            <w:proofErr w:type="gramEnd"/>
            <w:r w:rsidRPr="004A62F4">
              <w:rPr>
                <w:rFonts w:ascii="Times New Roman" w:hAnsi="Times New Roman" w:cs="Times New Roman"/>
                <w:sz w:val="28"/>
                <w:szCs w:val="28"/>
              </w:rPr>
              <w:t>) о …</w:t>
            </w:r>
          </w:p>
          <w:p w:rsidR="00FE031A" w:rsidRPr="004A62F4" w:rsidRDefault="00FE031A" w:rsidP="00CB56C2">
            <w:pPr>
              <w:rPr>
                <w:rFonts w:ascii="Times New Roman" w:hAnsi="Times New Roman" w:cs="Times New Roman"/>
                <w:sz w:val="28"/>
                <w:szCs w:val="28"/>
              </w:rPr>
            </w:pPr>
          </w:p>
        </w:tc>
        <w:tc>
          <w:tcPr>
            <w:tcW w:w="1596" w:type="dxa"/>
          </w:tcPr>
          <w:p w:rsidR="00117165" w:rsidRPr="004A62F4" w:rsidRDefault="00117165" w:rsidP="00CB56C2">
            <w:pPr>
              <w:rPr>
                <w:rFonts w:ascii="Times New Roman" w:hAnsi="Times New Roman" w:cs="Times New Roman"/>
                <w:sz w:val="28"/>
                <w:szCs w:val="28"/>
              </w:rPr>
            </w:pPr>
            <w:r w:rsidRPr="004A62F4">
              <w:rPr>
                <w:rFonts w:ascii="Times New Roman" w:hAnsi="Times New Roman" w:cs="Times New Roman"/>
                <w:sz w:val="28"/>
                <w:szCs w:val="28"/>
              </w:rPr>
              <w:t>42. Проведите экспертизу состояния …</w:t>
            </w:r>
          </w:p>
        </w:tc>
      </w:tr>
    </w:tbl>
    <w:p w:rsidR="004C6ABB" w:rsidRDefault="004C6ABB" w:rsidP="00CB56C2">
      <w:pPr>
        <w:rPr>
          <w:rFonts w:ascii="Times New Roman" w:hAnsi="Times New Roman" w:cs="Times New Roman"/>
          <w:sz w:val="28"/>
          <w:szCs w:val="28"/>
        </w:rPr>
      </w:pPr>
    </w:p>
    <w:p w:rsidR="00A65391" w:rsidRDefault="00A65391" w:rsidP="00CB56C2">
      <w:pPr>
        <w:rPr>
          <w:rFonts w:ascii="Times New Roman" w:hAnsi="Times New Roman" w:cs="Times New Roman"/>
          <w:sz w:val="28"/>
          <w:szCs w:val="28"/>
        </w:rPr>
      </w:pPr>
    </w:p>
    <w:p w:rsidR="00A65391" w:rsidRDefault="00A65391" w:rsidP="00A65391">
      <w:pPr>
        <w:jc w:val="right"/>
        <w:rPr>
          <w:rFonts w:ascii="Times New Roman" w:hAnsi="Times New Roman" w:cs="Times New Roman"/>
          <w:b/>
          <w:sz w:val="28"/>
          <w:szCs w:val="28"/>
        </w:rPr>
      </w:pPr>
      <w:r w:rsidRPr="00A65391">
        <w:rPr>
          <w:rFonts w:ascii="Times New Roman" w:hAnsi="Times New Roman" w:cs="Times New Roman"/>
          <w:b/>
          <w:sz w:val="28"/>
          <w:szCs w:val="28"/>
        </w:rPr>
        <w:t xml:space="preserve">ПРИЛОЖЕНИЕ 4. </w:t>
      </w:r>
    </w:p>
    <w:p w:rsidR="00A65391" w:rsidRPr="00A65391" w:rsidRDefault="00A65391" w:rsidP="00A65391">
      <w:pPr>
        <w:ind w:firstLine="567"/>
        <w:jc w:val="both"/>
        <w:rPr>
          <w:rFonts w:ascii="Times New Roman" w:hAnsi="Times New Roman" w:cs="Times New Roman"/>
          <w:b/>
          <w:sz w:val="28"/>
          <w:szCs w:val="28"/>
        </w:rPr>
      </w:pPr>
      <w:r w:rsidRPr="00A65391">
        <w:rPr>
          <w:rFonts w:ascii="Times New Roman" w:hAnsi="Times New Roman" w:cs="Times New Roman"/>
          <w:b/>
          <w:sz w:val="28"/>
          <w:szCs w:val="28"/>
        </w:rPr>
        <w:t xml:space="preserve">Тексты для </w:t>
      </w:r>
      <w:r>
        <w:rPr>
          <w:rFonts w:ascii="Times New Roman" w:hAnsi="Times New Roman" w:cs="Times New Roman"/>
          <w:b/>
          <w:sz w:val="28"/>
          <w:szCs w:val="28"/>
        </w:rPr>
        <w:t xml:space="preserve">самостоятельной </w:t>
      </w:r>
      <w:r w:rsidRPr="00A65391">
        <w:rPr>
          <w:rFonts w:ascii="Times New Roman" w:hAnsi="Times New Roman" w:cs="Times New Roman"/>
          <w:b/>
          <w:sz w:val="28"/>
          <w:szCs w:val="28"/>
        </w:rPr>
        <w:t>работы на уроке</w:t>
      </w:r>
      <w:r>
        <w:rPr>
          <w:rFonts w:ascii="Times New Roman" w:hAnsi="Times New Roman" w:cs="Times New Roman"/>
          <w:b/>
          <w:sz w:val="28"/>
          <w:szCs w:val="28"/>
        </w:rPr>
        <w:t xml:space="preserve"> </w:t>
      </w:r>
    </w:p>
    <w:p w:rsidR="00A65391" w:rsidRPr="00A65391" w:rsidRDefault="00A65391" w:rsidP="00A65391">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65391">
        <w:rPr>
          <w:rFonts w:ascii="Times New Roman" w:hAnsi="Times New Roman" w:cs="Times New Roman"/>
          <w:sz w:val="28"/>
          <w:szCs w:val="28"/>
        </w:rPr>
        <w:t xml:space="preserve">Самые большие современные рыбы  - акулы. Рекордная китовая акула была длиной 15,2 м, однако есть сообщения о китовых акулах длиной 18 м в длину. Немногим меньше гигантская акула: максимум 13,6 м. Акула-людоед (предположительно) и белуга достигают 9,5 м в длину.  По словам ловцов морских раков из  Австралии в 1965 году внезапно появилась акула невиданных размеров, по их словам её длинна была 115 футов (примерно 35 метров).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большая пресноводная рыба  - белуга (9 с лишним метров длиной). Калуга из семейства осетровых достигает 6 м в длину. Обыкновенный сом достигает 5,4 м в длину. Более 5 м - длина некоторых амазонских сомов.  Сом из Южной Америки достигает 4,9 м и массы 90 кг (средний экземпляр - 25-30 кг).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Самые маленькие рыбы – бычки водятся они в реках и озёрах на Филиппинах. Их средняя длина лишь 7 мм (не менее 5 и не более 15 мм). Самая маленькая морская рыба каспийский бычок Берга редко достигает даже 2 см.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Максимальный зарегистрированный вес китовой акулы - 21 т. </w:t>
      </w:r>
    </w:p>
    <w:p w:rsidR="00A65391" w:rsidRDefault="00A65391" w:rsidP="00A65391">
      <w:pPr>
        <w:ind w:firstLine="567"/>
        <w:rPr>
          <w:rFonts w:ascii="Times New Roman" w:hAnsi="Times New Roman" w:cs="Times New Roman"/>
          <w:sz w:val="28"/>
          <w:szCs w:val="28"/>
        </w:rPr>
      </w:pPr>
      <w:r w:rsidRPr="00A65391">
        <w:rPr>
          <w:rFonts w:ascii="Times New Roman" w:hAnsi="Times New Roman" w:cs="Times New Roman"/>
          <w:sz w:val="28"/>
          <w:szCs w:val="28"/>
        </w:rPr>
        <w:lastRenderedPageBreak/>
        <w:t xml:space="preserve">Белуги могут весить до 4 т. Манта, или морской дьявол - 3 т. </w:t>
      </w:r>
      <w:proofErr w:type="spellStart"/>
      <w:r w:rsidRPr="00A65391">
        <w:rPr>
          <w:rFonts w:ascii="Times New Roman" w:hAnsi="Times New Roman" w:cs="Times New Roman"/>
          <w:sz w:val="28"/>
          <w:szCs w:val="28"/>
        </w:rPr>
        <w:t>Марлин</w:t>
      </w:r>
      <w:proofErr w:type="spellEnd"/>
      <w:r w:rsidRPr="00A65391">
        <w:rPr>
          <w:rFonts w:ascii="Times New Roman" w:hAnsi="Times New Roman" w:cs="Times New Roman"/>
          <w:sz w:val="28"/>
          <w:szCs w:val="28"/>
        </w:rPr>
        <w:t xml:space="preserve">, родич меч-рыбы, - до тонны. </w:t>
      </w:r>
    </w:p>
    <w:p w:rsidR="00A65391" w:rsidRP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Долгожители мира рыб. Китовые акулы, карпы, сомы, щуки, палтусы живут до 80 лет. Угорь по кличке </w:t>
      </w:r>
      <w:proofErr w:type="spellStart"/>
      <w:r w:rsidRPr="00A65391">
        <w:rPr>
          <w:rFonts w:ascii="Times New Roman" w:hAnsi="Times New Roman" w:cs="Times New Roman"/>
          <w:sz w:val="28"/>
          <w:szCs w:val="28"/>
        </w:rPr>
        <w:t>Патти</w:t>
      </w:r>
      <w:proofErr w:type="spellEnd"/>
      <w:r w:rsidRPr="00A65391">
        <w:rPr>
          <w:rFonts w:ascii="Times New Roman" w:hAnsi="Times New Roman" w:cs="Times New Roman"/>
          <w:sz w:val="28"/>
          <w:szCs w:val="28"/>
        </w:rPr>
        <w:t xml:space="preserve"> прожил 88 лет. Белуга предположительно живёт до 100 лет. По некоторым данным, щуки могут доживать до 300 (!) лет. </w:t>
      </w:r>
      <w:proofErr w:type="gramStart"/>
      <w:r w:rsidRPr="00A65391">
        <w:rPr>
          <w:rFonts w:ascii="Times New Roman" w:hAnsi="Times New Roman" w:cs="Times New Roman"/>
          <w:sz w:val="28"/>
          <w:szCs w:val="28"/>
        </w:rPr>
        <w:t xml:space="preserve">По свидетельству всемирно известного натуралиста Сабанеева Л.П.: "Самая крупная щука из когда-либо пойманных — это историческая щука императора Фридриха II Барбароссы, пущенная им, как значилось на кольце, в 1230 году в одно озеро близ </w:t>
      </w:r>
      <w:proofErr w:type="spellStart"/>
      <w:r w:rsidRPr="00A65391">
        <w:rPr>
          <w:rFonts w:ascii="Times New Roman" w:hAnsi="Times New Roman" w:cs="Times New Roman"/>
          <w:sz w:val="28"/>
          <w:szCs w:val="28"/>
        </w:rPr>
        <w:t>Хейльбронна</w:t>
      </w:r>
      <w:proofErr w:type="spellEnd"/>
      <w:r w:rsidRPr="00A65391">
        <w:rPr>
          <w:rFonts w:ascii="Times New Roman" w:hAnsi="Times New Roman" w:cs="Times New Roman"/>
          <w:sz w:val="28"/>
          <w:szCs w:val="28"/>
        </w:rPr>
        <w:t xml:space="preserve"> и вытащенная неводом в 1497 году, т. е. через 267 лет.</w:t>
      </w:r>
      <w:proofErr w:type="gramEnd"/>
      <w:r w:rsidRPr="00A65391">
        <w:rPr>
          <w:rFonts w:ascii="Times New Roman" w:hAnsi="Times New Roman" w:cs="Times New Roman"/>
          <w:sz w:val="28"/>
          <w:szCs w:val="28"/>
        </w:rPr>
        <w:t xml:space="preserve"> От старости рыба совершенно побелела. Величина ее была 5,7 м, а весила она 140 кг. Портрет этой щуки сохраняется до сих пор в замке </w:t>
      </w:r>
      <w:proofErr w:type="spellStart"/>
      <w:r w:rsidRPr="00A65391">
        <w:rPr>
          <w:rFonts w:ascii="Times New Roman" w:hAnsi="Times New Roman" w:cs="Times New Roman"/>
          <w:sz w:val="28"/>
          <w:szCs w:val="28"/>
        </w:rPr>
        <w:t>Лаутерн</w:t>
      </w:r>
      <w:proofErr w:type="spellEnd"/>
      <w:r w:rsidRPr="00A65391">
        <w:rPr>
          <w:rFonts w:ascii="Times New Roman" w:hAnsi="Times New Roman" w:cs="Times New Roman"/>
          <w:sz w:val="28"/>
          <w:szCs w:val="28"/>
        </w:rPr>
        <w:t>, а скелет и кольцо — в Мангейме".</w:t>
      </w:r>
    </w:p>
    <w:p w:rsidR="00A65391" w:rsidRP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 Самая крупная костная рыба - синий </w:t>
      </w:r>
      <w:proofErr w:type="spellStart"/>
      <w:r w:rsidRPr="00A65391">
        <w:rPr>
          <w:rFonts w:ascii="Times New Roman" w:hAnsi="Times New Roman" w:cs="Times New Roman"/>
          <w:sz w:val="28"/>
          <w:szCs w:val="28"/>
        </w:rPr>
        <w:t>марлин</w:t>
      </w:r>
      <w:proofErr w:type="spellEnd"/>
      <w:r w:rsidRPr="00A65391">
        <w:rPr>
          <w:rFonts w:ascii="Times New Roman" w:hAnsi="Times New Roman" w:cs="Times New Roman"/>
          <w:sz w:val="28"/>
          <w:szCs w:val="28"/>
        </w:rPr>
        <w:t xml:space="preserve"> может достигать 5 м в длину. Луна-рыба нередко бывает длиной 3 м, шириной более 4 м, весом более 2 т, а однажды был пойман гигант длиной 5,5 м.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мелкая из акул - карликовая колючая акула. Её длина не превышает 15 см, вес - 10-30 г. Она настолько редка, что совсем недавно имела только латинское наименование. Немногим больше едва ли </w:t>
      </w:r>
      <w:proofErr w:type="gramStart"/>
      <w:r w:rsidRPr="00A65391">
        <w:rPr>
          <w:rFonts w:ascii="Times New Roman" w:hAnsi="Times New Roman" w:cs="Times New Roman"/>
          <w:sz w:val="28"/>
          <w:szCs w:val="28"/>
        </w:rPr>
        <w:t>достигающая</w:t>
      </w:r>
      <w:proofErr w:type="gramEnd"/>
      <w:r w:rsidRPr="00A65391">
        <w:rPr>
          <w:rFonts w:ascii="Times New Roman" w:hAnsi="Times New Roman" w:cs="Times New Roman"/>
          <w:sz w:val="28"/>
          <w:szCs w:val="28"/>
        </w:rPr>
        <w:t xml:space="preserve"> 20-25 см светящаяся карликовая </w:t>
      </w:r>
      <w:proofErr w:type="spellStart"/>
      <w:r w:rsidRPr="00A65391">
        <w:rPr>
          <w:rFonts w:ascii="Times New Roman" w:hAnsi="Times New Roman" w:cs="Times New Roman"/>
          <w:sz w:val="28"/>
          <w:szCs w:val="28"/>
        </w:rPr>
        <w:t>акулка</w:t>
      </w:r>
      <w:proofErr w:type="spellEnd"/>
      <w:r w:rsidRPr="00A65391">
        <w:rPr>
          <w:rFonts w:ascii="Times New Roman" w:hAnsi="Times New Roman" w:cs="Times New Roman"/>
          <w:sz w:val="28"/>
          <w:szCs w:val="28"/>
        </w:rPr>
        <w:t xml:space="preserve">.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Самые необычные челюсти и зубы. У рыбы-попугая, пожирателя кораллов, челюсти напоминают клюв, а зубы слились в две сплошные пластинки. У </w:t>
      </w:r>
      <w:proofErr w:type="spellStart"/>
      <w:r w:rsidRPr="00A65391">
        <w:rPr>
          <w:rFonts w:ascii="Times New Roman" w:hAnsi="Times New Roman" w:cs="Times New Roman"/>
          <w:sz w:val="28"/>
          <w:szCs w:val="28"/>
        </w:rPr>
        <w:t>сомика-присоски</w:t>
      </w:r>
      <w:proofErr w:type="spellEnd"/>
      <w:r w:rsidRPr="00A65391">
        <w:rPr>
          <w:rFonts w:ascii="Times New Roman" w:hAnsi="Times New Roman" w:cs="Times New Roman"/>
          <w:sz w:val="28"/>
          <w:szCs w:val="28"/>
        </w:rPr>
        <w:t xml:space="preserve"> рот напоминает присоску; направив её вниз, </w:t>
      </w:r>
      <w:proofErr w:type="spellStart"/>
      <w:r w:rsidRPr="00A65391">
        <w:rPr>
          <w:rFonts w:ascii="Times New Roman" w:hAnsi="Times New Roman" w:cs="Times New Roman"/>
          <w:sz w:val="28"/>
          <w:szCs w:val="28"/>
        </w:rPr>
        <w:t>сомики</w:t>
      </w:r>
      <w:proofErr w:type="spellEnd"/>
      <w:r w:rsidRPr="00A65391">
        <w:rPr>
          <w:rFonts w:ascii="Times New Roman" w:hAnsi="Times New Roman" w:cs="Times New Roman"/>
          <w:sz w:val="28"/>
          <w:szCs w:val="28"/>
        </w:rPr>
        <w:t xml:space="preserve"> соскабливают со дна водоёма растительность.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цепкая рыба. Присоска миноги включает 125 острых зубовидных образований. Прицепившись к рыбе, минога может не отцепиться от неё даже после поимки и умерщвления. Миноги сильно вредят рыбам в реках Америки.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"жадная" рыба. </w:t>
      </w:r>
      <w:proofErr w:type="spellStart"/>
      <w:r w:rsidRPr="00A65391">
        <w:rPr>
          <w:rFonts w:ascii="Times New Roman" w:hAnsi="Times New Roman" w:cs="Times New Roman"/>
          <w:sz w:val="28"/>
          <w:szCs w:val="28"/>
        </w:rPr>
        <w:t>Синепёрые</w:t>
      </w:r>
      <w:proofErr w:type="spellEnd"/>
      <w:r w:rsidRPr="00A65391">
        <w:rPr>
          <w:rFonts w:ascii="Times New Roman" w:hAnsi="Times New Roman" w:cs="Times New Roman"/>
          <w:sz w:val="28"/>
          <w:szCs w:val="28"/>
        </w:rPr>
        <w:t xml:space="preserve"> тунцы, напав на косяк мелкой рыбёшки, нередко уничтожают втрое больше рыбы, чем могут съесть.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большая икра  у латимерии, она достигает размеров теннисного мяча (причём их около 20 в теле самки!). Луна-рыба мечет до 300.000.000 икринок за один раз! </w:t>
      </w:r>
    </w:p>
    <w:p w:rsidR="00A65391" w:rsidRP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lastRenderedPageBreak/>
        <w:t>Самый быстрый разгон у Барракуды. Они могут разогнаться с 0 до 60 км/ч менее чем за две секунды. Самая быстроходная рыба. Тунцы плавают со скоростью до 90 км/ч</w:t>
      </w:r>
      <w:proofErr w:type="gramStart"/>
      <w:r w:rsidRPr="00A65391">
        <w:rPr>
          <w:rFonts w:ascii="Times New Roman" w:hAnsi="Times New Roman" w:cs="Times New Roman"/>
          <w:sz w:val="28"/>
          <w:szCs w:val="28"/>
        </w:rPr>
        <w:t xml:space="preserve">.. </w:t>
      </w:r>
      <w:proofErr w:type="gramEnd"/>
      <w:r w:rsidRPr="00A65391">
        <w:rPr>
          <w:rFonts w:ascii="Times New Roman" w:hAnsi="Times New Roman" w:cs="Times New Roman"/>
          <w:sz w:val="28"/>
          <w:szCs w:val="28"/>
        </w:rPr>
        <w:t xml:space="preserve">Меч рыба - до 120 км/ч.   </w:t>
      </w:r>
    </w:p>
    <w:p w:rsidR="00A65391" w:rsidRDefault="00A65391" w:rsidP="00A65391">
      <w:pPr>
        <w:ind w:firstLine="567"/>
        <w:jc w:val="both"/>
        <w:rPr>
          <w:rFonts w:ascii="Times New Roman" w:hAnsi="Times New Roman" w:cs="Times New Roman"/>
          <w:sz w:val="28"/>
          <w:szCs w:val="28"/>
        </w:rPr>
      </w:pPr>
      <w:proofErr w:type="gramStart"/>
      <w:r w:rsidRPr="00A65391">
        <w:rPr>
          <w:rFonts w:ascii="Times New Roman" w:hAnsi="Times New Roman" w:cs="Times New Roman"/>
          <w:sz w:val="28"/>
          <w:szCs w:val="28"/>
        </w:rPr>
        <w:t>Самая быстрая в полёте рыба "Четырёхкрылые" (то есть такие, у которых увеличены и грудные, и брюшные плавники) летучие рыбы, стартуя со скоростью 30 км/ч,</w:t>
      </w:r>
      <w:r>
        <w:rPr>
          <w:rFonts w:ascii="Times New Roman" w:hAnsi="Times New Roman" w:cs="Times New Roman"/>
          <w:sz w:val="28"/>
          <w:szCs w:val="28"/>
        </w:rPr>
        <w:t xml:space="preserve"> в воздухе достигают 65 км/ч. </w:t>
      </w:r>
      <w:r>
        <w:rPr>
          <w:rFonts w:ascii="Times New Roman" w:hAnsi="Times New Roman" w:cs="Times New Roman"/>
          <w:sz w:val="28"/>
          <w:szCs w:val="28"/>
        </w:rPr>
        <w:br/>
      </w:r>
      <w:proofErr w:type="gramEnd"/>
    </w:p>
    <w:p w:rsidR="00A65391" w:rsidRP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Самые ленивые рыбы самцы некоторых видов глубоководных удильщиков. Они во много раз меньше самок. Прикрепляясь и срастаясь тканями с самкой, самец паразитирует на ней.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Голосистые рыбы. Амазонский сом способен издавать звуки, слышные на расстоянии в 100 м. Обыкновенная рыба-жаба способная реветь с громкостью свыше 100 децибел, как корабельная сирена! </w:t>
      </w:r>
    </w:p>
    <w:p w:rsid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Самая странная зимовка - Даллии, или чёрные рыбы, водятся в пресных водоёмах Чукотки и Аляски. На зиму они нередко вмерзают в лёд и остаются живы, если не промёрзнут полостные жидкости. </w:t>
      </w:r>
    </w:p>
    <w:p w:rsidR="00A65391" w:rsidRPr="00A65391" w:rsidRDefault="00A65391" w:rsidP="00A65391">
      <w:pPr>
        <w:ind w:firstLine="567"/>
        <w:jc w:val="both"/>
        <w:rPr>
          <w:rFonts w:ascii="Times New Roman" w:hAnsi="Times New Roman" w:cs="Times New Roman"/>
          <w:sz w:val="28"/>
          <w:szCs w:val="28"/>
        </w:rPr>
      </w:pPr>
      <w:r w:rsidRPr="00A65391">
        <w:rPr>
          <w:rFonts w:ascii="Times New Roman" w:hAnsi="Times New Roman" w:cs="Times New Roman"/>
          <w:sz w:val="28"/>
          <w:szCs w:val="28"/>
        </w:rPr>
        <w:t xml:space="preserve">Рыба-ползун или анабас ведёт себя очень странно. Нередко она выползает на берег и даже залезает на деревья, пользуясь для передвижения плавниками. Ползун делает это в поисках более подходящего места обитания. Так рыбами осуществляются и массовые переселения из высыхающих водоёмов </w:t>
      </w:r>
      <w:proofErr w:type="gramStart"/>
      <w:r w:rsidRPr="00A65391">
        <w:rPr>
          <w:rFonts w:ascii="Times New Roman" w:hAnsi="Times New Roman" w:cs="Times New Roman"/>
          <w:sz w:val="28"/>
          <w:szCs w:val="28"/>
        </w:rPr>
        <w:t>в</w:t>
      </w:r>
      <w:proofErr w:type="gramEnd"/>
      <w:r w:rsidRPr="00A65391">
        <w:rPr>
          <w:rFonts w:ascii="Times New Roman" w:hAnsi="Times New Roman" w:cs="Times New Roman"/>
          <w:sz w:val="28"/>
          <w:szCs w:val="28"/>
        </w:rPr>
        <w:t xml:space="preserve"> новые.</w:t>
      </w:r>
    </w:p>
    <w:p w:rsidR="00A65391" w:rsidRPr="00A65391" w:rsidRDefault="00A65391" w:rsidP="00A65391">
      <w:pPr>
        <w:jc w:val="right"/>
        <w:rPr>
          <w:rFonts w:ascii="Times New Roman" w:hAnsi="Times New Roman" w:cs="Times New Roman"/>
          <w:b/>
          <w:sz w:val="28"/>
          <w:szCs w:val="28"/>
        </w:rPr>
      </w:pPr>
    </w:p>
    <w:sectPr w:rsidR="00A65391" w:rsidRPr="00A65391" w:rsidSect="00630D2D">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AA" w:rsidRDefault="007415AA" w:rsidP="00181F9C">
      <w:pPr>
        <w:spacing w:after="0" w:line="240" w:lineRule="auto"/>
      </w:pPr>
      <w:r>
        <w:separator/>
      </w:r>
    </w:p>
  </w:endnote>
  <w:endnote w:type="continuationSeparator" w:id="0">
    <w:p w:rsidR="007415AA" w:rsidRDefault="007415AA" w:rsidP="0018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0921"/>
      <w:docPartObj>
        <w:docPartGallery w:val="Page Numbers (Bottom of Page)"/>
        <w:docPartUnique/>
      </w:docPartObj>
    </w:sdtPr>
    <w:sdtContent>
      <w:p w:rsidR="00E131BA" w:rsidRDefault="003E4408">
        <w:pPr>
          <w:pStyle w:val="a7"/>
          <w:jc w:val="center"/>
        </w:pPr>
        <w:fldSimple w:instr=" PAGE   \* MERGEFORMAT ">
          <w:r w:rsidR="00A65391">
            <w:rPr>
              <w:noProof/>
            </w:rPr>
            <w:t>23</w:t>
          </w:r>
        </w:fldSimple>
      </w:p>
    </w:sdtContent>
  </w:sdt>
  <w:p w:rsidR="00E131BA" w:rsidRDefault="00E131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AA" w:rsidRDefault="007415AA" w:rsidP="00181F9C">
      <w:pPr>
        <w:spacing w:after="0" w:line="240" w:lineRule="auto"/>
      </w:pPr>
      <w:r>
        <w:separator/>
      </w:r>
    </w:p>
  </w:footnote>
  <w:footnote w:type="continuationSeparator" w:id="0">
    <w:p w:rsidR="007415AA" w:rsidRDefault="007415AA" w:rsidP="00181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F2A"/>
    <w:multiLevelType w:val="hybridMultilevel"/>
    <w:tmpl w:val="052A6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14A8B"/>
    <w:multiLevelType w:val="hybridMultilevel"/>
    <w:tmpl w:val="D35280B4"/>
    <w:lvl w:ilvl="0" w:tplc="7C728E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E56CE"/>
    <w:multiLevelType w:val="hybridMultilevel"/>
    <w:tmpl w:val="C4687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D7411"/>
    <w:multiLevelType w:val="hybridMultilevel"/>
    <w:tmpl w:val="E062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516CC"/>
    <w:multiLevelType w:val="hybridMultilevel"/>
    <w:tmpl w:val="97FE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D3607"/>
    <w:multiLevelType w:val="hybridMultilevel"/>
    <w:tmpl w:val="E4E84882"/>
    <w:lvl w:ilvl="0" w:tplc="FFDC5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43441"/>
    <w:multiLevelType w:val="hybridMultilevel"/>
    <w:tmpl w:val="9B0E0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703694"/>
    <w:multiLevelType w:val="multilevel"/>
    <w:tmpl w:val="1CF093FA"/>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nsid w:val="1A294AD3"/>
    <w:multiLevelType w:val="hybridMultilevel"/>
    <w:tmpl w:val="A86223F4"/>
    <w:lvl w:ilvl="0" w:tplc="2E8617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4C4ECB"/>
    <w:multiLevelType w:val="hybridMultilevel"/>
    <w:tmpl w:val="024A31A8"/>
    <w:lvl w:ilvl="0" w:tplc="2FEE4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758B0"/>
    <w:multiLevelType w:val="hybridMultilevel"/>
    <w:tmpl w:val="44724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D4A82"/>
    <w:multiLevelType w:val="hybridMultilevel"/>
    <w:tmpl w:val="463E1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7325E0"/>
    <w:multiLevelType w:val="hybridMultilevel"/>
    <w:tmpl w:val="62D02A02"/>
    <w:lvl w:ilvl="0" w:tplc="5F54A4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06235"/>
    <w:multiLevelType w:val="hybridMultilevel"/>
    <w:tmpl w:val="F5160908"/>
    <w:lvl w:ilvl="0" w:tplc="829295F2">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595735"/>
    <w:multiLevelType w:val="hybridMultilevel"/>
    <w:tmpl w:val="B99A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4729"/>
    <w:multiLevelType w:val="hybridMultilevel"/>
    <w:tmpl w:val="83B096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907A5D"/>
    <w:multiLevelType w:val="hybridMultilevel"/>
    <w:tmpl w:val="343E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AE6FF0"/>
    <w:multiLevelType w:val="hybridMultilevel"/>
    <w:tmpl w:val="71928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77D10"/>
    <w:multiLevelType w:val="hybridMultilevel"/>
    <w:tmpl w:val="383E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64E5B"/>
    <w:multiLevelType w:val="hybridMultilevel"/>
    <w:tmpl w:val="6CCE9E40"/>
    <w:lvl w:ilvl="0" w:tplc="E82EF0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64A5A"/>
    <w:multiLevelType w:val="hybridMultilevel"/>
    <w:tmpl w:val="4C0C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F0923"/>
    <w:multiLevelType w:val="hybridMultilevel"/>
    <w:tmpl w:val="8AEC1224"/>
    <w:lvl w:ilvl="0" w:tplc="B8D44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B914C1"/>
    <w:multiLevelType w:val="hybridMultilevel"/>
    <w:tmpl w:val="B01215C6"/>
    <w:lvl w:ilvl="0" w:tplc="CB925A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59755D"/>
    <w:multiLevelType w:val="hybridMultilevel"/>
    <w:tmpl w:val="FFD05B2A"/>
    <w:lvl w:ilvl="0" w:tplc="32BE1A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0571410"/>
    <w:multiLevelType w:val="hybridMultilevel"/>
    <w:tmpl w:val="B394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E95FA6"/>
    <w:multiLevelType w:val="hybridMultilevel"/>
    <w:tmpl w:val="5E58E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CE48CF"/>
    <w:multiLevelType w:val="hybridMultilevel"/>
    <w:tmpl w:val="C060AA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DC6A43"/>
    <w:multiLevelType w:val="hybridMultilevel"/>
    <w:tmpl w:val="A96AB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5133B87"/>
    <w:multiLevelType w:val="hybridMultilevel"/>
    <w:tmpl w:val="D8DE7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802AB3"/>
    <w:multiLevelType w:val="hybridMultilevel"/>
    <w:tmpl w:val="B8148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563B3D"/>
    <w:multiLevelType w:val="hybridMultilevel"/>
    <w:tmpl w:val="B5F046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B914A1E"/>
    <w:multiLevelType w:val="hybridMultilevel"/>
    <w:tmpl w:val="6D4A3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2566C0"/>
    <w:multiLevelType w:val="hybridMultilevel"/>
    <w:tmpl w:val="20B29BB0"/>
    <w:lvl w:ilvl="0" w:tplc="BD201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25B2DB3"/>
    <w:multiLevelType w:val="hybridMultilevel"/>
    <w:tmpl w:val="DBB41410"/>
    <w:lvl w:ilvl="0" w:tplc="ACBA0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4D72EC"/>
    <w:multiLevelType w:val="hybridMultilevel"/>
    <w:tmpl w:val="342248A6"/>
    <w:lvl w:ilvl="0" w:tplc="545A66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954E2A"/>
    <w:multiLevelType w:val="hybridMultilevel"/>
    <w:tmpl w:val="F3D6152E"/>
    <w:lvl w:ilvl="0" w:tplc="3EBE5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4A245F"/>
    <w:multiLevelType w:val="hybridMultilevel"/>
    <w:tmpl w:val="1066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A9581E"/>
    <w:multiLevelType w:val="hybridMultilevel"/>
    <w:tmpl w:val="7D083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324F33"/>
    <w:multiLevelType w:val="hybridMultilevel"/>
    <w:tmpl w:val="2A86CF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3F442C1"/>
    <w:multiLevelType w:val="hybridMultilevel"/>
    <w:tmpl w:val="05841084"/>
    <w:lvl w:ilvl="0" w:tplc="479ED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530B3E"/>
    <w:multiLevelType w:val="hybridMultilevel"/>
    <w:tmpl w:val="FD22A678"/>
    <w:lvl w:ilvl="0" w:tplc="BF861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4471B4"/>
    <w:multiLevelType w:val="hybridMultilevel"/>
    <w:tmpl w:val="BD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9E0814"/>
    <w:multiLevelType w:val="hybridMultilevel"/>
    <w:tmpl w:val="297E2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FA3E8A"/>
    <w:multiLevelType w:val="hybridMultilevel"/>
    <w:tmpl w:val="C606791A"/>
    <w:lvl w:ilvl="0" w:tplc="E6806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717CE3"/>
    <w:multiLevelType w:val="hybridMultilevel"/>
    <w:tmpl w:val="EA56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145E4"/>
    <w:multiLevelType w:val="hybridMultilevel"/>
    <w:tmpl w:val="EB721392"/>
    <w:lvl w:ilvl="0" w:tplc="E5FA5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2"/>
  </w:num>
  <w:num w:numId="3">
    <w:abstractNumId w:val="4"/>
  </w:num>
  <w:num w:numId="4">
    <w:abstractNumId w:val="29"/>
  </w:num>
  <w:num w:numId="5">
    <w:abstractNumId w:val="24"/>
  </w:num>
  <w:num w:numId="6">
    <w:abstractNumId w:val="14"/>
  </w:num>
  <w:num w:numId="7">
    <w:abstractNumId w:val="0"/>
  </w:num>
  <w:num w:numId="8">
    <w:abstractNumId w:val="20"/>
  </w:num>
  <w:num w:numId="9">
    <w:abstractNumId w:val="41"/>
  </w:num>
  <w:num w:numId="10">
    <w:abstractNumId w:val="37"/>
  </w:num>
  <w:num w:numId="11">
    <w:abstractNumId w:val="44"/>
  </w:num>
  <w:num w:numId="12">
    <w:abstractNumId w:val="36"/>
  </w:num>
  <w:num w:numId="13">
    <w:abstractNumId w:val="18"/>
  </w:num>
  <w:num w:numId="14">
    <w:abstractNumId w:val="2"/>
  </w:num>
  <w:num w:numId="15">
    <w:abstractNumId w:val="10"/>
  </w:num>
  <w:num w:numId="16">
    <w:abstractNumId w:val="28"/>
  </w:num>
  <w:num w:numId="17">
    <w:abstractNumId w:val="16"/>
  </w:num>
  <w:num w:numId="18">
    <w:abstractNumId w:val="17"/>
  </w:num>
  <w:num w:numId="19">
    <w:abstractNumId w:val="34"/>
  </w:num>
  <w:num w:numId="20">
    <w:abstractNumId w:val="35"/>
  </w:num>
  <w:num w:numId="21">
    <w:abstractNumId w:val="40"/>
  </w:num>
  <w:num w:numId="22">
    <w:abstractNumId w:val="9"/>
  </w:num>
  <w:num w:numId="23">
    <w:abstractNumId w:val="8"/>
  </w:num>
  <w:num w:numId="24">
    <w:abstractNumId w:val="21"/>
  </w:num>
  <w:num w:numId="25">
    <w:abstractNumId w:val="19"/>
  </w:num>
  <w:num w:numId="26">
    <w:abstractNumId w:val="5"/>
  </w:num>
  <w:num w:numId="27">
    <w:abstractNumId w:val="45"/>
  </w:num>
  <w:num w:numId="28">
    <w:abstractNumId w:val="22"/>
  </w:num>
  <w:num w:numId="29">
    <w:abstractNumId w:val="1"/>
  </w:num>
  <w:num w:numId="30">
    <w:abstractNumId w:val="33"/>
  </w:num>
  <w:num w:numId="31">
    <w:abstractNumId w:val="43"/>
  </w:num>
  <w:num w:numId="32">
    <w:abstractNumId w:val="12"/>
  </w:num>
  <w:num w:numId="33">
    <w:abstractNumId w:val="7"/>
  </w:num>
  <w:num w:numId="34">
    <w:abstractNumId w:val="11"/>
  </w:num>
  <w:num w:numId="35">
    <w:abstractNumId w:val="27"/>
  </w:num>
  <w:num w:numId="36">
    <w:abstractNumId w:val="3"/>
  </w:num>
  <w:num w:numId="37">
    <w:abstractNumId w:val="38"/>
  </w:num>
  <w:num w:numId="38">
    <w:abstractNumId w:val="6"/>
  </w:num>
  <w:num w:numId="39">
    <w:abstractNumId w:val="13"/>
  </w:num>
  <w:num w:numId="40">
    <w:abstractNumId w:val="23"/>
  </w:num>
  <w:num w:numId="41">
    <w:abstractNumId w:val="39"/>
  </w:num>
  <w:num w:numId="42">
    <w:abstractNumId w:val="30"/>
  </w:num>
  <w:num w:numId="43">
    <w:abstractNumId w:val="25"/>
  </w:num>
  <w:num w:numId="44">
    <w:abstractNumId w:val="32"/>
  </w:num>
  <w:num w:numId="45">
    <w:abstractNumId w:val="31"/>
  </w:num>
  <w:num w:numId="46">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727B0"/>
    <w:rsid w:val="000056F2"/>
    <w:rsid w:val="000130A1"/>
    <w:rsid w:val="00016413"/>
    <w:rsid w:val="0008779A"/>
    <w:rsid w:val="00090E26"/>
    <w:rsid w:val="000A745B"/>
    <w:rsid w:val="000C5EC6"/>
    <w:rsid w:val="000F16E7"/>
    <w:rsid w:val="00107A9B"/>
    <w:rsid w:val="0011431F"/>
    <w:rsid w:val="00117165"/>
    <w:rsid w:val="001271D5"/>
    <w:rsid w:val="00164605"/>
    <w:rsid w:val="001727B0"/>
    <w:rsid w:val="0018012F"/>
    <w:rsid w:val="00181F9C"/>
    <w:rsid w:val="0018671F"/>
    <w:rsid w:val="001B5A7F"/>
    <w:rsid w:val="001C273E"/>
    <w:rsid w:val="001D23C1"/>
    <w:rsid w:val="001D4376"/>
    <w:rsid w:val="001F1421"/>
    <w:rsid w:val="00203D41"/>
    <w:rsid w:val="002048A4"/>
    <w:rsid w:val="0021738E"/>
    <w:rsid w:val="00235068"/>
    <w:rsid w:val="00241657"/>
    <w:rsid w:val="002449C3"/>
    <w:rsid w:val="00264DE4"/>
    <w:rsid w:val="00271630"/>
    <w:rsid w:val="002B4492"/>
    <w:rsid w:val="002D1C12"/>
    <w:rsid w:val="002E2E8C"/>
    <w:rsid w:val="00302C59"/>
    <w:rsid w:val="003101A8"/>
    <w:rsid w:val="0034081C"/>
    <w:rsid w:val="00353354"/>
    <w:rsid w:val="003549D7"/>
    <w:rsid w:val="003571A9"/>
    <w:rsid w:val="003D362C"/>
    <w:rsid w:val="003E4408"/>
    <w:rsid w:val="004264FA"/>
    <w:rsid w:val="00427C21"/>
    <w:rsid w:val="00434F7F"/>
    <w:rsid w:val="00477E61"/>
    <w:rsid w:val="004856CA"/>
    <w:rsid w:val="004A62F4"/>
    <w:rsid w:val="004B2CE7"/>
    <w:rsid w:val="004B33C0"/>
    <w:rsid w:val="004C6ABB"/>
    <w:rsid w:val="005217AB"/>
    <w:rsid w:val="00563265"/>
    <w:rsid w:val="0057266D"/>
    <w:rsid w:val="005745D8"/>
    <w:rsid w:val="0059009C"/>
    <w:rsid w:val="005E3F39"/>
    <w:rsid w:val="005E5915"/>
    <w:rsid w:val="005F101F"/>
    <w:rsid w:val="005F259A"/>
    <w:rsid w:val="00630D2D"/>
    <w:rsid w:val="00632016"/>
    <w:rsid w:val="0066492B"/>
    <w:rsid w:val="00697024"/>
    <w:rsid w:val="006C143B"/>
    <w:rsid w:val="006C6DC0"/>
    <w:rsid w:val="006C6F13"/>
    <w:rsid w:val="006D4C9D"/>
    <w:rsid w:val="006F5198"/>
    <w:rsid w:val="00704F3C"/>
    <w:rsid w:val="0072154A"/>
    <w:rsid w:val="007415AA"/>
    <w:rsid w:val="007542AD"/>
    <w:rsid w:val="00775747"/>
    <w:rsid w:val="007C445F"/>
    <w:rsid w:val="007C6C01"/>
    <w:rsid w:val="007F25F3"/>
    <w:rsid w:val="008344D7"/>
    <w:rsid w:val="00853DAB"/>
    <w:rsid w:val="008562C2"/>
    <w:rsid w:val="00897BFE"/>
    <w:rsid w:val="008A27C4"/>
    <w:rsid w:val="008F41B4"/>
    <w:rsid w:val="008F4B3C"/>
    <w:rsid w:val="00967533"/>
    <w:rsid w:val="0097057F"/>
    <w:rsid w:val="00972B17"/>
    <w:rsid w:val="00990EE8"/>
    <w:rsid w:val="009D2D40"/>
    <w:rsid w:val="00A118F9"/>
    <w:rsid w:val="00A26DDF"/>
    <w:rsid w:val="00A27B51"/>
    <w:rsid w:val="00A42479"/>
    <w:rsid w:val="00A53DDD"/>
    <w:rsid w:val="00A65391"/>
    <w:rsid w:val="00A87CBC"/>
    <w:rsid w:val="00A9172A"/>
    <w:rsid w:val="00AA238D"/>
    <w:rsid w:val="00AC475F"/>
    <w:rsid w:val="00B541A0"/>
    <w:rsid w:val="00BB6BDD"/>
    <w:rsid w:val="00BC79AF"/>
    <w:rsid w:val="00BF6655"/>
    <w:rsid w:val="00C00DF4"/>
    <w:rsid w:val="00C53BF8"/>
    <w:rsid w:val="00CA7D12"/>
    <w:rsid w:val="00CB56C2"/>
    <w:rsid w:val="00CB6311"/>
    <w:rsid w:val="00CF6E7F"/>
    <w:rsid w:val="00CF73B0"/>
    <w:rsid w:val="00D0333C"/>
    <w:rsid w:val="00D070BF"/>
    <w:rsid w:val="00D07D0F"/>
    <w:rsid w:val="00D331BA"/>
    <w:rsid w:val="00D67DE8"/>
    <w:rsid w:val="00D826EB"/>
    <w:rsid w:val="00D95FFF"/>
    <w:rsid w:val="00DA5DC1"/>
    <w:rsid w:val="00DD4366"/>
    <w:rsid w:val="00DE4F92"/>
    <w:rsid w:val="00DF2251"/>
    <w:rsid w:val="00E11AEA"/>
    <w:rsid w:val="00E131BA"/>
    <w:rsid w:val="00E16E5D"/>
    <w:rsid w:val="00E461FF"/>
    <w:rsid w:val="00E96B25"/>
    <w:rsid w:val="00EA3728"/>
    <w:rsid w:val="00EA4D91"/>
    <w:rsid w:val="00ED1D3C"/>
    <w:rsid w:val="00ED3326"/>
    <w:rsid w:val="00EF42DA"/>
    <w:rsid w:val="00F54FC1"/>
    <w:rsid w:val="00F6573E"/>
    <w:rsid w:val="00F843D7"/>
    <w:rsid w:val="00F95D22"/>
    <w:rsid w:val="00FE031A"/>
    <w:rsid w:val="00FE3765"/>
    <w:rsid w:val="00FF6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C9D"/>
    <w:pPr>
      <w:ind w:left="720"/>
      <w:contextualSpacing/>
    </w:pPr>
  </w:style>
  <w:style w:type="table" w:styleId="a4">
    <w:name w:val="Table Grid"/>
    <w:basedOn w:val="a1"/>
    <w:uiPriority w:val="59"/>
    <w:rsid w:val="0085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81F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81F9C"/>
  </w:style>
  <w:style w:type="paragraph" w:styleId="a7">
    <w:name w:val="footer"/>
    <w:basedOn w:val="a"/>
    <w:link w:val="a8"/>
    <w:uiPriority w:val="99"/>
    <w:unhideWhenUsed/>
    <w:rsid w:val="00181F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1F9C"/>
  </w:style>
  <w:style w:type="character" w:styleId="a9">
    <w:name w:val="Hyperlink"/>
    <w:basedOn w:val="a0"/>
    <w:uiPriority w:val="99"/>
    <w:unhideWhenUsed/>
    <w:rsid w:val="0042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31266">
      <w:bodyDiv w:val="1"/>
      <w:marLeft w:val="0"/>
      <w:marRight w:val="0"/>
      <w:marTop w:val="0"/>
      <w:marBottom w:val="0"/>
      <w:divBdr>
        <w:top w:val="none" w:sz="0" w:space="0" w:color="auto"/>
        <w:left w:val="none" w:sz="0" w:space="0" w:color="auto"/>
        <w:bottom w:val="none" w:sz="0" w:space="0" w:color="auto"/>
        <w:right w:val="none" w:sz="0" w:space="0" w:color="auto"/>
      </w:divBdr>
    </w:div>
    <w:div w:id="1052584689">
      <w:bodyDiv w:val="1"/>
      <w:marLeft w:val="0"/>
      <w:marRight w:val="0"/>
      <w:marTop w:val="0"/>
      <w:marBottom w:val="0"/>
      <w:divBdr>
        <w:top w:val="none" w:sz="0" w:space="0" w:color="auto"/>
        <w:left w:val="none" w:sz="0" w:space="0" w:color="auto"/>
        <w:bottom w:val="none" w:sz="0" w:space="0" w:color="auto"/>
        <w:right w:val="none" w:sz="0" w:space="0" w:color="auto"/>
      </w:divBdr>
      <w:divsChild>
        <w:div w:id="1154762857">
          <w:marLeft w:val="547"/>
          <w:marRight w:val="0"/>
          <w:marTop w:val="154"/>
          <w:marBottom w:val="0"/>
          <w:divBdr>
            <w:top w:val="none" w:sz="0" w:space="0" w:color="auto"/>
            <w:left w:val="none" w:sz="0" w:space="0" w:color="auto"/>
            <w:bottom w:val="none" w:sz="0" w:space="0" w:color="auto"/>
            <w:right w:val="none" w:sz="0" w:space="0" w:color="auto"/>
          </w:divBdr>
        </w:div>
        <w:div w:id="2021159173">
          <w:marLeft w:val="547"/>
          <w:marRight w:val="0"/>
          <w:marTop w:val="154"/>
          <w:marBottom w:val="0"/>
          <w:divBdr>
            <w:top w:val="none" w:sz="0" w:space="0" w:color="auto"/>
            <w:left w:val="none" w:sz="0" w:space="0" w:color="auto"/>
            <w:bottom w:val="none" w:sz="0" w:space="0" w:color="auto"/>
            <w:right w:val="none" w:sz="0" w:space="0" w:color="auto"/>
          </w:divBdr>
        </w:div>
        <w:div w:id="2009942364">
          <w:marLeft w:val="547"/>
          <w:marRight w:val="0"/>
          <w:marTop w:val="154"/>
          <w:marBottom w:val="0"/>
          <w:divBdr>
            <w:top w:val="none" w:sz="0" w:space="0" w:color="auto"/>
            <w:left w:val="none" w:sz="0" w:space="0" w:color="auto"/>
            <w:bottom w:val="none" w:sz="0" w:space="0" w:color="auto"/>
            <w:right w:val="none" w:sz="0" w:space="0" w:color="auto"/>
          </w:divBdr>
        </w:div>
        <w:div w:id="1692997658">
          <w:marLeft w:val="547"/>
          <w:marRight w:val="0"/>
          <w:marTop w:val="154"/>
          <w:marBottom w:val="0"/>
          <w:divBdr>
            <w:top w:val="none" w:sz="0" w:space="0" w:color="auto"/>
            <w:left w:val="none" w:sz="0" w:space="0" w:color="auto"/>
            <w:bottom w:val="none" w:sz="0" w:space="0" w:color="auto"/>
            <w:right w:val="none" w:sz="0" w:space="0" w:color="auto"/>
          </w:divBdr>
        </w:div>
        <w:div w:id="959188152">
          <w:marLeft w:val="547"/>
          <w:marRight w:val="0"/>
          <w:marTop w:val="154"/>
          <w:marBottom w:val="0"/>
          <w:divBdr>
            <w:top w:val="none" w:sz="0" w:space="0" w:color="auto"/>
            <w:left w:val="none" w:sz="0" w:space="0" w:color="auto"/>
            <w:bottom w:val="none" w:sz="0" w:space="0" w:color="auto"/>
            <w:right w:val="none" w:sz="0" w:space="0" w:color="auto"/>
          </w:divBdr>
        </w:div>
        <w:div w:id="19049488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nayvse.ru/interesting-facts/samyie-neobyichnyie-ryibyi-v-mire.htm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8603E-CAAE-4B2E-A43F-13A9D56A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21</Pages>
  <Words>5077</Words>
  <Characters>28941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49</cp:revision>
  <dcterms:created xsi:type="dcterms:W3CDTF">2015-12-07T17:55:00Z</dcterms:created>
  <dcterms:modified xsi:type="dcterms:W3CDTF">2015-12-11T18:45:00Z</dcterms:modified>
</cp:coreProperties>
</file>