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D4" w:rsidRPr="001D4F6F" w:rsidRDefault="00981FD4" w:rsidP="00981FD4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F6F"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  администрации МО ГО «Сыктывкар»</w:t>
      </w:r>
    </w:p>
    <w:p w:rsidR="00981FD4" w:rsidRPr="001D4F6F" w:rsidRDefault="00981FD4" w:rsidP="00981FD4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«Сыктывкар» кар </w:t>
      </w: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кытшын</w:t>
      </w:r>
      <w:proofErr w:type="spell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муниципальнöй</w:t>
      </w:r>
      <w:proofErr w:type="spell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юкöнлöн</w:t>
      </w:r>
      <w:proofErr w:type="spellEnd"/>
    </w:p>
    <w:p w:rsidR="00981FD4" w:rsidRPr="001D4F6F" w:rsidRDefault="00981FD4" w:rsidP="00981FD4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администрацияса</w:t>
      </w:r>
      <w:proofErr w:type="spell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йöзö</w:t>
      </w:r>
      <w:proofErr w:type="gram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spell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вел</w:t>
      </w:r>
      <w:proofErr w:type="gram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>öдöмöн</w:t>
      </w:r>
      <w:proofErr w:type="spell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веськöдланiн</w:t>
      </w:r>
      <w:proofErr w:type="spellEnd"/>
    </w:p>
    <w:p w:rsidR="00981FD4" w:rsidRPr="001D4F6F" w:rsidRDefault="00981FD4" w:rsidP="00981FD4">
      <w:pPr>
        <w:pStyle w:val="a6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981FD4" w:rsidRPr="001D4F6F" w:rsidRDefault="00981FD4" w:rsidP="00981FD4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МАОУ «Гимназия имени </w:t>
      </w: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А.С.Пушкина</w:t>
      </w:r>
      <w:proofErr w:type="spell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81FD4" w:rsidRDefault="00981FD4" w:rsidP="00981F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А.С.Пушкин</w:t>
      </w:r>
      <w:proofErr w:type="spell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D4F6F">
        <w:rPr>
          <w:rFonts w:ascii="Times New Roman" w:eastAsia="Calibri" w:hAnsi="Times New Roman" w:cs="Times New Roman"/>
          <w:b/>
          <w:sz w:val="24"/>
          <w:szCs w:val="24"/>
        </w:rPr>
        <w:t>нима</w:t>
      </w:r>
      <w:proofErr w:type="spellEnd"/>
      <w:r w:rsidRPr="001D4F6F">
        <w:rPr>
          <w:rFonts w:ascii="Times New Roman" w:eastAsia="Calibri" w:hAnsi="Times New Roman" w:cs="Times New Roman"/>
          <w:b/>
          <w:sz w:val="24"/>
          <w:szCs w:val="24"/>
        </w:rPr>
        <w:t xml:space="preserve"> гимназия МАВУ</w:t>
      </w:r>
    </w:p>
    <w:p w:rsidR="00351B75" w:rsidRPr="00295189" w:rsidRDefault="00351B75" w:rsidP="00981FD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75" w:rsidRPr="00295189" w:rsidRDefault="00351B75" w:rsidP="00351B7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B75" w:rsidRPr="00295189" w:rsidRDefault="00351B75" w:rsidP="00351B7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B75" w:rsidRPr="00295189" w:rsidRDefault="00351B75" w:rsidP="00351B7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B75" w:rsidRPr="00295189" w:rsidRDefault="00351B75" w:rsidP="00351B7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B75" w:rsidRPr="00295189" w:rsidRDefault="00351B75" w:rsidP="00351B7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B75" w:rsidRPr="00295189" w:rsidRDefault="00351B75" w:rsidP="00351B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B75" w:rsidRPr="00295189" w:rsidRDefault="00351B75" w:rsidP="00351B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F8C" w:rsidRPr="00295189" w:rsidRDefault="004C0F8C" w:rsidP="00351B75">
      <w:pPr>
        <w:tabs>
          <w:tab w:val="left" w:pos="325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189">
        <w:rPr>
          <w:rFonts w:ascii="Times New Roman" w:hAnsi="Times New Roman" w:cs="Times New Roman"/>
          <w:b/>
          <w:sz w:val="40"/>
          <w:szCs w:val="40"/>
        </w:rPr>
        <w:t xml:space="preserve">Творческий проект </w:t>
      </w:r>
    </w:p>
    <w:p w:rsidR="004C0F8C" w:rsidRPr="00295189" w:rsidRDefault="004C0F8C" w:rsidP="00351B75">
      <w:pPr>
        <w:tabs>
          <w:tab w:val="left" w:pos="325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189">
        <w:rPr>
          <w:rFonts w:ascii="Times New Roman" w:hAnsi="Times New Roman" w:cs="Times New Roman"/>
          <w:b/>
          <w:sz w:val="40"/>
          <w:szCs w:val="40"/>
        </w:rPr>
        <w:t>«Мастерская Деда Мороза»</w:t>
      </w:r>
    </w:p>
    <w:p w:rsidR="00351B75" w:rsidRPr="00295189" w:rsidRDefault="00351B75" w:rsidP="00351B75">
      <w:pPr>
        <w:tabs>
          <w:tab w:val="left" w:pos="32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FEA" w:rsidRPr="00295189" w:rsidRDefault="00593FEA" w:rsidP="00351B75">
      <w:pPr>
        <w:tabs>
          <w:tab w:val="left" w:pos="32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FEA" w:rsidRPr="00295189" w:rsidRDefault="00593FEA" w:rsidP="00351B75">
      <w:pPr>
        <w:tabs>
          <w:tab w:val="left" w:pos="32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FEA" w:rsidRPr="00295189" w:rsidRDefault="00593FEA" w:rsidP="00351B75">
      <w:pPr>
        <w:tabs>
          <w:tab w:val="left" w:pos="32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B75" w:rsidRPr="00295189" w:rsidRDefault="00351B75" w:rsidP="00351B75">
      <w:pPr>
        <w:tabs>
          <w:tab w:val="left" w:pos="32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B75" w:rsidRPr="00295189" w:rsidRDefault="00351B75" w:rsidP="00351B75">
      <w:pPr>
        <w:tabs>
          <w:tab w:val="left" w:pos="32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B75" w:rsidRPr="00771163" w:rsidRDefault="00351B75" w:rsidP="00351B75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163">
        <w:rPr>
          <w:rFonts w:ascii="Times New Roman" w:hAnsi="Times New Roman" w:cs="Times New Roman"/>
          <w:b/>
          <w:sz w:val="28"/>
          <w:szCs w:val="28"/>
          <w:u w:val="single"/>
        </w:rPr>
        <w:t>Составитель</w:t>
      </w:r>
      <w:r w:rsidR="0077116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51B75" w:rsidRPr="00771163" w:rsidRDefault="004C0F8C" w:rsidP="00351B75">
      <w:pPr>
        <w:tabs>
          <w:tab w:val="left" w:pos="3255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163">
        <w:rPr>
          <w:rFonts w:ascii="Times New Roman" w:hAnsi="Times New Roman" w:cs="Times New Roman"/>
          <w:sz w:val="28"/>
          <w:szCs w:val="28"/>
        </w:rPr>
        <w:t>Лебедева Елена Вячес</w:t>
      </w:r>
      <w:r w:rsidR="000D3DE5">
        <w:rPr>
          <w:rFonts w:ascii="Times New Roman" w:hAnsi="Times New Roman" w:cs="Times New Roman"/>
          <w:sz w:val="28"/>
          <w:szCs w:val="28"/>
        </w:rPr>
        <w:t>л</w:t>
      </w:r>
      <w:r w:rsidRPr="00771163">
        <w:rPr>
          <w:rFonts w:ascii="Times New Roman" w:hAnsi="Times New Roman" w:cs="Times New Roman"/>
          <w:sz w:val="28"/>
          <w:szCs w:val="28"/>
        </w:rPr>
        <w:t>авовна</w:t>
      </w:r>
    </w:p>
    <w:p w:rsidR="00351B75" w:rsidRPr="00771163" w:rsidRDefault="004C0F8C" w:rsidP="00351B75">
      <w:pPr>
        <w:tabs>
          <w:tab w:val="left" w:pos="3255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163">
        <w:rPr>
          <w:rFonts w:ascii="Times New Roman" w:hAnsi="Times New Roman" w:cs="Times New Roman"/>
          <w:sz w:val="28"/>
          <w:szCs w:val="28"/>
        </w:rPr>
        <w:t>воспитатель группы продленного дня</w:t>
      </w:r>
    </w:p>
    <w:p w:rsidR="00351B75" w:rsidRPr="00295189" w:rsidRDefault="00351B75" w:rsidP="00351B75">
      <w:pPr>
        <w:tabs>
          <w:tab w:val="left" w:pos="5245"/>
          <w:tab w:val="left" w:pos="6096"/>
        </w:tabs>
        <w:spacing w:line="360" w:lineRule="auto"/>
        <w:ind w:left="5812" w:hanging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0F8C" w:rsidRPr="00295189" w:rsidRDefault="004C0F8C" w:rsidP="00351B75">
      <w:pPr>
        <w:tabs>
          <w:tab w:val="left" w:pos="5245"/>
          <w:tab w:val="left" w:pos="6096"/>
        </w:tabs>
        <w:spacing w:line="360" w:lineRule="auto"/>
        <w:ind w:left="5812" w:hanging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0F8C" w:rsidRPr="00295189" w:rsidRDefault="004C0F8C" w:rsidP="00351B75">
      <w:pPr>
        <w:tabs>
          <w:tab w:val="left" w:pos="5245"/>
          <w:tab w:val="left" w:pos="6096"/>
        </w:tabs>
        <w:spacing w:line="360" w:lineRule="auto"/>
        <w:ind w:left="5812" w:hanging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1B75" w:rsidRPr="00295189" w:rsidRDefault="00351B75" w:rsidP="00351B75">
      <w:pPr>
        <w:spacing w:line="36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B75" w:rsidRPr="00295189" w:rsidRDefault="00351B75" w:rsidP="00351B75">
      <w:pPr>
        <w:spacing w:line="360" w:lineRule="auto"/>
        <w:ind w:left="2835" w:hanging="170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B75" w:rsidRPr="00295189" w:rsidRDefault="00351B75" w:rsidP="00351B75">
      <w:pPr>
        <w:spacing w:line="360" w:lineRule="auto"/>
        <w:ind w:left="2835" w:hanging="170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B75" w:rsidRPr="00771163" w:rsidRDefault="00351B75" w:rsidP="0077116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1163">
        <w:rPr>
          <w:rFonts w:ascii="Times New Roman" w:hAnsi="Times New Roman" w:cs="Times New Roman"/>
          <w:sz w:val="28"/>
          <w:szCs w:val="28"/>
        </w:rPr>
        <w:t>Сыктывкар</w:t>
      </w:r>
    </w:p>
    <w:p w:rsidR="00351B75" w:rsidRDefault="00981FD4" w:rsidP="0077116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981FD4" w:rsidRPr="00771163" w:rsidRDefault="00981FD4" w:rsidP="0077116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FD4" w:rsidRDefault="00C66295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 занятия:</w:t>
      </w:r>
      <w:r w:rsidR="00024FD2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«Снежинка», «Звездочка», «Салфетка»</w:t>
      </w:r>
    </w:p>
    <w:p w:rsidR="00C66295" w:rsidRPr="00981FD4" w:rsidRDefault="00024FD2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2D044B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техника - </w:t>
      </w:r>
      <w:r w:rsidR="002575A9" w:rsidRPr="00981FD4">
        <w:rPr>
          <w:rFonts w:ascii="Times New Roman" w:hAnsi="Times New Roman" w:cs="Times New Roman"/>
          <w:bCs/>
          <w:iCs/>
          <w:sz w:val="28"/>
          <w:szCs w:val="28"/>
        </w:rPr>
        <w:t>выцинанка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C66295" w:rsidRPr="00981FD4" w:rsidRDefault="00C66295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занятия:</w:t>
      </w:r>
      <w:r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24FD2" w:rsidRPr="00981FD4">
        <w:rPr>
          <w:rFonts w:ascii="Times New Roman" w:hAnsi="Times New Roman" w:cs="Times New Roman"/>
          <w:bCs/>
          <w:iCs/>
          <w:sz w:val="28"/>
          <w:szCs w:val="28"/>
        </w:rPr>
        <w:t>развитие у учащихся положительного эмоционально-психологического и мотивационного настроя</w:t>
      </w:r>
      <w:r w:rsidR="008E75A6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для выполнения проекта «Мастерская Деда Мороза»</w:t>
      </w:r>
      <w:r w:rsidR="00024FD2" w:rsidRPr="00981F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2B95" w:rsidRPr="00981FD4" w:rsidRDefault="00C66295" w:rsidP="00A350E7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1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занятия: </w:t>
      </w:r>
      <w:r w:rsidR="008E75A6" w:rsidRPr="00981F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66295" w:rsidRPr="00981FD4" w:rsidRDefault="00295189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- о</w:t>
      </w:r>
      <w:r w:rsidR="00C66295"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бразовательные:</w:t>
      </w:r>
    </w:p>
    <w:p w:rsidR="00C66295" w:rsidRPr="00981FD4" w:rsidRDefault="00C66295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="006937E6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закрепи</w:t>
      </w:r>
      <w:r w:rsidR="002D044B" w:rsidRPr="00981FD4">
        <w:rPr>
          <w:rFonts w:ascii="Times New Roman" w:hAnsi="Times New Roman" w:cs="Times New Roman"/>
          <w:bCs/>
          <w:iCs/>
          <w:sz w:val="28"/>
          <w:szCs w:val="28"/>
        </w:rPr>
        <w:t>ть</w:t>
      </w:r>
      <w:r w:rsidR="006937E6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прием</w:t>
      </w:r>
      <w:r w:rsidR="002D044B" w:rsidRPr="00981FD4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6937E6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сгибания, складывания и вырезания бумажных заготовок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575A9" w:rsidRPr="00981FD4" w:rsidRDefault="002575A9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2) познакомить с техникой выцинанка;</w:t>
      </w:r>
    </w:p>
    <w:p w:rsidR="00C66295" w:rsidRPr="00981FD4" w:rsidRDefault="002575A9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66295" w:rsidRPr="00981FD4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6937E6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обучи</w:t>
      </w:r>
      <w:r w:rsidR="002D044B" w:rsidRPr="00981FD4">
        <w:rPr>
          <w:rFonts w:ascii="Times New Roman" w:hAnsi="Times New Roman" w:cs="Times New Roman"/>
          <w:bCs/>
          <w:iCs/>
          <w:sz w:val="28"/>
          <w:szCs w:val="28"/>
        </w:rPr>
        <w:t>ть</w:t>
      </w:r>
      <w:r w:rsidR="006937E6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2D33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читать схемы </w:t>
      </w:r>
      <w:r w:rsidR="00371011" w:rsidRPr="00981FD4">
        <w:rPr>
          <w:rFonts w:ascii="Times New Roman" w:hAnsi="Times New Roman" w:cs="Times New Roman"/>
          <w:bCs/>
          <w:iCs/>
          <w:sz w:val="28"/>
          <w:szCs w:val="28"/>
        </w:rPr>
        <w:t>и составлять узоры</w:t>
      </w:r>
      <w:r w:rsidR="00C66295" w:rsidRPr="00981FD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66295" w:rsidRPr="00981FD4" w:rsidRDefault="00295189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- р</w:t>
      </w:r>
      <w:r w:rsidR="00C66295"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азвивающие:</w:t>
      </w:r>
    </w:p>
    <w:p w:rsidR="00622B95" w:rsidRPr="00981FD4" w:rsidRDefault="006937E6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622B95" w:rsidRPr="00981FD4">
        <w:rPr>
          <w:rFonts w:ascii="Times New Roman" w:hAnsi="Times New Roman" w:cs="Times New Roman"/>
          <w:bCs/>
          <w:iCs/>
          <w:sz w:val="28"/>
          <w:szCs w:val="28"/>
        </w:rPr>
        <w:t>развивать пространственность, наблюдательность, воображение, внимательность.</w:t>
      </w:r>
    </w:p>
    <w:p w:rsidR="006937E6" w:rsidRPr="00981FD4" w:rsidRDefault="006937E6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2) развитие мелкой </w:t>
      </w:r>
      <w:r w:rsidR="002575A9" w:rsidRPr="00981FD4">
        <w:rPr>
          <w:rFonts w:ascii="Times New Roman" w:hAnsi="Times New Roman" w:cs="Times New Roman"/>
          <w:bCs/>
          <w:iCs/>
          <w:sz w:val="28"/>
          <w:szCs w:val="28"/>
        </w:rPr>
        <w:t>моторики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6295" w:rsidRPr="00981FD4" w:rsidRDefault="00295189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- в</w:t>
      </w:r>
      <w:r w:rsidR="00C66295"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оспитательные:</w:t>
      </w:r>
    </w:p>
    <w:p w:rsidR="00C66295" w:rsidRPr="00981FD4" w:rsidRDefault="00C66295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="00024FD2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приобщить детей к </w:t>
      </w:r>
      <w:r w:rsidR="00622B95" w:rsidRPr="00981FD4">
        <w:rPr>
          <w:rFonts w:ascii="Times New Roman" w:hAnsi="Times New Roman" w:cs="Times New Roman"/>
          <w:bCs/>
          <w:iCs/>
          <w:sz w:val="28"/>
          <w:szCs w:val="28"/>
        </w:rPr>
        <w:t>трудолюбию, усидчивости, аккуратности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66295" w:rsidRPr="00981FD4" w:rsidRDefault="00C66295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2)</w:t>
      </w:r>
      <w:r w:rsidR="00622B95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научить  </w:t>
      </w:r>
      <w:r w:rsidR="00622B95" w:rsidRPr="00981FD4">
        <w:rPr>
          <w:rFonts w:ascii="Times New Roman" w:hAnsi="Times New Roman" w:cs="Times New Roman"/>
          <w:bCs/>
          <w:iCs/>
          <w:sz w:val="28"/>
          <w:szCs w:val="28"/>
        </w:rPr>
        <w:t>работать в группе (коммуникативная компетентность)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66295" w:rsidRPr="00981FD4" w:rsidRDefault="00C66295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="00622B95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сформировать </w:t>
      </w:r>
      <w:r w:rsidR="00622B95" w:rsidRPr="00981FD4">
        <w:rPr>
          <w:rFonts w:ascii="Times New Roman" w:hAnsi="Times New Roman" w:cs="Times New Roman"/>
          <w:bCs/>
          <w:iCs/>
          <w:sz w:val="28"/>
          <w:szCs w:val="28"/>
        </w:rPr>
        <w:t>уважение к личности и работе других обучающихся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13362" w:rsidRPr="00981FD4" w:rsidRDefault="00295189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- м</w:t>
      </w:r>
      <w:r w:rsidR="00213362"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отивационные: </w:t>
      </w:r>
    </w:p>
    <w:p w:rsidR="00213362" w:rsidRPr="00981FD4" w:rsidRDefault="00213362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1) содействие формированию интереса к занятиям для достижения цели; </w:t>
      </w:r>
    </w:p>
    <w:p w:rsidR="00213362" w:rsidRPr="00981FD4" w:rsidRDefault="00213362" w:rsidP="00A35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FD4">
        <w:rPr>
          <w:rFonts w:ascii="Times New Roman" w:hAnsi="Times New Roman" w:cs="Times New Roman"/>
          <w:sz w:val="28"/>
          <w:szCs w:val="28"/>
        </w:rPr>
        <w:t>2) возможности использования знаний, полученных на занятии.</w:t>
      </w:r>
    </w:p>
    <w:p w:rsidR="002575A9" w:rsidRPr="00981FD4" w:rsidRDefault="00295189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proofErr w:type="gramStart"/>
      <w:r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="00213362"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иагностические</w:t>
      </w:r>
      <w:proofErr w:type="gramEnd"/>
      <w:r w:rsidR="00213362"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="00213362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75A9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у обучающихся уровня сформированности: </w:t>
      </w:r>
    </w:p>
    <w:p w:rsidR="002575A9" w:rsidRPr="00981FD4" w:rsidRDefault="00D343E8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213362" w:rsidRPr="00981FD4">
        <w:rPr>
          <w:rFonts w:ascii="Times New Roman" w:hAnsi="Times New Roman" w:cs="Times New Roman"/>
          <w:bCs/>
          <w:iCs/>
          <w:sz w:val="28"/>
          <w:szCs w:val="28"/>
        </w:rPr>
        <w:t>способности к выполнени</w:t>
      </w:r>
      <w:r w:rsidR="002575A9" w:rsidRPr="00981FD4">
        <w:rPr>
          <w:rFonts w:ascii="Times New Roman" w:hAnsi="Times New Roman" w:cs="Times New Roman"/>
          <w:bCs/>
          <w:iCs/>
          <w:sz w:val="28"/>
          <w:szCs w:val="28"/>
        </w:rPr>
        <w:t>ю поставленных задач;</w:t>
      </w:r>
    </w:p>
    <w:p w:rsidR="00213362" w:rsidRPr="00981FD4" w:rsidRDefault="00D343E8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213362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мотивации </w:t>
      </w:r>
      <w:proofErr w:type="gramStart"/>
      <w:r w:rsidR="00213362" w:rsidRPr="00981FD4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="00213362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к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изучению техники </w:t>
      </w:r>
      <w:r w:rsidR="00582D33" w:rsidRPr="00981FD4">
        <w:rPr>
          <w:rFonts w:ascii="Times New Roman" w:hAnsi="Times New Roman" w:cs="Times New Roman"/>
          <w:bCs/>
          <w:iCs/>
          <w:sz w:val="28"/>
          <w:szCs w:val="28"/>
        </w:rPr>
        <w:t>выцинанка</w:t>
      </w:r>
      <w:r w:rsidR="00213362" w:rsidRPr="00981F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13362" w:rsidRPr="00981FD4" w:rsidRDefault="00295189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>- у</w:t>
      </w:r>
      <w:r w:rsidR="00213362" w:rsidRPr="00981F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правленческие: </w:t>
      </w:r>
    </w:p>
    <w:p w:rsidR="00D343E8" w:rsidRPr="00981FD4" w:rsidRDefault="00D343E8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213362" w:rsidRPr="00981FD4">
        <w:rPr>
          <w:rFonts w:ascii="Times New Roman" w:hAnsi="Times New Roman" w:cs="Times New Roman"/>
          <w:bCs/>
          <w:iCs/>
          <w:sz w:val="28"/>
          <w:szCs w:val="28"/>
        </w:rPr>
        <w:t>организация учебно-развив</w:t>
      </w:r>
      <w:r w:rsidR="00582D33" w:rsidRPr="00981FD4">
        <w:rPr>
          <w:rFonts w:ascii="Times New Roman" w:hAnsi="Times New Roman" w:cs="Times New Roman"/>
          <w:bCs/>
          <w:iCs/>
          <w:sz w:val="28"/>
          <w:szCs w:val="28"/>
        </w:rPr>
        <w:t>ающей деятельности учащихся;</w:t>
      </w:r>
    </w:p>
    <w:p w:rsidR="00D343E8" w:rsidRPr="00981FD4" w:rsidRDefault="00D343E8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213362" w:rsidRPr="00981FD4">
        <w:rPr>
          <w:rFonts w:ascii="Times New Roman" w:hAnsi="Times New Roman" w:cs="Times New Roman"/>
          <w:bCs/>
          <w:iCs/>
          <w:sz w:val="28"/>
          <w:szCs w:val="28"/>
        </w:rPr>
        <w:t>создание доброжелательной атмосферы на занятии, взаимоконтроль.</w:t>
      </w:r>
    </w:p>
    <w:p w:rsidR="000C5100" w:rsidRPr="00981FD4" w:rsidRDefault="000C5100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Планируемый педагогический результат: </w:t>
      </w:r>
    </w:p>
    <w:p w:rsidR="00B87382" w:rsidRPr="00981FD4" w:rsidRDefault="00B87382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>знать технологию изготовления изделия «Снежинка», «Звездочка», «Салфетка»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применять е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в нестандартных условиях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87382" w:rsidRPr="00981FD4" w:rsidRDefault="00B87382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- знать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 работы с инструментами</w:t>
      </w:r>
      <w:r w:rsidR="002D044B" w:rsidRPr="00981FD4">
        <w:rPr>
          <w:rFonts w:ascii="Times New Roman" w:hAnsi="Times New Roman" w:cs="Times New Roman"/>
          <w:bCs/>
          <w:iCs/>
          <w:sz w:val="28"/>
          <w:szCs w:val="28"/>
        </w:rPr>
        <w:t>, схемами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87382" w:rsidRPr="00981FD4" w:rsidRDefault="00B87382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- у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>меть создавать конечный «продукт», а именно «Снежинка», «Звездочка», «Салфетка» для оформления класса;</w:t>
      </w:r>
    </w:p>
    <w:p w:rsidR="000C5100" w:rsidRPr="00981FD4" w:rsidRDefault="00B87382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044B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уметь 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>работать в малой разновозрастной группе, использовать схемы</w:t>
      </w:r>
      <w:r w:rsidR="002D044B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и инструкционные карты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C5100" w:rsidRPr="00981FD4" w:rsidRDefault="000C5100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Способ и формы оценивания результатов работы: </w:t>
      </w:r>
    </w:p>
    <w:p w:rsidR="00F5104E" w:rsidRPr="00981FD4" w:rsidRDefault="00F5104E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>педагогическое наблюдение за работой учащихся в группе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C5100" w:rsidRPr="00981FD4" w:rsidRDefault="00F5104E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="000C5100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украшение класса с обсуждением качества и ажурности фигурок «Снежинка», «Звездочка», «Салфетка».</w:t>
      </w:r>
    </w:p>
    <w:p w:rsidR="00295189" w:rsidRDefault="000C5100" w:rsidP="00A350E7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Материально-техническое обеспечение: </w:t>
      </w:r>
    </w:p>
    <w:p w:rsidR="009575CF" w:rsidRPr="009575CF" w:rsidRDefault="009575CF" w:rsidP="009575C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75CF">
        <w:rPr>
          <w:rFonts w:ascii="Times New Roman" w:hAnsi="Times New Roman" w:cs="Times New Roman"/>
          <w:bCs/>
          <w:iCs/>
          <w:sz w:val="28"/>
          <w:szCs w:val="28"/>
        </w:rPr>
        <w:t>Компьютер, проектор, колонки,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презентация (Приложение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0C5100" w:rsidRPr="00981FD4" w:rsidRDefault="000C5100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981FD4">
        <w:rPr>
          <w:rFonts w:ascii="Times New Roman" w:hAnsi="Times New Roman" w:cs="Times New Roman"/>
          <w:bCs/>
          <w:iCs/>
          <w:sz w:val="28"/>
          <w:szCs w:val="28"/>
        </w:rPr>
        <w:t>ножницы, цветная и белая бумага, схемы, образцы фигурок, магнитная доска, магниты, карандаш, ластик.</w:t>
      </w:r>
      <w:proofErr w:type="gramEnd"/>
    </w:p>
    <w:p w:rsidR="00C66295" w:rsidRPr="00981FD4" w:rsidRDefault="00C66295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Место проведения занятия:  класс</w:t>
      </w:r>
      <w:r w:rsidR="00024FD2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группы продленного дня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6295" w:rsidRPr="00981FD4" w:rsidRDefault="00C66295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Продолжительность занятия: </w:t>
      </w:r>
      <w:r w:rsidR="00371011" w:rsidRPr="00981FD4">
        <w:rPr>
          <w:rFonts w:ascii="Times New Roman" w:hAnsi="Times New Roman" w:cs="Times New Roman"/>
          <w:bCs/>
          <w:iCs/>
          <w:sz w:val="28"/>
          <w:szCs w:val="28"/>
        </w:rPr>
        <w:t>45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минут.</w:t>
      </w:r>
    </w:p>
    <w:p w:rsidR="006937E6" w:rsidRPr="00981FD4" w:rsidRDefault="006937E6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Возраст детей: 8-9 лет.</w:t>
      </w:r>
    </w:p>
    <w:p w:rsidR="008E75A6" w:rsidRPr="00981FD4" w:rsidRDefault="00C66295" w:rsidP="00A350E7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Тип занятия: </w:t>
      </w:r>
    </w:p>
    <w:p w:rsidR="008E75A6" w:rsidRPr="00981FD4" w:rsidRDefault="008E75A6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по доминирующей деятельности – </w:t>
      </w:r>
      <w:proofErr w:type="gramStart"/>
      <w:r w:rsidRPr="00981FD4">
        <w:rPr>
          <w:rFonts w:ascii="Times New Roman" w:hAnsi="Times New Roman" w:cs="Times New Roman"/>
          <w:bCs/>
          <w:iCs/>
          <w:sz w:val="28"/>
          <w:szCs w:val="28"/>
        </w:rPr>
        <w:t>творческий</w:t>
      </w:r>
      <w:proofErr w:type="gramEnd"/>
      <w:r w:rsidRPr="00981FD4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E75A6" w:rsidRPr="00981FD4" w:rsidRDefault="008E75A6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по предметно-содержательной области – межпредметный,</w:t>
      </w:r>
    </w:p>
    <w:p w:rsidR="008E75A6" w:rsidRPr="00981FD4" w:rsidRDefault="008E75A6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по продолжительности – </w:t>
      </w:r>
      <w:proofErr w:type="gramStart"/>
      <w:r w:rsidRPr="00981FD4">
        <w:rPr>
          <w:rFonts w:ascii="Times New Roman" w:hAnsi="Times New Roman" w:cs="Times New Roman"/>
          <w:bCs/>
          <w:iCs/>
          <w:sz w:val="28"/>
          <w:szCs w:val="28"/>
        </w:rPr>
        <w:t>краткосрочный</w:t>
      </w:r>
      <w:proofErr w:type="gramEnd"/>
      <w:r w:rsidRPr="00981FD4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D0DB4" w:rsidRPr="00981FD4" w:rsidRDefault="008E75A6" w:rsidP="00A350E7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по количеству участников – </w:t>
      </w:r>
      <w:proofErr w:type="gramStart"/>
      <w:r w:rsidRPr="00981FD4">
        <w:rPr>
          <w:rFonts w:ascii="Times New Roman" w:hAnsi="Times New Roman" w:cs="Times New Roman"/>
          <w:bCs/>
          <w:iCs/>
          <w:sz w:val="28"/>
          <w:szCs w:val="28"/>
        </w:rPr>
        <w:t>групповой</w:t>
      </w:r>
      <w:proofErr w:type="gramEnd"/>
      <w:r w:rsidRPr="00981FD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D0DB4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5104E" w:rsidRPr="00981FD4" w:rsidRDefault="00BD0DB4" w:rsidP="00A350E7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Методическое и дидактическое обеспечение занятия: </w:t>
      </w:r>
    </w:p>
    <w:p w:rsidR="00981FD4" w:rsidRDefault="00BD0DB4" w:rsidP="00A350E7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методическая литература </w:t>
      </w:r>
      <w:r w:rsidR="00F5104E" w:rsidRPr="00981FD4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104E" w:rsidRPr="00981FD4">
        <w:rPr>
          <w:rFonts w:ascii="Times New Roman" w:hAnsi="Times New Roman" w:cs="Times New Roman"/>
          <w:bCs/>
          <w:iCs/>
          <w:sz w:val="28"/>
          <w:szCs w:val="28"/>
        </w:rPr>
        <w:t>Издательство «МОЗАЙК</w:t>
      </w:r>
      <w:r w:rsidR="00391466" w:rsidRPr="00981FD4">
        <w:rPr>
          <w:rFonts w:ascii="Times New Roman" w:hAnsi="Times New Roman" w:cs="Times New Roman"/>
          <w:bCs/>
          <w:iCs/>
          <w:sz w:val="28"/>
          <w:szCs w:val="28"/>
        </w:rPr>
        <w:t>А -</w:t>
      </w:r>
      <w:r w:rsidR="00F5104E"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СИНТЕЗ», издание «Искусство – детям», </w:t>
      </w:r>
    </w:p>
    <w:p w:rsidR="00BD0DB4" w:rsidRPr="00981FD4" w:rsidRDefault="00F5104E" w:rsidP="00A350E7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81FD4">
        <w:rPr>
          <w:rFonts w:ascii="Times New Roman" w:hAnsi="Times New Roman" w:cs="Times New Roman"/>
          <w:bCs/>
          <w:iCs/>
          <w:sz w:val="28"/>
          <w:szCs w:val="28"/>
        </w:rPr>
        <w:t>Вырезалки</w:t>
      </w:r>
      <w:proofErr w:type="spellEnd"/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из бумаги. Редакция Л. </w:t>
      </w:r>
      <w:proofErr w:type="spellStart"/>
      <w:r w:rsidRPr="00981FD4">
        <w:rPr>
          <w:rFonts w:ascii="Times New Roman" w:hAnsi="Times New Roman" w:cs="Times New Roman"/>
          <w:bCs/>
          <w:iCs/>
          <w:sz w:val="28"/>
          <w:szCs w:val="28"/>
        </w:rPr>
        <w:t>Бурмистрова</w:t>
      </w:r>
      <w:proofErr w:type="spellEnd"/>
      <w:r w:rsidRPr="00981FD4">
        <w:rPr>
          <w:rFonts w:ascii="Times New Roman" w:hAnsi="Times New Roman" w:cs="Times New Roman"/>
          <w:bCs/>
          <w:iCs/>
          <w:sz w:val="28"/>
          <w:szCs w:val="28"/>
        </w:rPr>
        <w:t>. Москва</w:t>
      </w:r>
      <w:r w:rsidR="00184C3F" w:rsidRPr="00981FD4">
        <w:rPr>
          <w:rFonts w:ascii="Times New Roman" w:hAnsi="Times New Roman" w:cs="Times New Roman"/>
          <w:bCs/>
          <w:iCs/>
          <w:sz w:val="28"/>
          <w:szCs w:val="28"/>
        </w:rPr>
        <w:t>, 2010.</w:t>
      </w:r>
    </w:p>
    <w:p w:rsidR="00391466" w:rsidRPr="00981FD4" w:rsidRDefault="00391466" w:rsidP="00A350E7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981FD4">
        <w:rPr>
          <w:rFonts w:ascii="Times New Roman" w:hAnsi="Times New Roman" w:cs="Times New Roman"/>
          <w:bCs/>
          <w:iCs/>
          <w:sz w:val="28"/>
          <w:szCs w:val="28"/>
        </w:rPr>
        <w:t>Соколова-</w:t>
      </w:r>
      <w:proofErr w:type="spellStart"/>
      <w:r w:rsidRPr="00981FD4">
        <w:rPr>
          <w:rFonts w:ascii="Times New Roman" w:hAnsi="Times New Roman" w:cs="Times New Roman"/>
          <w:bCs/>
          <w:iCs/>
          <w:sz w:val="28"/>
          <w:szCs w:val="28"/>
        </w:rPr>
        <w:t>Кубай</w:t>
      </w:r>
      <w:proofErr w:type="spellEnd"/>
      <w:r w:rsidRPr="00981FD4">
        <w:rPr>
          <w:rFonts w:ascii="Times New Roman" w:hAnsi="Times New Roman" w:cs="Times New Roman"/>
          <w:bCs/>
          <w:iCs/>
          <w:sz w:val="28"/>
          <w:szCs w:val="28"/>
        </w:rPr>
        <w:t xml:space="preserve"> Нина, Узоры из бумаги.  Издательство: Культура и традиции, Минск, 2006.</w:t>
      </w:r>
    </w:p>
    <w:tbl>
      <w:tblPr>
        <w:tblStyle w:val="a5"/>
        <w:tblW w:w="10067" w:type="dxa"/>
        <w:tblInd w:w="-459" w:type="dxa"/>
        <w:tblLook w:val="04A0" w:firstRow="1" w:lastRow="0" w:firstColumn="1" w:lastColumn="0" w:noHBand="0" w:noVBand="1"/>
      </w:tblPr>
      <w:tblGrid>
        <w:gridCol w:w="2949"/>
        <w:gridCol w:w="4894"/>
        <w:gridCol w:w="2224"/>
      </w:tblGrid>
      <w:tr w:rsidR="00453C95" w:rsidRPr="00B62368" w:rsidTr="001D3966">
        <w:tc>
          <w:tcPr>
            <w:tcW w:w="2949" w:type="dxa"/>
            <w:vAlign w:val="center"/>
          </w:tcPr>
          <w:p w:rsidR="00453C95" w:rsidRPr="00981FD4" w:rsidRDefault="00453C95" w:rsidP="001D3966">
            <w:pPr>
              <w:shd w:val="clear" w:color="auto" w:fill="FFFFFF"/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Структура занятия</w:t>
            </w:r>
          </w:p>
        </w:tc>
        <w:tc>
          <w:tcPr>
            <w:tcW w:w="7118" w:type="dxa"/>
            <w:gridSpan w:val="2"/>
            <w:vAlign w:val="center"/>
          </w:tcPr>
          <w:p w:rsidR="00453C95" w:rsidRPr="00981FD4" w:rsidRDefault="00453C95" w:rsidP="001D3966">
            <w:pPr>
              <w:shd w:val="clear" w:color="auto" w:fill="FFFFFF"/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элементы.</w:t>
            </w:r>
          </w:p>
        </w:tc>
      </w:tr>
      <w:tr w:rsidR="00453C95" w:rsidRPr="00B62368" w:rsidTr="001D3966">
        <w:tc>
          <w:tcPr>
            <w:tcW w:w="2949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.Введение в проектную деятельность.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Орг. Момент.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( 5 мин.)</w:t>
            </w:r>
          </w:p>
          <w:p w:rsidR="000C3AC6" w:rsidRPr="00981FD4" w:rsidRDefault="000C3AC6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Эмоционально настроить на занятие.</w:t>
            </w: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AC6" w:rsidRPr="00981FD4" w:rsidRDefault="000C3AC6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Мотивировать к целенаправленной деятельности.</w:t>
            </w: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Спрогнозировать предстоящую деятельность.</w:t>
            </w: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070E3" w:rsidRPr="00981FD4" w:rsidRDefault="00E070E3" w:rsidP="000C3AC6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AC1982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словесный 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 – беседа</w:t>
            </w:r>
            <w:r w:rsidR="001A4315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A4315" w:rsidRPr="00981FD4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проблемно-диалогический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453C95" w:rsidRPr="00981FD4" w:rsidRDefault="00AC1982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18" w:type="dxa"/>
            <w:gridSpan w:val="2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- Добрый день! Рада видеть вас. С каким настроением начинаете занятие? (можно показать выражением лица или смайликом) Почему?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Послушайте стихотворение и помогите досказать. (Изменится ли ваше настроение, если у кого- то было грустное, плохое?)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 приходит в зимний вечер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Зажигать на ёлке свечи.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 заводит хоровод.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 праздник … (Новый год!) – (дети отвечают хором).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Почему настроение улучшается, когда вспоминаем про Новый год?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Правильно. Приближается самый любимый, самый долгожданный праздник взрослых и детей – Новый год! - А как вы готовитесь к встрече Нового года? (покупаем подарки, наряжаем елку и украшаем квартиру серпантином, мишурой и разными игрушками…).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Кто дома уже готовится к Новому году? А как? Кто вам помогает?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Посмотрите, в классе чувствуется ли наступление Нового года?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Как же быть, разве не будет  новогоднего праздника в нашем 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классе?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Да, выступление мы готовим, а будет ли интересно в таком классе? (подвести к тому, чтобы кто – то сказал:</w:t>
            </w:r>
            <w:proofErr w:type="gramEnd"/>
            <w:r w:rsidR="00B62368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Давайте, украсим класс!)</w:t>
            </w:r>
            <w:proofErr w:type="gramEnd"/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 украсим? Где возьмём украшения? (можно выслушать разные предложения)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Какой из всех вариантов нам больше подойдёт, чтобы об этом не узнали наши родители?  Сюрприз, и сами мы смогли бы сделать.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Мы сможем сделать украшения своими руками? (Да).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 каких материалов можно? А сейчас, что для нас доступно?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А какие украшения можно сделать из бумаги? (снежинки, гирлянды, фонарики, можно показать на доске готовые изделия)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Кто сможет определить тему нашего занятия?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-Какая будет цель занятия? (нам надо сделать снежинки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,…)</w:t>
            </w:r>
            <w:proofErr w:type="gramEnd"/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Зачем это будем делать?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Как по-новогоднему можно назвать наш проект?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Мастерская Деда Мороза!</w:t>
            </w:r>
          </w:p>
        </w:tc>
      </w:tr>
      <w:tr w:rsidR="00453C95" w:rsidRPr="00B62368" w:rsidTr="001D3966">
        <w:tc>
          <w:tcPr>
            <w:tcW w:w="2949" w:type="dxa"/>
            <w:vAlign w:val="center"/>
          </w:tcPr>
          <w:p w:rsidR="00453C95" w:rsidRPr="00981FD4" w:rsidRDefault="00453C95" w:rsidP="001D3966">
            <w:pPr>
              <w:shd w:val="clear" w:color="auto" w:fill="FFFFFF"/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Деятельность 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94" w:type="dxa"/>
            <w:vAlign w:val="center"/>
          </w:tcPr>
          <w:p w:rsidR="00453C95" w:rsidRPr="00981FD4" w:rsidRDefault="00453C95" w:rsidP="001D3966">
            <w:pPr>
              <w:shd w:val="clear" w:color="auto" w:fill="FFFFFF"/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24" w:type="dxa"/>
            <w:vAlign w:val="center"/>
          </w:tcPr>
          <w:p w:rsidR="00453C95" w:rsidRPr="00981FD4" w:rsidRDefault="00453C95" w:rsidP="001D3966">
            <w:pPr>
              <w:shd w:val="clear" w:color="auto" w:fill="FFFFFF"/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453C95" w:rsidRPr="00B62368" w:rsidTr="001D3966">
        <w:tc>
          <w:tcPr>
            <w:tcW w:w="2949" w:type="dxa"/>
          </w:tcPr>
          <w:p w:rsidR="00453C95" w:rsidRPr="00981FD4" w:rsidRDefault="00453C95" w:rsidP="00D6228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45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 входят в класс</w:t>
            </w:r>
          </w:p>
          <w:p w:rsidR="00453C95" w:rsidRPr="00981FD4" w:rsidRDefault="00453C95" w:rsidP="00D6228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45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Занимают свои места</w:t>
            </w:r>
          </w:p>
          <w:p w:rsidR="00453C95" w:rsidRPr="00981FD4" w:rsidRDefault="00453C95" w:rsidP="00D6228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45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Приветствуют педагога.</w:t>
            </w:r>
          </w:p>
          <w:p w:rsidR="00453C95" w:rsidRPr="00981FD4" w:rsidRDefault="00453C95" w:rsidP="00D6228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45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Выражают своё настроение  перед занятием.</w:t>
            </w:r>
          </w:p>
          <w:p w:rsidR="00453C95" w:rsidRPr="00981FD4" w:rsidRDefault="00453C95" w:rsidP="00D62282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45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Отвечают на вопросы.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ind w:left="45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94" w:type="dxa"/>
          </w:tcPr>
          <w:p w:rsidR="00453C95" w:rsidRPr="00981FD4" w:rsidRDefault="00453C95" w:rsidP="00D6228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Встреча детей.</w:t>
            </w:r>
          </w:p>
          <w:p w:rsidR="00453C95" w:rsidRPr="00981FD4" w:rsidRDefault="00453C95" w:rsidP="00D6228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настраивает детей к предстоящей деятельности.</w:t>
            </w:r>
          </w:p>
          <w:p w:rsidR="00453C95" w:rsidRPr="00981FD4" w:rsidRDefault="00453C95" w:rsidP="00D6228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Способствует формированию умения выражать своё эмоциональное состояние с помощью мимики.</w:t>
            </w:r>
          </w:p>
          <w:p w:rsidR="00453C95" w:rsidRPr="00981FD4" w:rsidRDefault="00453C95" w:rsidP="00D62282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Формирует умение спрогнозировать предстоящую работу.</w:t>
            </w:r>
          </w:p>
          <w:p w:rsidR="00453C95" w:rsidRPr="00981FD4" w:rsidRDefault="00453C95" w:rsidP="00B62368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Формируем мотивацию к целенаправленной деятельности.</w:t>
            </w:r>
          </w:p>
        </w:tc>
        <w:tc>
          <w:tcPr>
            <w:tcW w:w="222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Готовые рабочие места.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Парты расставлены для работы в группах.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53C95" w:rsidRPr="00B62368" w:rsidTr="001D3966">
        <w:tc>
          <w:tcPr>
            <w:tcW w:w="2949" w:type="dxa"/>
          </w:tcPr>
          <w:p w:rsidR="00453C95" w:rsidRPr="00981FD4" w:rsidRDefault="00453C95" w:rsidP="00AC19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C1982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Опрос обучающихся по знакомому материалу. </w:t>
            </w:r>
            <w:r w:rsidR="00D62282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(6-7 мин)</w:t>
            </w:r>
            <w:r w:rsidR="00AC1982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Развитие творческого воображения.</w:t>
            </w: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Расширить кругозор детей.</w:t>
            </w: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Учить планировать 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свою деятельность.</w:t>
            </w: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Учить детей определять уровень </w:t>
            </w:r>
            <w:r w:rsidR="00A707B1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сложности, учитывая свои возможности.</w:t>
            </w:r>
          </w:p>
          <w:p w:rsidR="00A707B1" w:rsidRPr="00981FD4" w:rsidRDefault="00A707B1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(словесный метод – беседа, объяснение; наглядный метод – демонстрация</w:t>
            </w:r>
            <w:r w:rsidR="001A4315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1A4315" w:rsidRPr="00981FD4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проблемно-диалогический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AC1982" w:rsidRPr="00981FD4" w:rsidRDefault="00AC1982" w:rsidP="00AC198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gridSpan w:val="2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Демонстрация изделий из бумаги в технике складывания и вырезания (снежинки, звездочки, салфетки).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Какими могут быть снежинки, звездочки, салфетки? Какой формы и размеров? (Рассматривание вариантов изображенных изделий.)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Ученики подводятся к пониманию того, что снежинки, звездочки, салфетки могут иметь самые разные формы, размер и не похожи друг на друга.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Оказывается в каждой стране есть</w:t>
            </w:r>
            <w:proofErr w:type="gram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секреты вырезания из бумаги. В Белоруссии и Польше оригинальные узорные вырезки из белой и цветной бумаги называется </w:t>
            </w:r>
            <w:proofErr w:type="spell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выцинанками</w:t>
            </w:r>
            <w:proofErr w:type="spell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(Демонстрация нескольких примеров </w:t>
            </w:r>
            <w:proofErr w:type="spell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выцинанок</w:t>
            </w:r>
            <w:proofErr w:type="spell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И сегодняшние наши изделия - это тоже </w:t>
            </w:r>
            <w:proofErr w:type="spellStart"/>
            <w:r w:rsid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выц</w:t>
            </w:r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инанки</w:t>
            </w:r>
            <w:proofErr w:type="spell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Техника - ажурного  вырезания из бумаги.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Планирование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деятельности: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Ребята, а вы все хотите делать 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одно и тоже</w:t>
            </w:r>
            <w:proofErr w:type="gram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изделие?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Рассмотрите, одинаковая ли трудность выполнения изделий?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Какое</w:t>
            </w:r>
            <w:proofErr w:type="gram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труднее делать?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 вам правильно для себя решить, что вы будете делать? (Кто хорошо работает с бумагой, можно выбрать сложное изделие, и …)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 как лучше построить нашу работу, чтоб вы 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могли делать разные изделия и вам было</w:t>
            </w:r>
            <w:proofErr w:type="gram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бы понятно, чтоб могли помочь друг другу?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(Подводятся к тому, что целесообразнее разделиться на группы для эффективности работы.)</w:t>
            </w:r>
          </w:p>
          <w:p w:rsid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Обсуждение правил работы в группе: Можно сигналами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 К – командир, Д - дружба, Т – терпение, </w:t>
            </w:r>
            <w:proofErr w:type="gramStart"/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результат)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обучающиеся разбиваются на три группы (3-5 чел.) по виду изделия:</w:t>
            </w:r>
          </w:p>
          <w:p w:rsid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группа – «Снежинки», 2 группа – «Звездочки», 3 группа – «Салфетки».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 каждой группы на столе пример схемы изделия).</w:t>
            </w:r>
          </w:p>
        </w:tc>
      </w:tr>
      <w:tr w:rsidR="00453C95" w:rsidRPr="00B62368" w:rsidTr="001D3966">
        <w:trPr>
          <w:trHeight w:val="557"/>
        </w:trPr>
        <w:tc>
          <w:tcPr>
            <w:tcW w:w="2949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1.Дети определяются с выбором изделия, учитывая свои возможности.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2.Делятся на группы по выбору.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Выражают свои мысли, ведут диалог, отвечают на вопросы.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9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1.Способствует формированию правильной самооценки у учащихся.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2.Формирует умение находить эффективный способ деятельности.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3.Предоставляет выбор уровня сложности при выполнении работы.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4.Помогает формировать навыки работы в группе и пользоваться помощью ребят в группе.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Формируем умение высказывать своё предположение на основе работы с инструкционной картой.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2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Дети пересаживаются в соответствии со своим желанием, формируются группы.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Раздаются инструкционные карты изделий для каждой группы.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Выцинанки</w:t>
            </w:r>
            <w:proofErr w:type="spell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это ажурный узор, вырезанный из белой или чёрной бумаги, точнее техника вырезания из бумаги</w:t>
            </w:r>
          </w:p>
        </w:tc>
      </w:tr>
      <w:tr w:rsidR="00453C95" w:rsidRPr="00B62368" w:rsidTr="001D3966">
        <w:tc>
          <w:tcPr>
            <w:tcW w:w="2949" w:type="dxa"/>
          </w:tcPr>
          <w:p w:rsidR="00453C95" w:rsidRPr="00981FD4" w:rsidRDefault="00A707B1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="00453C95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Изучение нового материала. (7мин)</w:t>
            </w:r>
          </w:p>
          <w:p w:rsidR="00453C95" w:rsidRPr="00981FD4" w:rsidRDefault="007954C2" w:rsidP="007954C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Учить планировать свою деятельность.</w:t>
            </w: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sz w:val="24"/>
                <w:szCs w:val="24"/>
              </w:rPr>
              <w:t xml:space="preserve">2. Учить разрабатывать критерии готового </w:t>
            </w:r>
            <w:r w:rsidRPr="0098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sz w:val="24"/>
                <w:szCs w:val="24"/>
              </w:rPr>
              <w:t>3. Учить анализировать инструкционную карту изделия.</w:t>
            </w: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sz w:val="24"/>
                <w:szCs w:val="24"/>
              </w:rPr>
              <w:t>4. Развивать пространственное воображение.</w:t>
            </w:r>
          </w:p>
          <w:p w:rsidR="007954C2" w:rsidRPr="00981FD4" w:rsidRDefault="007954C2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sz w:val="24"/>
                <w:szCs w:val="24"/>
              </w:rPr>
              <w:t>5. Развивать коммуникативные навыки (сотрудничество).</w:t>
            </w:r>
          </w:p>
          <w:p w:rsidR="00DC0704" w:rsidRPr="00981FD4" w:rsidRDefault="00DC0704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04" w:rsidRPr="00981FD4" w:rsidRDefault="00DC0704" w:rsidP="007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sz w:val="24"/>
                <w:szCs w:val="24"/>
              </w:rPr>
              <w:t>Методы: беседа</w:t>
            </w:r>
            <w:r w:rsidR="001A4315" w:rsidRPr="00981FD4">
              <w:rPr>
                <w:rFonts w:ascii="Times New Roman" w:hAnsi="Times New Roman" w:cs="Times New Roman"/>
                <w:sz w:val="24"/>
                <w:szCs w:val="24"/>
              </w:rPr>
              <w:t xml:space="preserve">, демонстрация, объяснение, </w:t>
            </w:r>
            <w:proofErr w:type="gramStart"/>
            <w:r w:rsidR="001A4315" w:rsidRPr="00981FD4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проблемно-диалогический</w:t>
            </w:r>
            <w:proofErr w:type="gramEnd"/>
            <w:r w:rsidR="001A4315" w:rsidRPr="0098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8" w:type="dxa"/>
            <w:gridSpan w:val="2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Ребята, мы в группах. Знаем ли как делать? Составим </w:t>
            </w:r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нашей работы?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 чего правильно начать нашу работу? (изучить изделие)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Выбрать материалы, инструменты для работы.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Изучить, что и как делать, чтобы получилось.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А если кто-то быстро сможет сделать? (он может помочь 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другому</w:t>
            </w:r>
            <w:proofErr w:type="gram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группе)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 какое изделие будет считаться правильным? (критерии правильности работы)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Аккуратность - чёткость сгибов, ажурность, необычность </w:t>
            </w:r>
            <w:r w:rsidRPr="00981F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узора, формы, удачный выбор цвета.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Давайте понаблюдаем, как из листа бумаги можно сделать снежинку, звездочку, салфетку. Изучите в группах свои изделия. Что вам понадобится? (листы цветной или белой бумаги, ножницы, карандаш, ластик)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 какой заготовки получается изделие? Как получить из листа квадрат?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Рассмотрите инструкционную карту, как складывается лист бумаги?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Кто может показать?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Сколько шагов при складывании нужно сделать?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 получить узор? От чего зависит ажурность изделия? (можно на примере продемонстрировать)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что важно обратить внимание перед вырезанием? (на положение угла – центра в сложенном бумажном листе.)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Правила работы, с каким инструментом необходимо вспомнить для безопасности?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по технике безопасности при работе с ножницами:</w:t>
            </w:r>
          </w:p>
          <w:p w:rsidR="00453C95" w:rsidRPr="00981FD4" w:rsidRDefault="00453C95" w:rsidP="00B0372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Ножницы должны храниться в специальном чехле.</w:t>
            </w:r>
          </w:p>
          <w:p w:rsidR="00453C95" w:rsidRPr="00981FD4" w:rsidRDefault="00453C95" w:rsidP="00B0372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Передавать ножницы кольцами вперед с сомкнутыми лезвиями.</w:t>
            </w:r>
          </w:p>
          <w:p w:rsidR="00453C95" w:rsidRPr="00981FD4" w:rsidRDefault="00453C95" w:rsidP="00B0372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Лезвия ножниц в нерабочем состоянии должны быть сомкнуты.</w:t>
            </w:r>
          </w:p>
          <w:p w:rsidR="00453C95" w:rsidRPr="00981FD4" w:rsidRDefault="00453C95" w:rsidP="00B0372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Запрещается размахивать ножницами.</w:t>
            </w:r>
          </w:p>
          <w:p w:rsidR="00453C95" w:rsidRPr="00981FD4" w:rsidRDefault="00453C95" w:rsidP="00B03723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48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 работы убрать ножницы в специальный чехол.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Приступаем к работе: С чего в группе начнёте? (каждый в группе по одному изделию) составьте план для группы: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Сложим лист как показано в инструкции.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Придумаем и нарисуем свой узор.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Вырежем! Но обратим внимание на угол – центр.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Развернём.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5.Проверим свою работу.</w:t>
            </w:r>
          </w:p>
        </w:tc>
      </w:tr>
      <w:tr w:rsidR="00453C95" w:rsidRPr="00B62368" w:rsidTr="001D3966">
        <w:trPr>
          <w:trHeight w:val="1975"/>
        </w:trPr>
        <w:tc>
          <w:tcPr>
            <w:tcW w:w="2949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1.Планируют с помощью учителя свою деятельность.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2.изучают инструкционную карту.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3.повторяют правила техники безопасности.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4.Знакомятся со способами ажурного вырезания.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9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Формирует умение извлекать информацию из инструкционных карт.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Способствует формированию умения выявлять сущность и особенности объектов.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Формируем умение на основе анализа объектов делать вывод.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Помогает планировать деятельность в группе.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Формирует умение осуществлять познавательную рефлексию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Формирует мотивацию к творческой деятельности.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7. Помогает определить критерии  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оценивания правильности готового изделия.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Повторяет с детьми правила техники безопасности.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 Формируем умение строить речевое высказывание в соответствии с поставленными задачами.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 Формируем умение высказывать своё предположение на основе работы с инструкционной картой.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Способствует развитию воображения и внимательности.</w:t>
            </w:r>
          </w:p>
        </w:tc>
        <w:tc>
          <w:tcPr>
            <w:tcW w:w="222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Дети обсуждают вопросы учителя в группах.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работы в группах на доске, при необходимости учитель обращается к ним.</w:t>
            </w:r>
          </w:p>
        </w:tc>
      </w:tr>
      <w:tr w:rsidR="00453C95" w:rsidRPr="00B62368" w:rsidTr="006E5B62">
        <w:tc>
          <w:tcPr>
            <w:tcW w:w="2949" w:type="dxa"/>
          </w:tcPr>
          <w:p w:rsidR="00453C95" w:rsidRPr="00981FD4" w:rsidRDefault="006E5B62" w:rsidP="006E5B62">
            <w:pPr>
              <w:shd w:val="clear" w:color="auto" w:fill="FFFFFF"/>
              <w:spacing w:before="120" w:after="1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IV</w:t>
            </w:r>
            <w:r w:rsidR="00453C95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Закрепление изученного материала. </w:t>
            </w:r>
            <w:r w:rsidR="00D62282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53C95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( 10 – 15 мин)</w:t>
            </w:r>
          </w:p>
          <w:p w:rsidR="00DC0704" w:rsidRPr="00981FD4" w:rsidRDefault="00DC0704" w:rsidP="006E5B62">
            <w:pPr>
              <w:shd w:val="clear" w:color="auto" w:fill="FFFFFF"/>
              <w:spacing w:before="120" w:after="1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Формировать умение самостоятельной работы с инструкционной картой.</w:t>
            </w:r>
          </w:p>
          <w:p w:rsidR="00DC0704" w:rsidRPr="00981FD4" w:rsidRDefault="00DC0704" w:rsidP="006E5B62">
            <w:pPr>
              <w:shd w:val="clear" w:color="auto" w:fill="FFFFFF"/>
              <w:spacing w:before="120" w:after="1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Формировать умение сотрудничать в малой группе.</w:t>
            </w:r>
          </w:p>
          <w:p w:rsidR="00DC0704" w:rsidRPr="00981FD4" w:rsidRDefault="00DC0704" w:rsidP="006E5B62">
            <w:pPr>
              <w:shd w:val="clear" w:color="auto" w:fill="FFFFFF"/>
              <w:spacing w:before="120" w:after="1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Формировать умение сравнивать свою деятельность с планом.</w:t>
            </w:r>
          </w:p>
          <w:p w:rsidR="00BF73B6" w:rsidRPr="00981FD4" w:rsidRDefault="00BF73B6" w:rsidP="006E5B62">
            <w:pPr>
              <w:shd w:val="clear" w:color="auto" w:fill="FFFFFF"/>
              <w:spacing w:before="120" w:after="1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 – практический (выполнение работы)</w:t>
            </w:r>
          </w:p>
        </w:tc>
        <w:tc>
          <w:tcPr>
            <w:tcW w:w="7118" w:type="dxa"/>
            <w:gridSpan w:val="2"/>
            <w:vAlign w:val="center"/>
          </w:tcPr>
          <w:p w:rsidR="00453C95" w:rsidRPr="00981FD4" w:rsidRDefault="00453C95" w:rsidP="00D62282">
            <w:pPr>
              <w:shd w:val="clear" w:color="auto" w:fill="FFFFFF"/>
              <w:spacing w:before="120" w:after="1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детей в группах.</w:t>
            </w:r>
          </w:p>
          <w:p w:rsidR="006E5B62" w:rsidRPr="00981FD4" w:rsidRDefault="006E5B62" w:rsidP="006E5B62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Кто выполнил первый шаг по инструкции?</w:t>
            </w:r>
          </w:p>
          <w:p w:rsidR="006E5B62" w:rsidRPr="00981FD4" w:rsidRDefault="006E5B62" w:rsidP="006E5B62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Покажите.</w:t>
            </w:r>
          </w:p>
          <w:p w:rsidR="006E5B62" w:rsidRPr="00981FD4" w:rsidRDefault="006E5B62" w:rsidP="006E5B62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Кто уже придумал и нарисовал свой узор?</w:t>
            </w:r>
          </w:p>
          <w:p w:rsidR="006E5B62" w:rsidRPr="00981FD4" w:rsidRDefault="006E5B62" w:rsidP="006E5B62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Покажите.</w:t>
            </w:r>
          </w:p>
          <w:p w:rsidR="006E5B62" w:rsidRPr="00981FD4" w:rsidRDefault="006E5B62" w:rsidP="006E5B62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Кто уже вырезал и получил готовое изделие?</w:t>
            </w:r>
          </w:p>
          <w:p w:rsidR="006E5B62" w:rsidRPr="00981FD4" w:rsidRDefault="006E5B62" w:rsidP="006E5B62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Покажите. Проверьте по инструкции</w:t>
            </w:r>
            <w:r w:rsidR="00857D11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правильно ли получилось.</w:t>
            </w:r>
          </w:p>
          <w:p w:rsidR="00857D11" w:rsidRPr="00981FD4" w:rsidRDefault="00857D11" w:rsidP="006E5B62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Кто закончил раньше, помоги товарищу.</w:t>
            </w:r>
          </w:p>
          <w:p w:rsidR="00453C95" w:rsidRPr="00981FD4" w:rsidRDefault="00453C95" w:rsidP="00D62282">
            <w:pPr>
              <w:shd w:val="clear" w:color="auto" w:fill="FFFFFF"/>
              <w:spacing w:before="120" w:after="12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и групповая помощь в ходе выполнения работы.</w:t>
            </w:r>
          </w:p>
        </w:tc>
      </w:tr>
      <w:tr w:rsidR="00453C95" w:rsidRPr="00B62368" w:rsidTr="001D3966">
        <w:tc>
          <w:tcPr>
            <w:tcW w:w="2949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Дети складывают заготовку.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По инструкционной карте складывают квадрат.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Придумывают узор.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Вырезают, разворачивают изделие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Сотрудничают в группе.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Обращаются за помощью к учителю.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9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Контролирует работу в группах.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Способствует формированию самостоятельности, умения работать в группе, навыков сотрудничества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Помогает индивидуально на каждом этапе работы.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Помогает вносить коррективы.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Своевременно реагирует на трудности, возникшие в группе или у отдельного ученика.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Способствует развитию мелкой моторики, развитию наблюдательности, внимательности.</w:t>
            </w:r>
          </w:p>
        </w:tc>
        <w:tc>
          <w:tcPr>
            <w:tcW w:w="222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 одобрять работу каждого ученика, а так же поощрять дружную работу группы.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Указывать на недочёты корректно.</w:t>
            </w:r>
          </w:p>
        </w:tc>
      </w:tr>
      <w:tr w:rsidR="00453C95" w:rsidRPr="00B62368" w:rsidTr="001D3966">
        <w:tc>
          <w:tcPr>
            <w:tcW w:w="2949" w:type="dxa"/>
          </w:tcPr>
          <w:p w:rsidR="00453C95" w:rsidRPr="00981FD4" w:rsidRDefault="00C014E6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</w:t>
            </w:r>
            <w:r w:rsidR="00453C95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Подведение итогов занятия. Рефлексия.          (10 мин)</w:t>
            </w:r>
          </w:p>
          <w:p w:rsidR="001A4315" w:rsidRPr="00981FD4" w:rsidRDefault="001A4315" w:rsidP="001A43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Учить оценивать свою работу в соответствии с </w:t>
            </w:r>
            <w:r w:rsidR="00074989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выбором критериев.</w:t>
            </w:r>
          </w:p>
          <w:p w:rsidR="00074989" w:rsidRPr="00981FD4" w:rsidRDefault="00074989" w:rsidP="001A43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Учить понимать</w:t>
            </w:r>
            <w:r w:rsidR="00BC3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учащихся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C3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proofErr w:type="gram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они умеют, что не умеют.</w:t>
            </w:r>
          </w:p>
          <w:p w:rsidR="00074989" w:rsidRPr="00981FD4" w:rsidRDefault="00074989" w:rsidP="001A43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Развивать навыки сотрудничества.</w:t>
            </w:r>
          </w:p>
          <w:p w:rsidR="00074989" w:rsidRPr="00981FD4" w:rsidRDefault="00074989" w:rsidP="001A43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Формировать умение работать в группе и оценивать деятельность других ребят.</w:t>
            </w:r>
          </w:p>
          <w:p w:rsidR="00074989" w:rsidRPr="00981FD4" w:rsidRDefault="00074989" w:rsidP="001A43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Мотивировать на дальнейшую работу в этой технике.</w:t>
            </w:r>
          </w:p>
          <w:p w:rsidR="00BF73B6" w:rsidRPr="00981FD4" w:rsidRDefault="00BF73B6" w:rsidP="001A43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F73B6" w:rsidRPr="00981FD4" w:rsidRDefault="00BF73B6" w:rsidP="001A43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Методы: объяснение, беседа, демонстрация, </w:t>
            </w:r>
            <w:proofErr w:type="gramStart"/>
            <w:r w:rsidRPr="00981FD4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проблемно-диалогический</w:t>
            </w:r>
            <w:proofErr w:type="gramEnd"/>
            <w:r w:rsidRPr="0098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8" w:type="dxa"/>
            <w:gridSpan w:val="2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</w:t>
            </w:r>
            <w:r w:rsidR="00B03723"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Изделия готовы.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Рассмотрите свои работы. Покажите их друг другу в группе и другим группам.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Как определить правильные работы?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Вернёмся к нашим критериям. Каждая группа получит табличку </w:t>
            </w: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 критериями, рассмотрите работы своих ребят и отметьте в табличке + работы тех, у кого соответствует.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86"/>
              <w:gridCol w:w="1716"/>
              <w:gridCol w:w="1424"/>
              <w:gridCol w:w="1187"/>
              <w:gridCol w:w="1187"/>
            </w:tblGrid>
            <w:tr w:rsidR="00453C95" w:rsidRPr="00981FD4" w:rsidTr="001D3966">
              <w:trPr>
                <w:trHeight w:val="1152"/>
              </w:trPr>
              <w:tc>
                <w:tcPr>
                  <w:tcW w:w="118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81FD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Ф.И.</w:t>
                  </w:r>
                </w:p>
              </w:tc>
              <w:tc>
                <w:tcPr>
                  <w:tcW w:w="171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81FD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аккуратность и чёткость сгибов</w:t>
                  </w:r>
                </w:p>
              </w:tc>
              <w:tc>
                <w:tcPr>
                  <w:tcW w:w="1424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81FD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ажурность</w:t>
                  </w: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81FD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узор</w:t>
                  </w: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981FD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цвет</w:t>
                  </w:r>
                </w:p>
              </w:tc>
            </w:tr>
            <w:tr w:rsidR="00453C95" w:rsidRPr="00981FD4" w:rsidTr="001D3966">
              <w:trPr>
                <w:trHeight w:val="380"/>
              </w:trPr>
              <w:tc>
                <w:tcPr>
                  <w:tcW w:w="118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453C95" w:rsidRPr="00981FD4" w:rsidTr="001D3966">
              <w:trPr>
                <w:trHeight w:val="365"/>
              </w:trPr>
              <w:tc>
                <w:tcPr>
                  <w:tcW w:w="118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453C95" w:rsidRPr="00981FD4" w:rsidTr="001D3966">
              <w:trPr>
                <w:trHeight w:val="380"/>
              </w:trPr>
              <w:tc>
                <w:tcPr>
                  <w:tcW w:w="118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453C95" w:rsidRPr="00981FD4" w:rsidTr="001D3966">
              <w:trPr>
                <w:trHeight w:val="380"/>
              </w:trPr>
              <w:tc>
                <w:tcPr>
                  <w:tcW w:w="118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24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</w:tcPr>
                <w:p w:rsidR="00453C95" w:rsidRPr="00981FD4" w:rsidRDefault="00453C95" w:rsidP="00D62282">
                  <w:pPr>
                    <w:shd w:val="clear" w:color="auto" w:fill="FFFFFF"/>
                    <w:spacing w:line="276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Поднимите руку те, кто набрал все +?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 вы трудились? Почему получилось?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 кого не все</w:t>
            </w:r>
            <w:proofErr w:type="gramStart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+,</w:t>
            </w:r>
            <w:proofErr w:type="gramEnd"/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у вас не получилось?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Что посоветуют себе те, у кого не всё получилось?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Оцените работу группы. Вспомните (на доске) правила работы.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 какой технике мы работали?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-Зачем делали сегодня изделия?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 можете ли вы теперь со своими друзьями эти изделия сделать для украшения дома?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А пользуясь полученными умениями можно ли придумать новое изделие? (фигурки людей, животных, растений…)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Попробуйте придумать своё изделие выполненное похожим способом. Можете работать в паре. Где можете найти информацию?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 следующем уроке продолжим работу в этой технике.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Привести рабочее место в порядок.</w:t>
            </w:r>
          </w:p>
          <w:p w:rsidR="00A350E7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Молодцы! Теперь в наш класс можно приглашать гостей.</w:t>
            </w:r>
          </w:p>
        </w:tc>
      </w:tr>
      <w:tr w:rsidR="00453C95" w:rsidRPr="00B62368" w:rsidTr="001D3966">
        <w:tc>
          <w:tcPr>
            <w:tcW w:w="2949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1. Дети учатся оценивать свою работу в соответствии с выбранными критериями.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Оценивают работу в группах в соответствии с поставленной задачей.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Определяют возможность использования полученных умений в дальнейшем.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9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1.Формирует умение осуществлять личностную и познавательную рефлексию.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2.Способствует формированию умений оценивать учебные действия в соответствии с поставленной задачей. 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Формируем умение строить речевое высказывание в соответствии с поставленными задачами.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4.Способствует развитию коммуникативных  компетенций.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5.Содействует формированию интереса к занятиям с бумагой для достижения целей.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6.Создаёт доброжелательную атмосферу в ходе рефлексии.</w:t>
            </w:r>
          </w:p>
        </w:tc>
        <w:tc>
          <w:tcPr>
            <w:tcW w:w="2224" w:type="dxa"/>
          </w:tcPr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Раздаются листы для рефлексии.</w:t>
            </w:r>
          </w:p>
          <w:p w:rsidR="00453C95" w:rsidRPr="00981FD4" w:rsidRDefault="00453C95" w:rsidP="00D6228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1F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 отметить и одобрить работу каждого для повышения самооценки.</w:t>
            </w:r>
          </w:p>
        </w:tc>
      </w:tr>
    </w:tbl>
    <w:p w:rsidR="00391466" w:rsidRDefault="00391466" w:rsidP="008E75A6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2390A" w:rsidRDefault="00E2390A" w:rsidP="008E75A6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Директор                                                                                 Гладкова Л.И.</w:t>
      </w:r>
    </w:p>
    <w:sectPr w:rsidR="00E2390A" w:rsidSect="00EA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BE6"/>
    <w:multiLevelType w:val="hybridMultilevel"/>
    <w:tmpl w:val="9CFCE94A"/>
    <w:lvl w:ilvl="0" w:tplc="4A32B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64DF4"/>
    <w:multiLevelType w:val="hybridMultilevel"/>
    <w:tmpl w:val="E3D879A8"/>
    <w:lvl w:ilvl="0" w:tplc="C04802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D02917"/>
    <w:multiLevelType w:val="hybridMultilevel"/>
    <w:tmpl w:val="C84E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506FA"/>
    <w:multiLevelType w:val="hybridMultilevel"/>
    <w:tmpl w:val="E480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18DF"/>
    <w:multiLevelType w:val="hybridMultilevel"/>
    <w:tmpl w:val="3160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53D98"/>
    <w:multiLevelType w:val="hybridMultilevel"/>
    <w:tmpl w:val="8202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5789"/>
    <w:multiLevelType w:val="hybridMultilevel"/>
    <w:tmpl w:val="E418EFE0"/>
    <w:lvl w:ilvl="0" w:tplc="2F1A441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A22C0"/>
    <w:multiLevelType w:val="hybridMultilevel"/>
    <w:tmpl w:val="A066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503ED"/>
    <w:multiLevelType w:val="hybridMultilevel"/>
    <w:tmpl w:val="ED66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3688E"/>
    <w:multiLevelType w:val="hybridMultilevel"/>
    <w:tmpl w:val="D28829C0"/>
    <w:lvl w:ilvl="0" w:tplc="3F2274E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525501"/>
    <w:multiLevelType w:val="hybridMultilevel"/>
    <w:tmpl w:val="0EF674A4"/>
    <w:lvl w:ilvl="0" w:tplc="437C5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342326"/>
    <w:multiLevelType w:val="hybridMultilevel"/>
    <w:tmpl w:val="614AD540"/>
    <w:lvl w:ilvl="0" w:tplc="6B3A0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942A7B"/>
    <w:multiLevelType w:val="hybridMultilevel"/>
    <w:tmpl w:val="4FAC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95"/>
    <w:rsid w:val="00024FD2"/>
    <w:rsid w:val="00074989"/>
    <w:rsid w:val="000C3AC6"/>
    <w:rsid w:val="000C5100"/>
    <w:rsid w:val="000D3DE5"/>
    <w:rsid w:val="00184C3F"/>
    <w:rsid w:val="001A4315"/>
    <w:rsid w:val="001D3966"/>
    <w:rsid w:val="00206214"/>
    <w:rsid w:val="00213362"/>
    <w:rsid w:val="002575A9"/>
    <w:rsid w:val="00295189"/>
    <w:rsid w:val="002D044B"/>
    <w:rsid w:val="002D4D4D"/>
    <w:rsid w:val="00351B75"/>
    <w:rsid w:val="00371011"/>
    <w:rsid w:val="00391466"/>
    <w:rsid w:val="00453C95"/>
    <w:rsid w:val="004C0F8C"/>
    <w:rsid w:val="0057352A"/>
    <w:rsid w:val="00582D33"/>
    <w:rsid w:val="00593FEA"/>
    <w:rsid w:val="005A4BA0"/>
    <w:rsid w:val="00622B95"/>
    <w:rsid w:val="006937E6"/>
    <w:rsid w:val="006E5B62"/>
    <w:rsid w:val="00771163"/>
    <w:rsid w:val="007954C2"/>
    <w:rsid w:val="00857D11"/>
    <w:rsid w:val="008E75A6"/>
    <w:rsid w:val="009575CF"/>
    <w:rsid w:val="00981FD4"/>
    <w:rsid w:val="009C39A8"/>
    <w:rsid w:val="00A350E7"/>
    <w:rsid w:val="00A707B1"/>
    <w:rsid w:val="00AC1982"/>
    <w:rsid w:val="00B03723"/>
    <w:rsid w:val="00B62368"/>
    <w:rsid w:val="00B87382"/>
    <w:rsid w:val="00BC3070"/>
    <w:rsid w:val="00BD0DB4"/>
    <w:rsid w:val="00BF73B6"/>
    <w:rsid w:val="00C014E6"/>
    <w:rsid w:val="00C66295"/>
    <w:rsid w:val="00C94F41"/>
    <w:rsid w:val="00D343E8"/>
    <w:rsid w:val="00D62282"/>
    <w:rsid w:val="00DC0704"/>
    <w:rsid w:val="00E070E3"/>
    <w:rsid w:val="00E2390A"/>
    <w:rsid w:val="00EA4B21"/>
    <w:rsid w:val="00F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37E6"/>
    <w:pPr>
      <w:ind w:left="720"/>
      <w:contextualSpacing/>
    </w:pPr>
  </w:style>
  <w:style w:type="table" w:styleId="a5">
    <w:name w:val="Table Grid"/>
    <w:basedOn w:val="a1"/>
    <w:uiPriority w:val="59"/>
    <w:rsid w:val="0045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81FD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37E6"/>
    <w:pPr>
      <w:ind w:left="720"/>
      <w:contextualSpacing/>
    </w:pPr>
  </w:style>
  <w:style w:type="table" w:styleId="a5">
    <w:name w:val="Table Grid"/>
    <w:basedOn w:val="a1"/>
    <w:uiPriority w:val="59"/>
    <w:rsid w:val="0045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81FD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B567-3C09-400D-8201-8E5A8D2D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</dc:creator>
  <cp:lastModifiedBy>Павлентий</cp:lastModifiedBy>
  <cp:revision>7</cp:revision>
  <cp:lastPrinted>2015-12-21T07:01:00Z</cp:lastPrinted>
  <dcterms:created xsi:type="dcterms:W3CDTF">2015-12-19T20:50:00Z</dcterms:created>
  <dcterms:modified xsi:type="dcterms:W3CDTF">2015-12-21T07:02:00Z</dcterms:modified>
</cp:coreProperties>
</file>