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6A50" w:rsidRPr="00F2765B" w:rsidRDefault="00BF0516" w:rsidP="00806A50">
      <w:pPr>
        <w:rPr>
          <w:b/>
          <w:bCs/>
          <w:color w:val="000000" w:themeColor="text1"/>
          <w:sz w:val="27"/>
          <w:szCs w:val="27"/>
          <w:lang w:val="en-US"/>
        </w:rPr>
      </w:pPr>
      <w:r w:rsidRPr="00F2765B">
        <w:rPr>
          <w:color w:val="000000" w:themeColor="text1"/>
        </w:rPr>
        <w:t xml:space="preserve">                                    </w:t>
      </w:r>
      <w:r w:rsidRPr="00F2765B">
        <w:rPr>
          <w:b/>
          <w:bCs/>
          <w:color w:val="000000" w:themeColor="text1"/>
          <w:sz w:val="27"/>
          <w:szCs w:val="27"/>
        </w:rPr>
        <w:t>ТЕМАТИЧЕСКОЕ ПЛАНИРОВАНИЕ</w:t>
      </w:r>
    </w:p>
    <w:p w:rsidR="00BF0516" w:rsidRPr="00F2765B" w:rsidRDefault="00806A50" w:rsidP="00806A50">
      <w:pPr>
        <w:rPr>
          <w:b/>
          <w:bCs/>
          <w:color w:val="000000" w:themeColor="text1"/>
          <w:sz w:val="27"/>
          <w:szCs w:val="27"/>
        </w:rPr>
      </w:pPr>
      <w:r w:rsidRPr="00F2765B">
        <w:rPr>
          <w:b/>
          <w:bCs/>
          <w:color w:val="000000" w:themeColor="text1"/>
          <w:sz w:val="27"/>
          <w:szCs w:val="27"/>
          <w:lang w:val="en-US"/>
        </w:rPr>
        <w:t xml:space="preserve">                                                  </w:t>
      </w:r>
      <w:r w:rsidR="00BF0516" w:rsidRPr="00F2765B">
        <w:rPr>
          <w:color w:val="000000" w:themeColor="text1"/>
          <w:sz w:val="28"/>
          <w:szCs w:val="28"/>
        </w:rPr>
        <w:t> Геометрия   10 класс</w:t>
      </w:r>
    </w:p>
    <w:p w:rsidR="00BF0516" w:rsidRPr="00F2765B" w:rsidRDefault="00805D09">
      <w:pPr>
        <w:jc w:val="center"/>
        <w:rPr>
          <w:color w:val="000000" w:themeColor="text1"/>
        </w:rPr>
      </w:pPr>
      <w:r w:rsidRPr="00F2765B">
        <w:rPr>
          <w:color w:val="000000" w:themeColor="text1"/>
        </w:rPr>
      </w:r>
      <w:r w:rsidRPr="00F2765B">
        <w:rPr>
          <w:color w:val="000000" w:themeColor="text1"/>
        </w:rPr>
        <w:pict>
          <v:rect id="_x0000_s1026" style="width:446.45pt;height:2.25pt;mso-wrap-style:none;mso-position-horizontal-relative:char;mso-position-vertical-relative:line;v-text-anchor:middle" fillcolor="red" stroked="f">
            <v:fill color2="aqua"/>
            <v:stroke joinstyle="round"/>
            <w10:anchorlock/>
          </v:rect>
        </w:pict>
      </w:r>
    </w:p>
    <w:tbl>
      <w:tblPr>
        <w:tblW w:w="10157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4681"/>
        <w:gridCol w:w="850"/>
        <w:gridCol w:w="94"/>
        <w:gridCol w:w="441"/>
        <w:gridCol w:w="881"/>
        <w:gridCol w:w="68"/>
        <w:gridCol w:w="7"/>
        <w:gridCol w:w="780"/>
        <w:gridCol w:w="1541"/>
      </w:tblGrid>
      <w:tr w:rsidR="00BF0516" w:rsidRPr="00F2765B" w:rsidTr="00AE431D">
        <w:trPr>
          <w:trHeight w:val="270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№ урока</w:t>
            </w:r>
          </w:p>
        </w:tc>
        <w:tc>
          <w:tcPr>
            <w:tcW w:w="468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Наименование темы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Кол-во часов</w:t>
            </w:r>
          </w:p>
        </w:tc>
        <w:tc>
          <w:tcPr>
            <w:tcW w:w="1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Дата проведения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Формы</w:t>
            </w:r>
          </w:p>
          <w:p w:rsidR="00BF0516" w:rsidRPr="00F2765B" w:rsidRDefault="00BF0516">
            <w:pPr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контроля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Всего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К</w:t>
            </w:r>
            <w:r w:rsidRPr="00F2765B">
              <w:rPr>
                <w:color w:val="000000" w:themeColor="text1"/>
                <w:lang w:val="en-US"/>
              </w:rPr>
              <w:t>/</w:t>
            </w:r>
            <w:r w:rsidRPr="00F2765B">
              <w:rPr>
                <w:color w:val="000000" w:themeColor="text1"/>
              </w:rPr>
              <w:t>р.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план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факт</w:t>
            </w:r>
          </w:p>
        </w:tc>
        <w:tc>
          <w:tcPr>
            <w:tcW w:w="1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Введение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F2765B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.09-8.09</w:t>
            </w: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F2765B">
              <w:rPr>
                <w:bCs/>
                <w:color w:val="000000" w:themeColor="text1"/>
              </w:rPr>
              <w:t>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Предмет стереометрии. Аксиомы стереометрии.                                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F2765B">
              <w:rPr>
                <w:bCs/>
                <w:color w:val="000000" w:themeColor="text1"/>
              </w:rPr>
              <w:t xml:space="preserve">     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F2765B">
              <w:rPr>
                <w:bCs/>
                <w:color w:val="000000" w:themeColor="text1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Некоторые следствия из аксиом.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F2765B">
              <w:rPr>
                <w:bCs/>
                <w:color w:val="000000" w:themeColor="text1"/>
              </w:rPr>
              <w:t xml:space="preserve">                  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F2765B">
              <w:rPr>
                <w:bCs/>
                <w:color w:val="000000" w:themeColor="text1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С.р.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2</w:t>
            </w:r>
            <w:r w:rsidRPr="00F2765B">
              <w:rPr>
                <w:color w:val="000000" w:themeColor="text1"/>
              </w:rPr>
              <w:t> 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Параллельность прямых и плоскостей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F2765B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10.09-24.10</w:t>
            </w: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proofErr w:type="gramStart"/>
            <w:r w:rsidRPr="00F2765B">
              <w:rPr>
                <w:color w:val="000000" w:themeColor="text1"/>
              </w:rPr>
              <w:t>Параллельные</w:t>
            </w:r>
            <w:proofErr w:type="gramEnd"/>
            <w:r w:rsidRPr="00F2765B">
              <w:rPr>
                <w:color w:val="000000" w:themeColor="text1"/>
              </w:rPr>
              <w:t xml:space="preserve"> прямые в пространстве.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5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Параллельность прямой и плоскости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6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параллельность прямой и плоскости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Взаимное расположение </w:t>
            </w:r>
            <w:proofErr w:type="gramStart"/>
            <w:r w:rsidRPr="00F2765B">
              <w:rPr>
                <w:color w:val="000000" w:themeColor="text1"/>
              </w:rPr>
              <w:t>прямых</w:t>
            </w:r>
            <w:proofErr w:type="gramEnd"/>
            <w:r w:rsidRPr="00F2765B">
              <w:rPr>
                <w:color w:val="000000" w:themeColor="text1"/>
              </w:rPr>
              <w:t xml:space="preserve"> в пространстве. Угол между </w:t>
            </w:r>
            <w:proofErr w:type="gramStart"/>
            <w:r w:rsidRPr="00F2765B">
              <w:rPr>
                <w:color w:val="000000" w:themeColor="text1"/>
              </w:rPr>
              <w:t>прямыми</w:t>
            </w:r>
            <w:proofErr w:type="gramEnd"/>
            <w:r w:rsidRPr="00F2765B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8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Скрещивающиеся прямые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9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Углы с </w:t>
            </w:r>
            <w:proofErr w:type="spellStart"/>
            <w:r w:rsidRPr="00F2765B">
              <w:rPr>
                <w:color w:val="000000" w:themeColor="text1"/>
              </w:rPr>
              <w:t>сонаправленными</w:t>
            </w:r>
            <w:proofErr w:type="spellEnd"/>
            <w:r w:rsidRPr="00F2765B">
              <w:rPr>
                <w:color w:val="000000" w:themeColor="text1"/>
              </w:rPr>
              <w:t xml:space="preserve"> сторонами. Угол между </w:t>
            </w:r>
            <w:proofErr w:type="gramStart"/>
            <w:r w:rsidRPr="00F2765B">
              <w:rPr>
                <w:color w:val="000000" w:themeColor="text1"/>
              </w:rPr>
              <w:t>прямыми</w:t>
            </w:r>
            <w:proofErr w:type="gramEnd"/>
            <w:r w:rsidRPr="00F2765B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     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10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Решение задач по теме « Параллельность прямых, взаимное расположение прямых, угол между </w:t>
            </w:r>
            <w:proofErr w:type="gramStart"/>
            <w:r w:rsidRPr="00F2765B">
              <w:rPr>
                <w:color w:val="000000" w:themeColor="text1"/>
              </w:rPr>
              <w:t>прямыми</w:t>
            </w:r>
            <w:proofErr w:type="gramEnd"/>
            <w:r w:rsidRPr="00F2765B">
              <w:rPr>
                <w:color w:val="000000" w:themeColor="text1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     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11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Урок обобщения и коррекции знаний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rStyle w:val="a4"/>
                <w:color w:val="000000" w:themeColor="text1"/>
              </w:rPr>
            </w:pPr>
            <w:r w:rsidRPr="00F2765B">
              <w:rPr>
                <w:rStyle w:val="a4"/>
                <w:color w:val="000000" w:themeColor="text1"/>
              </w:rPr>
              <w:t>12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E744E2">
            <w:pPr>
              <w:snapToGrid w:val="0"/>
              <w:rPr>
                <w:rStyle w:val="a4"/>
                <w:color w:val="000000" w:themeColor="text1"/>
              </w:rPr>
            </w:pPr>
            <w:r w:rsidRPr="00F2765B">
              <w:rPr>
                <w:rStyle w:val="a4"/>
                <w:color w:val="000000" w:themeColor="text1"/>
              </w:rPr>
              <w:t xml:space="preserve">Контрольная работа №1 </w:t>
            </w:r>
            <w:r w:rsidR="00BF0516" w:rsidRPr="00F2765B">
              <w:rPr>
                <w:rStyle w:val="a4"/>
                <w:color w:val="000000" w:themeColor="text1"/>
              </w:rPr>
              <w:t>по теме «Параллельность прямых и плоскостей»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rStyle w:val="a4"/>
                <w:color w:val="000000" w:themeColor="text1"/>
              </w:rPr>
            </w:pPr>
            <w:r w:rsidRPr="00F2765B">
              <w:rPr>
                <w:rStyle w:val="a4"/>
                <w:color w:val="000000" w:themeColor="text1"/>
              </w:rPr>
              <w:t xml:space="preserve">      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rStyle w:val="a4"/>
                <w:b w:val="0"/>
                <w:bCs w:val="0"/>
                <w:color w:val="000000" w:themeColor="text1"/>
              </w:rPr>
            </w:pPr>
            <w:r w:rsidRPr="00F2765B">
              <w:rPr>
                <w:rStyle w:val="a4"/>
                <w:b w:val="0"/>
                <w:bCs w:val="0"/>
                <w:color w:val="000000" w:themeColor="text1"/>
              </w:rPr>
              <w:t xml:space="preserve">   13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rStyle w:val="a4"/>
                <w:b w:val="0"/>
                <w:bCs w:val="0"/>
                <w:color w:val="000000" w:themeColor="text1"/>
              </w:rPr>
            </w:pPr>
            <w:r w:rsidRPr="00F2765B">
              <w:rPr>
                <w:rStyle w:val="a4"/>
                <w:b w:val="0"/>
                <w:bCs w:val="0"/>
                <w:color w:val="000000" w:themeColor="text1"/>
              </w:rPr>
              <w:t>Анализ контрольной работы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14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Параллельные плоскости Свойства параллельных плоскостей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15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параллельность плоскостей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16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Тетраэдр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17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Параллелепипед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18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построение сечений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19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построение сечений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С.р.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20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Повторительно-обобщающий урок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21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Контрольная работа  № 2  по теме «Параллельность прямых и плоскостей»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  22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rStyle w:val="a4"/>
                <w:b w:val="0"/>
                <w:bCs w:val="0"/>
                <w:color w:val="000000" w:themeColor="text1"/>
              </w:rPr>
            </w:pPr>
            <w:r w:rsidRPr="00F2765B">
              <w:rPr>
                <w:rStyle w:val="a4"/>
                <w:b w:val="0"/>
                <w:bCs w:val="0"/>
                <w:color w:val="000000" w:themeColor="text1"/>
              </w:rPr>
              <w:t>Анализ контрольной работы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Перпендикулярность прямых и плоскостей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F2765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26.10-23.12</w:t>
            </w:r>
          </w:p>
        </w:tc>
        <w:tc>
          <w:tcPr>
            <w:tcW w:w="85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23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proofErr w:type="gramStart"/>
            <w:r w:rsidRPr="00F2765B">
              <w:rPr>
                <w:color w:val="000000" w:themeColor="text1"/>
              </w:rPr>
              <w:t>Перпендикулярные</w:t>
            </w:r>
            <w:proofErr w:type="gramEnd"/>
            <w:r w:rsidRPr="00F2765B">
              <w:rPr>
                <w:color w:val="000000" w:themeColor="text1"/>
              </w:rPr>
              <w:t xml:space="preserve"> прямые в пространстве.     </w:t>
            </w:r>
            <w:proofErr w:type="gramStart"/>
            <w:r w:rsidRPr="00F2765B">
              <w:rPr>
                <w:color w:val="000000" w:themeColor="text1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24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Признак перпендикулярности прямой к </w:t>
            </w:r>
            <w:proofErr w:type="spellStart"/>
            <w:r w:rsidRPr="00F2765B">
              <w:rPr>
                <w:color w:val="000000" w:themeColor="text1"/>
              </w:rPr>
              <w:t>плоск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25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Теорема </w:t>
            </w:r>
            <w:proofErr w:type="gramStart"/>
            <w:r w:rsidRPr="00F2765B">
              <w:rPr>
                <w:color w:val="000000" w:themeColor="text1"/>
              </w:rPr>
              <w:t>о</w:t>
            </w:r>
            <w:proofErr w:type="gramEnd"/>
            <w:r w:rsidRPr="00F2765B">
              <w:rPr>
                <w:color w:val="000000" w:themeColor="text1"/>
              </w:rPr>
              <w:t xml:space="preserve"> прямой, перпендикулярной к </w:t>
            </w:r>
            <w:r w:rsidRPr="00F2765B">
              <w:rPr>
                <w:color w:val="000000" w:themeColor="text1"/>
              </w:rPr>
              <w:lastRenderedPageBreak/>
              <w:t>плоскости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Решение задач на перпендикулярность прямой и плоскости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28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Угол между прямой и плоскостью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30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31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Двугранный угол.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32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Признак перпендикулярности двух плоскостей.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33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Прямоугольный параллелепипед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34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прямоугольный параллелепипед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35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Повторительно-обобщающий уроки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36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E744E2">
            <w:pPr>
              <w:snapToGrid w:val="0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Контрольная работа  № 3</w:t>
            </w:r>
            <w:r w:rsidR="00BF0516" w:rsidRPr="00F2765B">
              <w:rPr>
                <w:b/>
                <w:bCs/>
                <w:i/>
                <w:iCs/>
                <w:color w:val="000000" w:themeColor="text1"/>
              </w:rPr>
              <w:t xml:space="preserve">  по теме «Перпендикулярность прямых и плоскостей»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  <w:p w:rsidR="00BF0516" w:rsidRPr="00F2765B" w:rsidRDefault="00BF0516">
            <w:pPr>
              <w:rPr>
                <w:color w:val="000000" w:themeColor="text1"/>
              </w:rPr>
            </w:pPr>
          </w:p>
          <w:p w:rsidR="00BF0516" w:rsidRPr="00F2765B" w:rsidRDefault="00BF0516">
            <w:pPr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  37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rStyle w:val="a4"/>
                <w:b w:val="0"/>
                <w:bCs w:val="0"/>
                <w:color w:val="000000" w:themeColor="text1"/>
              </w:rPr>
            </w:pPr>
            <w:r w:rsidRPr="00F2765B">
              <w:rPr>
                <w:rStyle w:val="a4"/>
                <w:b w:val="0"/>
                <w:bCs w:val="0"/>
                <w:color w:val="000000" w:themeColor="text1"/>
              </w:rPr>
              <w:t>Анализ контрольной работы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38</w:t>
            </w:r>
          </w:p>
          <w:p w:rsidR="00BF0516" w:rsidRPr="00F2765B" w:rsidRDefault="00BF0516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Зачет №2. Перпендикулярность прямых и плоскостей.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Многогранники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F2765B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25.12-17.02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39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Понятие многогранника. Призма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40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Площадь поверхности призмы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41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вычисление площади поверхности призмы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42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вычисление площади поверхности призмы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С.р.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43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Пирамида. Правильная пирамида.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44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на правильную пирамиду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45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по теме «Пирамида»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46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 по теме «Пирамида»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С.р.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47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Усеченная пирамида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48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Понятие правильного многогранника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49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Повторительно-обобщающий урок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E744E2" w:rsidP="00E744E2">
            <w:pPr>
              <w:snapToGrid w:val="0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Контрольная работа  № 4</w:t>
            </w:r>
            <w:r w:rsidR="00BF0516" w:rsidRPr="00F2765B">
              <w:rPr>
                <w:b/>
                <w:bCs/>
                <w:i/>
                <w:iCs/>
                <w:color w:val="000000" w:themeColor="text1"/>
              </w:rPr>
              <w:t>по теме «Многогранники»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  <w:p w:rsidR="00BF0516" w:rsidRPr="00F2765B" w:rsidRDefault="00BF0516">
            <w:pPr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51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b/>
                <w:bCs/>
                <w:i/>
                <w:iCs/>
                <w:color w:val="000000" w:themeColor="text1"/>
              </w:rPr>
            </w:pPr>
            <w:r w:rsidRPr="00F2765B">
              <w:rPr>
                <w:b/>
                <w:bCs/>
                <w:i/>
                <w:iCs/>
                <w:color w:val="000000" w:themeColor="text1"/>
              </w:rPr>
              <w:t>Зачет №3. Многогранники. Площадь поверхности призмы и пирамиды.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Векторы в пространстве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F2765B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19.02-6.04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52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Понятие вектора в пространстве. Равенство векторов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53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Сложение и вычитание векторов. Сумма нескольких векторов.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54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Умножение вектора на число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  55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proofErr w:type="spellStart"/>
            <w:r w:rsidRPr="00F2765B">
              <w:rPr>
                <w:color w:val="000000" w:themeColor="text1"/>
              </w:rPr>
              <w:t>Компланарные</w:t>
            </w:r>
            <w:proofErr w:type="spellEnd"/>
            <w:r w:rsidRPr="00F2765B">
              <w:rPr>
                <w:color w:val="000000" w:themeColor="text1"/>
              </w:rPr>
              <w:t xml:space="preserve"> векторы Правило параллелепипеда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2765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 xml:space="preserve">   56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Разложение вектора по трем некомпланарным векторам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lastRenderedPageBreak/>
              <w:t xml:space="preserve">    57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Векторы в пространстве</w:t>
            </w:r>
          </w:p>
        </w:tc>
        <w:tc>
          <w:tcPr>
            <w:tcW w:w="9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Повторение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F0516" w:rsidRPr="00F2765B" w:rsidRDefault="00E744E2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/>
          </w:tcPr>
          <w:p w:rsidR="00BF0516" w:rsidRPr="00F2765B" w:rsidRDefault="00F2765B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8.04-10.05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 </w:t>
            </w: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A2370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</w:rPr>
              <w:t>5</w:t>
            </w:r>
            <w:r w:rsidRPr="00F2765B">
              <w:rPr>
                <w:color w:val="000000" w:themeColor="text1"/>
                <w:lang w:val="en-US"/>
              </w:rPr>
              <w:t>7</w:t>
            </w:r>
          </w:p>
          <w:p w:rsidR="00BF0516" w:rsidRPr="00F2765B" w:rsidRDefault="00BF051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Аксиомы стереометрии и их следствия. Параллельность прямых и плоскостей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  <w:p w:rsidR="00BF0516" w:rsidRPr="00F2765B" w:rsidRDefault="00BF051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</w:p>
          <w:p w:rsidR="00BF0516" w:rsidRPr="00F2765B" w:rsidRDefault="00BF051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A2370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</w:rPr>
              <w:t>5</w:t>
            </w:r>
            <w:r w:rsidRPr="00F2765B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Перпендикулярность прямых и плоскостей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A2370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  <w:lang w:val="en-US"/>
              </w:rPr>
              <w:t>59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Призма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A2370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</w:rPr>
              <w:t>6</w:t>
            </w:r>
            <w:r w:rsidRPr="00F2765B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Пирамида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A2370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</w:rPr>
              <w:t>6</w:t>
            </w:r>
            <w:r w:rsidRPr="00F2765B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Многогранники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A2370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</w:rPr>
              <w:t>6</w:t>
            </w:r>
            <w:r w:rsidRPr="00F2765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Векторы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A2370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</w:rPr>
              <w:t>6</w:t>
            </w:r>
            <w:r w:rsidRPr="00F2765B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A2370E" w:rsidRPr="00F2765B" w:rsidTr="00AE431D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370E" w:rsidRPr="00F2765B" w:rsidRDefault="00A2370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F2765B">
              <w:rPr>
                <w:color w:val="000000" w:themeColor="text1"/>
                <w:lang w:val="en-US"/>
              </w:rPr>
              <w:t>64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370E" w:rsidRPr="00F2765B" w:rsidRDefault="00A2370E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Решение задач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370E" w:rsidRPr="00F2765B" w:rsidRDefault="00A2370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2370E" w:rsidRPr="00F2765B" w:rsidRDefault="00A2370E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370E" w:rsidRPr="00F2765B" w:rsidRDefault="00A2370E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2370E" w:rsidRPr="00F2765B" w:rsidRDefault="00A2370E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370E" w:rsidRPr="00F2765B" w:rsidRDefault="00A2370E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65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Урок обобщения и коррекции знаний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rStyle w:val="a4"/>
                <w:color w:val="000000" w:themeColor="text1"/>
              </w:rPr>
            </w:pPr>
            <w:r w:rsidRPr="00F2765B">
              <w:rPr>
                <w:rStyle w:val="a4"/>
                <w:color w:val="000000" w:themeColor="text1"/>
              </w:rPr>
              <w:t>66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rStyle w:val="a4"/>
                <w:color w:val="000000" w:themeColor="text1"/>
              </w:rPr>
            </w:pPr>
            <w:r w:rsidRPr="00F2765B">
              <w:rPr>
                <w:rStyle w:val="a4"/>
                <w:color w:val="000000" w:themeColor="text1"/>
              </w:rPr>
              <w:t>Итоговая контрольная работа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rStyle w:val="a4"/>
                <w:b w:val="0"/>
                <w:bCs w:val="0"/>
                <w:color w:val="000000" w:themeColor="text1"/>
              </w:rPr>
            </w:pPr>
            <w:r w:rsidRPr="00F2765B">
              <w:rPr>
                <w:rStyle w:val="a4"/>
                <w:b w:val="0"/>
                <w:bCs w:val="0"/>
                <w:color w:val="000000" w:themeColor="text1"/>
              </w:rPr>
              <w:t xml:space="preserve">   67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pStyle w:val="a9"/>
              <w:snapToGrid w:val="0"/>
              <w:rPr>
                <w:rStyle w:val="a4"/>
                <w:b w:val="0"/>
                <w:bCs w:val="0"/>
                <w:color w:val="000000" w:themeColor="text1"/>
              </w:rPr>
            </w:pPr>
            <w:r w:rsidRPr="00F2765B">
              <w:rPr>
                <w:rStyle w:val="a4"/>
                <w:b w:val="0"/>
                <w:bCs w:val="0"/>
                <w:color w:val="000000" w:themeColor="text1"/>
              </w:rPr>
              <w:t>Анализ контрольной работы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68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Заключительный урок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</w:tr>
      <w:tr w:rsidR="00BF0516" w:rsidRPr="00F2765B" w:rsidTr="00AE431D">
        <w:tblPrEx>
          <w:tblCellMar>
            <w:left w:w="108" w:type="dxa"/>
            <w:right w:w="108" w:type="dxa"/>
          </w:tblCellMar>
        </w:tblPrEx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                                             Итого часов</w:t>
            </w:r>
          </w:p>
        </w:tc>
        <w:tc>
          <w:tcPr>
            <w:tcW w:w="9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F2765B">
              <w:rPr>
                <w:b/>
                <w:bCs/>
                <w:color w:val="000000" w:themeColor="text1"/>
              </w:rPr>
              <w:t>68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jc w:val="center"/>
              <w:rPr>
                <w:rStyle w:val="a4"/>
                <w:color w:val="000000" w:themeColor="text1"/>
              </w:rPr>
            </w:pPr>
            <w:r w:rsidRPr="00F2765B">
              <w:rPr>
                <w:rStyle w:val="a4"/>
                <w:color w:val="000000" w:themeColor="text1"/>
              </w:rPr>
              <w:t>5</w:t>
            </w:r>
          </w:p>
        </w:tc>
        <w:tc>
          <w:tcPr>
            <w:tcW w:w="9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516" w:rsidRPr="00F2765B" w:rsidRDefault="00BF0516">
            <w:pPr>
              <w:snapToGrid w:val="0"/>
              <w:rPr>
                <w:color w:val="000000" w:themeColor="text1"/>
              </w:rPr>
            </w:pPr>
            <w:r w:rsidRPr="00F2765B">
              <w:rPr>
                <w:color w:val="000000" w:themeColor="text1"/>
              </w:rPr>
              <w:t> </w:t>
            </w:r>
          </w:p>
        </w:tc>
      </w:tr>
    </w:tbl>
    <w:p w:rsidR="00BF0516" w:rsidRPr="00F2765B" w:rsidRDefault="00BF0516">
      <w:pPr>
        <w:rPr>
          <w:color w:val="000000" w:themeColor="text1"/>
        </w:rPr>
      </w:pPr>
      <w:r w:rsidRPr="00F2765B">
        <w:rPr>
          <w:color w:val="000000" w:themeColor="text1"/>
        </w:rPr>
        <w:t> </w:t>
      </w:r>
    </w:p>
    <w:p w:rsidR="00BF0516" w:rsidRPr="00F2765B" w:rsidRDefault="00BF0516">
      <w:pPr>
        <w:pStyle w:val="a8"/>
        <w:rPr>
          <w:color w:val="000000" w:themeColor="text1"/>
        </w:rPr>
      </w:pPr>
      <w:r w:rsidRPr="00F2765B">
        <w:rPr>
          <w:color w:val="000000" w:themeColor="text1"/>
        </w:rPr>
        <w:t xml:space="preserve">   </w:t>
      </w:r>
    </w:p>
    <w:p w:rsidR="00BF0516" w:rsidRPr="00F2765B" w:rsidRDefault="00BF0516">
      <w:pPr>
        <w:ind w:left="1560" w:hanging="1560"/>
        <w:rPr>
          <w:color w:val="000000" w:themeColor="text1"/>
        </w:rPr>
      </w:pPr>
      <w:r w:rsidRPr="00F2765B">
        <w:rPr>
          <w:color w:val="000000" w:themeColor="text1"/>
        </w:rPr>
        <w:t> </w:t>
      </w:r>
    </w:p>
    <w:p w:rsidR="00BF0516" w:rsidRPr="00AE431D" w:rsidRDefault="00BF0516">
      <w:pPr>
        <w:jc w:val="center"/>
        <w:rPr>
          <w:rFonts w:ascii="Tahoma" w:hAnsi="Tahoma" w:cs="Tahoma"/>
          <w:sz w:val="28"/>
          <w:szCs w:val="28"/>
        </w:rPr>
      </w:pPr>
    </w:p>
    <w:p w:rsidR="00BF0516" w:rsidRPr="00AE431D" w:rsidRDefault="00BF0516"/>
    <w:p w:rsidR="00BF0516" w:rsidRPr="00AE431D" w:rsidRDefault="00BF0516"/>
    <w:p w:rsidR="00BF0516" w:rsidRPr="00AE431D" w:rsidRDefault="00BF0516"/>
    <w:p w:rsidR="00BF0516" w:rsidRDefault="00BF0516"/>
    <w:p w:rsidR="00BF0516" w:rsidRDefault="00BF0516"/>
    <w:p w:rsidR="00BF0516" w:rsidRDefault="00BF0516"/>
    <w:p w:rsidR="00BF0516" w:rsidRDefault="00BF0516"/>
    <w:p w:rsidR="00BF0516" w:rsidRDefault="00BF0516"/>
    <w:p w:rsidR="00BF0516" w:rsidRDefault="00BF0516"/>
    <w:p w:rsidR="00BF0516" w:rsidRDefault="00BF0516"/>
    <w:sectPr w:rsidR="00BF0516" w:rsidSect="003923E5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31D"/>
    <w:rsid w:val="002B0DC6"/>
    <w:rsid w:val="003923E5"/>
    <w:rsid w:val="00805D09"/>
    <w:rsid w:val="00806A50"/>
    <w:rsid w:val="00A2370E"/>
    <w:rsid w:val="00AE431D"/>
    <w:rsid w:val="00BF0516"/>
    <w:rsid w:val="00E744E2"/>
    <w:rsid w:val="00F2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923E5"/>
  </w:style>
  <w:style w:type="character" w:styleId="a3">
    <w:name w:val="Hyperlink"/>
    <w:basedOn w:val="1"/>
    <w:rsid w:val="003923E5"/>
    <w:rPr>
      <w:color w:val="0000FF"/>
      <w:u w:val="single"/>
    </w:rPr>
  </w:style>
  <w:style w:type="character" w:styleId="a4">
    <w:name w:val="Strong"/>
    <w:basedOn w:val="1"/>
    <w:qFormat/>
    <w:rsid w:val="003923E5"/>
    <w:rPr>
      <w:b/>
      <w:bCs/>
    </w:rPr>
  </w:style>
  <w:style w:type="paragraph" w:customStyle="1" w:styleId="a5">
    <w:name w:val="Заголовок"/>
    <w:basedOn w:val="a"/>
    <w:next w:val="a6"/>
    <w:rsid w:val="003923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923E5"/>
    <w:pPr>
      <w:spacing w:after="120"/>
    </w:pPr>
  </w:style>
  <w:style w:type="paragraph" w:styleId="a7">
    <w:name w:val="List"/>
    <w:basedOn w:val="a6"/>
    <w:rsid w:val="003923E5"/>
    <w:rPr>
      <w:rFonts w:cs="Mangal"/>
    </w:rPr>
  </w:style>
  <w:style w:type="paragraph" w:customStyle="1" w:styleId="10">
    <w:name w:val="Название1"/>
    <w:basedOn w:val="a"/>
    <w:rsid w:val="003923E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923E5"/>
    <w:pPr>
      <w:suppressLineNumbers/>
    </w:pPr>
    <w:rPr>
      <w:rFonts w:cs="Mangal"/>
    </w:rPr>
  </w:style>
  <w:style w:type="paragraph" w:styleId="a8">
    <w:name w:val="Normal (Web)"/>
    <w:basedOn w:val="a"/>
    <w:rsid w:val="003923E5"/>
    <w:pPr>
      <w:spacing w:before="280" w:after="280"/>
    </w:pPr>
  </w:style>
  <w:style w:type="paragraph" w:styleId="a9">
    <w:name w:val="No Spacing"/>
    <w:qFormat/>
    <w:rsid w:val="003923E5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3923E5"/>
    <w:pPr>
      <w:suppressLineNumbers/>
    </w:pPr>
  </w:style>
  <w:style w:type="paragraph" w:customStyle="1" w:styleId="ab">
    <w:name w:val="Заголовок таблицы"/>
    <w:basedOn w:val="aa"/>
    <w:rsid w:val="003923E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пк</cp:lastModifiedBy>
  <cp:revision>2</cp:revision>
  <cp:lastPrinted>2015-04-20T12:56:00Z</cp:lastPrinted>
  <dcterms:created xsi:type="dcterms:W3CDTF">2015-08-25T11:40:00Z</dcterms:created>
  <dcterms:modified xsi:type="dcterms:W3CDTF">2015-08-25T11:40:00Z</dcterms:modified>
</cp:coreProperties>
</file>