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C3C" w:rsidRDefault="00E91C3C" w:rsidP="00E91C3C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РАССМОТРЕНО и                             СОГЛАСОВАНО                                        УТВЕРЖДЕНО</w:t>
      </w:r>
    </w:p>
    <w:p w:rsidR="00E91C3C" w:rsidRDefault="00E91C3C" w:rsidP="00E91C3C">
      <w:pPr>
        <w:pStyle w:val="Standard"/>
        <w:autoSpaceDE w:val="0"/>
        <w:spacing w:after="200"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РЕКОМЕНДОВАНО                      Заместитель директора </w:t>
      </w:r>
      <w:proofErr w:type="gramStart"/>
      <w:r>
        <w:rPr>
          <w:rFonts w:ascii="Times New Roman" w:hAnsi="Times New Roman" w:cs="Times New Roman"/>
          <w:sz w:val="22"/>
          <w:szCs w:val="22"/>
        </w:rPr>
        <w:t>по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                      приказом по МБОУ СОШ</w:t>
      </w:r>
    </w:p>
    <w:p w:rsidR="00E91C3C" w:rsidRDefault="00E91C3C" w:rsidP="00E91C3C">
      <w:pPr>
        <w:pStyle w:val="Standard"/>
        <w:autoSpaceDE w:val="0"/>
        <w:spacing w:after="200" w:line="276" w:lineRule="auto"/>
        <w:rPr>
          <w:rFonts w:cs="Times New Roman"/>
        </w:rPr>
      </w:pPr>
      <w:r>
        <w:rPr>
          <w:rFonts w:ascii="Times New Roman" w:hAnsi="Times New Roman" w:cs="Times New Roman"/>
          <w:sz w:val="20"/>
          <w:szCs w:val="20"/>
        </w:rPr>
        <w:t>к утверждению на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УВР МБОУ СОШ с. </w:t>
      </w:r>
      <w:proofErr w:type="gramStart"/>
      <w:r>
        <w:rPr>
          <w:rFonts w:ascii="Times New Roman" w:hAnsi="Times New Roman" w:cs="Times New Roman"/>
          <w:sz w:val="22"/>
          <w:szCs w:val="22"/>
        </w:rPr>
        <w:t>Мокрое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                   с. Мокрое  от</w:t>
      </w:r>
    </w:p>
    <w:p w:rsidR="00F31407" w:rsidRDefault="00E91C3C" w:rsidP="00F31407">
      <w:pPr>
        <w:pStyle w:val="Standard"/>
        <w:autoSpaceDE w:val="0"/>
        <w:spacing w:after="200" w:line="276" w:lineRule="auto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заседании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М</w:t>
      </w:r>
      <w:r>
        <w:rPr>
          <w:rFonts w:ascii="Times New Roman" w:hAnsi="Times New Roman" w:cs="Times New Roman"/>
          <w:sz w:val="22"/>
          <w:szCs w:val="22"/>
        </w:rPr>
        <w:t xml:space="preserve">О </w:t>
      </w:r>
      <w:r>
        <w:rPr>
          <w:rFonts w:ascii="Times New Roman" w:hAnsi="Times New Roman" w:cs="Times New Roman"/>
          <w:sz w:val="20"/>
          <w:szCs w:val="20"/>
        </w:rPr>
        <w:t xml:space="preserve">учителей </w:t>
      </w:r>
      <w:r>
        <w:rPr>
          <w:rFonts w:ascii="Times New Roman" w:hAnsi="Times New Roman" w:cs="Times New Roman"/>
          <w:sz w:val="22"/>
          <w:szCs w:val="22"/>
        </w:rPr>
        <w:t xml:space="preserve">                     _______/А. С. </w:t>
      </w:r>
      <w:proofErr w:type="spellStart"/>
      <w:r>
        <w:rPr>
          <w:rFonts w:ascii="Times New Roman" w:hAnsi="Times New Roman" w:cs="Times New Roman"/>
          <w:sz w:val="22"/>
          <w:szCs w:val="22"/>
        </w:rPr>
        <w:t>Гонышева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/                     </w:t>
      </w:r>
      <w:r w:rsidR="00F31407">
        <w:rPr>
          <w:rFonts w:ascii="Times New Roman" w:hAnsi="Times New Roman" w:cs="Times New Roman"/>
          <w:sz w:val="20"/>
          <w:szCs w:val="20"/>
        </w:rPr>
        <w:t>«31» августа 2015г.</w:t>
      </w:r>
    </w:p>
    <w:p w:rsidR="00E91C3C" w:rsidRDefault="00E91C3C" w:rsidP="00E91C3C">
      <w:pPr>
        <w:pStyle w:val="Standard"/>
        <w:autoSpaceDE w:val="0"/>
        <w:spacing w:after="200"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гуманитарного  цикла                             </w:t>
      </w:r>
      <w:r w:rsidR="00F31407">
        <w:rPr>
          <w:rFonts w:ascii="Times New Roman" w:hAnsi="Times New Roman" w:cs="Times New Roman"/>
          <w:sz w:val="20"/>
          <w:szCs w:val="20"/>
        </w:rPr>
        <w:t xml:space="preserve">«31» августа 2015г.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№ </w:t>
      </w:r>
      <w:r w:rsidR="00F31407">
        <w:rPr>
          <w:rFonts w:ascii="Times New Roman" w:hAnsi="Times New Roman" w:cs="Times New Roman"/>
          <w:sz w:val="20"/>
          <w:szCs w:val="20"/>
        </w:rPr>
        <w:t>272</w:t>
      </w:r>
    </w:p>
    <w:p w:rsidR="00E91C3C" w:rsidRDefault="00E91C3C" w:rsidP="00E91C3C">
      <w:pPr>
        <w:pStyle w:val="Standard"/>
        <w:autoSpaceDE w:val="0"/>
        <w:spacing w:after="200"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Протокол № 1 </w:t>
      </w:r>
      <w:proofErr w:type="gramStart"/>
      <w:r>
        <w:rPr>
          <w:rFonts w:ascii="Times New Roman" w:hAnsi="Times New Roman" w:cs="Times New Roman"/>
          <w:sz w:val="20"/>
          <w:szCs w:val="20"/>
        </w:rPr>
        <w:t>от</w:t>
      </w:r>
      <w:proofErr w:type="gramEnd"/>
    </w:p>
    <w:p w:rsidR="00E91C3C" w:rsidRDefault="00F31407" w:rsidP="00E91C3C">
      <w:pPr>
        <w:pStyle w:val="Standard"/>
        <w:autoSpaceDE w:val="0"/>
        <w:spacing w:after="200"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«31» августа 2015</w:t>
      </w:r>
      <w:r w:rsidR="00E91C3C">
        <w:rPr>
          <w:rFonts w:ascii="Times New Roman" w:hAnsi="Times New Roman" w:cs="Times New Roman"/>
          <w:sz w:val="20"/>
          <w:szCs w:val="20"/>
        </w:rPr>
        <w:t>г.</w:t>
      </w:r>
    </w:p>
    <w:p w:rsidR="00E91C3C" w:rsidRPr="00A46400" w:rsidRDefault="00E91C3C" w:rsidP="00E91C3C">
      <w:pPr>
        <w:rPr>
          <w:sz w:val="28"/>
          <w:szCs w:val="28"/>
        </w:rPr>
      </w:pPr>
    </w:p>
    <w:p w:rsidR="00E91C3C" w:rsidRPr="00A46400" w:rsidRDefault="00E91C3C" w:rsidP="00E91C3C">
      <w:pPr>
        <w:rPr>
          <w:sz w:val="28"/>
          <w:szCs w:val="28"/>
        </w:rPr>
      </w:pPr>
    </w:p>
    <w:p w:rsidR="00E91C3C" w:rsidRPr="00A46400" w:rsidRDefault="00E91C3C" w:rsidP="00E91C3C">
      <w:pPr>
        <w:rPr>
          <w:sz w:val="28"/>
          <w:szCs w:val="28"/>
        </w:rPr>
      </w:pPr>
    </w:p>
    <w:p w:rsidR="00E91C3C" w:rsidRPr="00A46400" w:rsidRDefault="00E91C3C" w:rsidP="00E91C3C">
      <w:pPr>
        <w:rPr>
          <w:sz w:val="28"/>
          <w:szCs w:val="28"/>
        </w:rPr>
      </w:pPr>
    </w:p>
    <w:p w:rsidR="00E91C3C" w:rsidRPr="00A46400" w:rsidRDefault="00E91C3C" w:rsidP="00E91C3C">
      <w:pPr>
        <w:rPr>
          <w:sz w:val="28"/>
          <w:szCs w:val="28"/>
        </w:rPr>
      </w:pPr>
    </w:p>
    <w:p w:rsidR="00E91C3C" w:rsidRPr="00A46400" w:rsidRDefault="00E91C3C" w:rsidP="00E91C3C">
      <w:pPr>
        <w:rPr>
          <w:sz w:val="28"/>
          <w:szCs w:val="28"/>
        </w:rPr>
      </w:pPr>
    </w:p>
    <w:p w:rsidR="00E91C3C" w:rsidRPr="00A46400" w:rsidRDefault="00E91C3C" w:rsidP="00E91C3C">
      <w:pPr>
        <w:jc w:val="center"/>
        <w:rPr>
          <w:b/>
          <w:sz w:val="28"/>
          <w:szCs w:val="28"/>
        </w:rPr>
      </w:pPr>
      <w:r w:rsidRPr="00A46400">
        <w:rPr>
          <w:b/>
          <w:sz w:val="28"/>
          <w:szCs w:val="28"/>
        </w:rPr>
        <w:t>РАБОЧАЯ ПРОГРАММА ПЕДАГОГА</w:t>
      </w:r>
    </w:p>
    <w:p w:rsidR="00E91C3C" w:rsidRPr="00A46400" w:rsidRDefault="00E91C3C" w:rsidP="00E91C3C">
      <w:pPr>
        <w:jc w:val="center"/>
        <w:rPr>
          <w:b/>
          <w:sz w:val="28"/>
          <w:szCs w:val="28"/>
        </w:rPr>
      </w:pPr>
      <w:proofErr w:type="spellStart"/>
      <w:r w:rsidRPr="00A46400">
        <w:rPr>
          <w:b/>
          <w:sz w:val="28"/>
          <w:szCs w:val="28"/>
        </w:rPr>
        <w:t>Шовского</w:t>
      </w:r>
      <w:proofErr w:type="spellEnd"/>
      <w:r w:rsidRPr="00A46400">
        <w:rPr>
          <w:b/>
          <w:sz w:val="28"/>
          <w:szCs w:val="28"/>
        </w:rPr>
        <w:t xml:space="preserve"> филиала</w:t>
      </w:r>
    </w:p>
    <w:p w:rsidR="00E91C3C" w:rsidRPr="00A46400" w:rsidRDefault="00E91C3C" w:rsidP="00E91C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</w:t>
      </w:r>
      <w:r w:rsidRPr="00A46400">
        <w:rPr>
          <w:b/>
          <w:sz w:val="28"/>
          <w:szCs w:val="28"/>
        </w:rPr>
        <w:t>униципального бюджетного общеобразовательного учреждения</w:t>
      </w:r>
    </w:p>
    <w:p w:rsidR="00E91C3C" w:rsidRPr="00A46400" w:rsidRDefault="00E91C3C" w:rsidP="00E91C3C">
      <w:pPr>
        <w:jc w:val="center"/>
        <w:rPr>
          <w:b/>
          <w:sz w:val="28"/>
          <w:szCs w:val="28"/>
        </w:rPr>
      </w:pPr>
      <w:r w:rsidRPr="00A46400">
        <w:rPr>
          <w:b/>
          <w:sz w:val="28"/>
          <w:szCs w:val="28"/>
        </w:rPr>
        <w:t xml:space="preserve"> средней общеобразовательной школы села </w:t>
      </w:r>
      <w:proofErr w:type="gramStart"/>
      <w:r w:rsidRPr="00A46400">
        <w:rPr>
          <w:b/>
          <w:sz w:val="28"/>
          <w:szCs w:val="28"/>
        </w:rPr>
        <w:t>Мокрое</w:t>
      </w:r>
      <w:proofErr w:type="gramEnd"/>
    </w:p>
    <w:p w:rsidR="00E91C3C" w:rsidRPr="00A46400" w:rsidRDefault="00E91C3C" w:rsidP="00E91C3C">
      <w:pPr>
        <w:jc w:val="center"/>
        <w:rPr>
          <w:b/>
          <w:sz w:val="28"/>
          <w:szCs w:val="28"/>
        </w:rPr>
      </w:pPr>
      <w:r w:rsidRPr="00A46400">
        <w:rPr>
          <w:b/>
          <w:sz w:val="28"/>
          <w:szCs w:val="28"/>
        </w:rPr>
        <w:t>Лебедянского муниципального района Липецкой области</w:t>
      </w:r>
    </w:p>
    <w:p w:rsidR="00E91C3C" w:rsidRPr="00A46400" w:rsidRDefault="00E91C3C" w:rsidP="00E91C3C">
      <w:pPr>
        <w:jc w:val="center"/>
        <w:rPr>
          <w:b/>
          <w:i/>
          <w:sz w:val="32"/>
          <w:szCs w:val="28"/>
        </w:rPr>
      </w:pPr>
      <w:r w:rsidRPr="00A46400">
        <w:rPr>
          <w:b/>
          <w:i/>
          <w:sz w:val="32"/>
          <w:szCs w:val="28"/>
        </w:rPr>
        <w:t>Прониной Людмилы Викторовны (I  кв. категория)</w:t>
      </w:r>
    </w:p>
    <w:p w:rsidR="00E91C3C" w:rsidRPr="00A46400" w:rsidRDefault="00E91C3C" w:rsidP="00E91C3C">
      <w:pPr>
        <w:jc w:val="center"/>
        <w:rPr>
          <w:b/>
          <w:i/>
          <w:sz w:val="32"/>
          <w:szCs w:val="28"/>
        </w:rPr>
      </w:pPr>
      <w:r>
        <w:rPr>
          <w:b/>
          <w:i/>
          <w:sz w:val="32"/>
          <w:szCs w:val="28"/>
        </w:rPr>
        <w:t xml:space="preserve">по </w:t>
      </w:r>
      <w:r w:rsidR="0043766D">
        <w:rPr>
          <w:b/>
          <w:i/>
          <w:sz w:val="32"/>
          <w:szCs w:val="28"/>
        </w:rPr>
        <w:t>музыке</w:t>
      </w:r>
      <w:r w:rsidRPr="00A46400">
        <w:rPr>
          <w:b/>
          <w:i/>
          <w:sz w:val="32"/>
          <w:szCs w:val="28"/>
        </w:rPr>
        <w:t xml:space="preserve">  для </w:t>
      </w:r>
      <w:r>
        <w:rPr>
          <w:b/>
          <w:i/>
          <w:sz w:val="32"/>
          <w:szCs w:val="28"/>
        </w:rPr>
        <w:t>6</w:t>
      </w:r>
      <w:r w:rsidRPr="00A46400">
        <w:rPr>
          <w:b/>
          <w:i/>
          <w:sz w:val="32"/>
          <w:szCs w:val="28"/>
        </w:rPr>
        <w:t xml:space="preserve"> класса</w:t>
      </w:r>
      <w:r w:rsidRPr="00A46400">
        <w:rPr>
          <w:sz w:val="32"/>
          <w:szCs w:val="28"/>
        </w:rPr>
        <w:br/>
      </w:r>
      <w:r w:rsidRPr="00A46400">
        <w:rPr>
          <w:b/>
          <w:i/>
          <w:sz w:val="32"/>
          <w:szCs w:val="28"/>
        </w:rPr>
        <w:t>индивидуального обучения</w:t>
      </w:r>
    </w:p>
    <w:p w:rsidR="00E91C3C" w:rsidRPr="00A46400" w:rsidRDefault="00E91C3C" w:rsidP="00E91C3C">
      <w:pPr>
        <w:jc w:val="center"/>
        <w:rPr>
          <w:sz w:val="28"/>
          <w:szCs w:val="28"/>
        </w:rPr>
      </w:pPr>
    </w:p>
    <w:p w:rsidR="00E91C3C" w:rsidRPr="00A46400" w:rsidRDefault="00E91C3C" w:rsidP="00E91C3C">
      <w:pPr>
        <w:jc w:val="center"/>
        <w:rPr>
          <w:sz w:val="28"/>
          <w:szCs w:val="28"/>
        </w:rPr>
      </w:pPr>
    </w:p>
    <w:p w:rsidR="00E91C3C" w:rsidRPr="00A46400" w:rsidRDefault="00E91C3C" w:rsidP="00E91C3C">
      <w:pPr>
        <w:jc w:val="center"/>
        <w:rPr>
          <w:sz w:val="28"/>
          <w:szCs w:val="28"/>
        </w:rPr>
      </w:pPr>
    </w:p>
    <w:p w:rsidR="00E91C3C" w:rsidRPr="00A46400" w:rsidRDefault="00E91C3C" w:rsidP="00E91C3C">
      <w:pPr>
        <w:jc w:val="center"/>
        <w:rPr>
          <w:sz w:val="28"/>
          <w:szCs w:val="28"/>
        </w:rPr>
      </w:pPr>
    </w:p>
    <w:p w:rsidR="00E91C3C" w:rsidRPr="00A46400" w:rsidRDefault="00E91C3C" w:rsidP="00E91C3C">
      <w:pPr>
        <w:jc w:val="center"/>
        <w:rPr>
          <w:sz w:val="28"/>
          <w:szCs w:val="28"/>
        </w:rPr>
      </w:pPr>
    </w:p>
    <w:p w:rsidR="00E91C3C" w:rsidRPr="00A46400" w:rsidRDefault="00E91C3C" w:rsidP="00E91C3C">
      <w:pPr>
        <w:jc w:val="center"/>
        <w:rPr>
          <w:sz w:val="28"/>
          <w:szCs w:val="28"/>
        </w:rPr>
      </w:pPr>
    </w:p>
    <w:p w:rsidR="00E91C3C" w:rsidRPr="00A46400" w:rsidRDefault="00E91C3C" w:rsidP="00E91C3C">
      <w:pPr>
        <w:jc w:val="center"/>
        <w:rPr>
          <w:sz w:val="28"/>
          <w:szCs w:val="28"/>
        </w:rPr>
      </w:pPr>
    </w:p>
    <w:p w:rsidR="00E91C3C" w:rsidRPr="00A46400" w:rsidRDefault="00E91C3C" w:rsidP="00E91C3C">
      <w:pPr>
        <w:jc w:val="center"/>
        <w:rPr>
          <w:sz w:val="28"/>
          <w:szCs w:val="28"/>
        </w:rPr>
      </w:pPr>
    </w:p>
    <w:p w:rsidR="00E91C3C" w:rsidRPr="00A46400" w:rsidRDefault="00E91C3C" w:rsidP="00E91C3C">
      <w:pPr>
        <w:jc w:val="center"/>
        <w:rPr>
          <w:sz w:val="28"/>
          <w:szCs w:val="28"/>
        </w:rPr>
      </w:pPr>
    </w:p>
    <w:p w:rsidR="00E91C3C" w:rsidRPr="00A46400" w:rsidRDefault="00E91C3C" w:rsidP="00E91C3C">
      <w:pPr>
        <w:jc w:val="center"/>
        <w:rPr>
          <w:sz w:val="28"/>
          <w:szCs w:val="28"/>
        </w:rPr>
      </w:pPr>
    </w:p>
    <w:p w:rsidR="00E91C3C" w:rsidRPr="00A46400" w:rsidRDefault="00E91C3C" w:rsidP="00E91C3C">
      <w:pPr>
        <w:jc w:val="center"/>
        <w:rPr>
          <w:sz w:val="28"/>
          <w:szCs w:val="28"/>
        </w:rPr>
      </w:pPr>
    </w:p>
    <w:p w:rsidR="00E91C3C" w:rsidRPr="00A46400" w:rsidRDefault="00E91C3C" w:rsidP="00E91C3C">
      <w:pPr>
        <w:jc w:val="center"/>
        <w:rPr>
          <w:sz w:val="28"/>
          <w:szCs w:val="28"/>
        </w:rPr>
      </w:pPr>
    </w:p>
    <w:p w:rsidR="00E91C3C" w:rsidRPr="00A46400" w:rsidRDefault="00E91C3C" w:rsidP="00E91C3C">
      <w:pPr>
        <w:jc w:val="center"/>
        <w:rPr>
          <w:sz w:val="28"/>
          <w:szCs w:val="28"/>
        </w:rPr>
      </w:pPr>
    </w:p>
    <w:p w:rsidR="00E91C3C" w:rsidRPr="00A46400" w:rsidRDefault="00E91C3C" w:rsidP="00E91C3C">
      <w:pPr>
        <w:jc w:val="center"/>
        <w:rPr>
          <w:sz w:val="28"/>
          <w:szCs w:val="28"/>
        </w:rPr>
      </w:pPr>
    </w:p>
    <w:p w:rsidR="00E91C3C" w:rsidRPr="00A46400" w:rsidRDefault="00E91C3C" w:rsidP="00E91C3C">
      <w:pPr>
        <w:jc w:val="center"/>
        <w:rPr>
          <w:sz w:val="28"/>
          <w:szCs w:val="28"/>
        </w:rPr>
      </w:pPr>
    </w:p>
    <w:p w:rsidR="00E91C3C" w:rsidRPr="00A46400" w:rsidRDefault="00E91C3C" w:rsidP="00E91C3C">
      <w:pPr>
        <w:jc w:val="center"/>
        <w:rPr>
          <w:sz w:val="28"/>
          <w:szCs w:val="28"/>
        </w:rPr>
      </w:pPr>
    </w:p>
    <w:p w:rsidR="00E91C3C" w:rsidRPr="00A46400" w:rsidRDefault="00E91C3C" w:rsidP="00E91C3C">
      <w:pPr>
        <w:jc w:val="center"/>
        <w:rPr>
          <w:sz w:val="28"/>
          <w:szCs w:val="28"/>
        </w:rPr>
      </w:pPr>
    </w:p>
    <w:p w:rsidR="00E91C3C" w:rsidRPr="00A46400" w:rsidRDefault="00E91C3C" w:rsidP="00E91C3C">
      <w:pPr>
        <w:jc w:val="center"/>
        <w:rPr>
          <w:sz w:val="28"/>
          <w:szCs w:val="28"/>
        </w:rPr>
      </w:pPr>
    </w:p>
    <w:p w:rsidR="00E91C3C" w:rsidRPr="00A46400" w:rsidRDefault="00E91C3C" w:rsidP="00E91C3C">
      <w:pPr>
        <w:jc w:val="center"/>
        <w:rPr>
          <w:sz w:val="28"/>
          <w:szCs w:val="28"/>
        </w:rPr>
      </w:pPr>
    </w:p>
    <w:p w:rsidR="00E91C3C" w:rsidRPr="00A46400" w:rsidRDefault="00E91C3C" w:rsidP="00E91C3C">
      <w:pPr>
        <w:jc w:val="center"/>
        <w:rPr>
          <w:sz w:val="28"/>
          <w:szCs w:val="28"/>
        </w:rPr>
      </w:pPr>
    </w:p>
    <w:p w:rsidR="00E91C3C" w:rsidRPr="00EC31E7" w:rsidRDefault="00E91C3C" w:rsidP="00E91C3C">
      <w:pPr>
        <w:jc w:val="center"/>
        <w:rPr>
          <w:sz w:val="28"/>
          <w:szCs w:val="28"/>
        </w:rPr>
      </w:pPr>
      <w:r w:rsidRPr="00A46400">
        <w:rPr>
          <w:sz w:val="28"/>
          <w:szCs w:val="28"/>
        </w:rPr>
        <w:t>201</w:t>
      </w:r>
      <w:r>
        <w:rPr>
          <w:sz w:val="28"/>
          <w:szCs w:val="28"/>
        </w:rPr>
        <w:t>5</w:t>
      </w:r>
      <w:r w:rsidRPr="00A46400">
        <w:rPr>
          <w:sz w:val="28"/>
          <w:szCs w:val="28"/>
        </w:rPr>
        <w:t>-201</w:t>
      </w:r>
      <w:r>
        <w:rPr>
          <w:sz w:val="28"/>
          <w:szCs w:val="28"/>
        </w:rPr>
        <w:t>6</w:t>
      </w:r>
      <w:r w:rsidRPr="00A46400">
        <w:rPr>
          <w:sz w:val="28"/>
          <w:szCs w:val="28"/>
        </w:rPr>
        <w:t xml:space="preserve"> учебный год</w:t>
      </w:r>
    </w:p>
    <w:p w:rsidR="00E91C3C" w:rsidRPr="00E91C3C" w:rsidRDefault="00E91C3C" w:rsidP="00E91C3C">
      <w:pPr>
        <w:spacing w:line="0" w:lineRule="atLeast"/>
        <w:jc w:val="center"/>
        <w:rPr>
          <w:rStyle w:val="FontStyle43"/>
          <w:sz w:val="24"/>
        </w:rPr>
      </w:pPr>
      <w:r w:rsidRPr="00E91C3C">
        <w:rPr>
          <w:rStyle w:val="FontStyle43"/>
          <w:b/>
          <w:sz w:val="24"/>
        </w:rPr>
        <w:lastRenderedPageBreak/>
        <w:t>Пояснительная записка</w:t>
      </w:r>
    </w:p>
    <w:p w:rsidR="00E91C3C" w:rsidRPr="00DB441C" w:rsidRDefault="00E91C3C" w:rsidP="00BA0A03">
      <w:pPr>
        <w:spacing w:line="0" w:lineRule="atLeast"/>
        <w:ind w:firstLine="706"/>
        <w:jc w:val="both"/>
      </w:pPr>
      <w:r w:rsidRPr="00DB441C">
        <w:t>Ра</w:t>
      </w:r>
      <w:r>
        <w:t xml:space="preserve">бочая программа по </w:t>
      </w:r>
      <w:r w:rsidR="0043766D">
        <w:t>музыке</w:t>
      </w:r>
      <w:r>
        <w:t xml:space="preserve"> для 6</w:t>
      </w:r>
      <w:r w:rsidRPr="00DB441C">
        <w:t xml:space="preserve"> класса индивидуального обучения  составлена на основе </w:t>
      </w:r>
      <w:r w:rsidRPr="00DB441C">
        <w:rPr>
          <w:b/>
        </w:rPr>
        <w:t>нормативно-правовых документов</w:t>
      </w:r>
      <w:r w:rsidRPr="000C3587">
        <w:rPr>
          <w:b/>
        </w:rPr>
        <w:t xml:space="preserve">: </w:t>
      </w:r>
    </w:p>
    <w:p w:rsidR="00E91C3C" w:rsidRPr="00FE74CD" w:rsidRDefault="00E91C3C" w:rsidP="00BA0A03">
      <w:pPr>
        <w:numPr>
          <w:ilvl w:val="0"/>
          <w:numId w:val="1"/>
        </w:numPr>
        <w:spacing w:line="0" w:lineRule="atLeast"/>
        <w:ind w:left="284" w:hanging="284"/>
        <w:jc w:val="both"/>
      </w:pPr>
      <w:r w:rsidRPr="00FE74CD">
        <w:t xml:space="preserve">Федеральный закон от 29 декабря </w:t>
      </w:r>
      <w:smartTag w:uri="urn:schemas-microsoft-com:office:smarttags" w:element="metricconverter">
        <w:smartTagPr>
          <w:attr w:name="ProductID" w:val="2012 г"/>
        </w:smartTagPr>
        <w:r w:rsidRPr="00FE74CD">
          <w:t>2012 г</w:t>
        </w:r>
      </w:smartTag>
      <w:r w:rsidRPr="00FE74CD">
        <w:t>.  № 273- ФЗ  «Об образовании в Российской Федерации»;</w:t>
      </w:r>
    </w:p>
    <w:p w:rsidR="00E91C3C" w:rsidRPr="00FE74CD" w:rsidRDefault="00E91C3C" w:rsidP="00BA0A03">
      <w:pPr>
        <w:numPr>
          <w:ilvl w:val="0"/>
          <w:numId w:val="1"/>
        </w:numPr>
        <w:spacing w:line="0" w:lineRule="atLeast"/>
        <w:ind w:left="284" w:hanging="284"/>
        <w:jc w:val="both"/>
      </w:pPr>
      <w:r w:rsidRPr="00FE74CD">
        <w:t xml:space="preserve">Приказ от 5 марта </w:t>
      </w:r>
      <w:smartTag w:uri="urn:schemas-microsoft-com:office:smarttags" w:element="metricconverter">
        <w:smartTagPr>
          <w:attr w:name="ProductID" w:val="2004 г"/>
        </w:smartTagPr>
        <w:r w:rsidRPr="00FE74CD">
          <w:t>2004 г</w:t>
        </w:r>
      </w:smartTag>
      <w:r w:rsidRPr="00FE74CD">
        <w:t>. № 1089 «Об утверждении федерального компонента государственных образовательных стандартов» с изменениями от 31.01.2012г. №69;</w:t>
      </w:r>
    </w:p>
    <w:p w:rsidR="00E91C3C" w:rsidRPr="00FE74CD" w:rsidRDefault="00E91C3C" w:rsidP="00BA0A03">
      <w:pPr>
        <w:numPr>
          <w:ilvl w:val="0"/>
          <w:numId w:val="1"/>
        </w:numPr>
        <w:spacing w:line="0" w:lineRule="atLeast"/>
        <w:ind w:left="284" w:hanging="284"/>
        <w:jc w:val="both"/>
      </w:pPr>
      <w:r w:rsidRPr="00FE74CD">
        <w:t xml:space="preserve">учебный </w:t>
      </w:r>
      <w:r w:rsidR="00695B7A">
        <w:t xml:space="preserve">план МБОУ СОШ с. </w:t>
      </w:r>
      <w:proofErr w:type="gramStart"/>
      <w:r w:rsidR="00695B7A">
        <w:t>Мокрое</w:t>
      </w:r>
      <w:proofErr w:type="gramEnd"/>
      <w:r w:rsidR="00695B7A">
        <w:t xml:space="preserve">  на 2015-2016 </w:t>
      </w:r>
      <w:r w:rsidRPr="00FE74CD">
        <w:t>учебный год;</w:t>
      </w:r>
    </w:p>
    <w:p w:rsidR="00E91C3C" w:rsidRPr="00FE74CD" w:rsidRDefault="00E91C3C" w:rsidP="00BA0A03">
      <w:pPr>
        <w:numPr>
          <w:ilvl w:val="0"/>
          <w:numId w:val="1"/>
        </w:numPr>
        <w:spacing w:line="0" w:lineRule="atLeast"/>
        <w:ind w:left="284" w:hanging="284"/>
        <w:jc w:val="both"/>
      </w:pPr>
      <w:r w:rsidRPr="00FE74CD">
        <w:t>календарный учебный граф</w:t>
      </w:r>
      <w:r w:rsidR="00695B7A">
        <w:t xml:space="preserve">ик  МБОУ СОШ с. </w:t>
      </w:r>
      <w:proofErr w:type="gramStart"/>
      <w:r w:rsidR="00695B7A">
        <w:t>Мокрое</w:t>
      </w:r>
      <w:proofErr w:type="gramEnd"/>
      <w:r w:rsidR="00695B7A">
        <w:t xml:space="preserve">   на 2015-2016</w:t>
      </w:r>
      <w:r w:rsidRPr="00FE74CD">
        <w:t xml:space="preserve"> учебный год;</w:t>
      </w:r>
    </w:p>
    <w:p w:rsidR="00E91C3C" w:rsidRPr="00FE74CD" w:rsidRDefault="00E91C3C" w:rsidP="00BA0A03">
      <w:pPr>
        <w:numPr>
          <w:ilvl w:val="0"/>
          <w:numId w:val="1"/>
        </w:numPr>
        <w:spacing w:line="0" w:lineRule="atLeast"/>
        <w:ind w:left="284" w:hanging="284"/>
        <w:jc w:val="both"/>
      </w:pPr>
      <w:proofErr w:type="gramStart"/>
      <w:r w:rsidRPr="00FE74CD">
        <w:t>Положение   о структуре, порядке разработки и утверждения рабочих программ, учебных курсов, предметов, дисциплин  (модулей) МБОУ  СОШ  с. Мокрое,   реализующих образовательные программы общего образования.</w:t>
      </w:r>
      <w:proofErr w:type="gramEnd"/>
    </w:p>
    <w:p w:rsidR="00E91C3C" w:rsidRDefault="00E91C3C" w:rsidP="00BA0A03">
      <w:pPr>
        <w:jc w:val="both"/>
        <w:rPr>
          <w:b/>
          <w:iCs/>
          <w:color w:val="000000"/>
        </w:rPr>
      </w:pPr>
      <w:r>
        <w:rPr>
          <w:iCs/>
          <w:color w:val="000000"/>
        </w:rPr>
        <w:t xml:space="preserve">Изучение </w:t>
      </w:r>
      <w:r w:rsidR="0043766D">
        <w:t>музыки</w:t>
      </w:r>
      <w:r>
        <w:t xml:space="preserve"> </w:t>
      </w:r>
      <w:r>
        <w:rPr>
          <w:iCs/>
          <w:color w:val="000000"/>
        </w:rPr>
        <w:t>в</w:t>
      </w:r>
      <w:r>
        <w:t xml:space="preserve"> 6</w:t>
      </w:r>
      <w:r w:rsidRPr="00DB441C">
        <w:t xml:space="preserve"> </w:t>
      </w:r>
      <w:r>
        <w:rPr>
          <w:iCs/>
          <w:color w:val="000000"/>
        </w:rPr>
        <w:t xml:space="preserve">классе </w:t>
      </w:r>
      <w:r w:rsidRPr="00FE74CD">
        <w:rPr>
          <w:iCs/>
          <w:color w:val="000000"/>
        </w:rPr>
        <w:t xml:space="preserve">направлено на достижение следующих </w:t>
      </w:r>
      <w:r w:rsidRPr="00FE74CD">
        <w:rPr>
          <w:b/>
          <w:iCs/>
          <w:color w:val="000000"/>
        </w:rPr>
        <w:t>целей:</w:t>
      </w:r>
    </w:p>
    <w:p w:rsidR="0043766D" w:rsidRPr="00B61FD4" w:rsidRDefault="0043766D" w:rsidP="00BA0A03">
      <w:pPr>
        <w:pStyle w:val="body"/>
        <w:numPr>
          <w:ilvl w:val="0"/>
          <w:numId w:val="19"/>
        </w:numPr>
        <w:spacing w:before="0" w:beforeAutospacing="0" w:after="0" w:afterAutospacing="0" w:line="0" w:lineRule="atLeast"/>
        <w:ind w:left="284" w:hanging="284"/>
        <w:jc w:val="both"/>
        <w:rPr>
          <w:iCs/>
        </w:rPr>
      </w:pPr>
      <w:r w:rsidRPr="0043766D">
        <w:rPr>
          <w:i/>
          <w:iCs/>
        </w:rPr>
        <w:t>становление</w:t>
      </w:r>
      <w:r w:rsidRPr="00B61FD4">
        <w:rPr>
          <w:iCs/>
        </w:rPr>
        <w:t xml:space="preserve"> музыкальной культуры как неотъемлемой части духовной культуры;</w:t>
      </w:r>
    </w:p>
    <w:p w:rsidR="0043766D" w:rsidRPr="00B61FD4" w:rsidRDefault="0043766D" w:rsidP="00BA0A03">
      <w:pPr>
        <w:pStyle w:val="body"/>
        <w:numPr>
          <w:ilvl w:val="0"/>
          <w:numId w:val="19"/>
        </w:numPr>
        <w:spacing w:before="0" w:beforeAutospacing="0" w:after="0" w:afterAutospacing="0" w:line="0" w:lineRule="atLeast"/>
        <w:ind w:left="284" w:hanging="284"/>
        <w:jc w:val="both"/>
        <w:rPr>
          <w:iCs/>
        </w:rPr>
      </w:pPr>
      <w:r w:rsidRPr="0043766D">
        <w:rPr>
          <w:i/>
          <w:iCs/>
        </w:rPr>
        <w:t>развитие</w:t>
      </w:r>
      <w:r w:rsidRPr="00B61FD4">
        <w:rPr>
          <w:b/>
          <w:iCs/>
        </w:rPr>
        <w:t xml:space="preserve"> </w:t>
      </w:r>
      <w:r w:rsidRPr="00B61FD4">
        <w:rPr>
          <w:iCs/>
        </w:rPr>
        <w:t xml:space="preserve">музыкальности; музыкального слуха, певческого голоса, музыкальной памяти, способности к сопереживанию; образного и ассоциативного мышления, творческого воображения; </w:t>
      </w:r>
    </w:p>
    <w:p w:rsidR="0043766D" w:rsidRPr="00B61FD4" w:rsidRDefault="0043766D" w:rsidP="00BA0A03">
      <w:pPr>
        <w:pStyle w:val="body"/>
        <w:numPr>
          <w:ilvl w:val="0"/>
          <w:numId w:val="19"/>
        </w:numPr>
        <w:spacing w:before="0" w:beforeAutospacing="0" w:after="0" w:afterAutospacing="0" w:line="0" w:lineRule="atLeast"/>
        <w:ind w:left="284" w:hanging="284"/>
        <w:jc w:val="both"/>
        <w:rPr>
          <w:iCs/>
        </w:rPr>
      </w:pPr>
      <w:r w:rsidRPr="0043766D">
        <w:rPr>
          <w:i/>
          <w:iCs/>
        </w:rPr>
        <w:t>освоение</w:t>
      </w:r>
      <w:r w:rsidRPr="00B61FD4">
        <w:rPr>
          <w:b/>
          <w:iCs/>
        </w:rPr>
        <w:t xml:space="preserve"> </w:t>
      </w:r>
      <w:r w:rsidRPr="00B61FD4">
        <w:rPr>
          <w:iCs/>
        </w:rPr>
        <w:t>музыки и знаний о музыке, ее интонационно-образной природе, жанровом и стилевом многообразии, особенностях музыкального языка; музыкальном фольклоре, классическом наследии и современном творчестве отечественных и зарубежных композиторов; о воздействии музыки на человека; о ее взаимосвязи с другими видами искусства и жизнью;</w:t>
      </w:r>
    </w:p>
    <w:p w:rsidR="0043766D" w:rsidRPr="00B61FD4" w:rsidRDefault="0043766D" w:rsidP="00BA0A03">
      <w:pPr>
        <w:pStyle w:val="body"/>
        <w:numPr>
          <w:ilvl w:val="0"/>
          <w:numId w:val="19"/>
        </w:numPr>
        <w:spacing w:before="0" w:beforeAutospacing="0" w:after="0" w:afterAutospacing="0" w:line="0" w:lineRule="atLeast"/>
        <w:ind w:left="284" w:hanging="284"/>
        <w:jc w:val="both"/>
        <w:rPr>
          <w:iCs/>
        </w:rPr>
      </w:pPr>
      <w:r w:rsidRPr="0043766D">
        <w:rPr>
          <w:i/>
          <w:iCs/>
        </w:rPr>
        <w:t>овладение практическими умениями и навыками</w:t>
      </w:r>
      <w:r w:rsidRPr="00B61FD4">
        <w:rPr>
          <w:b/>
          <w:iCs/>
        </w:rPr>
        <w:t xml:space="preserve"> </w:t>
      </w:r>
      <w:r w:rsidRPr="00B61FD4">
        <w:rPr>
          <w:iCs/>
        </w:rPr>
        <w:t xml:space="preserve">в различных видах музыкально-творческой деятельности: в слушании музыки, пении (в том числе с ориентацией на нотную запись), инструментальном </w:t>
      </w:r>
      <w:proofErr w:type="spellStart"/>
      <w:r w:rsidRPr="00B61FD4">
        <w:rPr>
          <w:iCs/>
        </w:rPr>
        <w:t>музицировании</w:t>
      </w:r>
      <w:proofErr w:type="spellEnd"/>
      <w:r w:rsidRPr="00B61FD4">
        <w:rPr>
          <w:iCs/>
        </w:rPr>
        <w:t>, музыкально-пластическом движении, импровизации, драматизации исполняемых произведений;</w:t>
      </w:r>
    </w:p>
    <w:p w:rsidR="0043766D" w:rsidRPr="00B61FD4" w:rsidRDefault="0043766D" w:rsidP="00BA0A03">
      <w:pPr>
        <w:pStyle w:val="body"/>
        <w:numPr>
          <w:ilvl w:val="0"/>
          <w:numId w:val="19"/>
        </w:numPr>
        <w:spacing w:before="0" w:beforeAutospacing="0" w:after="0" w:afterAutospacing="0" w:line="0" w:lineRule="atLeast"/>
        <w:ind w:left="284" w:hanging="284"/>
        <w:jc w:val="both"/>
        <w:rPr>
          <w:iCs/>
        </w:rPr>
      </w:pPr>
      <w:r w:rsidRPr="0043766D">
        <w:rPr>
          <w:i/>
          <w:iCs/>
        </w:rPr>
        <w:t xml:space="preserve">воспитание </w:t>
      </w:r>
      <w:r w:rsidRPr="00B61FD4">
        <w:rPr>
          <w:iCs/>
        </w:rPr>
        <w:t xml:space="preserve">эмоционально-ценностного отношения к музыке; устойчивого интереса к музыке и музыкальному искусству своего народа и других народов мира; музыкального вкуса учащихся; потребности в самостоятельном общении с высокохудожественной музыкой и музыкальном самообразовании; слушательской и исполнительской культуры учащихся. </w:t>
      </w:r>
    </w:p>
    <w:p w:rsidR="00E91C3C" w:rsidRPr="00E91C3C" w:rsidRDefault="00E91C3C" w:rsidP="00BA0A03">
      <w:pPr>
        <w:spacing w:line="0" w:lineRule="atLeast"/>
        <w:jc w:val="both"/>
        <w:rPr>
          <w:b/>
          <w:bCs/>
        </w:rPr>
      </w:pPr>
      <w:r w:rsidRPr="00E91C3C">
        <w:rPr>
          <w:b/>
          <w:bCs/>
        </w:rPr>
        <w:t>Место предмета в базисном учебном плане</w:t>
      </w:r>
    </w:p>
    <w:p w:rsidR="00E91C3C" w:rsidRDefault="00E91C3C" w:rsidP="00BA0A03">
      <w:pPr>
        <w:pStyle w:val="a5"/>
        <w:shd w:val="clear" w:color="auto" w:fill="FFFFFF"/>
        <w:spacing w:before="0" w:beforeAutospacing="0" w:after="0" w:afterAutospacing="0" w:line="0" w:lineRule="atLeast"/>
        <w:jc w:val="both"/>
        <w:rPr>
          <w:rFonts w:ascii="Times New Roman" w:hAnsi="Times New Roman" w:cs="Times New Roman"/>
        </w:rPr>
      </w:pPr>
      <w:r w:rsidRPr="00E91C3C">
        <w:rPr>
          <w:rFonts w:ascii="Times New Roman" w:hAnsi="Times New Roman" w:cs="Times New Roman"/>
        </w:rPr>
        <w:t>На основании учебного плана на индивидуальное изучение предмета «</w:t>
      </w:r>
      <w:r w:rsidR="0043766D">
        <w:rPr>
          <w:rFonts w:ascii="Times New Roman" w:hAnsi="Times New Roman" w:cs="Times New Roman"/>
        </w:rPr>
        <w:t>Музыка</w:t>
      </w:r>
      <w:r w:rsidRPr="00E91C3C">
        <w:rPr>
          <w:rFonts w:ascii="Times New Roman" w:hAnsi="Times New Roman" w:cs="Times New Roman"/>
        </w:rPr>
        <w:t xml:space="preserve">»  в </w:t>
      </w:r>
      <w:r w:rsidR="00106386">
        <w:rPr>
          <w:rFonts w:ascii="Times New Roman" w:hAnsi="Times New Roman" w:cs="Times New Roman"/>
        </w:rPr>
        <w:t xml:space="preserve">6 </w:t>
      </w:r>
      <w:r w:rsidRPr="00E91C3C">
        <w:rPr>
          <w:rFonts w:ascii="Times New Roman" w:hAnsi="Times New Roman" w:cs="Times New Roman"/>
        </w:rPr>
        <w:t xml:space="preserve"> классе отводится  </w:t>
      </w:r>
      <w:r w:rsidR="00106386">
        <w:rPr>
          <w:rFonts w:ascii="Times New Roman" w:hAnsi="Times New Roman" w:cs="Times New Roman"/>
        </w:rPr>
        <w:t>0,</w:t>
      </w:r>
      <w:r w:rsidR="00BA7317">
        <w:rPr>
          <w:rFonts w:ascii="Times New Roman" w:hAnsi="Times New Roman" w:cs="Times New Roman"/>
        </w:rPr>
        <w:t>2</w:t>
      </w:r>
      <w:r w:rsidR="00106386">
        <w:rPr>
          <w:rFonts w:ascii="Times New Roman" w:hAnsi="Times New Roman" w:cs="Times New Roman"/>
        </w:rPr>
        <w:t>5</w:t>
      </w:r>
      <w:r w:rsidRPr="00E91C3C">
        <w:rPr>
          <w:rFonts w:ascii="Times New Roman" w:hAnsi="Times New Roman" w:cs="Times New Roman"/>
        </w:rPr>
        <w:t xml:space="preserve"> час</w:t>
      </w:r>
      <w:r w:rsidR="00106386">
        <w:rPr>
          <w:rFonts w:ascii="Times New Roman" w:hAnsi="Times New Roman" w:cs="Times New Roman"/>
        </w:rPr>
        <w:t>а</w:t>
      </w:r>
      <w:r w:rsidR="00695B7A">
        <w:rPr>
          <w:rFonts w:ascii="Times New Roman" w:hAnsi="Times New Roman" w:cs="Times New Roman"/>
        </w:rPr>
        <w:t xml:space="preserve"> в неделю.</w:t>
      </w:r>
    </w:p>
    <w:p w:rsidR="00DB5F20" w:rsidRPr="00DB441C" w:rsidRDefault="00DB5F20" w:rsidP="00BA0A03">
      <w:pPr>
        <w:spacing w:line="0" w:lineRule="atLeast"/>
        <w:ind w:firstLine="706"/>
        <w:jc w:val="both"/>
        <w:rPr>
          <w:b/>
          <w:bCs/>
          <w:color w:val="000000"/>
        </w:rPr>
      </w:pPr>
      <w:r w:rsidRPr="00DB441C">
        <w:rPr>
          <w:b/>
          <w:bCs/>
          <w:color w:val="000000"/>
        </w:rPr>
        <w:t>Формы и методы, технологии обучения.</w:t>
      </w:r>
    </w:p>
    <w:p w:rsidR="00DB5F20" w:rsidRPr="00DB441C" w:rsidRDefault="00DB5F20" w:rsidP="00BA0A03">
      <w:pPr>
        <w:spacing w:line="0" w:lineRule="atLeast"/>
        <w:ind w:firstLine="706"/>
        <w:jc w:val="both"/>
        <w:rPr>
          <w:color w:val="000000"/>
        </w:rPr>
      </w:pPr>
      <w:r w:rsidRPr="00DB441C">
        <w:rPr>
          <w:color w:val="000000"/>
        </w:rPr>
        <w:t>Ведущими методами обучения являются: объяснительный и репродуктивный методы, частично-поиск</w:t>
      </w:r>
      <w:r>
        <w:rPr>
          <w:color w:val="000000"/>
        </w:rPr>
        <w:t>овый, метод</w:t>
      </w:r>
      <w:r w:rsidRPr="00DB441C">
        <w:rPr>
          <w:color w:val="000000"/>
        </w:rPr>
        <w:t>. На уроках используются элементы следующих технологий: личностно ориентированное обучение, обучение с применением опорных схем. Используются такие формы организации деятельности, как индивидуальный опрос, самостоятельная работа, работа с учебником и картами.</w:t>
      </w:r>
    </w:p>
    <w:p w:rsidR="00DB5F20" w:rsidRPr="00DB441C" w:rsidRDefault="00DB5F20" w:rsidP="00BA0A03">
      <w:pPr>
        <w:spacing w:line="0" w:lineRule="atLeast"/>
        <w:ind w:firstLine="706"/>
        <w:jc w:val="both"/>
        <w:rPr>
          <w:color w:val="000000"/>
        </w:rPr>
      </w:pPr>
      <w:r w:rsidRPr="00DB441C">
        <w:rPr>
          <w:b/>
          <w:bCs/>
          <w:color w:val="000000"/>
        </w:rPr>
        <w:t>Используемые формы, способы и средства проверки и оценки результатов</w:t>
      </w:r>
      <w:r>
        <w:rPr>
          <w:b/>
          <w:bCs/>
          <w:color w:val="000000"/>
        </w:rPr>
        <w:t>:</w:t>
      </w:r>
    </w:p>
    <w:p w:rsidR="00DB5F20" w:rsidRPr="00DB441C" w:rsidRDefault="00DB5F20" w:rsidP="00BA0A03">
      <w:pPr>
        <w:numPr>
          <w:ilvl w:val="0"/>
          <w:numId w:val="3"/>
        </w:numPr>
        <w:spacing w:line="0" w:lineRule="atLeast"/>
        <w:ind w:left="284" w:hanging="284"/>
        <w:jc w:val="both"/>
        <w:rPr>
          <w:color w:val="000000"/>
        </w:rPr>
      </w:pPr>
      <w:proofErr w:type="gramStart"/>
      <w:r w:rsidRPr="00DB441C">
        <w:rPr>
          <w:color w:val="000000"/>
        </w:rPr>
        <w:t>тестовый</w:t>
      </w:r>
      <w:proofErr w:type="gramEnd"/>
      <w:r w:rsidRPr="00DB441C">
        <w:rPr>
          <w:color w:val="000000"/>
        </w:rPr>
        <w:t xml:space="preserve"> (тестирование);</w:t>
      </w:r>
    </w:p>
    <w:p w:rsidR="00DB5F20" w:rsidRPr="00DB441C" w:rsidRDefault="00DB5F20" w:rsidP="00BA0A03">
      <w:pPr>
        <w:numPr>
          <w:ilvl w:val="0"/>
          <w:numId w:val="3"/>
        </w:numPr>
        <w:spacing w:line="0" w:lineRule="atLeast"/>
        <w:ind w:left="284" w:hanging="284"/>
        <w:jc w:val="both"/>
        <w:rPr>
          <w:color w:val="000000"/>
        </w:rPr>
      </w:pPr>
      <w:r w:rsidRPr="00DB441C">
        <w:rPr>
          <w:color w:val="000000"/>
        </w:rPr>
        <w:t>устный опрос (собеседование).</w:t>
      </w:r>
    </w:p>
    <w:p w:rsidR="00DB5F20" w:rsidRPr="00DB441C" w:rsidRDefault="00DB5F20" w:rsidP="00BA0A03">
      <w:pPr>
        <w:shd w:val="clear" w:color="auto" w:fill="FFFFFF"/>
        <w:spacing w:line="0" w:lineRule="atLeast"/>
        <w:jc w:val="both"/>
        <w:rPr>
          <w:b/>
          <w:bCs/>
        </w:rPr>
      </w:pPr>
      <w:r w:rsidRPr="00DB441C">
        <w:rPr>
          <w:b/>
          <w:bCs/>
        </w:rPr>
        <w:t>Планируемый уровень подготовки:</w:t>
      </w:r>
    </w:p>
    <w:p w:rsidR="00DB5F20" w:rsidRDefault="00DB5F20" w:rsidP="00BA0A03">
      <w:pPr>
        <w:spacing w:line="0" w:lineRule="atLeast"/>
        <w:jc w:val="both"/>
      </w:pPr>
      <w:r w:rsidRPr="00DB5F20">
        <w:t>В резу</w:t>
      </w:r>
      <w:r w:rsidR="00695B7A">
        <w:t xml:space="preserve">льтате изучения </w:t>
      </w:r>
      <w:r w:rsidR="0043766D">
        <w:t>музыка</w:t>
      </w:r>
      <w:r w:rsidR="00695B7A">
        <w:t xml:space="preserve"> обучающийся </w:t>
      </w:r>
      <w:r w:rsidRPr="00DB5F20">
        <w:t xml:space="preserve"> должен</w:t>
      </w:r>
      <w:proofErr w:type="gramStart"/>
      <w:r w:rsidRPr="00DB5F20">
        <w:t xml:space="preserve"> </w:t>
      </w:r>
      <w:r w:rsidR="00695B7A">
        <w:t>:</w:t>
      </w:r>
      <w:proofErr w:type="gramEnd"/>
    </w:p>
    <w:p w:rsidR="0043766D" w:rsidRDefault="00DB5F20" w:rsidP="00BA0A03">
      <w:pPr>
        <w:spacing w:line="0" w:lineRule="atLeast"/>
        <w:jc w:val="both"/>
        <w:rPr>
          <w:i/>
        </w:rPr>
      </w:pPr>
      <w:r w:rsidRPr="00DB5F20">
        <w:rPr>
          <w:i/>
        </w:rPr>
        <w:t>знать/понимать</w:t>
      </w:r>
    </w:p>
    <w:p w:rsidR="0043766D" w:rsidRPr="0043766D" w:rsidRDefault="0043766D" w:rsidP="00BA0A03">
      <w:pPr>
        <w:pStyle w:val="a3"/>
        <w:numPr>
          <w:ilvl w:val="0"/>
          <w:numId w:val="20"/>
        </w:numPr>
        <w:spacing w:line="0" w:lineRule="atLeast"/>
        <w:ind w:left="284" w:hanging="284"/>
        <w:jc w:val="both"/>
        <w:rPr>
          <w:i/>
        </w:rPr>
      </w:pPr>
      <w:r w:rsidRPr="00B61FD4">
        <w:t>в чём состоит сила музыки;</w:t>
      </w:r>
    </w:p>
    <w:p w:rsidR="0043766D" w:rsidRPr="0043766D" w:rsidRDefault="0043766D" w:rsidP="00BA0A03">
      <w:pPr>
        <w:pStyle w:val="a3"/>
        <w:numPr>
          <w:ilvl w:val="0"/>
          <w:numId w:val="20"/>
        </w:numPr>
        <w:spacing w:line="0" w:lineRule="atLeast"/>
        <w:ind w:left="284" w:hanging="284"/>
        <w:jc w:val="both"/>
        <w:rPr>
          <w:i/>
        </w:rPr>
      </w:pPr>
      <w:r w:rsidRPr="00B61FD4">
        <w:t>главные выразительные средства музыки;</w:t>
      </w:r>
    </w:p>
    <w:p w:rsidR="0043766D" w:rsidRPr="00DE19A7" w:rsidRDefault="0043766D" w:rsidP="00BA0A03">
      <w:pPr>
        <w:pStyle w:val="a3"/>
        <w:numPr>
          <w:ilvl w:val="0"/>
          <w:numId w:val="20"/>
        </w:numPr>
        <w:spacing w:line="0" w:lineRule="atLeast"/>
        <w:ind w:left="284" w:hanging="284"/>
        <w:jc w:val="both"/>
        <w:rPr>
          <w:i/>
        </w:rPr>
      </w:pPr>
      <w:r w:rsidRPr="00B61FD4">
        <w:t>взаимодействие между музыкой и другими видами искусства;</w:t>
      </w:r>
    </w:p>
    <w:p w:rsidR="0043766D" w:rsidRPr="0043766D" w:rsidRDefault="0043766D" w:rsidP="00BA0A03">
      <w:pPr>
        <w:spacing w:line="0" w:lineRule="atLeast"/>
        <w:jc w:val="both"/>
        <w:rPr>
          <w:i/>
        </w:rPr>
      </w:pPr>
      <w:r w:rsidRPr="0043766D">
        <w:rPr>
          <w:i/>
        </w:rPr>
        <w:t>уметь</w:t>
      </w:r>
    </w:p>
    <w:p w:rsidR="0043766D" w:rsidRPr="00B61FD4" w:rsidRDefault="0043766D" w:rsidP="00BA0A03">
      <w:pPr>
        <w:pStyle w:val="a3"/>
        <w:numPr>
          <w:ilvl w:val="0"/>
          <w:numId w:val="20"/>
        </w:numPr>
        <w:spacing w:line="0" w:lineRule="atLeast"/>
        <w:ind w:left="284" w:hanging="284"/>
        <w:jc w:val="both"/>
      </w:pPr>
      <w:r w:rsidRPr="00B61FD4">
        <w:lastRenderedPageBreak/>
        <w:t>определять в прослушанном музыкальном произведении его главные выразительные средства;</w:t>
      </w:r>
    </w:p>
    <w:p w:rsidR="0043766D" w:rsidRPr="00B61FD4" w:rsidRDefault="0043766D" w:rsidP="00BA0A03">
      <w:pPr>
        <w:pStyle w:val="a3"/>
        <w:numPr>
          <w:ilvl w:val="0"/>
          <w:numId w:val="20"/>
        </w:numPr>
        <w:spacing w:line="0" w:lineRule="atLeast"/>
        <w:ind w:left="284" w:hanging="284"/>
        <w:jc w:val="both"/>
      </w:pPr>
      <w:r w:rsidRPr="00B61FD4">
        <w:t>отразить своё понимание художественного воздействия музыкальных сре</w:t>
      </w:r>
      <w:proofErr w:type="gramStart"/>
      <w:r w:rsidRPr="00B61FD4">
        <w:t>дств в р</w:t>
      </w:r>
      <w:proofErr w:type="gramEnd"/>
      <w:r w:rsidRPr="00B61FD4">
        <w:t>азмышлениях о музыке;</w:t>
      </w:r>
    </w:p>
    <w:p w:rsidR="0043766D" w:rsidRPr="00B61FD4" w:rsidRDefault="0043766D" w:rsidP="00BA0A03">
      <w:pPr>
        <w:pStyle w:val="a3"/>
        <w:numPr>
          <w:ilvl w:val="0"/>
          <w:numId w:val="20"/>
        </w:numPr>
        <w:spacing w:line="0" w:lineRule="atLeast"/>
        <w:ind w:left="284" w:hanging="284"/>
        <w:jc w:val="both"/>
      </w:pPr>
      <w:r w:rsidRPr="00B61FD4">
        <w:t>находить взаимодействия между музыкой и другими видами искусства, а также между музыкой и жизнью на основе знаний, приобретённых из учебника для 6 класса;</w:t>
      </w:r>
    </w:p>
    <w:p w:rsidR="00DB5F20" w:rsidRPr="0043766D" w:rsidRDefault="00DB5F20" w:rsidP="00BA0A03">
      <w:pPr>
        <w:pStyle w:val="a3"/>
        <w:spacing w:line="0" w:lineRule="atLeast"/>
        <w:ind w:left="284"/>
        <w:jc w:val="both"/>
      </w:pPr>
    </w:p>
    <w:p w:rsidR="00DB5F20" w:rsidRDefault="00DB5F20" w:rsidP="00DB5F20">
      <w:pPr>
        <w:jc w:val="center"/>
        <w:rPr>
          <w:b/>
          <w:bCs/>
        </w:rPr>
      </w:pPr>
    </w:p>
    <w:p w:rsidR="00B57384" w:rsidRDefault="00B57384" w:rsidP="00DB5F20">
      <w:pPr>
        <w:jc w:val="center"/>
        <w:rPr>
          <w:b/>
          <w:bCs/>
        </w:rPr>
      </w:pPr>
    </w:p>
    <w:p w:rsidR="00B57384" w:rsidRDefault="00B57384" w:rsidP="00DB5F20">
      <w:pPr>
        <w:jc w:val="center"/>
        <w:rPr>
          <w:b/>
          <w:bCs/>
        </w:rPr>
      </w:pPr>
    </w:p>
    <w:p w:rsidR="00B57384" w:rsidRDefault="00B57384" w:rsidP="00DB5F20">
      <w:pPr>
        <w:jc w:val="center"/>
        <w:rPr>
          <w:b/>
          <w:bCs/>
        </w:rPr>
      </w:pPr>
    </w:p>
    <w:p w:rsidR="00B57384" w:rsidRDefault="00B57384" w:rsidP="00DB5F20">
      <w:pPr>
        <w:jc w:val="center"/>
        <w:rPr>
          <w:b/>
          <w:bCs/>
        </w:rPr>
      </w:pPr>
    </w:p>
    <w:p w:rsidR="00B57384" w:rsidRDefault="00B57384" w:rsidP="00DB5F20">
      <w:pPr>
        <w:jc w:val="center"/>
        <w:rPr>
          <w:b/>
          <w:bCs/>
        </w:rPr>
      </w:pPr>
    </w:p>
    <w:p w:rsidR="00B57384" w:rsidRDefault="00B57384" w:rsidP="00DB5F20">
      <w:pPr>
        <w:jc w:val="center"/>
        <w:rPr>
          <w:b/>
          <w:bCs/>
        </w:rPr>
      </w:pPr>
    </w:p>
    <w:p w:rsidR="00B57384" w:rsidRDefault="00B57384" w:rsidP="00DB5F20">
      <w:pPr>
        <w:jc w:val="center"/>
        <w:rPr>
          <w:b/>
          <w:bCs/>
        </w:rPr>
      </w:pPr>
    </w:p>
    <w:p w:rsidR="00B57384" w:rsidRDefault="00B57384" w:rsidP="00DB5F20">
      <w:pPr>
        <w:jc w:val="center"/>
        <w:rPr>
          <w:b/>
          <w:bCs/>
        </w:rPr>
      </w:pPr>
    </w:p>
    <w:p w:rsidR="00B57384" w:rsidRDefault="00B57384" w:rsidP="00DB5F20">
      <w:pPr>
        <w:jc w:val="center"/>
        <w:rPr>
          <w:b/>
          <w:bCs/>
        </w:rPr>
      </w:pPr>
    </w:p>
    <w:p w:rsidR="00B57384" w:rsidRDefault="00B57384" w:rsidP="00DB5F20">
      <w:pPr>
        <w:jc w:val="center"/>
        <w:rPr>
          <w:b/>
          <w:bCs/>
        </w:rPr>
      </w:pPr>
    </w:p>
    <w:p w:rsidR="00B57384" w:rsidRDefault="00B57384" w:rsidP="00DB5F20">
      <w:pPr>
        <w:jc w:val="center"/>
        <w:rPr>
          <w:b/>
          <w:bCs/>
        </w:rPr>
      </w:pPr>
    </w:p>
    <w:p w:rsidR="00B57384" w:rsidRDefault="00B57384" w:rsidP="00DB5F20">
      <w:pPr>
        <w:jc w:val="center"/>
        <w:rPr>
          <w:b/>
          <w:bCs/>
        </w:rPr>
      </w:pPr>
    </w:p>
    <w:p w:rsidR="00B57384" w:rsidRDefault="00B57384" w:rsidP="00DB5F20">
      <w:pPr>
        <w:jc w:val="center"/>
        <w:rPr>
          <w:b/>
          <w:bCs/>
        </w:rPr>
      </w:pPr>
    </w:p>
    <w:p w:rsidR="00B57384" w:rsidRDefault="00B57384" w:rsidP="00DB5F20">
      <w:pPr>
        <w:jc w:val="center"/>
        <w:rPr>
          <w:b/>
          <w:bCs/>
        </w:rPr>
      </w:pPr>
    </w:p>
    <w:p w:rsidR="00B57384" w:rsidRDefault="00B57384" w:rsidP="00DB5F20">
      <w:pPr>
        <w:jc w:val="center"/>
        <w:rPr>
          <w:b/>
          <w:bCs/>
        </w:rPr>
      </w:pPr>
    </w:p>
    <w:p w:rsidR="00B57384" w:rsidRDefault="00B57384" w:rsidP="00DB5F20">
      <w:pPr>
        <w:jc w:val="center"/>
        <w:rPr>
          <w:b/>
          <w:bCs/>
        </w:rPr>
      </w:pPr>
    </w:p>
    <w:p w:rsidR="00B57384" w:rsidRDefault="00B57384" w:rsidP="00DB5F20">
      <w:pPr>
        <w:jc w:val="center"/>
        <w:rPr>
          <w:b/>
          <w:bCs/>
        </w:rPr>
      </w:pPr>
    </w:p>
    <w:p w:rsidR="00B57384" w:rsidRDefault="00B57384" w:rsidP="00DB5F20">
      <w:pPr>
        <w:jc w:val="center"/>
        <w:rPr>
          <w:b/>
          <w:bCs/>
        </w:rPr>
      </w:pPr>
    </w:p>
    <w:p w:rsidR="00B57384" w:rsidRDefault="00B57384" w:rsidP="00DB5F20">
      <w:pPr>
        <w:jc w:val="center"/>
        <w:rPr>
          <w:b/>
          <w:bCs/>
        </w:rPr>
      </w:pPr>
    </w:p>
    <w:p w:rsidR="00B57384" w:rsidRDefault="00B57384" w:rsidP="00DB5F20">
      <w:pPr>
        <w:jc w:val="center"/>
        <w:rPr>
          <w:b/>
          <w:bCs/>
        </w:rPr>
      </w:pPr>
    </w:p>
    <w:p w:rsidR="00B57384" w:rsidRDefault="00B57384" w:rsidP="00DB5F20">
      <w:pPr>
        <w:jc w:val="center"/>
        <w:rPr>
          <w:b/>
          <w:bCs/>
        </w:rPr>
      </w:pPr>
    </w:p>
    <w:p w:rsidR="00B57384" w:rsidRDefault="00B57384" w:rsidP="00DB5F20">
      <w:pPr>
        <w:jc w:val="center"/>
        <w:rPr>
          <w:b/>
          <w:bCs/>
        </w:rPr>
      </w:pPr>
    </w:p>
    <w:p w:rsidR="00B57384" w:rsidRDefault="00B57384" w:rsidP="00DB5F20">
      <w:pPr>
        <w:jc w:val="center"/>
        <w:rPr>
          <w:b/>
          <w:bCs/>
        </w:rPr>
      </w:pPr>
    </w:p>
    <w:p w:rsidR="00B57384" w:rsidRDefault="00B57384" w:rsidP="00DB5F20">
      <w:pPr>
        <w:jc w:val="center"/>
        <w:rPr>
          <w:b/>
          <w:bCs/>
        </w:rPr>
      </w:pPr>
    </w:p>
    <w:p w:rsidR="00B57384" w:rsidRDefault="00B57384" w:rsidP="00DB5F20">
      <w:pPr>
        <w:jc w:val="center"/>
        <w:rPr>
          <w:b/>
          <w:bCs/>
        </w:rPr>
      </w:pPr>
    </w:p>
    <w:p w:rsidR="00B57384" w:rsidRDefault="00B57384" w:rsidP="00DB5F20">
      <w:pPr>
        <w:jc w:val="center"/>
        <w:rPr>
          <w:b/>
          <w:bCs/>
        </w:rPr>
      </w:pPr>
    </w:p>
    <w:p w:rsidR="00B57384" w:rsidRDefault="00B57384" w:rsidP="00DB5F20">
      <w:pPr>
        <w:jc w:val="center"/>
        <w:rPr>
          <w:b/>
          <w:bCs/>
        </w:rPr>
      </w:pPr>
    </w:p>
    <w:p w:rsidR="00B57384" w:rsidRDefault="00B57384" w:rsidP="00DB5F20">
      <w:pPr>
        <w:jc w:val="center"/>
        <w:rPr>
          <w:b/>
          <w:bCs/>
        </w:rPr>
      </w:pPr>
    </w:p>
    <w:p w:rsidR="00B57384" w:rsidRDefault="00B57384" w:rsidP="00DB5F20">
      <w:pPr>
        <w:jc w:val="center"/>
        <w:rPr>
          <w:b/>
          <w:bCs/>
        </w:rPr>
      </w:pPr>
    </w:p>
    <w:p w:rsidR="00B57384" w:rsidRDefault="00B57384" w:rsidP="00DB5F20">
      <w:pPr>
        <w:jc w:val="center"/>
        <w:rPr>
          <w:b/>
          <w:bCs/>
        </w:rPr>
      </w:pPr>
    </w:p>
    <w:p w:rsidR="00B57384" w:rsidRDefault="00B57384" w:rsidP="00DB5F20">
      <w:pPr>
        <w:jc w:val="center"/>
        <w:rPr>
          <w:b/>
          <w:bCs/>
        </w:rPr>
      </w:pPr>
    </w:p>
    <w:p w:rsidR="00B57384" w:rsidRDefault="00B57384" w:rsidP="00DB5F20">
      <w:pPr>
        <w:jc w:val="center"/>
        <w:rPr>
          <w:b/>
          <w:bCs/>
        </w:rPr>
      </w:pPr>
    </w:p>
    <w:p w:rsidR="00B57384" w:rsidRDefault="00B57384" w:rsidP="00DB5F20">
      <w:pPr>
        <w:jc w:val="center"/>
        <w:rPr>
          <w:b/>
          <w:bCs/>
        </w:rPr>
      </w:pPr>
    </w:p>
    <w:p w:rsidR="00B57384" w:rsidRDefault="00B57384" w:rsidP="00DB5F20">
      <w:pPr>
        <w:jc w:val="center"/>
        <w:rPr>
          <w:b/>
          <w:bCs/>
        </w:rPr>
      </w:pPr>
    </w:p>
    <w:p w:rsidR="00B57384" w:rsidRDefault="00B57384" w:rsidP="00DB5F20">
      <w:pPr>
        <w:jc w:val="center"/>
        <w:rPr>
          <w:b/>
          <w:bCs/>
        </w:rPr>
      </w:pPr>
    </w:p>
    <w:p w:rsidR="00B57384" w:rsidRDefault="00B57384" w:rsidP="00DB5F20">
      <w:pPr>
        <w:jc w:val="center"/>
        <w:rPr>
          <w:b/>
          <w:bCs/>
        </w:rPr>
      </w:pPr>
    </w:p>
    <w:p w:rsidR="00B57384" w:rsidRDefault="00B57384" w:rsidP="00DB5F20">
      <w:pPr>
        <w:jc w:val="center"/>
        <w:rPr>
          <w:b/>
          <w:bCs/>
        </w:rPr>
      </w:pPr>
    </w:p>
    <w:p w:rsidR="00B57384" w:rsidRDefault="00B57384" w:rsidP="00DB5F20">
      <w:pPr>
        <w:jc w:val="center"/>
        <w:rPr>
          <w:b/>
          <w:bCs/>
        </w:rPr>
      </w:pPr>
    </w:p>
    <w:p w:rsidR="00B57384" w:rsidRDefault="00B57384" w:rsidP="00DB5F20">
      <w:pPr>
        <w:jc w:val="center"/>
        <w:rPr>
          <w:b/>
          <w:bCs/>
        </w:rPr>
      </w:pPr>
    </w:p>
    <w:p w:rsidR="00B57384" w:rsidRDefault="00B57384" w:rsidP="00DB5F20">
      <w:pPr>
        <w:jc w:val="center"/>
        <w:rPr>
          <w:b/>
          <w:bCs/>
        </w:rPr>
      </w:pPr>
    </w:p>
    <w:p w:rsidR="00B57384" w:rsidRDefault="00B57384" w:rsidP="00DB5F20">
      <w:pPr>
        <w:jc w:val="center"/>
        <w:rPr>
          <w:b/>
          <w:bCs/>
        </w:rPr>
      </w:pPr>
    </w:p>
    <w:p w:rsidR="00B57384" w:rsidRDefault="00B57384" w:rsidP="00DB5F20">
      <w:pPr>
        <w:jc w:val="center"/>
        <w:rPr>
          <w:b/>
          <w:bCs/>
        </w:rPr>
      </w:pPr>
    </w:p>
    <w:p w:rsidR="00B57384" w:rsidRDefault="00B57384" w:rsidP="00DB5F20">
      <w:pPr>
        <w:jc w:val="center"/>
        <w:rPr>
          <w:b/>
          <w:bCs/>
        </w:rPr>
      </w:pPr>
    </w:p>
    <w:p w:rsidR="00B57384" w:rsidRDefault="00B57384" w:rsidP="00DB5F20">
      <w:pPr>
        <w:jc w:val="center"/>
        <w:rPr>
          <w:b/>
          <w:bCs/>
        </w:rPr>
      </w:pPr>
    </w:p>
    <w:p w:rsidR="00DB5F20" w:rsidRPr="00045847" w:rsidRDefault="00DB5F20" w:rsidP="00DB5F20">
      <w:pPr>
        <w:jc w:val="center"/>
        <w:rPr>
          <w:bCs/>
        </w:rPr>
      </w:pPr>
      <w:r w:rsidRPr="00E637CE">
        <w:rPr>
          <w:b/>
          <w:bCs/>
        </w:rPr>
        <w:lastRenderedPageBreak/>
        <w:t>Учебно-тематический план</w:t>
      </w:r>
    </w:p>
    <w:p w:rsidR="00DB5F20" w:rsidRPr="00E637CE" w:rsidRDefault="00DB5F20" w:rsidP="00DB5F20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0"/>
        <w:gridCol w:w="7203"/>
        <w:gridCol w:w="1134"/>
      </w:tblGrid>
      <w:tr w:rsidR="00DB5F20" w:rsidRPr="00E637CE" w:rsidTr="00BA0A03">
        <w:trPr>
          <w:jc w:val="center"/>
        </w:trPr>
        <w:tc>
          <w:tcPr>
            <w:tcW w:w="560" w:type="dxa"/>
            <w:vAlign w:val="center"/>
          </w:tcPr>
          <w:p w:rsidR="00DB5F20" w:rsidRPr="00A31162" w:rsidRDefault="00DB5F20" w:rsidP="009E211A">
            <w:pPr>
              <w:jc w:val="center"/>
              <w:rPr>
                <w:b/>
              </w:rPr>
            </w:pPr>
            <w:r w:rsidRPr="00A31162">
              <w:rPr>
                <w:b/>
              </w:rPr>
              <w:t xml:space="preserve">№ </w:t>
            </w:r>
            <w:proofErr w:type="spellStart"/>
            <w:proofErr w:type="gramStart"/>
            <w:r w:rsidRPr="00A31162">
              <w:rPr>
                <w:b/>
              </w:rPr>
              <w:t>п</w:t>
            </w:r>
            <w:proofErr w:type="spellEnd"/>
            <w:proofErr w:type="gramEnd"/>
            <w:r w:rsidRPr="00A31162">
              <w:rPr>
                <w:b/>
              </w:rPr>
              <w:t>/</w:t>
            </w:r>
            <w:proofErr w:type="spellStart"/>
            <w:r w:rsidRPr="00A31162">
              <w:rPr>
                <w:b/>
              </w:rPr>
              <w:t>п</w:t>
            </w:r>
            <w:proofErr w:type="spellEnd"/>
          </w:p>
        </w:tc>
        <w:tc>
          <w:tcPr>
            <w:tcW w:w="7203" w:type="dxa"/>
            <w:vAlign w:val="center"/>
          </w:tcPr>
          <w:p w:rsidR="00DB5F20" w:rsidRPr="00A31162" w:rsidRDefault="00DB5F20" w:rsidP="009E211A">
            <w:pPr>
              <w:jc w:val="center"/>
              <w:rPr>
                <w:b/>
              </w:rPr>
            </w:pPr>
            <w:r w:rsidRPr="00A31162">
              <w:rPr>
                <w:b/>
              </w:rPr>
              <w:t>Наименование разделов и тем</w:t>
            </w:r>
          </w:p>
        </w:tc>
        <w:tc>
          <w:tcPr>
            <w:tcW w:w="1134" w:type="dxa"/>
            <w:vAlign w:val="center"/>
          </w:tcPr>
          <w:p w:rsidR="00DB5F20" w:rsidRPr="00A31162" w:rsidRDefault="00DB5F20" w:rsidP="009E211A">
            <w:pPr>
              <w:jc w:val="center"/>
              <w:rPr>
                <w:b/>
              </w:rPr>
            </w:pPr>
            <w:r w:rsidRPr="00A31162">
              <w:rPr>
                <w:b/>
              </w:rPr>
              <w:t>Всего часов</w:t>
            </w:r>
          </w:p>
        </w:tc>
      </w:tr>
      <w:tr w:rsidR="0043766D" w:rsidRPr="00E637CE" w:rsidTr="00BA0A03">
        <w:trPr>
          <w:jc w:val="center"/>
        </w:trPr>
        <w:tc>
          <w:tcPr>
            <w:tcW w:w="560" w:type="dxa"/>
            <w:vAlign w:val="center"/>
          </w:tcPr>
          <w:p w:rsidR="0043766D" w:rsidRPr="00E637CE" w:rsidRDefault="0043766D" w:rsidP="009E211A">
            <w:pPr>
              <w:jc w:val="center"/>
            </w:pPr>
            <w:r w:rsidRPr="00E637CE">
              <w:t>1.</w:t>
            </w:r>
          </w:p>
        </w:tc>
        <w:tc>
          <w:tcPr>
            <w:tcW w:w="7203" w:type="dxa"/>
          </w:tcPr>
          <w:p w:rsidR="0043766D" w:rsidRPr="00B61FD4" w:rsidRDefault="0043766D" w:rsidP="00D24293">
            <w:pPr>
              <w:spacing w:line="0" w:lineRule="atLeast"/>
            </w:pPr>
            <w:r w:rsidRPr="00B61FD4">
              <w:t>Музыка души</w:t>
            </w:r>
          </w:p>
        </w:tc>
        <w:tc>
          <w:tcPr>
            <w:tcW w:w="1134" w:type="dxa"/>
          </w:tcPr>
          <w:p w:rsidR="0043766D" w:rsidRPr="00B61FD4" w:rsidRDefault="0043766D" w:rsidP="0043766D">
            <w:pPr>
              <w:spacing w:line="0" w:lineRule="atLeast"/>
              <w:jc w:val="center"/>
            </w:pPr>
            <w:r w:rsidRPr="00B61FD4">
              <w:t>1</w:t>
            </w:r>
          </w:p>
        </w:tc>
      </w:tr>
      <w:tr w:rsidR="0043766D" w:rsidRPr="00E637CE" w:rsidTr="00BA0A03">
        <w:trPr>
          <w:jc w:val="center"/>
        </w:trPr>
        <w:tc>
          <w:tcPr>
            <w:tcW w:w="560" w:type="dxa"/>
            <w:vAlign w:val="center"/>
          </w:tcPr>
          <w:p w:rsidR="0043766D" w:rsidRPr="00E637CE" w:rsidRDefault="0043766D" w:rsidP="009E211A">
            <w:pPr>
              <w:jc w:val="center"/>
            </w:pPr>
            <w:r w:rsidRPr="00E637CE">
              <w:t>2.</w:t>
            </w:r>
          </w:p>
        </w:tc>
        <w:tc>
          <w:tcPr>
            <w:tcW w:w="7203" w:type="dxa"/>
          </w:tcPr>
          <w:p w:rsidR="0043766D" w:rsidRPr="00B61FD4" w:rsidRDefault="0043766D" w:rsidP="00D24293">
            <w:pPr>
              <w:spacing w:line="0" w:lineRule="atLeast"/>
            </w:pPr>
            <w:r w:rsidRPr="00B61FD4">
              <w:t>Тысяча миров музыки</w:t>
            </w:r>
          </w:p>
        </w:tc>
        <w:tc>
          <w:tcPr>
            <w:tcW w:w="1134" w:type="dxa"/>
          </w:tcPr>
          <w:p w:rsidR="0043766D" w:rsidRPr="00B61FD4" w:rsidRDefault="0043766D" w:rsidP="0043766D">
            <w:pPr>
              <w:spacing w:line="0" w:lineRule="atLeast"/>
              <w:jc w:val="center"/>
            </w:pPr>
            <w:r>
              <w:t>2</w:t>
            </w:r>
          </w:p>
        </w:tc>
      </w:tr>
      <w:tr w:rsidR="0043766D" w:rsidRPr="00E637CE" w:rsidTr="00BA0A03">
        <w:trPr>
          <w:jc w:val="center"/>
        </w:trPr>
        <w:tc>
          <w:tcPr>
            <w:tcW w:w="560" w:type="dxa"/>
            <w:vAlign w:val="center"/>
          </w:tcPr>
          <w:p w:rsidR="0043766D" w:rsidRPr="00E637CE" w:rsidRDefault="0043766D" w:rsidP="009E211A">
            <w:pPr>
              <w:jc w:val="center"/>
            </w:pPr>
            <w:r w:rsidRPr="00E637CE">
              <w:t>3.</w:t>
            </w:r>
          </w:p>
        </w:tc>
        <w:tc>
          <w:tcPr>
            <w:tcW w:w="7203" w:type="dxa"/>
          </w:tcPr>
          <w:p w:rsidR="0043766D" w:rsidRPr="00B61FD4" w:rsidRDefault="0043766D" w:rsidP="00D24293">
            <w:pPr>
              <w:spacing w:line="0" w:lineRule="atLeast"/>
            </w:pPr>
            <w:r w:rsidRPr="00B61FD4">
              <w:t>Как создаётся музыкальное произведение</w:t>
            </w:r>
          </w:p>
        </w:tc>
        <w:tc>
          <w:tcPr>
            <w:tcW w:w="1134" w:type="dxa"/>
          </w:tcPr>
          <w:p w:rsidR="0043766D" w:rsidRPr="00B61FD4" w:rsidRDefault="000E1A1D" w:rsidP="0043766D">
            <w:pPr>
              <w:spacing w:line="0" w:lineRule="atLeast"/>
              <w:jc w:val="center"/>
            </w:pPr>
            <w:r>
              <w:t>6</w:t>
            </w:r>
          </w:p>
        </w:tc>
      </w:tr>
      <w:tr w:rsidR="0043766D" w:rsidRPr="00E637CE" w:rsidTr="00BA0A03">
        <w:trPr>
          <w:trHeight w:val="170"/>
          <w:jc w:val="center"/>
        </w:trPr>
        <w:tc>
          <w:tcPr>
            <w:tcW w:w="560" w:type="dxa"/>
            <w:vAlign w:val="center"/>
          </w:tcPr>
          <w:p w:rsidR="0043766D" w:rsidRPr="00E637CE" w:rsidRDefault="0043766D" w:rsidP="009E211A">
            <w:pPr>
              <w:jc w:val="center"/>
            </w:pPr>
          </w:p>
        </w:tc>
        <w:tc>
          <w:tcPr>
            <w:tcW w:w="7203" w:type="dxa"/>
          </w:tcPr>
          <w:p w:rsidR="0043766D" w:rsidRPr="00B61FD4" w:rsidRDefault="0043766D" w:rsidP="00D24293">
            <w:pPr>
              <w:spacing w:line="0" w:lineRule="atLeast"/>
              <w:jc w:val="right"/>
              <w:rPr>
                <w:b/>
              </w:rPr>
            </w:pPr>
            <w:r w:rsidRPr="00B61FD4">
              <w:rPr>
                <w:b/>
              </w:rPr>
              <w:t>Итого</w:t>
            </w:r>
          </w:p>
        </w:tc>
        <w:tc>
          <w:tcPr>
            <w:tcW w:w="1134" w:type="dxa"/>
          </w:tcPr>
          <w:p w:rsidR="0043766D" w:rsidRPr="00B61FD4" w:rsidRDefault="000E1A1D" w:rsidP="0043766D">
            <w:pPr>
              <w:spacing w:line="0" w:lineRule="atLeast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</w:tbl>
    <w:p w:rsidR="00DB5F20" w:rsidRDefault="00DB5F20" w:rsidP="00DB5F20">
      <w:pPr>
        <w:jc w:val="center"/>
        <w:rPr>
          <w:b/>
          <w:bCs/>
        </w:rPr>
      </w:pPr>
    </w:p>
    <w:p w:rsidR="00B57384" w:rsidRDefault="00B57384" w:rsidP="00DB5F20">
      <w:pPr>
        <w:jc w:val="center"/>
        <w:rPr>
          <w:b/>
          <w:bCs/>
        </w:rPr>
      </w:pPr>
    </w:p>
    <w:p w:rsidR="00B57384" w:rsidRDefault="00B57384" w:rsidP="00DB5F20">
      <w:pPr>
        <w:jc w:val="center"/>
        <w:rPr>
          <w:b/>
          <w:bCs/>
        </w:rPr>
      </w:pPr>
    </w:p>
    <w:p w:rsidR="00B57384" w:rsidRDefault="00B57384" w:rsidP="00DB5F20">
      <w:pPr>
        <w:jc w:val="center"/>
        <w:rPr>
          <w:b/>
          <w:bCs/>
        </w:rPr>
      </w:pPr>
    </w:p>
    <w:p w:rsidR="00B57384" w:rsidRDefault="00B57384" w:rsidP="00DB5F20">
      <w:pPr>
        <w:jc w:val="center"/>
        <w:rPr>
          <w:b/>
          <w:bCs/>
        </w:rPr>
      </w:pPr>
    </w:p>
    <w:p w:rsidR="00B57384" w:rsidRDefault="00B57384" w:rsidP="00DB5F20">
      <w:pPr>
        <w:jc w:val="center"/>
        <w:rPr>
          <w:b/>
          <w:bCs/>
        </w:rPr>
      </w:pPr>
    </w:p>
    <w:p w:rsidR="00B57384" w:rsidRDefault="00B57384" w:rsidP="00DB5F20">
      <w:pPr>
        <w:jc w:val="center"/>
        <w:rPr>
          <w:b/>
          <w:bCs/>
        </w:rPr>
      </w:pPr>
    </w:p>
    <w:p w:rsidR="00B57384" w:rsidRDefault="00B57384" w:rsidP="00DB5F20">
      <w:pPr>
        <w:jc w:val="center"/>
        <w:rPr>
          <w:b/>
          <w:bCs/>
        </w:rPr>
      </w:pPr>
    </w:p>
    <w:p w:rsidR="00B57384" w:rsidRDefault="00B57384" w:rsidP="00DB5F20">
      <w:pPr>
        <w:jc w:val="center"/>
        <w:rPr>
          <w:b/>
          <w:bCs/>
        </w:rPr>
      </w:pPr>
    </w:p>
    <w:p w:rsidR="00B57384" w:rsidRDefault="00B57384" w:rsidP="00DB5F20">
      <w:pPr>
        <w:jc w:val="center"/>
        <w:rPr>
          <w:b/>
          <w:bCs/>
        </w:rPr>
      </w:pPr>
    </w:p>
    <w:p w:rsidR="00B57384" w:rsidRDefault="00B57384" w:rsidP="00DB5F20">
      <w:pPr>
        <w:jc w:val="center"/>
        <w:rPr>
          <w:b/>
          <w:bCs/>
        </w:rPr>
      </w:pPr>
    </w:p>
    <w:p w:rsidR="00B57384" w:rsidRDefault="00B57384" w:rsidP="00DB5F20">
      <w:pPr>
        <w:jc w:val="center"/>
        <w:rPr>
          <w:b/>
          <w:bCs/>
        </w:rPr>
      </w:pPr>
    </w:p>
    <w:p w:rsidR="00B57384" w:rsidRDefault="00B57384" w:rsidP="00DB5F20">
      <w:pPr>
        <w:jc w:val="center"/>
        <w:rPr>
          <w:b/>
          <w:bCs/>
        </w:rPr>
      </w:pPr>
    </w:p>
    <w:p w:rsidR="00B57384" w:rsidRDefault="00B57384" w:rsidP="00DB5F20">
      <w:pPr>
        <w:jc w:val="center"/>
        <w:rPr>
          <w:b/>
          <w:bCs/>
        </w:rPr>
      </w:pPr>
    </w:p>
    <w:p w:rsidR="00B57384" w:rsidRDefault="00B57384" w:rsidP="00DB5F20">
      <w:pPr>
        <w:jc w:val="center"/>
        <w:rPr>
          <w:b/>
          <w:bCs/>
        </w:rPr>
      </w:pPr>
    </w:p>
    <w:p w:rsidR="00B57384" w:rsidRDefault="00B57384" w:rsidP="00DB5F20">
      <w:pPr>
        <w:jc w:val="center"/>
        <w:rPr>
          <w:b/>
          <w:bCs/>
        </w:rPr>
      </w:pPr>
    </w:p>
    <w:p w:rsidR="00B57384" w:rsidRDefault="00B57384" w:rsidP="00DB5F20">
      <w:pPr>
        <w:jc w:val="center"/>
        <w:rPr>
          <w:b/>
          <w:bCs/>
        </w:rPr>
      </w:pPr>
    </w:p>
    <w:p w:rsidR="00B57384" w:rsidRDefault="00B57384" w:rsidP="00DB5F20">
      <w:pPr>
        <w:jc w:val="center"/>
        <w:rPr>
          <w:b/>
          <w:bCs/>
        </w:rPr>
      </w:pPr>
    </w:p>
    <w:p w:rsidR="00B57384" w:rsidRDefault="00B57384" w:rsidP="00DB5F20">
      <w:pPr>
        <w:jc w:val="center"/>
        <w:rPr>
          <w:b/>
          <w:bCs/>
        </w:rPr>
      </w:pPr>
    </w:p>
    <w:p w:rsidR="00B57384" w:rsidRDefault="00B57384" w:rsidP="00DB5F20">
      <w:pPr>
        <w:jc w:val="center"/>
        <w:rPr>
          <w:b/>
          <w:bCs/>
        </w:rPr>
      </w:pPr>
    </w:p>
    <w:p w:rsidR="00B57384" w:rsidRDefault="00B57384" w:rsidP="00DB5F20">
      <w:pPr>
        <w:jc w:val="center"/>
        <w:rPr>
          <w:b/>
          <w:bCs/>
        </w:rPr>
      </w:pPr>
    </w:p>
    <w:p w:rsidR="00B57384" w:rsidRDefault="00B57384" w:rsidP="00DB5F20">
      <w:pPr>
        <w:jc w:val="center"/>
        <w:rPr>
          <w:b/>
          <w:bCs/>
        </w:rPr>
      </w:pPr>
    </w:p>
    <w:p w:rsidR="00B57384" w:rsidRDefault="00B57384" w:rsidP="00DB5F20">
      <w:pPr>
        <w:jc w:val="center"/>
        <w:rPr>
          <w:b/>
          <w:bCs/>
        </w:rPr>
      </w:pPr>
    </w:p>
    <w:p w:rsidR="00B57384" w:rsidRDefault="00B57384" w:rsidP="00DB5F20">
      <w:pPr>
        <w:jc w:val="center"/>
        <w:rPr>
          <w:b/>
          <w:bCs/>
        </w:rPr>
      </w:pPr>
    </w:p>
    <w:p w:rsidR="00B57384" w:rsidRDefault="00B57384" w:rsidP="00DB5F20">
      <w:pPr>
        <w:jc w:val="center"/>
        <w:rPr>
          <w:b/>
          <w:bCs/>
        </w:rPr>
      </w:pPr>
    </w:p>
    <w:p w:rsidR="00B57384" w:rsidRDefault="00B57384" w:rsidP="00DB5F20">
      <w:pPr>
        <w:jc w:val="center"/>
        <w:rPr>
          <w:b/>
          <w:bCs/>
        </w:rPr>
      </w:pPr>
    </w:p>
    <w:p w:rsidR="00B57384" w:rsidRDefault="00B57384" w:rsidP="00DB5F20">
      <w:pPr>
        <w:jc w:val="center"/>
        <w:rPr>
          <w:b/>
          <w:bCs/>
        </w:rPr>
      </w:pPr>
    </w:p>
    <w:p w:rsidR="00B57384" w:rsidRDefault="00B57384" w:rsidP="00DB5F20">
      <w:pPr>
        <w:jc w:val="center"/>
        <w:rPr>
          <w:b/>
          <w:bCs/>
        </w:rPr>
      </w:pPr>
    </w:p>
    <w:p w:rsidR="00B57384" w:rsidRDefault="00B57384" w:rsidP="00DB5F20">
      <w:pPr>
        <w:jc w:val="center"/>
        <w:rPr>
          <w:b/>
          <w:bCs/>
        </w:rPr>
      </w:pPr>
    </w:p>
    <w:p w:rsidR="00B57384" w:rsidRDefault="00B57384" w:rsidP="00DB5F20">
      <w:pPr>
        <w:jc w:val="center"/>
        <w:rPr>
          <w:b/>
          <w:bCs/>
        </w:rPr>
      </w:pPr>
    </w:p>
    <w:p w:rsidR="00B57384" w:rsidRDefault="00B57384" w:rsidP="00DB5F20">
      <w:pPr>
        <w:jc w:val="center"/>
        <w:rPr>
          <w:b/>
          <w:bCs/>
        </w:rPr>
      </w:pPr>
    </w:p>
    <w:p w:rsidR="00B57384" w:rsidRDefault="00B57384" w:rsidP="00DB5F20">
      <w:pPr>
        <w:jc w:val="center"/>
        <w:rPr>
          <w:b/>
          <w:bCs/>
        </w:rPr>
      </w:pPr>
    </w:p>
    <w:p w:rsidR="00B57384" w:rsidRDefault="00B57384" w:rsidP="00DB5F20">
      <w:pPr>
        <w:jc w:val="center"/>
        <w:rPr>
          <w:b/>
          <w:bCs/>
        </w:rPr>
      </w:pPr>
    </w:p>
    <w:p w:rsidR="00B57384" w:rsidRDefault="00B57384" w:rsidP="00DB5F20">
      <w:pPr>
        <w:jc w:val="center"/>
        <w:rPr>
          <w:b/>
          <w:bCs/>
        </w:rPr>
      </w:pPr>
    </w:p>
    <w:p w:rsidR="00B57384" w:rsidRDefault="00B57384" w:rsidP="00DB5F20">
      <w:pPr>
        <w:jc w:val="center"/>
        <w:rPr>
          <w:b/>
          <w:bCs/>
        </w:rPr>
      </w:pPr>
    </w:p>
    <w:p w:rsidR="00B57384" w:rsidRDefault="00B57384" w:rsidP="00DB5F20">
      <w:pPr>
        <w:jc w:val="center"/>
        <w:rPr>
          <w:b/>
          <w:bCs/>
        </w:rPr>
      </w:pPr>
    </w:p>
    <w:p w:rsidR="00B57384" w:rsidRDefault="00B57384" w:rsidP="00DB5F20">
      <w:pPr>
        <w:jc w:val="center"/>
        <w:rPr>
          <w:b/>
          <w:bCs/>
        </w:rPr>
      </w:pPr>
    </w:p>
    <w:p w:rsidR="00B57384" w:rsidRDefault="00B57384" w:rsidP="00DB5F20">
      <w:pPr>
        <w:jc w:val="center"/>
        <w:rPr>
          <w:b/>
          <w:bCs/>
        </w:rPr>
      </w:pPr>
    </w:p>
    <w:p w:rsidR="00B57384" w:rsidRDefault="00B57384" w:rsidP="00DB5F20">
      <w:pPr>
        <w:jc w:val="center"/>
        <w:rPr>
          <w:b/>
          <w:bCs/>
        </w:rPr>
      </w:pPr>
    </w:p>
    <w:p w:rsidR="00B57384" w:rsidRDefault="00B57384" w:rsidP="00DB5F20">
      <w:pPr>
        <w:jc w:val="center"/>
        <w:rPr>
          <w:b/>
          <w:bCs/>
        </w:rPr>
      </w:pPr>
    </w:p>
    <w:p w:rsidR="00B57384" w:rsidRDefault="00B57384" w:rsidP="00DB5F20">
      <w:pPr>
        <w:jc w:val="center"/>
        <w:rPr>
          <w:b/>
          <w:bCs/>
        </w:rPr>
      </w:pPr>
    </w:p>
    <w:p w:rsidR="00B57384" w:rsidRDefault="00B57384" w:rsidP="00DB5F20">
      <w:pPr>
        <w:jc w:val="center"/>
        <w:rPr>
          <w:b/>
          <w:bCs/>
        </w:rPr>
      </w:pPr>
    </w:p>
    <w:p w:rsidR="00B57384" w:rsidRDefault="00B57384" w:rsidP="00DB5F20">
      <w:pPr>
        <w:jc w:val="center"/>
        <w:rPr>
          <w:b/>
          <w:bCs/>
        </w:rPr>
      </w:pPr>
    </w:p>
    <w:p w:rsidR="00B57384" w:rsidRDefault="00B57384" w:rsidP="00DB5F20">
      <w:pPr>
        <w:jc w:val="center"/>
        <w:rPr>
          <w:b/>
          <w:bCs/>
        </w:rPr>
      </w:pPr>
    </w:p>
    <w:p w:rsidR="00DB5F20" w:rsidRDefault="00DB5F20" w:rsidP="00DB5F20">
      <w:pPr>
        <w:jc w:val="center"/>
        <w:rPr>
          <w:b/>
          <w:bCs/>
        </w:rPr>
      </w:pPr>
      <w:r>
        <w:rPr>
          <w:b/>
          <w:bCs/>
        </w:rPr>
        <w:lastRenderedPageBreak/>
        <w:t>Содержание курса</w:t>
      </w:r>
    </w:p>
    <w:p w:rsidR="0043766D" w:rsidRDefault="0043766D" w:rsidP="00BA0A03">
      <w:pPr>
        <w:spacing w:line="0" w:lineRule="atLeast"/>
        <w:jc w:val="both"/>
        <w:outlineLvl w:val="0"/>
        <w:rPr>
          <w:b/>
        </w:rPr>
      </w:pPr>
      <w:r w:rsidRPr="00B61FD4">
        <w:rPr>
          <w:b/>
        </w:rPr>
        <w:t>В чем сила музыки</w:t>
      </w:r>
    </w:p>
    <w:p w:rsidR="0043766D" w:rsidRPr="00B61FD4" w:rsidRDefault="0043766D" w:rsidP="00BA0A03">
      <w:pPr>
        <w:spacing w:line="0" w:lineRule="atLeast"/>
        <w:jc w:val="both"/>
        <w:outlineLvl w:val="0"/>
        <w:rPr>
          <w:b/>
        </w:rPr>
      </w:pPr>
      <w:r>
        <w:t>Музыка как вид искусства. Интонационно-образная, жанровая, стилевая основа музыки. Интонация как носитель смысла в музыке. Музыкальный образ и музыкальная драматургия. Возможности музыкальных форм (</w:t>
      </w:r>
      <w:proofErr w:type="spellStart"/>
      <w:r>
        <w:t>двухчастной</w:t>
      </w:r>
      <w:proofErr w:type="spellEnd"/>
      <w:r>
        <w:t xml:space="preserve"> и трехчастной, вариации, рондо, СЮИТЫ, СОНАТНО-СИМФОНИЧЕСКОГО ЦИКЛА) в воплощении музыкального образа и его развития. Разнообразие вокальной, вокально-инструментальной, камерно-инструментальной, симфонической и театральной музыки. Характерные черты русской и западноевропейской музыки различных исторических эпох, национальных школ, стилевых направлений, индивидуального творчества выдающихся композиторов прошлого и современности.</w:t>
      </w:r>
    </w:p>
    <w:p w:rsidR="0043766D" w:rsidRPr="00B61FD4" w:rsidRDefault="0043766D" w:rsidP="00BA0A03">
      <w:pPr>
        <w:spacing w:line="0" w:lineRule="atLeast"/>
        <w:jc w:val="both"/>
        <w:outlineLvl w:val="0"/>
        <w:rPr>
          <w:b/>
          <w:i/>
        </w:rPr>
      </w:pPr>
    </w:p>
    <w:p w:rsidR="0043766D" w:rsidRPr="00B61FD4" w:rsidRDefault="0043766D" w:rsidP="00BA0A03">
      <w:pPr>
        <w:spacing w:line="0" w:lineRule="atLeast"/>
        <w:jc w:val="both"/>
        <w:outlineLvl w:val="0"/>
        <w:rPr>
          <w:b/>
        </w:rPr>
      </w:pPr>
      <w:r w:rsidRPr="00B61FD4">
        <w:rPr>
          <w:b/>
          <w:i/>
        </w:rPr>
        <w:t xml:space="preserve"> «Музыка  души</w:t>
      </w:r>
      <w:r>
        <w:rPr>
          <w:b/>
          <w:i/>
        </w:rPr>
        <w:t>»</w:t>
      </w:r>
    </w:p>
    <w:p w:rsidR="0043766D" w:rsidRPr="00B61FD4" w:rsidRDefault="0043766D" w:rsidP="00BA0A03">
      <w:pPr>
        <w:spacing w:line="0" w:lineRule="atLeast"/>
        <w:jc w:val="both"/>
        <w:outlineLvl w:val="0"/>
        <w:rPr>
          <w:b/>
        </w:rPr>
      </w:pPr>
    </w:p>
    <w:p w:rsidR="0043766D" w:rsidRPr="00B61FD4" w:rsidRDefault="0043766D" w:rsidP="00BA0A03">
      <w:pPr>
        <w:spacing w:line="0" w:lineRule="atLeast"/>
        <w:jc w:val="both"/>
        <w:rPr>
          <w:b/>
        </w:rPr>
      </w:pPr>
      <w:r w:rsidRPr="00B61FD4">
        <w:rPr>
          <w:b/>
          <w:i/>
        </w:rPr>
        <w:t>«Тысяча миров» музыки.</w:t>
      </w:r>
    </w:p>
    <w:p w:rsidR="0043766D" w:rsidRPr="00B61FD4" w:rsidRDefault="0043766D" w:rsidP="00BA0A03">
      <w:pPr>
        <w:spacing w:line="0" w:lineRule="atLeast"/>
        <w:jc w:val="both"/>
      </w:pPr>
      <w:r w:rsidRPr="00B61FD4">
        <w:t>Наш вечный спутник. Искусство и фантазия. Искусство – память человечества. Какой бывает музыка. Волшебная сила музыки. Музыка объединяет людей. Обобщение.</w:t>
      </w:r>
    </w:p>
    <w:p w:rsidR="0043766D" w:rsidRPr="00B61FD4" w:rsidRDefault="0043766D" w:rsidP="00BA0A03">
      <w:pPr>
        <w:spacing w:line="0" w:lineRule="atLeast"/>
        <w:jc w:val="both"/>
        <w:rPr>
          <w:b/>
        </w:rPr>
      </w:pPr>
      <w:r w:rsidRPr="00B61FD4">
        <w:rPr>
          <w:b/>
        </w:rPr>
        <w:t xml:space="preserve"> </w:t>
      </w:r>
    </w:p>
    <w:p w:rsidR="0043766D" w:rsidRPr="00B61FD4" w:rsidRDefault="0043766D" w:rsidP="00BA0A03">
      <w:pPr>
        <w:spacing w:line="0" w:lineRule="atLeast"/>
        <w:jc w:val="both"/>
        <w:rPr>
          <w:b/>
        </w:rPr>
      </w:pPr>
      <w:r w:rsidRPr="00B61FD4">
        <w:rPr>
          <w:b/>
        </w:rPr>
        <w:t xml:space="preserve">  Как создаётся музыкальное произведение </w:t>
      </w:r>
    </w:p>
    <w:p w:rsidR="0043766D" w:rsidRPr="00B61FD4" w:rsidRDefault="0043766D" w:rsidP="00BA0A03">
      <w:pPr>
        <w:spacing w:line="0" w:lineRule="atLeast"/>
        <w:jc w:val="both"/>
      </w:pPr>
    </w:p>
    <w:p w:rsidR="0043766D" w:rsidRPr="00B61FD4" w:rsidRDefault="0043766D" w:rsidP="00BA0A03">
      <w:pPr>
        <w:spacing w:line="0" w:lineRule="atLeast"/>
        <w:jc w:val="both"/>
        <w:rPr>
          <w:b/>
        </w:rPr>
      </w:pPr>
      <w:r w:rsidRPr="00B61FD4">
        <w:rPr>
          <w:b/>
          <w:i/>
        </w:rPr>
        <w:t>Единство музыкального произведения.</w:t>
      </w:r>
    </w:p>
    <w:p w:rsidR="0043766D" w:rsidRPr="00B61FD4" w:rsidRDefault="0043766D" w:rsidP="00BA0A03">
      <w:pPr>
        <w:spacing w:line="0" w:lineRule="atLeast"/>
        <w:jc w:val="both"/>
        <w:rPr>
          <w:b/>
        </w:rPr>
      </w:pPr>
    </w:p>
    <w:p w:rsidR="0043766D" w:rsidRPr="00B61FD4" w:rsidRDefault="0043766D" w:rsidP="00BA0A03">
      <w:pPr>
        <w:spacing w:line="0" w:lineRule="atLeast"/>
        <w:jc w:val="both"/>
        <w:rPr>
          <w:b/>
        </w:rPr>
      </w:pPr>
      <w:r w:rsidRPr="00B61FD4">
        <w:rPr>
          <w:b/>
          <w:i/>
        </w:rPr>
        <w:t>Ритм.</w:t>
      </w:r>
      <w:r w:rsidRPr="00B61FD4">
        <w:rPr>
          <w:b/>
        </w:rPr>
        <w:t xml:space="preserve"> </w:t>
      </w:r>
    </w:p>
    <w:p w:rsidR="0043766D" w:rsidRPr="00B61FD4" w:rsidRDefault="0043766D" w:rsidP="00BA0A03">
      <w:pPr>
        <w:spacing w:line="0" w:lineRule="atLeast"/>
        <w:jc w:val="both"/>
      </w:pPr>
      <w:r w:rsidRPr="00B61FD4">
        <w:t xml:space="preserve">«Вначале был ритм». О чём рассказывает музыкальный ритм. Диалог метра и ритма. </w:t>
      </w:r>
      <w:proofErr w:type="gramStart"/>
      <w:r w:rsidRPr="00B61FD4">
        <w:t>От</w:t>
      </w:r>
      <w:proofErr w:type="gramEnd"/>
      <w:r w:rsidRPr="00B61FD4">
        <w:t xml:space="preserve"> адажио к престо. </w:t>
      </w:r>
    </w:p>
    <w:p w:rsidR="0043766D" w:rsidRPr="00B61FD4" w:rsidRDefault="0043766D" w:rsidP="00BA0A03">
      <w:pPr>
        <w:spacing w:line="0" w:lineRule="atLeast"/>
        <w:jc w:val="both"/>
      </w:pPr>
    </w:p>
    <w:p w:rsidR="0043766D" w:rsidRPr="00B61FD4" w:rsidRDefault="0043766D" w:rsidP="00BA0A03">
      <w:pPr>
        <w:spacing w:line="0" w:lineRule="atLeast"/>
        <w:jc w:val="both"/>
      </w:pPr>
      <w:r w:rsidRPr="00B61FD4">
        <w:rPr>
          <w:b/>
          <w:i/>
        </w:rPr>
        <w:t xml:space="preserve">Мелодия. </w:t>
      </w:r>
      <w:r w:rsidRPr="00B61FD4">
        <w:t>«Мелодия – душа музыки». «Мелодией одной звучат печаль и радость». Мелодия «угадывает» нас самих.</w:t>
      </w:r>
    </w:p>
    <w:p w:rsidR="0043766D" w:rsidRPr="00B61FD4" w:rsidRDefault="0043766D" w:rsidP="00BA0A03">
      <w:pPr>
        <w:spacing w:line="0" w:lineRule="atLeast"/>
        <w:jc w:val="both"/>
      </w:pPr>
    </w:p>
    <w:p w:rsidR="0043766D" w:rsidRPr="00B61FD4" w:rsidRDefault="0043766D" w:rsidP="00BA0A03">
      <w:pPr>
        <w:spacing w:line="0" w:lineRule="atLeast"/>
        <w:jc w:val="both"/>
        <w:rPr>
          <w:b/>
        </w:rPr>
      </w:pPr>
      <w:r w:rsidRPr="00B61FD4">
        <w:rPr>
          <w:b/>
          <w:i/>
        </w:rPr>
        <w:t xml:space="preserve">Гармония. </w:t>
      </w:r>
    </w:p>
    <w:p w:rsidR="0043766D" w:rsidRPr="00B61FD4" w:rsidRDefault="0043766D" w:rsidP="00BA0A03">
      <w:pPr>
        <w:spacing w:line="0" w:lineRule="atLeast"/>
        <w:jc w:val="both"/>
      </w:pPr>
      <w:r w:rsidRPr="00B61FD4">
        <w:t>Что такое гармония в музыке. Два начала гармонии. Эмоциональный мир музыкальной гармонии. Красочность музыкальной гармонии.</w:t>
      </w:r>
    </w:p>
    <w:p w:rsidR="0043766D" w:rsidRPr="00B61FD4" w:rsidRDefault="0043766D" w:rsidP="00BA0A03">
      <w:pPr>
        <w:spacing w:line="0" w:lineRule="atLeast"/>
        <w:jc w:val="both"/>
      </w:pPr>
    </w:p>
    <w:p w:rsidR="0043766D" w:rsidRPr="00B61FD4" w:rsidRDefault="0043766D" w:rsidP="00BA0A03">
      <w:pPr>
        <w:spacing w:line="0" w:lineRule="atLeast"/>
        <w:jc w:val="both"/>
        <w:rPr>
          <w:b/>
        </w:rPr>
      </w:pPr>
      <w:r w:rsidRPr="00B61FD4">
        <w:rPr>
          <w:b/>
          <w:i/>
        </w:rPr>
        <w:t>Полифония.</w:t>
      </w:r>
      <w:r w:rsidRPr="00B61FD4">
        <w:rPr>
          <w:b/>
        </w:rPr>
        <w:t xml:space="preserve"> </w:t>
      </w:r>
    </w:p>
    <w:p w:rsidR="0043766D" w:rsidRPr="00B61FD4" w:rsidRDefault="0043766D" w:rsidP="00BA0A03">
      <w:pPr>
        <w:spacing w:line="0" w:lineRule="atLeast"/>
        <w:jc w:val="both"/>
      </w:pPr>
      <w:r w:rsidRPr="00B61FD4">
        <w:t xml:space="preserve">Мир образов полифонической музыки. Философия фуги. </w:t>
      </w:r>
    </w:p>
    <w:p w:rsidR="0043766D" w:rsidRPr="00B61FD4" w:rsidRDefault="0043766D" w:rsidP="00BA0A03">
      <w:pPr>
        <w:spacing w:line="0" w:lineRule="atLeast"/>
        <w:jc w:val="both"/>
      </w:pPr>
    </w:p>
    <w:p w:rsidR="0043766D" w:rsidRPr="00B61FD4" w:rsidRDefault="0043766D" w:rsidP="00BA0A03">
      <w:pPr>
        <w:spacing w:line="0" w:lineRule="atLeast"/>
        <w:jc w:val="both"/>
        <w:rPr>
          <w:b/>
        </w:rPr>
      </w:pPr>
      <w:r w:rsidRPr="00B61FD4">
        <w:rPr>
          <w:b/>
          <w:i/>
        </w:rPr>
        <w:t>Фактура.</w:t>
      </w:r>
      <w:r w:rsidRPr="00B61FD4">
        <w:rPr>
          <w:b/>
        </w:rPr>
        <w:t xml:space="preserve"> </w:t>
      </w:r>
    </w:p>
    <w:p w:rsidR="0043766D" w:rsidRPr="00B61FD4" w:rsidRDefault="0043766D" w:rsidP="00BA0A03">
      <w:pPr>
        <w:spacing w:line="0" w:lineRule="atLeast"/>
        <w:jc w:val="both"/>
      </w:pPr>
      <w:r w:rsidRPr="00B61FD4">
        <w:t>Какой бывает музыкальная фактура?</w:t>
      </w:r>
    </w:p>
    <w:p w:rsidR="0043766D" w:rsidRPr="00B61FD4" w:rsidRDefault="0043766D" w:rsidP="00BA0A03">
      <w:pPr>
        <w:spacing w:line="0" w:lineRule="atLeast"/>
        <w:jc w:val="both"/>
      </w:pPr>
    </w:p>
    <w:p w:rsidR="0043766D" w:rsidRPr="00B61FD4" w:rsidRDefault="0043766D" w:rsidP="00BA0A03">
      <w:pPr>
        <w:spacing w:line="0" w:lineRule="atLeast"/>
        <w:jc w:val="both"/>
        <w:rPr>
          <w:b/>
        </w:rPr>
      </w:pPr>
      <w:r w:rsidRPr="00B61FD4">
        <w:rPr>
          <w:b/>
          <w:i/>
        </w:rPr>
        <w:t>Тембры.</w:t>
      </w:r>
      <w:r w:rsidRPr="00B61FD4">
        <w:rPr>
          <w:b/>
        </w:rPr>
        <w:t xml:space="preserve"> </w:t>
      </w:r>
    </w:p>
    <w:p w:rsidR="0043766D" w:rsidRPr="00B61FD4" w:rsidRDefault="0043766D" w:rsidP="00BA0A03">
      <w:pPr>
        <w:spacing w:line="0" w:lineRule="atLeast"/>
        <w:jc w:val="both"/>
      </w:pPr>
      <w:r w:rsidRPr="00B61FD4">
        <w:t>Тембры – музыкальные краски. Соло и тутти.</w:t>
      </w:r>
    </w:p>
    <w:p w:rsidR="0043766D" w:rsidRPr="00B61FD4" w:rsidRDefault="0043766D" w:rsidP="00BA0A03">
      <w:pPr>
        <w:spacing w:line="0" w:lineRule="atLeast"/>
        <w:jc w:val="both"/>
        <w:rPr>
          <w:b/>
        </w:rPr>
      </w:pPr>
    </w:p>
    <w:p w:rsidR="0043766D" w:rsidRPr="00B61FD4" w:rsidRDefault="0043766D" w:rsidP="00BA0A03">
      <w:pPr>
        <w:spacing w:line="0" w:lineRule="atLeast"/>
        <w:jc w:val="both"/>
        <w:rPr>
          <w:b/>
        </w:rPr>
      </w:pPr>
      <w:r w:rsidRPr="00B61FD4">
        <w:rPr>
          <w:b/>
          <w:i/>
        </w:rPr>
        <w:t>Динамика</w:t>
      </w:r>
      <w:r>
        <w:rPr>
          <w:b/>
          <w:i/>
        </w:rPr>
        <w:t>.</w:t>
      </w:r>
    </w:p>
    <w:p w:rsidR="0043766D" w:rsidRPr="00B61FD4" w:rsidRDefault="0043766D" w:rsidP="00BA0A03">
      <w:pPr>
        <w:spacing w:line="0" w:lineRule="atLeast"/>
        <w:jc w:val="both"/>
      </w:pPr>
      <w:r w:rsidRPr="00B61FD4">
        <w:t>Громкость и тишина в музыке. Тонкая палитра оттенков.</w:t>
      </w:r>
    </w:p>
    <w:p w:rsidR="0043766D" w:rsidRPr="00B61FD4" w:rsidRDefault="0043766D" w:rsidP="00BA0A03">
      <w:pPr>
        <w:spacing w:line="0" w:lineRule="atLeast"/>
        <w:jc w:val="both"/>
      </w:pPr>
    </w:p>
    <w:p w:rsidR="0043766D" w:rsidRPr="00B61FD4" w:rsidRDefault="0043766D" w:rsidP="00BA0A03">
      <w:pPr>
        <w:spacing w:line="0" w:lineRule="atLeast"/>
        <w:jc w:val="both"/>
        <w:rPr>
          <w:b/>
        </w:rPr>
      </w:pPr>
      <w:r w:rsidRPr="00B61FD4">
        <w:rPr>
          <w:b/>
          <w:i/>
        </w:rPr>
        <w:t>Чудесная тайна музыки</w:t>
      </w:r>
    </w:p>
    <w:p w:rsidR="0043766D" w:rsidRPr="00B61FD4" w:rsidRDefault="0043766D" w:rsidP="00BA0A03">
      <w:pPr>
        <w:spacing w:line="0" w:lineRule="atLeast"/>
        <w:jc w:val="both"/>
      </w:pPr>
      <w:r w:rsidRPr="00B61FD4">
        <w:t>По законам красоты.</w:t>
      </w:r>
    </w:p>
    <w:p w:rsidR="0043766D" w:rsidRPr="00B61FD4" w:rsidRDefault="0043766D" w:rsidP="00BA0A03">
      <w:pPr>
        <w:spacing w:line="0" w:lineRule="atLeast"/>
        <w:jc w:val="both"/>
      </w:pPr>
    </w:p>
    <w:p w:rsidR="0043766D" w:rsidRPr="00B61FD4" w:rsidRDefault="0043766D" w:rsidP="00BA0A03">
      <w:pPr>
        <w:spacing w:line="0" w:lineRule="atLeast"/>
        <w:jc w:val="both"/>
        <w:rPr>
          <w:b/>
        </w:rPr>
      </w:pPr>
      <w:r w:rsidRPr="00B61FD4">
        <w:rPr>
          <w:b/>
          <w:i/>
        </w:rPr>
        <w:t>В чём сила музыки</w:t>
      </w:r>
      <w:r w:rsidRPr="00B61FD4">
        <w:rPr>
          <w:b/>
        </w:rPr>
        <w:t xml:space="preserve"> </w:t>
      </w:r>
      <w:r w:rsidRPr="00B61FD4">
        <w:rPr>
          <w:b/>
          <w:i/>
        </w:rPr>
        <w:t>(заключение).</w:t>
      </w:r>
      <w:r w:rsidRPr="00B61FD4">
        <w:rPr>
          <w:b/>
        </w:rPr>
        <w:t xml:space="preserve"> </w:t>
      </w:r>
    </w:p>
    <w:p w:rsidR="00DB5F20" w:rsidRDefault="00DB5F20" w:rsidP="00DB5F20">
      <w:pPr>
        <w:jc w:val="center"/>
        <w:rPr>
          <w:b/>
          <w:bCs/>
        </w:rPr>
      </w:pPr>
    </w:p>
    <w:p w:rsidR="00B57384" w:rsidRDefault="00B57384" w:rsidP="00DB5F20">
      <w:pPr>
        <w:jc w:val="center"/>
        <w:rPr>
          <w:b/>
        </w:rPr>
      </w:pPr>
    </w:p>
    <w:p w:rsidR="00B57384" w:rsidRDefault="00B57384" w:rsidP="00DB5F20">
      <w:pPr>
        <w:jc w:val="center"/>
        <w:rPr>
          <w:b/>
        </w:rPr>
      </w:pPr>
    </w:p>
    <w:p w:rsidR="00B57384" w:rsidRDefault="00B57384" w:rsidP="00DB5F20">
      <w:pPr>
        <w:jc w:val="center"/>
        <w:rPr>
          <w:b/>
        </w:rPr>
      </w:pPr>
    </w:p>
    <w:p w:rsidR="00DB5F20" w:rsidRDefault="00DB5F20" w:rsidP="00DB5F20">
      <w:pPr>
        <w:jc w:val="center"/>
      </w:pPr>
      <w:r w:rsidRPr="00DB441C">
        <w:rPr>
          <w:b/>
        </w:rPr>
        <w:lastRenderedPageBreak/>
        <w:t>Требования к уровню подготовки</w:t>
      </w:r>
    </w:p>
    <w:p w:rsidR="0043766D" w:rsidRDefault="0043766D" w:rsidP="00BA0A03">
      <w:pPr>
        <w:spacing w:line="0" w:lineRule="atLeast"/>
        <w:jc w:val="both"/>
      </w:pPr>
      <w:r w:rsidRPr="00DB5F20">
        <w:t>В резу</w:t>
      </w:r>
      <w:r>
        <w:t xml:space="preserve">льтате изучения музыка обучающийся </w:t>
      </w:r>
      <w:r w:rsidRPr="00DB5F20">
        <w:t xml:space="preserve"> должен</w:t>
      </w:r>
      <w:proofErr w:type="gramStart"/>
      <w:r w:rsidRPr="00DB5F20">
        <w:t xml:space="preserve"> </w:t>
      </w:r>
      <w:r>
        <w:t>:</w:t>
      </w:r>
      <w:proofErr w:type="gramEnd"/>
    </w:p>
    <w:p w:rsidR="0043766D" w:rsidRDefault="0043766D" w:rsidP="00BA0A03">
      <w:pPr>
        <w:spacing w:line="0" w:lineRule="atLeast"/>
        <w:jc w:val="both"/>
        <w:rPr>
          <w:i/>
        </w:rPr>
      </w:pPr>
      <w:r w:rsidRPr="00DB5F20">
        <w:rPr>
          <w:i/>
        </w:rPr>
        <w:t>знать/понимать</w:t>
      </w:r>
    </w:p>
    <w:p w:rsidR="0043766D" w:rsidRPr="0043766D" w:rsidRDefault="0043766D" w:rsidP="00BA0A03">
      <w:pPr>
        <w:pStyle w:val="a3"/>
        <w:numPr>
          <w:ilvl w:val="0"/>
          <w:numId w:val="20"/>
        </w:numPr>
        <w:spacing w:line="0" w:lineRule="atLeast"/>
        <w:ind w:left="284" w:hanging="284"/>
        <w:jc w:val="both"/>
        <w:rPr>
          <w:i/>
        </w:rPr>
      </w:pPr>
      <w:r w:rsidRPr="00B61FD4">
        <w:t>в чём состоит сила музыки;</w:t>
      </w:r>
    </w:p>
    <w:p w:rsidR="0043766D" w:rsidRPr="0043766D" w:rsidRDefault="0043766D" w:rsidP="00BA0A03">
      <w:pPr>
        <w:pStyle w:val="a3"/>
        <w:numPr>
          <w:ilvl w:val="0"/>
          <w:numId w:val="20"/>
        </w:numPr>
        <w:spacing w:line="0" w:lineRule="atLeast"/>
        <w:ind w:left="284" w:hanging="284"/>
        <w:jc w:val="both"/>
        <w:rPr>
          <w:i/>
        </w:rPr>
      </w:pPr>
      <w:r w:rsidRPr="00B61FD4">
        <w:t>главные выразительные средства музыки;</w:t>
      </w:r>
    </w:p>
    <w:p w:rsidR="0043766D" w:rsidRPr="0043766D" w:rsidRDefault="0043766D" w:rsidP="00BA0A03">
      <w:pPr>
        <w:pStyle w:val="a3"/>
        <w:numPr>
          <w:ilvl w:val="0"/>
          <w:numId w:val="20"/>
        </w:numPr>
        <w:spacing w:line="0" w:lineRule="atLeast"/>
        <w:ind w:left="284" w:hanging="284"/>
        <w:jc w:val="both"/>
        <w:rPr>
          <w:i/>
        </w:rPr>
      </w:pPr>
      <w:r w:rsidRPr="00B61FD4">
        <w:t>взаимодействие между музыкой и другими видами искусства;</w:t>
      </w:r>
    </w:p>
    <w:p w:rsidR="0043766D" w:rsidRPr="0043766D" w:rsidRDefault="0043766D" w:rsidP="00BA0A03">
      <w:pPr>
        <w:pStyle w:val="a3"/>
        <w:numPr>
          <w:ilvl w:val="0"/>
          <w:numId w:val="20"/>
        </w:numPr>
        <w:spacing w:line="0" w:lineRule="atLeast"/>
        <w:ind w:left="284" w:hanging="284"/>
        <w:jc w:val="both"/>
        <w:rPr>
          <w:i/>
        </w:rPr>
      </w:pPr>
      <w:r w:rsidRPr="00B61FD4">
        <w:t>навыки вокально-хоровой деятельности.</w:t>
      </w:r>
    </w:p>
    <w:p w:rsidR="0043766D" w:rsidRPr="0043766D" w:rsidRDefault="0043766D" w:rsidP="00BA0A03">
      <w:pPr>
        <w:spacing w:line="0" w:lineRule="atLeast"/>
        <w:jc w:val="both"/>
        <w:rPr>
          <w:i/>
        </w:rPr>
      </w:pPr>
      <w:r w:rsidRPr="0043766D">
        <w:rPr>
          <w:i/>
        </w:rPr>
        <w:t>уметь</w:t>
      </w:r>
    </w:p>
    <w:p w:rsidR="0043766D" w:rsidRPr="00B61FD4" w:rsidRDefault="0043766D" w:rsidP="00BA0A03">
      <w:pPr>
        <w:pStyle w:val="a3"/>
        <w:numPr>
          <w:ilvl w:val="0"/>
          <w:numId w:val="20"/>
        </w:numPr>
        <w:spacing w:line="0" w:lineRule="atLeast"/>
        <w:ind w:left="284" w:hanging="284"/>
        <w:jc w:val="both"/>
      </w:pPr>
      <w:r w:rsidRPr="00B61FD4">
        <w:t>определять в прослушанном музыкальном произведении его главные выразительные средства;</w:t>
      </w:r>
    </w:p>
    <w:p w:rsidR="0043766D" w:rsidRPr="00B61FD4" w:rsidRDefault="0043766D" w:rsidP="00BA0A03">
      <w:pPr>
        <w:pStyle w:val="a3"/>
        <w:numPr>
          <w:ilvl w:val="0"/>
          <w:numId w:val="20"/>
        </w:numPr>
        <w:spacing w:line="0" w:lineRule="atLeast"/>
        <w:ind w:left="284" w:hanging="284"/>
        <w:jc w:val="both"/>
      </w:pPr>
      <w:r w:rsidRPr="00B61FD4">
        <w:t>отразить своё понимание художественного воздействия музыкальных сре</w:t>
      </w:r>
      <w:proofErr w:type="gramStart"/>
      <w:r w:rsidRPr="00B61FD4">
        <w:t>дств в р</w:t>
      </w:r>
      <w:proofErr w:type="gramEnd"/>
      <w:r w:rsidRPr="00B61FD4">
        <w:t>азмышлениях о музыке;</w:t>
      </w:r>
    </w:p>
    <w:p w:rsidR="0043766D" w:rsidRPr="00B61FD4" w:rsidRDefault="0043766D" w:rsidP="00BA0A03">
      <w:pPr>
        <w:pStyle w:val="a3"/>
        <w:numPr>
          <w:ilvl w:val="0"/>
          <w:numId w:val="20"/>
        </w:numPr>
        <w:spacing w:line="0" w:lineRule="atLeast"/>
        <w:ind w:left="284" w:hanging="284"/>
        <w:jc w:val="both"/>
      </w:pPr>
      <w:r w:rsidRPr="00B61FD4">
        <w:t>находить взаимодействия между музыкой и другими видами искусства, а также между музыкой и жизнью на основе знаний, приобретённых из учебника для 6 класса;</w:t>
      </w:r>
    </w:p>
    <w:p w:rsidR="0043766D" w:rsidRPr="0043766D" w:rsidRDefault="0043766D" w:rsidP="00BA0A03">
      <w:pPr>
        <w:pStyle w:val="a3"/>
        <w:numPr>
          <w:ilvl w:val="0"/>
          <w:numId w:val="20"/>
        </w:numPr>
        <w:spacing w:line="0" w:lineRule="atLeast"/>
        <w:ind w:left="284" w:hanging="284"/>
        <w:jc w:val="both"/>
      </w:pPr>
      <w:r w:rsidRPr="00B61FD4">
        <w:t xml:space="preserve">проявлять навыки вокально-хоровой деятельности (исполнение </w:t>
      </w:r>
      <w:proofErr w:type="spellStart"/>
      <w:proofErr w:type="gramStart"/>
      <w:r w:rsidRPr="00B61FD4">
        <w:t>одно-двухголосных</w:t>
      </w:r>
      <w:proofErr w:type="spellEnd"/>
      <w:proofErr w:type="gramEnd"/>
      <w:r w:rsidRPr="00B61FD4">
        <w:t xml:space="preserve"> произведений с аккомпанементом, умение исполнять более сложные ритмические рисунки – синкопы, ломбардский ритм, </w:t>
      </w:r>
      <w:proofErr w:type="spellStart"/>
      <w:r w:rsidRPr="00B61FD4">
        <w:t>остинатный</w:t>
      </w:r>
      <w:proofErr w:type="spellEnd"/>
      <w:r w:rsidRPr="00B61FD4">
        <w:t xml:space="preserve"> ритм).</w:t>
      </w:r>
    </w:p>
    <w:p w:rsidR="00DB5F20" w:rsidRDefault="00DB5F20" w:rsidP="00DB5F20">
      <w:pPr>
        <w:jc w:val="center"/>
        <w:rPr>
          <w:b/>
          <w:bCs/>
        </w:rPr>
      </w:pPr>
    </w:p>
    <w:p w:rsidR="00B57384" w:rsidRDefault="00B57384" w:rsidP="00DB5F20">
      <w:pPr>
        <w:jc w:val="center"/>
        <w:rPr>
          <w:b/>
          <w:bCs/>
        </w:rPr>
      </w:pPr>
    </w:p>
    <w:p w:rsidR="00B57384" w:rsidRDefault="00B57384" w:rsidP="00DB5F20">
      <w:pPr>
        <w:jc w:val="center"/>
        <w:rPr>
          <w:b/>
          <w:bCs/>
        </w:rPr>
      </w:pPr>
    </w:p>
    <w:p w:rsidR="00B57384" w:rsidRDefault="00B57384" w:rsidP="00DB5F20">
      <w:pPr>
        <w:jc w:val="center"/>
        <w:rPr>
          <w:b/>
          <w:bCs/>
        </w:rPr>
      </w:pPr>
    </w:p>
    <w:p w:rsidR="00B57384" w:rsidRDefault="00B57384" w:rsidP="00DB5F20">
      <w:pPr>
        <w:jc w:val="center"/>
        <w:rPr>
          <w:b/>
          <w:bCs/>
        </w:rPr>
      </w:pPr>
    </w:p>
    <w:p w:rsidR="00B57384" w:rsidRDefault="00B57384" w:rsidP="00DB5F20">
      <w:pPr>
        <w:jc w:val="center"/>
        <w:rPr>
          <w:b/>
          <w:bCs/>
        </w:rPr>
      </w:pPr>
    </w:p>
    <w:p w:rsidR="00B57384" w:rsidRDefault="00B57384" w:rsidP="00DB5F20">
      <w:pPr>
        <w:jc w:val="center"/>
        <w:rPr>
          <w:b/>
          <w:bCs/>
        </w:rPr>
      </w:pPr>
    </w:p>
    <w:p w:rsidR="00B57384" w:rsidRDefault="00B57384" w:rsidP="00DB5F20">
      <w:pPr>
        <w:jc w:val="center"/>
        <w:rPr>
          <w:b/>
          <w:bCs/>
        </w:rPr>
      </w:pPr>
    </w:p>
    <w:p w:rsidR="00B57384" w:rsidRDefault="00B57384" w:rsidP="00DB5F20">
      <w:pPr>
        <w:jc w:val="center"/>
        <w:rPr>
          <w:b/>
          <w:bCs/>
        </w:rPr>
      </w:pPr>
    </w:p>
    <w:p w:rsidR="00B57384" w:rsidRDefault="00B57384" w:rsidP="00DB5F20">
      <w:pPr>
        <w:jc w:val="center"/>
        <w:rPr>
          <w:b/>
          <w:bCs/>
        </w:rPr>
      </w:pPr>
    </w:p>
    <w:p w:rsidR="00B57384" w:rsidRDefault="00B57384" w:rsidP="00DB5F20">
      <w:pPr>
        <w:jc w:val="center"/>
        <w:rPr>
          <w:b/>
          <w:bCs/>
        </w:rPr>
      </w:pPr>
    </w:p>
    <w:p w:rsidR="00B57384" w:rsidRDefault="00B57384" w:rsidP="00DB5F20">
      <w:pPr>
        <w:jc w:val="center"/>
        <w:rPr>
          <w:b/>
          <w:bCs/>
        </w:rPr>
      </w:pPr>
    </w:p>
    <w:p w:rsidR="00B57384" w:rsidRDefault="00B57384" w:rsidP="00DB5F20">
      <w:pPr>
        <w:jc w:val="center"/>
        <w:rPr>
          <w:b/>
          <w:bCs/>
        </w:rPr>
      </w:pPr>
    </w:p>
    <w:p w:rsidR="00B57384" w:rsidRDefault="00B57384" w:rsidP="00DB5F20">
      <w:pPr>
        <w:jc w:val="center"/>
        <w:rPr>
          <w:b/>
          <w:bCs/>
        </w:rPr>
      </w:pPr>
    </w:p>
    <w:p w:rsidR="00B57384" w:rsidRDefault="00B57384" w:rsidP="00DB5F20">
      <w:pPr>
        <w:jc w:val="center"/>
        <w:rPr>
          <w:b/>
          <w:bCs/>
        </w:rPr>
      </w:pPr>
    </w:p>
    <w:p w:rsidR="00B57384" w:rsidRDefault="00B57384" w:rsidP="00DB5F20">
      <w:pPr>
        <w:jc w:val="center"/>
        <w:rPr>
          <w:b/>
          <w:bCs/>
        </w:rPr>
      </w:pPr>
    </w:p>
    <w:p w:rsidR="00B57384" w:rsidRDefault="00B57384" w:rsidP="00DB5F20">
      <w:pPr>
        <w:jc w:val="center"/>
        <w:rPr>
          <w:b/>
          <w:bCs/>
        </w:rPr>
      </w:pPr>
    </w:p>
    <w:p w:rsidR="00B57384" w:rsidRDefault="00B57384" w:rsidP="00DB5F20">
      <w:pPr>
        <w:jc w:val="center"/>
        <w:rPr>
          <w:b/>
          <w:bCs/>
        </w:rPr>
      </w:pPr>
    </w:p>
    <w:p w:rsidR="00B57384" w:rsidRDefault="00B57384" w:rsidP="00DB5F20">
      <w:pPr>
        <w:jc w:val="center"/>
        <w:rPr>
          <w:b/>
          <w:bCs/>
        </w:rPr>
      </w:pPr>
    </w:p>
    <w:p w:rsidR="00B57384" w:rsidRDefault="00B57384" w:rsidP="00DB5F20">
      <w:pPr>
        <w:jc w:val="center"/>
        <w:rPr>
          <w:b/>
          <w:bCs/>
        </w:rPr>
      </w:pPr>
    </w:p>
    <w:p w:rsidR="00B57384" w:rsidRDefault="00B57384" w:rsidP="00DB5F20">
      <w:pPr>
        <w:jc w:val="center"/>
        <w:rPr>
          <w:b/>
          <w:bCs/>
        </w:rPr>
      </w:pPr>
    </w:p>
    <w:p w:rsidR="00B57384" w:rsidRDefault="00B57384" w:rsidP="00DB5F20">
      <w:pPr>
        <w:jc w:val="center"/>
        <w:rPr>
          <w:b/>
          <w:bCs/>
        </w:rPr>
      </w:pPr>
    </w:p>
    <w:p w:rsidR="00B57384" w:rsidRDefault="00B57384" w:rsidP="00DB5F20">
      <w:pPr>
        <w:jc w:val="center"/>
        <w:rPr>
          <w:b/>
          <w:bCs/>
        </w:rPr>
      </w:pPr>
    </w:p>
    <w:p w:rsidR="00B57384" w:rsidRDefault="00B57384" w:rsidP="00DB5F20">
      <w:pPr>
        <w:jc w:val="center"/>
        <w:rPr>
          <w:b/>
          <w:bCs/>
        </w:rPr>
      </w:pPr>
    </w:p>
    <w:p w:rsidR="00B57384" w:rsidRDefault="00B57384" w:rsidP="00DB5F20">
      <w:pPr>
        <w:jc w:val="center"/>
        <w:rPr>
          <w:b/>
          <w:bCs/>
        </w:rPr>
      </w:pPr>
    </w:p>
    <w:p w:rsidR="00B57384" w:rsidRDefault="00B57384" w:rsidP="00DB5F20">
      <w:pPr>
        <w:jc w:val="center"/>
        <w:rPr>
          <w:b/>
          <w:bCs/>
        </w:rPr>
      </w:pPr>
    </w:p>
    <w:p w:rsidR="00B57384" w:rsidRDefault="00B57384" w:rsidP="00DB5F20">
      <w:pPr>
        <w:jc w:val="center"/>
        <w:rPr>
          <w:b/>
          <w:bCs/>
        </w:rPr>
      </w:pPr>
    </w:p>
    <w:p w:rsidR="00B57384" w:rsidRDefault="00B57384" w:rsidP="00DB5F20">
      <w:pPr>
        <w:jc w:val="center"/>
        <w:rPr>
          <w:b/>
          <w:bCs/>
        </w:rPr>
      </w:pPr>
    </w:p>
    <w:p w:rsidR="00B57384" w:rsidRDefault="00B57384" w:rsidP="00DB5F20">
      <w:pPr>
        <w:jc w:val="center"/>
        <w:rPr>
          <w:b/>
          <w:bCs/>
        </w:rPr>
      </w:pPr>
    </w:p>
    <w:p w:rsidR="00B57384" w:rsidRDefault="00B57384" w:rsidP="00DB5F20">
      <w:pPr>
        <w:jc w:val="center"/>
        <w:rPr>
          <w:b/>
          <w:bCs/>
        </w:rPr>
      </w:pPr>
    </w:p>
    <w:p w:rsidR="00B57384" w:rsidRDefault="00B57384" w:rsidP="00DB5F20">
      <w:pPr>
        <w:jc w:val="center"/>
        <w:rPr>
          <w:b/>
          <w:bCs/>
        </w:rPr>
      </w:pPr>
    </w:p>
    <w:p w:rsidR="00B57384" w:rsidRDefault="00B57384" w:rsidP="00DB5F20">
      <w:pPr>
        <w:jc w:val="center"/>
        <w:rPr>
          <w:b/>
          <w:bCs/>
        </w:rPr>
      </w:pPr>
    </w:p>
    <w:p w:rsidR="00B57384" w:rsidRDefault="00B57384" w:rsidP="00DB5F20">
      <w:pPr>
        <w:jc w:val="center"/>
        <w:rPr>
          <w:b/>
          <w:bCs/>
        </w:rPr>
      </w:pPr>
    </w:p>
    <w:p w:rsidR="00B57384" w:rsidRDefault="00B57384" w:rsidP="00DB5F20">
      <w:pPr>
        <w:jc w:val="center"/>
        <w:rPr>
          <w:b/>
          <w:bCs/>
        </w:rPr>
      </w:pPr>
    </w:p>
    <w:p w:rsidR="00DB5F20" w:rsidRDefault="00DB5F20" w:rsidP="00DB5F20">
      <w:pPr>
        <w:jc w:val="center"/>
        <w:rPr>
          <w:b/>
          <w:bCs/>
        </w:rPr>
      </w:pPr>
      <w:r>
        <w:rPr>
          <w:b/>
          <w:bCs/>
        </w:rPr>
        <w:lastRenderedPageBreak/>
        <w:t>Список литературы и средств обучения</w:t>
      </w:r>
    </w:p>
    <w:p w:rsidR="0043766D" w:rsidRDefault="0043766D" w:rsidP="00BA0A03">
      <w:pPr>
        <w:spacing w:line="0" w:lineRule="atLeast"/>
        <w:jc w:val="both"/>
      </w:pPr>
      <w:r w:rsidRPr="00B61FD4">
        <w:rPr>
          <w:i/>
        </w:rPr>
        <w:t>учебник</w:t>
      </w:r>
      <w:r w:rsidRPr="00B61FD4">
        <w:t xml:space="preserve"> - Т. И. </w:t>
      </w:r>
      <w:proofErr w:type="spellStart"/>
      <w:r w:rsidRPr="00B61FD4">
        <w:t>Науменко</w:t>
      </w:r>
      <w:proofErr w:type="spellEnd"/>
      <w:r w:rsidRPr="00B61FD4">
        <w:t xml:space="preserve">, В. В. </w:t>
      </w:r>
      <w:proofErr w:type="spellStart"/>
      <w:r w:rsidRPr="00B61FD4">
        <w:t>Алеев</w:t>
      </w:r>
      <w:proofErr w:type="spellEnd"/>
      <w:r w:rsidRPr="00B61FD4">
        <w:t>.</w:t>
      </w:r>
      <w:r>
        <w:t xml:space="preserve"> «Музыка» 6 класс М «Дрофа» 2010</w:t>
      </w:r>
      <w:r w:rsidRPr="00B61FD4">
        <w:t>;</w:t>
      </w:r>
    </w:p>
    <w:p w:rsidR="0043766D" w:rsidRPr="0043766D" w:rsidRDefault="0043766D" w:rsidP="00BA0A03">
      <w:pPr>
        <w:spacing w:line="0" w:lineRule="atLeast"/>
        <w:jc w:val="both"/>
      </w:pPr>
    </w:p>
    <w:p w:rsidR="0043766D" w:rsidRPr="00834FBD" w:rsidRDefault="0043766D" w:rsidP="00BA0A03">
      <w:pPr>
        <w:pStyle w:val="a6"/>
        <w:spacing w:line="0" w:lineRule="atLeast"/>
        <w:jc w:val="both"/>
        <w:rPr>
          <w:b/>
        </w:rPr>
      </w:pPr>
      <w:r w:rsidRPr="00834FBD">
        <w:rPr>
          <w:b/>
        </w:rPr>
        <w:t>Примерный перечень музыкального материала</w:t>
      </w:r>
    </w:p>
    <w:p w:rsidR="0043766D" w:rsidRPr="00B61FD4" w:rsidRDefault="0043766D" w:rsidP="00BA0A03">
      <w:pPr>
        <w:pStyle w:val="a6"/>
        <w:spacing w:line="0" w:lineRule="atLeast"/>
        <w:jc w:val="both"/>
      </w:pPr>
      <w:r w:rsidRPr="00B61FD4">
        <w:rPr>
          <w:i/>
          <w:iCs/>
        </w:rPr>
        <w:t xml:space="preserve">Соната № 11. </w:t>
      </w:r>
      <w:r w:rsidRPr="00B61FD4">
        <w:t xml:space="preserve">В.-А. Моцарт. </w:t>
      </w:r>
    </w:p>
    <w:p w:rsidR="0043766D" w:rsidRPr="00B61FD4" w:rsidRDefault="0043766D" w:rsidP="00BA0A03">
      <w:pPr>
        <w:pStyle w:val="a6"/>
        <w:spacing w:line="0" w:lineRule="atLeast"/>
        <w:jc w:val="both"/>
      </w:pPr>
      <w:r w:rsidRPr="00B61FD4">
        <w:rPr>
          <w:i/>
          <w:iCs/>
        </w:rPr>
        <w:t xml:space="preserve">Соната № 8 </w:t>
      </w:r>
      <w:r w:rsidRPr="00B61FD4">
        <w:t xml:space="preserve">(«Патетическая»). Л. Бетховен. </w:t>
      </w:r>
    </w:p>
    <w:p w:rsidR="0043766D" w:rsidRPr="00BA7317" w:rsidRDefault="0043766D" w:rsidP="00BA0A03">
      <w:pPr>
        <w:pStyle w:val="a6"/>
        <w:spacing w:line="0" w:lineRule="atLeast"/>
        <w:jc w:val="both"/>
      </w:pPr>
      <w:r w:rsidRPr="00B61FD4">
        <w:rPr>
          <w:i/>
          <w:iCs/>
        </w:rPr>
        <w:t xml:space="preserve">Соната № 2. </w:t>
      </w:r>
      <w:r w:rsidRPr="00B61FD4">
        <w:t xml:space="preserve">С. Прокофьев. </w:t>
      </w:r>
      <w:r w:rsidRPr="00B61FD4">
        <w:rPr>
          <w:bCs/>
        </w:rPr>
        <w:t xml:space="preserve"> </w:t>
      </w:r>
    </w:p>
    <w:p w:rsidR="0043766D" w:rsidRPr="00B61FD4" w:rsidRDefault="0043766D" w:rsidP="00BA0A03">
      <w:pPr>
        <w:pStyle w:val="a6"/>
        <w:spacing w:line="0" w:lineRule="atLeast"/>
        <w:jc w:val="both"/>
        <w:rPr>
          <w:bCs/>
        </w:rPr>
      </w:pPr>
      <w:r w:rsidRPr="00B61FD4">
        <w:rPr>
          <w:bCs/>
          <w:i/>
          <w:iCs/>
        </w:rPr>
        <w:t xml:space="preserve">Симфония № 1 («Классическая») </w:t>
      </w:r>
      <w:r w:rsidRPr="00B61FD4">
        <w:rPr>
          <w:bCs/>
        </w:rPr>
        <w:t xml:space="preserve">(фрагменты). С. Прокофьев. </w:t>
      </w:r>
    </w:p>
    <w:p w:rsidR="0043766D" w:rsidRPr="00B61FD4" w:rsidRDefault="0043766D" w:rsidP="00BA0A03">
      <w:pPr>
        <w:pStyle w:val="a6"/>
        <w:spacing w:line="0" w:lineRule="atLeast"/>
        <w:jc w:val="both"/>
      </w:pPr>
      <w:r w:rsidRPr="00B61FD4">
        <w:rPr>
          <w:i/>
          <w:iCs/>
        </w:rPr>
        <w:t xml:space="preserve">Симфония № 40. </w:t>
      </w:r>
      <w:r w:rsidRPr="00B61FD4">
        <w:t xml:space="preserve">В.-А. Моцарт. </w:t>
      </w:r>
      <w:r w:rsidRPr="00B61FD4">
        <w:rPr>
          <w:i/>
          <w:iCs/>
        </w:rPr>
        <w:t xml:space="preserve">Симфония № 5 </w:t>
      </w:r>
      <w:r w:rsidRPr="00B61FD4">
        <w:t xml:space="preserve">(фрагменты). П. Чайковский. </w:t>
      </w:r>
    </w:p>
    <w:p w:rsidR="0043766D" w:rsidRPr="00B61FD4" w:rsidRDefault="0043766D" w:rsidP="00BA0A03">
      <w:pPr>
        <w:pStyle w:val="a6"/>
        <w:spacing w:line="0" w:lineRule="atLeast"/>
        <w:jc w:val="both"/>
      </w:pPr>
      <w:r w:rsidRPr="00B61FD4">
        <w:rPr>
          <w:i/>
          <w:iCs/>
        </w:rPr>
        <w:t xml:space="preserve">Симфония № 5 </w:t>
      </w:r>
      <w:r w:rsidRPr="00B61FD4">
        <w:t xml:space="preserve">(фрагменты). Л. Бетховен. </w:t>
      </w:r>
    </w:p>
    <w:p w:rsidR="0043766D" w:rsidRPr="00B61FD4" w:rsidRDefault="0043766D" w:rsidP="00BA0A03">
      <w:pPr>
        <w:pStyle w:val="a6"/>
        <w:spacing w:line="0" w:lineRule="atLeast"/>
        <w:jc w:val="both"/>
        <w:rPr>
          <w:bCs/>
        </w:rPr>
      </w:pPr>
      <w:r w:rsidRPr="00B61FD4">
        <w:rPr>
          <w:bCs/>
          <w:i/>
          <w:iCs/>
        </w:rPr>
        <w:t xml:space="preserve">Симфония № 8 («Неоконченная») </w:t>
      </w:r>
      <w:r w:rsidRPr="00B61FD4">
        <w:rPr>
          <w:bCs/>
        </w:rPr>
        <w:t xml:space="preserve">(фрагменты). Ф. Шуберт. </w:t>
      </w:r>
    </w:p>
    <w:p w:rsidR="0043766D" w:rsidRPr="00B61FD4" w:rsidRDefault="0043766D" w:rsidP="00BA0A03">
      <w:pPr>
        <w:pStyle w:val="a6"/>
        <w:spacing w:line="0" w:lineRule="atLeast"/>
        <w:jc w:val="both"/>
      </w:pPr>
      <w:r w:rsidRPr="00B61FD4">
        <w:rPr>
          <w:bCs/>
          <w:i/>
          <w:iCs/>
        </w:rPr>
        <w:t xml:space="preserve">Симфония №  7 («Ленинградская»)  </w:t>
      </w:r>
      <w:r w:rsidRPr="00B61FD4">
        <w:rPr>
          <w:bCs/>
        </w:rPr>
        <w:t>(фрагменты).  Д.  Шоста</w:t>
      </w:r>
      <w:r w:rsidRPr="00B61FD4">
        <w:rPr>
          <w:bCs/>
        </w:rPr>
        <w:softHyphen/>
        <w:t>кович.</w:t>
      </w:r>
    </w:p>
    <w:p w:rsidR="0043766D" w:rsidRPr="00BA7317" w:rsidRDefault="0043766D" w:rsidP="00BA0A03">
      <w:pPr>
        <w:pStyle w:val="a6"/>
        <w:spacing w:line="0" w:lineRule="atLeast"/>
        <w:jc w:val="both"/>
        <w:rPr>
          <w:bCs/>
        </w:rPr>
      </w:pPr>
      <w:proofErr w:type="gramStart"/>
      <w:r w:rsidRPr="00B61FD4">
        <w:rPr>
          <w:bCs/>
          <w:i/>
          <w:iCs/>
        </w:rPr>
        <w:t>Этюды</w:t>
      </w:r>
      <w:proofErr w:type="gramEnd"/>
      <w:r w:rsidRPr="00B61FD4">
        <w:rPr>
          <w:bCs/>
          <w:i/>
          <w:iCs/>
        </w:rPr>
        <w:t xml:space="preserve"> но каприсам И. Паганини. </w:t>
      </w:r>
      <w:r w:rsidRPr="00B61FD4">
        <w:rPr>
          <w:bCs/>
        </w:rPr>
        <w:t>Ф. Л</w:t>
      </w:r>
      <w:r w:rsidR="00BA7317">
        <w:rPr>
          <w:bCs/>
        </w:rPr>
        <w:t>ист.</w:t>
      </w:r>
      <w:r w:rsidRPr="00B61FD4">
        <w:t xml:space="preserve"> </w:t>
      </w:r>
    </w:p>
    <w:p w:rsidR="0043766D" w:rsidRPr="00B61FD4" w:rsidRDefault="0043766D" w:rsidP="00BA0A03">
      <w:pPr>
        <w:pStyle w:val="a6"/>
        <w:spacing w:line="0" w:lineRule="atLeast"/>
        <w:jc w:val="both"/>
      </w:pPr>
      <w:r w:rsidRPr="00B61FD4">
        <w:rPr>
          <w:i/>
          <w:iCs/>
        </w:rPr>
        <w:t xml:space="preserve">Лесной царь. </w:t>
      </w:r>
      <w:r w:rsidRPr="00B61FD4">
        <w:t xml:space="preserve">Ф. Шуберт — Ф. Лист. </w:t>
      </w:r>
    </w:p>
    <w:p w:rsidR="0043766D" w:rsidRPr="00B61FD4" w:rsidRDefault="0043766D" w:rsidP="00BA0A03">
      <w:pPr>
        <w:pStyle w:val="a6"/>
        <w:spacing w:line="0" w:lineRule="atLeast"/>
        <w:jc w:val="both"/>
        <w:rPr>
          <w:bCs/>
        </w:rPr>
      </w:pPr>
      <w:r w:rsidRPr="00B61FD4">
        <w:rPr>
          <w:bCs/>
          <w:i/>
          <w:iCs/>
        </w:rPr>
        <w:t xml:space="preserve">Сюита в старинном стиле. </w:t>
      </w:r>
      <w:r w:rsidRPr="00B61FD4">
        <w:rPr>
          <w:bCs/>
        </w:rPr>
        <w:t xml:space="preserve">А. </w:t>
      </w:r>
      <w:proofErr w:type="spellStart"/>
      <w:r w:rsidRPr="00B61FD4">
        <w:rPr>
          <w:bCs/>
        </w:rPr>
        <w:t>Шнитке</w:t>
      </w:r>
      <w:proofErr w:type="spellEnd"/>
      <w:r w:rsidRPr="00B61FD4">
        <w:rPr>
          <w:bCs/>
        </w:rPr>
        <w:t xml:space="preserve">. </w:t>
      </w:r>
    </w:p>
    <w:p w:rsidR="0043766D" w:rsidRPr="00B61FD4" w:rsidRDefault="0043766D" w:rsidP="00BA0A03">
      <w:pPr>
        <w:pStyle w:val="a6"/>
        <w:spacing w:line="0" w:lineRule="atLeast"/>
        <w:jc w:val="both"/>
        <w:rPr>
          <w:bCs/>
        </w:rPr>
      </w:pPr>
      <w:proofErr w:type="gramStart"/>
      <w:r w:rsidRPr="00B61FD4">
        <w:rPr>
          <w:bCs/>
          <w:i/>
          <w:iCs/>
        </w:rPr>
        <w:t>Рапсодия</w:t>
      </w:r>
      <w:proofErr w:type="gramEnd"/>
      <w:r w:rsidRPr="00B61FD4">
        <w:rPr>
          <w:bCs/>
          <w:i/>
          <w:iCs/>
        </w:rPr>
        <w:t xml:space="preserve"> а стиле блюз. </w:t>
      </w:r>
      <w:r w:rsidRPr="00B61FD4">
        <w:rPr>
          <w:bCs/>
        </w:rPr>
        <w:t xml:space="preserve">Дж. Гершвин. </w:t>
      </w:r>
    </w:p>
    <w:p w:rsidR="0043766D" w:rsidRPr="00B61FD4" w:rsidRDefault="0043766D" w:rsidP="00BA0A03">
      <w:pPr>
        <w:pStyle w:val="a6"/>
        <w:spacing w:line="0" w:lineRule="atLeast"/>
        <w:jc w:val="both"/>
        <w:rPr>
          <w:bCs/>
        </w:rPr>
      </w:pPr>
      <w:r w:rsidRPr="00B61FD4">
        <w:rPr>
          <w:bCs/>
          <w:i/>
          <w:iCs/>
        </w:rPr>
        <w:t xml:space="preserve">Концерт для скрипки с оркестром. </w:t>
      </w:r>
      <w:r w:rsidRPr="00B61FD4">
        <w:rPr>
          <w:bCs/>
        </w:rPr>
        <w:t xml:space="preserve">А. Хачатурян. </w:t>
      </w:r>
    </w:p>
    <w:p w:rsidR="0043766D" w:rsidRPr="00B61FD4" w:rsidRDefault="0043766D" w:rsidP="00BA0A03">
      <w:pPr>
        <w:pStyle w:val="a6"/>
        <w:spacing w:line="0" w:lineRule="atLeast"/>
        <w:jc w:val="both"/>
      </w:pPr>
      <w:r w:rsidRPr="00B61FD4">
        <w:rPr>
          <w:bCs/>
          <w:i/>
          <w:iCs/>
        </w:rPr>
        <w:t xml:space="preserve">Образцы музыкального фольклора разных регионов мира </w:t>
      </w:r>
      <w:r w:rsidRPr="00B61FD4">
        <w:rPr>
          <w:bCs/>
        </w:rPr>
        <w:t>(аутен</w:t>
      </w:r>
      <w:r w:rsidRPr="00B61FD4">
        <w:rPr>
          <w:bCs/>
        </w:rPr>
        <w:softHyphen/>
        <w:t>тичный,</w:t>
      </w:r>
      <w:r w:rsidRPr="00B61FD4">
        <w:rPr>
          <w:b/>
          <w:bCs/>
        </w:rPr>
        <w:t xml:space="preserve"> </w:t>
      </w:r>
      <w:r w:rsidRPr="00B61FD4">
        <w:t xml:space="preserve">кантри, фолк-джаз, рок-джаз и др.). </w:t>
      </w:r>
    </w:p>
    <w:p w:rsidR="0043766D" w:rsidRPr="00B61FD4" w:rsidRDefault="0043766D" w:rsidP="00BA0A03">
      <w:pPr>
        <w:pStyle w:val="a6"/>
        <w:spacing w:line="0" w:lineRule="atLeast"/>
        <w:jc w:val="both"/>
      </w:pPr>
      <w:r w:rsidRPr="00B61FD4">
        <w:rPr>
          <w:i/>
          <w:iCs/>
        </w:rPr>
        <w:t>Россия, Россия. Ю.</w:t>
      </w:r>
      <w:r w:rsidRPr="00B61FD4">
        <w:t xml:space="preserve"> </w:t>
      </w:r>
      <w:proofErr w:type="spellStart"/>
      <w:r w:rsidRPr="00B61FD4">
        <w:t>Чичков</w:t>
      </w:r>
      <w:proofErr w:type="spellEnd"/>
      <w:r w:rsidRPr="00B61FD4">
        <w:t xml:space="preserve">, слова Ю. Разумовского. </w:t>
      </w:r>
    </w:p>
    <w:p w:rsidR="0043766D" w:rsidRPr="00B61FD4" w:rsidRDefault="0043766D" w:rsidP="00BA0A03">
      <w:pPr>
        <w:pStyle w:val="a6"/>
        <w:spacing w:line="0" w:lineRule="atLeast"/>
        <w:jc w:val="both"/>
      </w:pPr>
      <w:r w:rsidRPr="00B61FD4">
        <w:rPr>
          <w:i/>
          <w:iCs/>
        </w:rPr>
        <w:t xml:space="preserve">Журнала. </w:t>
      </w:r>
      <w:r w:rsidRPr="00B61FD4">
        <w:t xml:space="preserve">Я. Френкель, слова Р. Гамзатова. </w:t>
      </w:r>
    </w:p>
    <w:p w:rsidR="0043766D" w:rsidRPr="00B61FD4" w:rsidRDefault="0043766D" w:rsidP="00BA0A03">
      <w:pPr>
        <w:pStyle w:val="a6"/>
        <w:spacing w:line="0" w:lineRule="atLeast"/>
        <w:jc w:val="both"/>
      </w:pPr>
      <w:r w:rsidRPr="00B61FD4">
        <w:rPr>
          <w:i/>
          <w:iCs/>
        </w:rPr>
        <w:t xml:space="preserve">Сыновья уходят в бои. </w:t>
      </w:r>
      <w:r w:rsidRPr="00B61FD4">
        <w:t>Слова и музыка В. Высоцкого.</w:t>
      </w:r>
    </w:p>
    <w:p w:rsidR="0043766D" w:rsidRPr="00B61FD4" w:rsidRDefault="0043766D" w:rsidP="00BA0A03">
      <w:pPr>
        <w:pStyle w:val="a6"/>
        <w:spacing w:line="0" w:lineRule="atLeast"/>
        <w:jc w:val="both"/>
      </w:pPr>
      <w:r w:rsidRPr="00B61FD4">
        <w:rPr>
          <w:i/>
          <w:iCs/>
        </w:rPr>
        <w:t xml:space="preserve">День Победы. </w:t>
      </w:r>
      <w:r w:rsidRPr="00B61FD4">
        <w:t xml:space="preserve">Д. </w:t>
      </w:r>
      <w:proofErr w:type="spellStart"/>
      <w:r w:rsidRPr="00B61FD4">
        <w:t>Тухманов</w:t>
      </w:r>
      <w:proofErr w:type="spellEnd"/>
      <w:r w:rsidRPr="00B61FD4">
        <w:t>, слова В. Харитонова.</w:t>
      </w:r>
    </w:p>
    <w:p w:rsidR="0043766D" w:rsidRPr="00B61FD4" w:rsidRDefault="0043766D" w:rsidP="00BA0A03">
      <w:pPr>
        <w:pStyle w:val="a6"/>
        <w:spacing w:line="0" w:lineRule="atLeast"/>
        <w:jc w:val="both"/>
      </w:pPr>
      <w:r w:rsidRPr="00B61FD4">
        <w:rPr>
          <w:i/>
          <w:iCs/>
        </w:rPr>
        <w:t xml:space="preserve">Солдаты идут. </w:t>
      </w:r>
      <w:r w:rsidRPr="00B61FD4">
        <w:t>К. Молчанов, слова М. Львовского.</w:t>
      </w:r>
    </w:p>
    <w:p w:rsidR="0043766D" w:rsidRPr="00B61FD4" w:rsidRDefault="0043766D" w:rsidP="00BA0A03">
      <w:pPr>
        <w:pStyle w:val="a6"/>
        <w:spacing w:line="0" w:lineRule="atLeast"/>
        <w:jc w:val="both"/>
      </w:pPr>
      <w:r w:rsidRPr="00B61FD4">
        <w:rPr>
          <w:i/>
          <w:iCs/>
        </w:rPr>
        <w:t xml:space="preserve">До свидания, мальчики. </w:t>
      </w:r>
      <w:r w:rsidRPr="00B61FD4">
        <w:t>Слова и музыка Б. Окуджавы.</w:t>
      </w:r>
    </w:p>
    <w:p w:rsidR="0043766D" w:rsidRPr="00B61FD4" w:rsidRDefault="0043766D" w:rsidP="00BA0A03">
      <w:pPr>
        <w:pStyle w:val="a6"/>
        <w:spacing w:line="0" w:lineRule="atLeast"/>
        <w:jc w:val="both"/>
      </w:pPr>
      <w:r w:rsidRPr="00B61FD4">
        <w:rPr>
          <w:i/>
          <w:iCs/>
        </w:rPr>
        <w:t xml:space="preserve">Баллада о солдате.  </w:t>
      </w:r>
      <w:r w:rsidRPr="00B61FD4">
        <w:t xml:space="preserve">В. Соловьев-Седой, слова М.  </w:t>
      </w:r>
      <w:proofErr w:type="spellStart"/>
      <w:r w:rsidRPr="00B61FD4">
        <w:t>Матусовского</w:t>
      </w:r>
      <w:proofErr w:type="spellEnd"/>
      <w:r w:rsidRPr="00B61FD4">
        <w:t xml:space="preserve">. </w:t>
      </w:r>
    </w:p>
    <w:p w:rsidR="0043766D" w:rsidRPr="00B61FD4" w:rsidRDefault="0043766D" w:rsidP="00BA0A03">
      <w:pPr>
        <w:pStyle w:val="a6"/>
        <w:spacing w:line="0" w:lineRule="atLeast"/>
        <w:jc w:val="both"/>
      </w:pPr>
      <w:proofErr w:type="gramStart"/>
      <w:r w:rsidRPr="00B61FD4">
        <w:rPr>
          <w:i/>
          <w:iCs/>
        </w:rPr>
        <w:t>Нечаянно-негаданно</w:t>
      </w:r>
      <w:proofErr w:type="gramEnd"/>
      <w:r w:rsidRPr="00B61FD4">
        <w:rPr>
          <w:i/>
          <w:iCs/>
        </w:rPr>
        <w:t xml:space="preserve">. </w:t>
      </w:r>
      <w:r w:rsidRPr="00B61FD4">
        <w:t>Слова и музыка Ю. Кима.</w:t>
      </w:r>
    </w:p>
    <w:p w:rsidR="0043766D" w:rsidRPr="00B61FD4" w:rsidRDefault="0043766D" w:rsidP="00BA0A03">
      <w:pPr>
        <w:pStyle w:val="a6"/>
        <w:spacing w:line="0" w:lineRule="atLeast"/>
        <w:jc w:val="both"/>
      </w:pPr>
      <w:r w:rsidRPr="00B61FD4">
        <w:rPr>
          <w:bCs/>
          <w:i/>
          <w:iCs/>
        </w:rPr>
        <w:t xml:space="preserve">За туманом; Маленький гном. </w:t>
      </w:r>
      <w:r w:rsidRPr="00B61FD4">
        <w:rPr>
          <w:bCs/>
        </w:rPr>
        <w:t>Слова и музыка А. Кукина.</w:t>
      </w:r>
    </w:p>
    <w:p w:rsidR="0043766D" w:rsidRPr="00B61FD4" w:rsidRDefault="0043766D" w:rsidP="00BA0A03">
      <w:pPr>
        <w:pStyle w:val="a6"/>
        <w:spacing w:line="0" w:lineRule="atLeast"/>
        <w:jc w:val="both"/>
      </w:pPr>
      <w:r w:rsidRPr="00B61FD4">
        <w:rPr>
          <w:i/>
          <w:iCs/>
        </w:rPr>
        <w:t xml:space="preserve">Следы. </w:t>
      </w:r>
      <w:r w:rsidRPr="00B61FD4">
        <w:t>Слова и музыка В. Егорова.</w:t>
      </w:r>
    </w:p>
    <w:p w:rsidR="0043766D" w:rsidRPr="00B61FD4" w:rsidRDefault="0043766D" w:rsidP="00BA0A03">
      <w:pPr>
        <w:pStyle w:val="a6"/>
        <w:spacing w:line="0" w:lineRule="atLeast"/>
        <w:jc w:val="both"/>
      </w:pPr>
      <w:r w:rsidRPr="00B61FD4">
        <w:rPr>
          <w:i/>
          <w:iCs/>
        </w:rPr>
        <w:t xml:space="preserve">Колоколенка. </w:t>
      </w:r>
      <w:r w:rsidRPr="00B61FD4">
        <w:t>Слова и музыка Л. Сергеева.</w:t>
      </w:r>
    </w:p>
    <w:p w:rsidR="00E91C3C" w:rsidRPr="00E637CE" w:rsidRDefault="00E91C3C" w:rsidP="00E91C3C">
      <w:pPr>
        <w:pStyle w:val="a3"/>
        <w:spacing w:line="0" w:lineRule="atLeast"/>
        <w:ind w:left="284"/>
      </w:pPr>
    </w:p>
    <w:p w:rsidR="00E91C3C" w:rsidRDefault="00E91C3C" w:rsidP="00E91C3C"/>
    <w:p w:rsidR="00DB5F20" w:rsidRDefault="00DB5F20" w:rsidP="00E91C3C"/>
    <w:p w:rsidR="00DB5F20" w:rsidRDefault="00DB5F20" w:rsidP="00E91C3C"/>
    <w:p w:rsidR="00DB5F20" w:rsidRDefault="00DB5F20" w:rsidP="00E91C3C"/>
    <w:p w:rsidR="0043766D" w:rsidRDefault="0043766D" w:rsidP="00E91C3C"/>
    <w:p w:rsidR="0043766D" w:rsidRDefault="0043766D" w:rsidP="00E91C3C"/>
    <w:p w:rsidR="0043766D" w:rsidRDefault="0043766D" w:rsidP="00E91C3C"/>
    <w:p w:rsidR="0043766D" w:rsidRDefault="0043766D" w:rsidP="00E91C3C"/>
    <w:p w:rsidR="0043766D" w:rsidRDefault="0043766D" w:rsidP="00E91C3C"/>
    <w:p w:rsidR="0043766D" w:rsidRDefault="0043766D" w:rsidP="00E91C3C"/>
    <w:p w:rsidR="0043766D" w:rsidRDefault="0043766D" w:rsidP="00E91C3C"/>
    <w:p w:rsidR="0043766D" w:rsidRDefault="0043766D" w:rsidP="00E91C3C"/>
    <w:p w:rsidR="0043766D" w:rsidRDefault="0043766D" w:rsidP="00E91C3C"/>
    <w:p w:rsidR="0043766D" w:rsidRDefault="0043766D" w:rsidP="00E91C3C"/>
    <w:p w:rsidR="0043766D" w:rsidRDefault="0043766D" w:rsidP="00E91C3C"/>
    <w:p w:rsidR="0043766D" w:rsidRDefault="0043766D" w:rsidP="00E91C3C"/>
    <w:p w:rsidR="0043766D" w:rsidRDefault="0043766D" w:rsidP="00E91C3C"/>
    <w:p w:rsidR="0043766D" w:rsidRDefault="0043766D" w:rsidP="00E91C3C"/>
    <w:p w:rsidR="0043766D" w:rsidRDefault="0043766D" w:rsidP="00E91C3C"/>
    <w:p w:rsidR="0043766D" w:rsidRDefault="0043766D" w:rsidP="00E91C3C"/>
    <w:p w:rsidR="00DB5F20" w:rsidRDefault="00DB5F20" w:rsidP="00E91C3C"/>
    <w:p w:rsidR="00DB5F20" w:rsidRDefault="00DB5F20" w:rsidP="00DB5F20">
      <w:pPr>
        <w:spacing w:line="0" w:lineRule="atLeast"/>
        <w:jc w:val="center"/>
        <w:rPr>
          <w:b/>
        </w:rPr>
      </w:pPr>
      <w:r w:rsidRPr="00180079">
        <w:rPr>
          <w:b/>
        </w:rPr>
        <w:lastRenderedPageBreak/>
        <w:t>Календарно - тематическое планирование</w:t>
      </w:r>
    </w:p>
    <w:p w:rsidR="00DB5F20" w:rsidRPr="00180079" w:rsidRDefault="00DB5F20" w:rsidP="00DB5F20">
      <w:pPr>
        <w:spacing w:line="0" w:lineRule="atLeast"/>
        <w:jc w:val="center"/>
        <w:rPr>
          <w:b/>
        </w:rPr>
      </w:pPr>
    </w:p>
    <w:tbl>
      <w:tblPr>
        <w:tblW w:w="9447" w:type="dxa"/>
        <w:jc w:val="center"/>
        <w:tblInd w:w="-35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14"/>
        <w:gridCol w:w="4756"/>
        <w:gridCol w:w="1056"/>
        <w:gridCol w:w="1320"/>
        <w:gridCol w:w="947"/>
        <w:gridCol w:w="754"/>
      </w:tblGrid>
      <w:tr w:rsidR="00DB5F20" w:rsidRPr="007D4883" w:rsidTr="00FF279F">
        <w:trPr>
          <w:trHeight w:val="622"/>
          <w:jc w:val="center"/>
        </w:trPr>
        <w:tc>
          <w:tcPr>
            <w:tcW w:w="614" w:type="dxa"/>
          </w:tcPr>
          <w:p w:rsidR="00DB5F20" w:rsidRPr="007D4883" w:rsidRDefault="00DB5F20" w:rsidP="00FF279F">
            <w:pPr>
              <w:spacing w:line="0" w:lineRule="atLeast"/>
              <w:ind w:left="-709" w:firstLine="709"/>
              <w:jc w:val="both"/>
              <w:rPr>
                <w:b/>
              </w:rPr>
            </w:pPr>
            <w:r w:rsidRPr="007D4883">
              <w:rPr>
                <w:b/>
              </w:rPr>
              <w:t>№</w:t>
            </w:r>
          </w:p>
        </w:tc>
        <w:tc>
          <w:tcPr>
            <w:tcW w:w="4756" w:type="dxa"/>
            <w:tcBorders>
              <w:right w:val="single" w:sz="4" w:space="0" w:color="auto"/>
            </w:tcBorders>
          </w:tcPr>
          <w:p w:rsidR="00DB5F20" w:rsidRPr="007D4883" w:rsidRDefault="00DB5F20" w:rsidP="00FF279F">
            <w:pPr>
              <w:spacing w:line="0" w:lineRule="atLeast"/>
              <w:ind w:left="-709" w:firstLine="709"/>
              <w:jc w:val="both"/>
              <w:rPr>
                <w:b/>
              </w:rPr>
            </w:pPr>
            <w:r w:rsidRPr="007D4883">
              <w:rPr>
                <w:b/>
              </w:rPr>
              <w:t>Тема</w:t>
            </w:r>
          </w:p>
          <w:p w:rsidR="00DB5F20" w:rsidRPr="007D4883" w:rsidRDefault="00DB5F20" w:rsidP="00FF279F">
            <w:pPr>
              <w:spacing w:line="0" w:lineRule="atLeast"/>
              <w:ind w:right="-108"/>
              <w:jc w:val="both"/>
              <w:rPr>
                <w:b/>
              </w:rPr>
            </w:pPr>
            <w:r w:rsidRPr="007D4883">
              <w:rPr>
                <w:b/>
              </w:rPr>
              <w:t xml:space="preserve">                               </w:t>
            </w:r>
          </w:p>
        </w:tc>
        <w:tc>
          <w:tcPr>
            <w:tcW w:w="1056" w:type="dxa"/>
            <w:tcBorders>
              <w:bottom w:val="single" w:sz="4" w:space="0" w:color="auto"/>
              <w:right w:val="single" w:sz="4" w:space="0" w:color="auto"/>
            </w:tcBorders>
          </w:tcPr>
          <w:p w:rsidR="00DB5F20" w:rsidRPr="007D4883" w:rsidRDefault="00DB5F20" w:rsidP="00FF279F">
            <w:pPr>
              <w:spacing w:line="0" w:lineRule="atLeast"/>
              <w:jc w:val="both"/>
              <w:rPr>
                <w:b/>
              </w:rPr>
            </w:pPr>
            <w:r w:rsidRPr="007D4883">
              <w:rPr>
                <w:b/>
              </w:rPr>
              <w:t>Тип</w:t>
            </w:r>
            <w:r w:rsidRPr="007D4883">
              <w:rPr>
                <w:b/>
              </w:rPr>
              <w:br/>
              <w:t>урока</w:t>
            </w:r>
          </w:p>
        </w:tc>
        <w:tc>
          <w:tcPr>
            <w:tcW w:w="1320" w:type="dxa"/>
            <w:tcBorders>
              <w:bottom w:val="single" w:sz="4" w:space="0" w:color="auto"/>
              <w:right w:val="single" w:sz="4" w:space="0" w:color="auto"/>
            </w:tcBorders>
          </w:tcPr>
          <w:p w:rsidR="00DB5F20" w:rsidRPr="007D4883" w:rsidRDefault="00DB5F20" w:rsidP="00FF279F">
            <w:pPr>
              <w:spacing w:line="0" w:lineRule="atLeast"/>
              <w:jc w:val="both"/>
              <w:rPr>
                <w:b/>
              </w:rPr>
            </w:pPr>
            <w:r w:rsidRPr="007D4883">
              <w:rPr>
                <w:b/>
              </w:rPr>
              <w:t>Вид, формы контроля</w:t>
            </w:r>
          </w:p>
        </w:tc>
        <w:tc>
          <w:tcPr>
            <w:tcW w:w="9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0" w:rsidRPr="007D4883" w:rsidRDefault="00DB5F20" w:rsidP="00FF279F">
            <w:pPr>
              <w:spacing w:line="0" w:lineRule="atLeast"/>
              <w:ind w:left="-709" w:firstLine="709"/>
              <w:jc w:val="both"/>
              <w:rPr>
                <w:b/>
              </w:rPr>
            </w:pPr>
            <w:r w:rsidRPr="007D4883">
              <w:rPr>
                <w:b/>
              </w:rPr>
              <w:t>Дата</w:t>
            </w:r>
          </w:p>
          <w:p w:rsidR="00DB5F20" w:rsidRPr="007D4883" w:rsidRDefault="00DB5F20" w:rsidP="00FF279F">
            <w:pPr>
              <w:spacing w:line="0" w:lineRule="atLeast"/>
              <w:ind w:left="-709" w:firstLine="709"/>
              <w:jc w:val="both"/>
              <w:rPr>
                <w:b/>
              </w:rPr>
            </w:pPr>
            <w:r w:rsidRPr="007D4883">
              <w:rPr>
                <w:b/>
              </w:rPr>
              <w:t>план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</w:tcBorders>
          </w:tcPr>
          <w:p w:rsidR="00DB5F20" w:rsidRPr="007D4883" w:rsidRDefault="00DB5F20" w:rsidP="00FF279F">
            <w:pPr>
              <w:spacing w:line="0" w:lineRule="atLeast"/>
              <w:ind w:left="-709" w:firstLine="709"/>
              <w:jc w:val="both"/>
              <w:rPr>
                <w:b/>
              </w:rPr>
            </w:pPr>
            <w:r w:rsidRPr="007D4883">
              <w:rPr>
                <w:b/>
              </w:rPr>
              <w:t>Дата</w:t>
            </w:r>
          </w:p>
          <w:p w:rsidR="00DB5F20" w:rsidRPr="007D4883" w:rsidRDefault="00DB5F20" w:rsidP="00FF279F">
            <w:pPr>
              <w:spacing w:line="0" w:lineRule="atLeast"/>
              <w:ind w:left="-709" w:firstLine="709"/>
              <w:jc w:val="both"/>
              <w:rPr>
                <w:b/>
              </w:rPr>
            </w:pPr>
            <w:proofErr w:type="spellStart"/>
            <w:r w:rsidRPr="007D4883">
              <w:rPr>
                <w:b/>
              </w:rPr>
              <w:t>фак</w:t>
            </w:r>
            <w:r w:rsidR="00695B7A">
              <w:rPr>
                <w:b/>
              </w:rPr>
              <w:t>тт</w:t>
            </w:r>
            <w:r w:rsidR="0091167E">
              <w:rPr>
                <w:b/>
              </w:rPr>
              <w:t>тт</w:t>
            </w:r>
            <w:r w:rsidRPr="007D4883">
              <w:rPr>
                <w:b/>
              </w:rPr>
              <w:t>т</w:t>
            </w:r>
            <w:proofErr w:type="spellEnd"/>
          </w:p>
        </w:tc>
      </w:tr>
      <w:tr w:rsidR="000E1A1D" w:rsidRPr="00180079" w:rsidTr="0043766D">
        <w:trPr>
          <w:trHeight w:val="552"/>
          <w:jc w:val="center"/>
        </w:trPr>
        <w:tc>
          <w:tcPr>
            <w:tcW w:w="6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1D" w:rsidRPr="00B61FD4" w:rsidRDefault="000E1A1D" w:rsidP="0043766D">
            <w:pPr>
              <w:spacing w:line="0" w:lineRule="atLeast"/>
              <w:jc w:val="center"/>
              <w:outlineLvl w:val="0"/>
            </w:pPr>
            <w:r w:rsidRPr="00B61FD4">
              <w:t>1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1D" w:rsidRPr="00B61FD4" w:rsidRDefault="000E1A1D" w:rsidP="00D24293">
            <w:pPr>
              <w:spacing w:line="0" w:lineRule="atLeast"/>
              <w:outlineLvl w:val="0"/>
              <w:rPr>
                <w:b/>
              </w:rPr>
            </w:pPr>
            <w:r w:rsidRPr="00B61FD4">
              <w:t>« Музыка души».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1D" w:rsidRPr="00180079" w:rsidRDefault="000E1A1D" w:rsidP="00FF279F">
            <w:pPr>
              <w:spacing w:line="0" w:lineRule="atLeast"/>
              <w:jc w:val="both"/>
            </w:pPr>
            <w:r w:rsidRPr="00180079">
              <w:t>УИН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1D" w:rsidRPr="00180079" w:rsidRDefault="000E1A1D" w:rsidP="00FF279F">
            <w:pPr>
              <w:spacing w:line="0" w:lineRule="atLeast"/>
              <w:jc w:val="both"/>
            </w:pPr>
            <w:r w:rsidRPr="00180079">
              <w:t>ИО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1D" w:rsidRPr="00180079" w:rsidRDefault="000E1A1D" w:rsidP="00FF279F">
            <w:pPr>
              <w:spacing w:line="0" w:lineRule="atLeast"/>
              <w:jc w:val="both"/>
            </w:pPr>
            <w:r w:rsidRPr="00180079">
              <w:t>03.09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1A1D" w:rsidRPr="00180079" w:rsidRDefault="000E1A1D" w:rsidP="00FF279F">
            <w:pPr>
              <w:spacing w:line="0" w:lineRule="atLeast"/>
              <w:jc w:val="both"/>
            </w:pPr>
          </w:p>
        </w:tc>
      </w:tr>
      <w:tr w:rsidR="000E1A1D" w:rsidRPr="00180079" w:rsidTr="0043766D">
        <w:trPr>
          <w:trHeight w:val="528"/>
          <w:jc w:val="center"/>
        </w:trPr>
        <w:tc>
          <w:tcPr>
            <w:tcW w:w="614" w:type="dxa"/>
            <w:tcBorders>
              <w:top w:val="single" w:sz="4" w:space="0" w:color="auto"/>
              <w:right w:val="single" w:sz="4" w:space="0" w:color="auto"/>
            </w:tcBorders>
          </w:tcPr>
          <w:p w:rsidR="000E1A1D" w:rsidRPr="00B61FD4" w:rsidRDefault="000E1A1D" w:rsidP="0043766D">
            <w:pPr>
              <w:spacing w:line="0" w:lineRule="atLeast"/>
              <w:jc w:val="center"/>
              <w:outlineLvl w:val="0"/>
            </w:pPr>
            <w:r>
              <w:t>2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1A1D" w:rsidRPr="00B61FD4" w:rsidRDefault="000E1A1D" w:rsidP="00D24293">
            <w:pPr>
              <w:spacing w:line="0" w:lineRule="atLeast"/>
              <w:outlineLvl w:val="0"/>
            </w:pPr>
            <w:r w:rsidRPr="00B61FD4">
              <w:t>Волшебная сила музыки</w:t>
            </w:r>
            <w:r>
              <w:t>. Музыка объединяет людей.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1A1D" w:rsidRPr="00180079" w:rsidRDefault="000E1A1D" w:rsidP="00FF279F">
            <w:pPr>
              <w:spacing w:line="0" w:lineRule="atLeast"/>
              <w:jc w:val="both"/>
            </w:pPr>
            <w:r w:rsidRPr="00180079">
              <w:t>УИН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1A1D" w:rsidRPr="00180079" w:rsidRDefault="000E1A1D" w:rsidP="00FF279F">
            <w:pPr>
              <w:spacing w:line="0" w:lineRule="atLeast"/>
              <w:jc w:val="both"/>
            </w:pPr>
            <w:r w:rsidRPr="00180079">
              <w:t>ИО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1A1D" w:rsidRPr="00180079" w:rsidRDefault="000E1A1D" w:rsidP="00FF279F">
            <w:pPr>
              <w:spacing w:line="0" w:lineRule="atLeast"/>
              <w:jc w:val="both"/>
            </w:pPr>
            <w:r w:rsidRPr="00180079">
              <w:t>01.10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</w:tcPr>
          <w:p w:rsidR="000E1A1D" w:rsidRPr="00180079" w:rsidRDefault="000E1A1D" w:rsidP="00FF279F">
            <w:pPr>
              <w:spacing w:line="0" w:lineRule="atLeast"/>
              <w:jc w:val="both"/>
            </w:pPr>
          </w:p>
        </w:tc>
      </w:tr>
      <w:tr w:rsidR="000E1A1D" w:rsidRPr="00180079" w:rsidTr="0043766D">
        <w:trPr>
          <w:trHeight w:val="264"/>
          <w:jc w:val="center"/>
        </w:trPr>
        <w:tc>
          <w:tcPr>
            <w:tcW w:w="614" w:type="dxa"/>
            <w:tcBorders>
              <w:bottom w:val="single" w:sz="4" w:space="0" w:color="auto"/>
            </w:tcBorders>
          </w:tcPr>
          <w:p w:rsidR="000E1A1D" w:rsidRPr="00B61FD4" w:rsidRDefault="000E1A1D" w:rsidP="0043766D">
            <w:pPr>
              <w:spacing w:line="0" w:lineRule="atLeast"/>
              <w:jc w:val="center"/>
              <w:outlineLvl w:val="0"/>
            </w:pPr>
            <w:r>
              <w:t>3</w:t>
            </w:r>
          </w:p>
        </w:tc>
        <w:tc>
          <w:tcPr>
            <w:tcW w:w="4756" w:type="dxa"/>
            <w:tcBorders>
              <w:bottom w:val="single" w:sz="4" w:space="0" w:color="auto"/>
            </w:tcBorders>
          </w:tcPr>
          <w:p w:rsidR="000E1A1D" w:rsidRPr="00B61FD4" w:rsidRDefault="000E1A1D" w:rsidP="00D24293">
            <w:pPr>
              <w:spacing w:line="0" w:lineRule="atLeast"/>
              <w:outlineLvl w:val="0"/>
            </w:pPr>
            <w:r w:rsidRPr="00B61FD4">
              <w:t>Единство музыкального произведения</w:t>
            </w:r>
            <w:r>
              <w:t>. Музыкальный ритм.</w:t>
            </w:r>
          </w:p>
        </w:tc>
        <w:tc>
          <w:tcPr>
            <w:tcW w:w="1056" w:type="dxa"/>
            <w:tcBorders>
              <w:bottom w:val="single" w:sz="4" w:space="0" w:color="auto"/>
              <w:right w:val="single" w:sz="4" w:space="0" w:color="auto"/>
            </w:tcBorders>
          </w:tcPr>
          <w:p w:rsidR="000E1A1D" w:rsidRPr="00180079" w:rsidRDefault="000E1A1D" w:rsidP="00FF279F">
            <w:pPr>
              <w:spacing w:line="0" w:lineRule="atLeast"/>
              <w:jc w:val="both"/>
            </w:pPr>
            <w:r w:rsidRPr="00180079">
              <w:t>УИН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1D" w:rsidRPr="00180079" w:rsidRDefault="000E1A1D" w:rsidP="00FF279F">
            <w:pPr>
              <w:spacing w:line="0" w:lineRule="atLeast"/>
              <w:jc w:val="both"/>
            </w:pPr>
            <w:r w:rsidRPr="00180079">
              <w:t>ИО</w:t>
            </w:r>
          </w:p>
        </w:tc>
        <w:tc>
          <w:tcPr>
            <w:tcW w:w="9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1D" w:rsidRPr="00180079" w:rsidRDefault="000E1A1D" w:rsidP="00FF279F">
            <w:pPr>
              <w:spacing w:line="0" w:lineRule="atLeast"/>
              <w:jc w:val="both"/>
            </w:pPr>
            <w:r w:rsidRPr="00180079">
              <w:t>29.10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</w:tcBorders>
          </w:tcPr>
          <w:p w:rsidR="000E1A1D" w:rsidRPr="00180079" w:rsidRDefault="000E1A1D" w:rsidP="00FF279F">
            <w:pPr>
              <w:spacing w:line="0" w:lineRule="atLeast"/>
              <w:jc w:val="both"/>
            </w:pPr>
          </w:p>
        </w:tc>
      </w:tr>
      <w:tr w:rsidR="000E1A1D" w:rsidRPr="00180079" w:rsidTr="0043766D">
        <w:trPr>
          <w:trHeight w:val="288"/>
          <w:jc w:val="center"/>
        </w:trPr>
        <w:tc>
          <w:tcPr>
            <w:tcW w:w="614" w:type="dxa"/>
            <w:tcBorders>
              <w:bottom w:val="single" w:sz="4" w:space="0" w:color="auto"/>
            </w:tcBorders>
          </w:tcPr>
          <w:p w:rsidR="000E1A1D" w:rsidRPr="00B61FD4" w:rsidRDefault="000E1A1D" w:rsidP="0043766D">
            <w:pPr>
              <w:spacing w:line="0" w:lineRule="atLeast"/>
              <w:jc w:val="center"/>
              <w:outlineLvl w:val="0"/>
            </w:pPr>
            <w:r>
              <w:t>4</w:t>
            </w:r>
          </w:p>
        </w:tc>
        <w:tc>
          <w:tcPr>
            <w:tcW w:w="4756" w:type="dxa"/>
            <w:tcBorders>
              <w:bottom w:val="single" w:sz="4" w:space="0" w:color="auto"/>
            </w:tcBorders>
          </w:tcPr>
          <w:p w:rsidR="000E1A1D" w:rsidRPr="00B61FD4" w:rsidRDefault="000E1A1D" w:rsidP="00D24293">
            <w:pPr>
              <w:spacing w:line="0" w:lineRule="atLeast"/>
              <w:outlineLvl w:val="0"/>
            </w:pPr>
            <w:r w:rsidRPr="00B61FD4">
              <w:t>Диалог метра и ритма.</w:t>
            </w:r>
          </w:p>
          <w:p w:rsidR="000E1A1D" w:rsidRPr="00B61FD4" w:rsidRDefault="000E1A1D" w:rsidP="00D24293">
            <w:pPr>
              <w:spacing w:line="0" w:lineRule="atLeast"/>
              <w:outlineLvl w:val="0"/>
            </w:pPr>
            <w:proofErr w:type="gramStart"/>
            <w:r w:rsidRPr="00B61FD4">
              <w:t>От</w:t>
            </w:r>
            <w:proofErr w:type="gramEnd"/>
            <w:r w:rsidRPr="00B61FD4">
              <w:t xml:space="preserve"> адажио к престо.</w:t>
            </w:r>
            <w:r>
              <w:t xml:space="preserve"> Гармония в музыке.</w:t>
            </w:r>
          </w:p>
        </w:tc>
        <w:tc>
          <w:tcPr>
            <w:tcW w:w="1056" w:type="dxa"/>
            <w:tcBorders>
              <w:bottom w:val="single" w:sz="4" w:space="0" w:color="auto"/>
              <w:right w:val="single" w:sz="4" w:space="0" w:color="auto"/>
            </w:tcBorders>
          </w:tcPr>
          <w:p w:rsidR="000E1A1D" w:rsidRPr="00180079" w:rsidRDefault="000E1A1D" w:rsidP="00FF279F">
            <w:pPr>
              <w:spacing w:line="0" w:lineRule="atLeast"/>
              <w:jc w:val="both"/>
            </w:pPr>
            <w:r w:rsidRPr="00180079">
              <w:t>УИН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1D" w:rsidRPr="00180079" w:rsidRDefault="000E1A1D" w:rsidP="00FF279F">
            <w:pPr>
              <w:spacing w:line="0" w:lineRule="atLeast"/>
              <w:jc w:val="both"/>
            </w:pPr>
            <w:r w:rsidRPr="00180079">
              <w:t>ИО</w:t>
            </w:r>
          </w:p>
        </w:tc>
        <w:tc>
          <w:tcPr>
            <w:tcW w:w="9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1D" w:rsidRPr="00180079" w:rsidRDefault="000E1A1D" w:rsidP="00FF279F">
            <w:pPr>
              <w:spacing w:line="0" w:lineRule="atLeast"/>
              <w:jc w:val="both"/>
            </w:pPr>
            <w:r w:rsidRPr="00180079">
              <w:t>03.12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</w:tcBorders>
          </w:tcPr>
          <w:p w:rsidR="000E1A1D" w:rsidRPr="00180079" w:rsidRDefault="000E1A1D" w:rsidP="00FF279F">
            <w:pPr>
              <w:spacing w:line="0" w:lineRule="atLeast"/>
              <w:jc w:val="both"/>
            </w:pPr>
          </w:p>
        </w:tc>
      </w:tr>
      <w:tr w:rsidR="000E1A1D" w:rsidRPr="00180079" w:rsidTr="0043766D">
        <w:trPr>
          <w:trHeight w:val="155"/>
          <w:jc w:val="center"/>
        </w:trPr>
        <w:tc>
          <w:tcPr>
            <w:tcW w:w="614" w:type="dxa"/>
          </w:tcPr>
          <w:p w:rsidR="000E1A1D" w:rsidRPr="00B61FD4" w:rsidRDefault="000E1A1D" w:rsidP="0043766D">
            <w:pPr>
              <w:spacing w:line="0" w:lineRule="atLeast"/>
              <w:jc w:val="center"/>
              <w:outlineLvl w:val="0"/>
            </w:pPr>
            <w:r>
              <w:t>5</w:t>
            </w:r>
          </w:p>
        </w:tc>
        <w:tc>
          <w:tcPr>
            <w:tcW w:w="4756" w:type="dxa"/>
          </w:tcPr>
          <w:p w:rsidR="000E1A1D" w:rsidRPr="00B61FD4" w:rsidRDefault="000E1A1D" w:rsidP="00D24293">
            <w:pPr>
              <w:spacing w:line="0" w:lineRule="atLeast"/>
            </w:pPr>
            <w:r w:rsidRPr="00B61FD4">
              <w:t xml:space="preserve">Мир образов полифонической музыки. Философия фуги. </w:t>
            </w:r>
            <w:r>
              <w:t>Соло и тутти.</w:t>
            </w:r>
          </w:p>
          <w:p w:rsidR="000E1A1D" w:rsidRPr="00B61FD4" w:rsidRDefault="000E1A1D" w:rsidP="00D24293">
            <w:pPr>
              <w:spacing w:line="0" w:lineRule="atLeast"/>
            </w:pP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0E1A1D" w:rsidRPr="00180079" w:rsidRDefault="000E1A1D" w:rsidP="00FF279F">
            <w:pPr>
              <w:spacing w:line="0" w:lineRule="atLeast"/>
              <w:jc w:val="both"/>
            </w:pPr>
            <w:r w:rsidRPr="00180079">
              <w:t>УИН</w:t>
            </w:r>
          </w:p>
          <w:p w:rsidR="000E1A1D" w:rsidRPr="00180079" w:rsidRDefault="000E1A1D" w:rsidP="00FF279F">
            <w:pPr>
              <w:spacing w:line="0" w:lineRule="atLeast"/>
              <w:jc w:val="both"/>
            </w:pP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0E1A1D" w:rsidRPr="00180079" w:rsidRDefault="000E1A1D" w:rsidP="00FF279F">
            <w:pPr>
              <w:spacing w:line="0" w:lineRule="atLeast"/>
              <w:jc w:val="both"/>
            </w:pPr>
            <w:r w:rsidRPr="00180079">
              <w:t>ИО</w:t>
            </w:r>
          </w:p>
          <w:p w:rsidR="000E1A1D" w:rsidRPr="00180079" w:rsidRDefault="000E1A1D" w:rsidP="00FF279F">
            <w:pPr>
              <w:spacing w:line="0" w:lineRule="atLeast"/>
              <w:jc w:val="both"/>
            </w:pPr>
          </w:p>
        </w:tc>
        <w:tc>
          <w:tcPr>
            <w:tcW w:w="947" w:type="dxa"/>
            <w:tcBorders>
              <w:left w:val="single" w:sz="4" w:space="0" w:color="auto"/>
              <w:right w:val="single" w:sz="4" w:space="0" w:color="auto"/>
            </w:tcBorders>
          </w:tcPr>
          <w:p w:rsidR="000E1A1D" w:rsidRPr="00180079" w:rsidRDefault="000E1A1D" w:rsidP="00FF279F">
            <w:pPr>
              <w:spacing w:line="0" w:lineRule="atLeast"/>
              <w:jc w:val="both"/>
            </w:pPr>
            <w:r w:rsidRPr="00180079">
              <w:t>14.01</w:t>
            </w: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0E1A1D" w:rsidRPr="00180079" w:rsidRDefault="000E1A1D" w:rsidP="00FF279F">
            <w:pPr>
              <w:spacing w:line="0" w:lineRule="atLeast"/>
              <w:jc w:val="both"/>
            </w:pPr>
          </w:p>
        </w:tc>
      </w:tr>
      <w:tr w:rsidR="000E1A1D" w:rsidRPr="00180079" w:rsidTr="0043766D">
        <w:trPr>
          <w:trHeight w:val="504"/>
          <w:jc w:val="center"/>
        </w:trPr>
        <w:tc>
          <w:tcPr>
            <w:tcW w:w="614" w:type="dxa"/>
            <w:tcBorders>
              <w:right w:val="single" w:sz="4" w:space="0" w:color="auto"/>
            </w:tcBorders>
          </w:tcPr>
          <w:p w:rsidR="000E1A1D" w:rsidRPr="00B61FD4" w:rsidRDefault="000E1A1D" w:rsidP="0043766D">
            <w:pPr>
              <w:spacing w:line="0" w:lineRule="atLeast"/>
              <w:jc w:val="center"/>
              <w:outlineLvl w:val="0"/>
            </w:pPr>
            <w:r>
              <w:t>6</w:t>
            </w:r>
          </w:p>
        </w:tc>
        <w:tc>
          <w:tcPr>
            <w:tcW w:w="4756" w:type="dxa"/>
            <w:tcBorders>
              <w:right w:val="single" w:sz="4" w:space="0" w:color="auto"/>
            </w:tcBorders>
          </w:tcPr>
          <w:p w:rsidR="000E1A1D" w:rsidRPr="00B61FD4" w:rsidRDefault="000E1A1D" w:rsidP="00D24293">
            <w:pPr>
              <w:spacing w:line="0" w:lineRule="atLeast"/>
            </w:pPr>
            <w:r w:rsidRPr="00B61FD4">
              <w:t>Тембры – музыкальные краски.</w:t>
            </w:r>
            <w:r>
              <w:t xml:space="preserve"> Громкость и тишина в музыке.</w:t>
            </w:r>
          </w:p>
        </w:tc>
        <w:tc>
          <w:tcPr>
            <w:tcW w:w="1056" w:type="dxa"/>
            <w:tcBorders>
              <w:left w:val="single" w:sz="4" w:space="0" w:color="auto"/>
              <w:right w:val="single" w:sz="4" w:space="0" w:color="auto"/>
            </w:tcBorders>
          </w:tcPr>
          <w:p w:rsidR="000E1A1D" w:rsidRPr="00180079" w:rsidRDefault="000E1A1D" w:rsidP="00FF279F">
            <w:pPr>
              <w:spacing w:line="0" w:lineRule="atLeast"/>
              <w:jc w:val="both"/>
            </w:pPr>
            <w:r w:rsidRPr="00180079">
              <w:t>УИН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0E1A1D" w:rsidRPr="00180079" w:rsidRDefault="000E1A1D" w:rsidP="00FF279F">
            <w:pPr>
              <w:spacing w:line="0" w:lineRule="atLeast"/>
              <w:jc w:val="both"/>
              <w:rPr>
                <w:b/>
                <w:i/>
              </w:rPr>
            </w:pPr>
            <w:r w:rsidRPr="00180079">
              <w:t>ИО</w:t>
            </w:r>
          </w:p>
        </w:tc>
        <w:tc>
          <w:tcPr>
            <w:tcW w:w="947" w:type="dxa"/>
            <w:tcBorders>
              <w:left w:val="single" w:sz="4" w:space="0" w:color="auto"/>
              <w:right w:val="single" w:sz="4" w:space="0" w:color="auto"/>
            </w:tcBorders>
          </w:tcPr>
          <w:p w:rsidR="000E1A1D" w:rsidRPr="00180079" w:rsidRDefault="000E1A1D" w:rsidP="00F31407">
            <w:pPr>
              <w:spacing w:line="0" w:lineRule="atLeast"/>
              <w:jc w:val="both"/>
              <w:rPr>
                <w:b/>
                <w:i/>
              </w:rPr>
            </w:pPr>
            <w:r>
              <w:t>11.02</w:t>
            </w: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0E1A1D" w:rsidRPr="00180079" w:rsidRDefault="000E1A1D" w:rsidP="00FF279F">
            <w:pPr>
              <w:spacing w:line="0" w:lineRule="atLeast"/>
              <w:jc w:val="both"/>
              <w:rPr>
                <w:b/>
                <w:i/>
              </w:rPr>
            </w:pPr>
          </w:p>
        </w:tc>
      </w:tr>
      <w:tr w:rsidR="000E1A1D" w:rsidRPr="00180079" w:rsidTr="0043766D">
        <w:trPr>
          <w:trHeight w:val="155"/>
          <w:jc w:val="center"/>
        </w:trPr>
        <w:tc>
          <w:tcPr>
            <w:tcW w:w="614" w:type="dxa"/>
          </w:tcPr>
          <w:p w:rsidR="000E1A1D" w:rsidRPr="00B61FD4" w:rsidRDefault="000E1A1D" w:rsidP="0043766D">
            <w:pPr>
              <w:spacing w:line="0" w:lineRule="atLeast"/>
              <w:jc w:val="center"/>
              <w:outlineLvl w:val="0"/>
            </w:pPr>
            <w:r>
              <w:t>7</w:t>
            </w:r>
          </w:p>
        </w:tc>
        <w:tc>
          <w:tcPr>
            <w:tcW w:w="4756" w:type="dxa"/>
          </w:tcPr>
          <w:p w:rsidR="000E1A1D" w:rsidRPr="00B61FD4" w:rsidRDefault="000E1A1D" w:rsidP="00D24293">
            <w:pPr>
              <w:spacing w:line="0" w:lineRule="atLeast"/>
            </w:pPr>
            <w:r w:rsidRPr="00B61FD4">
              <w:t>Тонкая палитра оттенков.</w:t>
            </w:r>
            <w:r>
              <w:t xml:space="preserve"> По законам красоты.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0E1A1D" w:rsidRPr="00180079" w:rsidRDefault="000E1A1D" w:rsidP="00FF279F">
            <w:pPr>
              <w:spacing w:line="0" w:lineRule="atLeast"/>
              <w:jc w:val="both"/>
            </w:pPr>
            <w:r w:rsidRPr="00180079">
              <w:t>УИН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0E1A1D" w:rsidRPr="00180079" w:rsidRDefault="000E1A1D" w:rsidP="00FF279F">
            <w:pPr>
              <w:spacing w:line="0" w:lineRule="atLeast"/>
              <w:jc w:val="both"/>
            </w:pPr>
            <w:r w:rsidRPr="00180079">
              <w:t>ИО</w:t>
            </w:r>
          </w:p>
        </w:tc>
        <w:tc>
          <w:tcPr>
            <w:tcW w:w="947" w:type="dxa"/>
            <w:tcBorders>
              <w:left w:val="single" w:sz="4" w:space="0" w:color="auto"/>
              <w:right w:val="single" w:sz="4" w:space="0" w:color="auto"/>
            </w:tcBorders>
          </w:tcPr>
          <w:p w:rsidR="000E1A1D" w:rsidRPr="00180079" w:rsidRDefault="000E1A1D" w:rsidP="00FF279F">
            <w:pPr>
              <w:spacing w:line="0" w:lineRule="atLeast"/>
              <w:jc w:val="both"/>
            </w:pPr>
            <w:r>
              <w:t>10.03</w:t>
            </w: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0E1A1D" w:rsidRPr="00180079" w:rsidRDefault="000E1A1D" w:rsidP="00FF279F">
            <w:pPr>
              <w:spacing w:line="0" w:lineRule="atLeast"/>
              <w:jc w:val="both"/>
            </w:pPr>
          </w:p>
        </w:tc>
      </w:tr>
      <w:tr w:rsidR="000E1A1D" w:rsidRPr="00180079" w:rsidTr="0043766D">
        <w:trPr>
          <w:trHeight w:val="579"/>
          <w:jc w:val="center"/>
        </w:trPr>
        <w:tc>
          <w:tcPr>
            <w:tcW w:w="614" w:type="dxa"/>
            <w:tcBorders>
              <w:top w:val="single" w:sz="4" w:space="0" w:color="auto"/>
            </w:tcBorders>
          </w:tcPr>
          <w:p w:rsidR="000E1A1D" w:rsidRPr="000E1A1D" w:rsidRDefault="000E1A1D" w:rsidP="000E1A1D">
            <w:pPr>
              <w:pStyle w:val="Style8"/>
              <w:widowControl/>
              <w:spacing w:line="0" w:lineRule="atLeast"/>
              <w:jc w:val="center"/>
              <w:rPr>
                <w:rFonts w:ascii="Times New Roman" w:hAnsi="Times New Roman"/>
              </w:rPr>
            </w:pPr>
            <w:r w:rsidRPr="000E1A1D">
              <w:rPr>
                <w:rFonts w:ascii="Times New Roman" w:hAnsi="Times New Roman"/>
              </w:rPr>
              <w:t>8</w:t>
            </w:r>
            <w:r>
              <w:t>-</w:t>
            </w:r>
            <w:r>
              <w:br/>
            </w:r>
            <w:r w:rsidRPr="00180079">
              <w:rPr>
                <w:rStyle w:val="FontStyle49"/>
                <w:sz w:val="24"/>
                <w:szCs w:val="24"/>
              </w:rPr>
              <w:t>9</w:t>
            </w:r>
          </w:p>
        </w:tc>
        <w:tc>
          <w:tcPr>
            <w:tcW w:w="4756" w:type="dxa"/>
            <w:tcBorders>
              <w:top w:val="single" w:sz="4" w:space="0" w:color="auto"/>
            </w:tcBorders>
          </w:tcPr>
          <w:p w:rsidR="000E1A1D" w:rsidRPr="00B61FD4" w:rsidRDefault="000E1A1D" w:rsidP="00D24293">
            <w:pPr>
              <w:spacing w:line="0" w:lineRule="atLeast"/>
            </w:pPr>
            <w:r w:rsidRPr="00B61FD4">
              <w:t>В чём сила музыки</w:t>
            </w:r>
          </w:p>
        </w:tc>
        <w:tc>
          <w:tcPr>
            <w:tcW w:w="1056" w:type="dxa"/>
            <w:tcBorders>
              <w:top w:val="single" w:sz="4" w:space="0" w:color="auto"/>
              <w:right w:val="single" w:sz="4" w:space="0" w:color="auto"/>
            </w:tcBorders>
          </w:tcPr>
          <w:p w:rsidR="000E1A1D" w:rsidRPr="00180079" w:rsidRDefault="000E1A1D" w:rsidP="00FF279F">
            <w:pPr>
              <w:spacing w:line="0" w:lineRule="atLeast"/>
              <w:jc w:val="both"/>
            </w:pPr>
            <w:r w:rsidRPr="00180079">
              <w:t>УИН</w:t>
            </w:r>
          </w:p>
          <w:p w:rsidR="000E1A1D" w:rsidRPr="00180079" w:rsidRDefault="000E1A1D" w:rsidP="00FF279F">
            <w:pPr>
              <w:spacing w:line="0" w:lineRule="atLeast"/>
              <w:jc w:val="both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1A1D" w:rsidRPr="00180079" w:rsidRDefault="000E1A1D" w:rsidP="00FF279F">
            <w:pPr>
              <w:spacing w:line="0" w:lineRule="atLeast"/>
              <w:jc w:val="both"/>
            </w:pPr>
            <w:r w:rsidRPr="00180079">
              <w:t>ИО</w:t>
            </w:r>
          </w:p>
          <w:p w:rsidR="000E1A1D" w:rsidRPr="00180079" w:rsidRDefault="000E1A1D" w:rsidP="00FF279F">
            <w:pPr>
              <w:spacing w:line="0" w:lineRule="atLeast"/>
              <w:jc w:val="both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1A1D" w:rsidRDefault="000E1A1D" w:rsidP="00FF279F">
            <w:pPr>
              <w:spacing w:line="0" w:lineRule="atLeast"/>
              <w:jc w:val="both"/>
            </w:pPr>
            <w:r>
              <w:t>14.04</w:t>
            </w:r>
          </w:p>
          <w:p w:rsidR="000E1A1D" w:rsidRPr="00180079" w:rsidRDefault="000E1A1D" w:rsidP="00FF279F">
            <w:pPr>
              <w:spacing w:line="0" w:lineRule="atLeast"/>
              <w:jc w:val="both"/>
            </w:pPr>
            <w:r>
              <w:t>12.05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</w:tcPr>
          <w:p w:rsidR="000E1A1D" w:rsidRPr="00180079" w:rsidRDefault="000E1A1D" w:rsidP="00FF279F">
            <w:pPr>
              <w:spacing w:line="0" w:lineRule="atLeast"/>
              <w:jc w:val="both"/>
            </w:pPr>
          </w:p>
        </w:tc>
      </w:tr>
    </w:tbl>
    <w:p w:rsidR="00DB5F20" w:rsidRDefault="00DB5F20" w:rsidP="00E91C3C"/>
    <w:sectPr w:rsidR="00DB5F20" w:rsidSect="00B57384">
      <w:footerReference w:type="default" r:id="rId7"/>
      <w:pgSz w:w="11906" w:h="16838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69B8" w:rsidRDefault="003F69B8" w:rsidP="00B57384">
      <w:r>
        <w:separator/>
      </w:r>
    </w:p>
  </w:endnote>
  <w:endnote w:type="continuationSeparator" w:id="0">
    <w:p w:rsidR="003F69B8" w:rsidRDefault="003F69B8" w:rsidP="00B573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969967"/>
      <w:docPartObj>
        <w:docPartGallery w:val="Номера страниц (внизу страницы)"/>
        <w:docPartUnique/>
      </w:docPartObj>
    </w:sdtPr>
    <w:sdtContent>
      <w:p w:rsidR="00B57384" w:rsidRDefault="00B57384">
        <w:pPr>
          <w:pStyle w:val="a9"/>
          <w:jc w:val="center"/>
        </w:pPr>
        <w:fldSimple w:instr=" PAGE   \* MERGEFORMAT ">
          <w:r>
            <w:rPr>
              <w:noProof/>
            </w:rPr>
            <w:t>7</w:t>
          </w:r>
        </w:fldSimple>
      </w:p>
    </w:sdtContent>
  </w:sdt>
  <w:p w:rsidR="00B57384" w:rsidRDefault="00B57384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69B8" w:rsidRDefault="003F69B8" w:rsidP="00B57384">
      <w:r>
        <w:separator/>
      </w:r>
    </w:p>
  </w:footnote>
  <w:footnote w:type="continuationSeparator" w:id="0">
    <w:p w:rsidR="003F69B8" w:rsidRDefault="003F69B8" w:rsidP="00B573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8368C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cs="Times New Roman" w:hint="default"/>
      </w:rPr>
    </w:lvl>
  </w:abstractNum>
  <w:abstractNum w:abstractNumId="1">
    <w:nsid w:val="145C41D7"/>
    <w:multiLevelType w:val="hybridMultilevel"/>
    <w:tmpl w:val="4B625204"/>
    <w:lvl w:ilvl="0" w:tplc="00000004"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8A41F6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cs="Times New Roman" w:hint="default"/>
      </w:rPr>
    </w:lvl>
  </w:abstractNum>
  <w:abstractNum w:abstractNumId="3">
    <w:nsid w:val="18CB507C"/>
    <w:multiLevelType w:val="hybridMultilevel"/>
    <w:tmpl w:val="B4743632"/>
    <w:lvl w:ilvl="0" w:tplc="00000004"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C24A59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cs="Times New Roman" w:hint="default"/>
      </w:rPr>
    </w:lvl>
  </w:abstractNum>
  <w:abstractNum w:abstractNumId="5">
    <w:nsid w:val="1C4A059F"/>
    <w:multiLevelType w:val="hybridMultilevel"/>
    <w:tmpl w:val="C0BEDB54"/>
    <w:lvl w:ilvl="0" w:tplc="00000004"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FC6780"/>
    <w:multiLevelType w:val="hybridMultilevel"/>
    <w:tmpl w:val="EC1EDC32"/>
    <w:lvl w:ilvl="0" w:tplc="00000004"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B5306B"/>
    <w:multiLevelType w:val="hybridMultilevel"/>
    <w:tmpl w:val="144E4F8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7"/>
      <w:numFmt w:val="bullet"/>
      <w:lvlText w:val="—"/>
      <w:lvlJc w:val="left"/>
      <w:pPr>
        <w:tabs>
          <w:tab w:val="num" w:pos="2100"/>
        </w:tabs>
        <w:ind w:left="2100" w:hanging="1020"/>
      </w:pPr>
      <w:rPr>
        <w:rFonts w:ascii="Times New Roman" w:eastAsia="Times New Roman" w:hAnsi="Times New Roman" w:cs="Times New Roman" w:hint="default"/>
        <w:b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9970D46"/>
    <w:multiLevelType w:val="hybridMultilevel"/>
    <w:tmpl w:val="E70A02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212929"/>
    <w:multiLevelType w:val="hybridMultilevel"/>
    <w:tmpl w:val="6770B4AE"/>
    <w:lvl w:ilvl="0" w:tplc="00000004"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677063"/>
    <w:multiLevelType w:val="hybridMultilevel"/>
    <w:tmpl w:val="C862F59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0CF0781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cs="Times New Roman" w:hint="default"/>
      </w:rPr>
    </w:lvl>
  </w:abstractNum>
  <w:abstractNum w:abstractNumId="12">
    <w:nsid w:val="439913BC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cs="Times New Roman" w:hint="default"/>
      </w:rPr>
    </w:lvl>
  </w:abstractNum>
  <w:abstractNum w:abstractNumId="13">
    <w:nsid w:val="465560A4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cs="Times New Roman" w:hint="default"/>
      </w:rPr>
    </w:lvl>
  </w:abstractNum>
  <w:abstractNum w:abstractNumId="14">
    <w:nsid w:val="4B3451B8"/>
    <w:multiLevelType w:val="hybridMultilevel"/>
    <w:tmpl w:val="9F14515A"/>
    <w:lvl w:ilvl="0" w:tplc="00000004"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3E5172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cs="Times New Roman" w:hint="default"/>
      </w:rPr>
    </w:lvl>
  </w:abstractNum>
  <w:abstractNum w:abstractNumId="16">
    <w:nsid w:val="53663B07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cs="Times New Roman" w:hint="default"/>
      </w:rPr>
    </w:lvl>
  </w:abstractNum>
  <w:abstractNum w:abstractNumId="17">
    <w:nsid w:val="55305D0C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cs="Times New Roman" w:hint="default"/>
      </w:rPr>
    </w:lvl>
  </w:abstractNum>
  <w:abstractNum w:abstractNumId="18">
    <w:nsid w:val="5D856FB1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cs="Times New Roman" w:hint="default"/>
      </w:rPr>
    </w:lvl>
  </w:abstractNum>
  <w:abstractNum w:abstractNumId="19">
    <w:nsid w:val="71354B21"/>
    <w:multiLevelType w:val="hybridMultilevel"/>
    <w:tmpl w:val="B9CC6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924ECC"/>
    <w:multiLevelType w:val="hybridMultilevel"/>
    <w:tmpl w:val="53685452"/>
    <w:lvl w:ilvl="0" w:tplc="00000004"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0"/>
  </w:num>
  <w:num w:numId="3">
    <w:abstractNumId w:val="6"/>
  </w:num>
  <w:num w:numId="4">
    <w:abstractNumId w:val="4"/>
    <w:lvlOverride w:ilvl="0">
      <w:startOverride w:val="1"/>
    </w:lvlOverride>
  </w:num>
  <w:num w:numId="5">
    <w:abstractNumId w:val="11"/>
    <w:lvlOverride w:ilvl="0">
      <w:startOverride w:val="1"/>
    </w:lvlOverride>
  </w:num>
  <w:num w:numId="6">
    <w:abstractNumId w:val="13"/>
    <w:lvlOverride w:ilvl="0">
      <w:startOverride w:val="1"/>
    </w:lvlOverride>
  </w:num>
  <w:num w:numId="7">
    <w:abstractNumId w:val="2"/>
    <w:lvlOverride w:ilvl="0">
      <w:startOverride w:val="1"/>
    </w:lvlOverride>
  </w:num>
  <w:num w:numId="8">
    <w:abstractNumId w:val="18"/>
    <w:lvlOverride w:ilvl="0">
      <w:startOverride w:val="1"/>
    </w:lvlOverride>
  </w:num>
  <w:num w:numId="9">
    <w:abstractNumId w:val="12"/>
    <w:lvlOverride w:ilvl="0">
      <w:startOverride w:val="1"/>
    </w:lvlOverride>
  </w:num>
  <w:num w:numId="10">
    <w:abstractNumId w:val="0"/>
    <w:lvlOverride w:ilvl="0">
      <w:startOverride w:val="1"/>
    </w:lvlOverride>
  </w:num>
  <w:num w:numId="11">
    <w:abstractNumId w:val="15"/>
    <w:lvlOverride w:ilvl="0">
      <w:startOverride w:val="1"/>
    </w:lvlOverride>
  </w:num>
  <w:num w:numId="12">
    <w:abstractNumId w:val="16"/>
    <w:lvlOverride w:ilvl="0">
      <w:startOverride w:val="1"/>
    </w:lvlOverride>
  </w:num>
  <w:num w:numId="13">
    <w:abstractNumId w:val="17"/>
    <w:lvlOverride w:ilvl="0">
      <w:startOverride w:val="1"/>
    </w:lvlOverride>
  </w:num>
  <w:num w:numId="14">
    <w:abstractNumId w:val="1"/>
  </w:num>
  <w:num w:numId="15">
    <w:abstractNumId w:val="5"/>
  </w:num>
  <w:num w:numId="16">
    <w:abstractNumId w:val="7"/>
  </w:num>
  <w:num w:numId="17">
    <w:abstractNumId w:val="10"/>
  </w:num>
  <w:num w:numId="18">
    <w:abstractNumId w:val="8"/>
  </w:num>
  <w:num w:numId="19">
    <w:abstractNumId w:val="3"/>
  </w:num>
  <w:num w:numId="20">
    <w:abstractNumId w:val="14"/>
  </w:num>
  <w:num w:numId="2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1C3C"/>
    <w:rsid w:val="000E1A1D"/>
    <w:rsid w:val="00106386"/>
    <w:rsid w:val="00212B08"/>
    <w:rsid w:val="003F69B8"/>
    <w:rsid w:val="0043533F"/>
    <w:rsid w:val="0043766D"/>
    <w:rsid w:val="00695B7A"/>
    <w:rsid w:val="0077106A"/>
    <w:rsid w:val="0091167E"/>
    <w:rsid w:val="009D7813"/>
    <w:rsid w:val="00A2731E"/>
    <w:rsid w:val="00B57384"/>
    <w:rsid w:val="00BA0A03"/>
    <w:rsid w:val="00BA7317"/>
    <w:rsid w:val="00C114D3"/>
    <w:rsid w:val="00CD684F"/>
    <w:rsid w:val="00D71FB5"/>
    <w:rsid w:val="00DB1F64"/>
    <w:rsid w:val="00DB5F20"/>
    <w:rsid w:val="00DE19A7"/>
    <w:rsid w:val="00DF4041"/>
    <w:rsid w:val="00E63D82"/>
    <w:rsid w:val="00E91C3C"/>
    <w:rsid w:val="00EF1AD0"/>
    <w:rsid w:val="00F31407"/>
    <w:rsid w:val="00F46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C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91C3C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Calibri" w:hAnsi="Arial" w:cs="Arial"/>
      <w:kern w:val="3"/>
      <w:sz w:val="21"/>
      <w:szCs w:val="21"/>
      <w:lang w:eastAsia="ru-RU"/>
    </w:rPr>
  </w:style>
  <w:style w:type="character" w:customStyle="1" w:styleId="FontStyle43">
    <w:name w:val="Font Style43"/>
    <w:rsid w:val="00E91C3C"/>
    <w:rPr>
      <w:rFonts w:ascii="Times New Roman" w:hAnsi="Times New Roman" w:cs="Times New Roman"/>
      <w:sz w:val="18"/>
      <w:szCs w:val="18"/>
    </w:rPr>
  </w:style>
  <w:style w:type="paragraph" w:styleId="a3">
    <w:name w:val="List Paragraph"/>
    <w:basedOn w:val="a"/>
    <w:uiPriority w:val="34"/>
    <w:qFormat/>
    <w:rsid w:val="00E91C3C"/>
    <w:pPr>
      <w:ind w:left="720"/>
      <w:contextualSpacing/>
    </w:pPr>
  </w:style>
  <w:style w:type="character" w:customStyle="1" w:styleId="a4">
    <w:name w:val="Обычный (веб) Знак"/>
    <w:basedOn w:val="a0"/>
    <w:link w:val="a5"/>
    <w:uiPriority w:val="99"/>
    <w:locked/>
    <w:rsid w:val="00E91C3C"/>
    <w:rPr>
      <w:sz w:val="24"/>
      <w:szCs w:val="24"/>
    </w:rPr>
  </w:style>
  <w:style w:type="paragraph" w:styleId="a5">
    <w:name w:val="Normal (Web)"/>
    <w:basedOn w:val="a"/>
    <w:link w:val="a4"/>
    <w:unhideWhenUsed/>
    <w:rsid w:val="00E91C3C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character" w:customStyle="1" w:styleId="FontStyle49">
    <w:name w:val="Font Style49"/>
    <w:basedOn w:val="a0"/>
    <w:rsid w:val="00DB5F20"/>
    <w:rPr>
      <w:rFonts w:ascii="Times New Roman" w:hAnsi="Times New Roman" w:cs="Times New Roman"/>
      <w:sz w:val="22"/>
      <w:szCs w:val="22"/>
    </w:rPr>
  </w:style>
  <w:style w:type="paragraph" w:customStyle="1" w:styleId="Style6">
    <w:name w:val="Style6"/>
    <w:basedOn w:val="a"/>
    <w:rsid w:val="00DB5F20"/>
    <w:pPr>
      <w:widowControl w:val="0"/>
      <w:autoSpaceDE w:val="0"/>
      <w:autoSpaceDN w:val="0"/>
      <w:adjustRightInd w:val="0"/>
      <w:spacing w:line="230" w:lineRule="exact"/>
      <w:ind w:firstLine="144"/>
    </w:pPr>
    <w:rPr>
      <w:rFonts w:ascii="Franklin Gothic Demi Cond" w:hAnsi="Franklin Gothic Demi Cond"/>
    </w:rPr>
  </w:style>
  <w:style w:type="paragraph" w:customStyle="1" w:styleId="Style8">
    <w:name w:val="Style8"/>
    <w:basedOn w:val="a"/>
    <w:rsid w:val="00DB5F20"/>
    <w:pPr>
      <w:widowControl w:val="0"/>
      <w:autoSpaceDE w:val="0"/>
      <w:autoSpaceDN w:val="0"/>
      <w:adjustRightInd w:val="0"/>
    </w:pPr>
    <w:rPr>
      <w:rFonts w:ascii="Franklin Gothic Demi Cond" w:hAnsi="Franklin Gothic Demi Cond"/>
    </w:rPr>
  </w:style>
  <w:style w:type="paragraph" w:customStyle="1" w:styleId="body">
    <w:name w:val="body"/>
    <w:basedOn w:val="a"/>
    <w:rsid w:val="0043766D"/>
    <w:pPr>
      <w:spacing w:before="100" w:beforeAutospacing="1" w:after="100" w:afterAutospacing="1"/>
    </w:pPr>
  </w:style>
  <w:style w:type="paragraph" w:styleId="a6">
    <w:name w:val="No Spacing"/>
    <w:uiPriority w:val="1"/>
    <w:qFormat/>
    <w:rsid w:val="004376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B573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573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573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5738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1331</Words>
  <Characters>7588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</dc:creator>
  <cp:lastModifiedBy>Руслан</cp:lastModifiedBy>
  <cp:revision>10</cp:revision>
  <cp:lastPrinted>2015-09-26T20:35:00Z</cp:lastPrinted>
  <dcterms:created xsi:type="dcterms:W3CDTF">2015-09-25T20:09:00Z</dcterms:created>
  <dcterms:modified xsi:type="dcterms:W3CDTF">2015-09-26T20:38:00Z</dcterms:modified>
</cp:coreProperties>
</file>