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D" w:rsidRPr="001C0E8D" w:rsidRDefault="001C0E8D" w:rsidP="001C0E8D">
      <w:pPr>
        <w:jc w:val="center"/>
        <w:rPr>
          <w:b/>
        </w:rPr>
      </w:pPr>
      <w:r>
        <w:rPr>
          <w:b/>
        </w:rPr>
        <w:t>Ты и твоё имя.</w:t>
      </w:r>
    </w:p>
    <w:p w:rsidR="001C0E8D" w:rsidRPr="001C0E8D" w:rsidRDefault="001C0E8D" w:rsidP="001C0E8D">
      <w:pPr>
        <w:jc w:val="both"/>
      </w:pPr>
      <w:r w:rsidRPr="001C0E8D">
        <w:rPr>
          <w:b/>
        </w:rPr>
        <w:t xml:space="preserve">Цели: </w:t>
      </w:r>
      <w:r w:rsidRPr="001C0E8D">
        <w:t>вызвать интерес к изучению истории своего имени и имён своих близких; создать дружескую атмосферу в коллективе; развивать желание расширять кругозор.</w:t>
      </w:r>
    </w:p>
    <w:p w:rsidR="001C0E8D" w:rsidRPr="001C0E8D" w:rsidRDefault="001C0E8D" w:rsidP="001C0E8D">
      <w:pPr>
        <w:jc w:val="both"/>
        <w:rPr>
          <w:b/>
        </w:rPr>
      </w:pPr>
    </w:p>
    <w:p w:rsidR="001C0E8D" w:rsidRPr="001C0E8D" w:rsidRDefault="001C0E8D" w:rsidP="001C0E8D">
      <w:pPr>
        <w:jc w:val="both"/>
        <w:rPr>
          <w:b/>
        </w:rPr>
      </w:pPr>
      <w:r w:rsidRPr="001C0E8D">
        <w:rPr>
          <w:b/>
        </w:rPr>
        <w:t>Вступительная беседа.</w:t>
      </w:r>
    </w:p>
    <w:p w:rsidR="001C0E8D" w:rsidRPr="001C0E8D" w:rsidRDefault="001C0E8D" w:rsidP="001C0E8D">
      <w:pPr>
        <w:jc w:val="center"/>
      </w:pPr>
      <w:r w:rsidRPr="001C0E8D">
        <w:t>Что есть у каждого человека на земле?  (Имя)</w:t>
      </w:r>
    </w:p>
    <w:p w:rsidR="001C0E8D" w:rsidRPr="001C0E8D" w:rsidRDefault="001C0E8D" w:rsidP="001C0E8D">
      <w:pPr>
        <w:jc w:val="both"/>
      </w:pPr>
      <w:r w:rsidRPr="001C0E8D">
        <w:tab/>
        <w:t xml:space="preserve">Нет такого слова, которое на протяжении всей своей жизни слышим чаще, нежели своё имя. </w:t>
      </w:r>
    </w:p>
    <w:p w:rsidR="001C0E8D" w:rsidRPr="001C0E8D" w:rsidRDefault="001C0E8D" w:rsidP="001C0E8D">
      <w:pPr>
        <w:jc w:val="both"/>
      </w:pPr>
      <w:r w:rsidRPr="001C0E8D">
        <w:tab/>
        <w:t>Имя – наше второе «Я» - сопровождает нас в кругу семьи, приятелей и друзей. Имя может влиять на нашу личность и в определённой степени на судьбу человека.</w:t>
      </w:r>
    </w:p>
    <w:p w:rsidR="001C0E8D" w:rsidRPr="001C0E8D" w:rsidRDefault="001C0E8D" w:rsidP="001C0E8D">
      <w:pPr>
        <w:jc w:val="both"/>
      </w:pPr>
      <w:r w:rsidRPr="001C0E8D">
        <w:tab/>
        <w:t xml:space="preserve">Мало иметь хорошее имя, надо и соответствовать ему, ведь хорошее имя – всего лишь аванс, который предстоит, и  оправдать, и отработать. Бывает, когда человек своим поведением и поступками не оправдывает своего прекрасного имени, тогда и симпатия к нему пропадает, несмотря ни на что. </w:t>
      </w:r>
    </w:p>
    <w:p w:rsidR="001C0E8D" w:rsidRPr="001C0E8D" w:rsidRDefault="001C0E8D" w:rsidP="001C0E8D">
      <w:pPr>
        <w:jc w:val="both"/>
        <w:rPr>
          <w:b/>
        </w:rPr>
      </w:pP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Игра «Поиграем в имена».</w:t>
      </w:r>
    </w:p>
    <w:p w:rsidR="001C0E8D" w:rsidRDefault="001C0E8D" w:rsidP="001C0E8D">
      <w:pPr>
        <w:jc w:val="both"/>
        <w:sectPr w:rsidR="001C0E8D" w:rsidSect="001C0E8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1C0E8D" w:rsidRPr="001C0E8D" w:rsidRDefault="001C0E8D" w:rsidP="001C0E8D">
      <w:pPr>
        <w:jc w:val="both"/>
      </w:pPr>
      <w:r w:rsidRPr="001C0E8D">
        <w:lastRenderedPageBreak/>
        <w:t>Поиграем в имена,</w:t>
      </w:r>
    </w:p>
    <w:p w:rsidR="001C0E8D" w:rsidRPr="001C0E8D" w:rsidRDefault="001C0E8D" w:rsidP="001C0E8D">
      <w:pPr>
        <w:jc w:val="both"/>
      </w:pPr>
      <w:r w:rsidRPr="001C0E8D">
        <w:t>Как в былые времена? –</w:t>
      </w:r>
    </w:p>
    <w:p w:rsidR="001C0E8D" w:rsidRPr="001C0E8D" w:rsidRDefault="001C0E8D" w:rsidP="001C0E8D">
      <w:pPr>
        <w:jc w:val="both"/>
      </w:pPr>
      <w:r w:rsidRPr="001C0E8D">
        <w:t>Вдруг получатся стихи:</w:t>
      </w:r>
    </w:p>
    <w:p w:rsidR="001C0E8D" w:rsidRPr="001C0E8D" w:rsidRDefault="001C0E8D" w:rsidP="001C0E8D">
      <w:pPr>
        <w:jc w:val="both"/>
      </w:pPr>
      <w:r w:rsidRPr="001C0E8D">
        <w:t>«Ха ха-ха да хи-хи-хи-хи!»</w:t>
      </w:r>
    </w:p>
    <w:p w:rsidR="001C0E8D" w:rsidRPr="001C0E8D" w:rsidRDefault="001C0E8D" w:rsidP="001C0E8D">
      <w:pPr>
        <w:jc w:val="both"/>
      </w:pPr>
      <w:r w:rsidRPr="001C0E8D">
        <w:t>Пригласим своих друзей,</w:t>
      </w:r>
    </w:p>
    <w:p w:rsidR="001C0E8D" w:rsidRPr="001C0E8D" w:rsidRDefault="001C0E8D" w:rsidP="001C0E8D">
      <w:pPr>
        <w:jc w:val="both"/>
      </w:pPr>
      <w:r w:rsidRPr="001C0E8D">
        <w:t>Чтоб игралось веселей.</w:t>
      </w:r>
    </w:p>
    <w:p w:rsidR="001C0E8D" w:rsidRPr="001C0E8D" w:rsidRDefault="001C0E8D" w:rsidP="001C0E8D">
      <w:pPr>
        <w:jc w:val="both"/>
      </w:pPr>
      <w:r w:rsidRPr="001C0E8D">
        <w:t>И научим их играть –</w:t>
      </w:r>
    </w:p>
    <w:p w:rsidR="001C0E8D" w:rsidRPr="001C0E8D" w:rsidRDefault="001C0E8D" w:rsidP="001C0E8D">
      <w:pPr>
        <w:jc w:val="both"/>
      </w:pPr>
      <w:r w:rsidRPr="001C0E8D">
        <w:t>Рифму к рифме подбирать.</w:t>
      </w:r>
    </w:p>
    <w:p w:rsidR="001C0E8D" w:rsidRPr="001C0E8D" w:rsidRDefault="001C0E8D" w:rsidP="001C0E8D">
      <w:pPr>
        <w:jc w:val="both"/>
      </w:pPr>
      <w:r w:rsidRPr="001C0E8D">
        <w:t>А если, друзья,</w:t>
      </w:r>
    </w:p>
    <w:p w:rsidR="001C0E8D" w:rsidRPr="001C0E8D" w:rsidRDefault="001C0E8D" w:rsidP="001C0E8D">
      <w:pPr>
        <w:jc w:val="both"/>
      </w:pPr>
      <w:r w:rsidRPr="001C0E8D">
        <w:t>Мы весь мир обойдём,</w:t>
      </w:r>
    </w:p>
    <w:p w:rsidR="001C0E8D" w:rsidRPr="001C0E8D" w:rsidRDefault="001C0E8D" w:rsidP="001C0E8D">
      <w:pPr>
        <w:jc w:val="both"/>
      </w:pPr>
      <w:r w:rsidRPr="001C0E8D">
        <w:t>Узнаем немало</w:t>
      </w:r>
    </w:p>
    <w:p w:rsidR="001C0E8D" w:rsidRPr="001C0E8D" w:rsidRDefault="001C0E8D" w:rsidP="001C0E8D">
      <w:pPr>
        <w:jc w:val="both"/>
      </w:pPr>
      <w:r w:rsidRPr="001C0E8D">
        <w:t>Мы новых имён,</w:t>
      </w:r>
    </w:p>
    <w:p w:rsidR="001C0E8D" w:rsidRPr="001C0E8D" w:rsidRDefault="001C0E8D" w:rsidP="001C0E8D">
      <w:pPr>
        <w:jc w:val="both"/>
      </w:pPr>
      <w:r w:rsidRPr="001C0E8D">
        <w:t xml:space="preserve">И много прекрасных </w:t>
      </w:r>
    </w:p>
    <w:p w:rsidR="001C0E8D" w:rsidRPr="001C0E8D" w:rsidRDefault="001C0E8D" w:rsidP="001C0E8D">
      <w:pPr>
        <w:jc w:val="both"/>
      </w:pPr>
      <w:r w:rsidRPr="001C0E8D">
        <w:lastRenderedPageBreak/>
        <w:t>Мы встретим ребят,</w:t>
      </w:r>
    </w:p>
    <w:p w:rsidR="001C0E8D" w:rsidRPr="001C0E8D" w:rsidRDefault="001C0E8D" w:rsidP="001C0E8D">
      <w:pPr>
        <w:jc w:val="both"/>
      </w:pPr>
      <w:proofErr w:type="gramStart"/>
      <w:r w:rsidRPr="001C0E8D">
        <w:t>Которые</w:t>
      </w:r>
      <w:proofErr w:type="gramEnd"/>
      <w:r w:rsidRPr="001C0E8D">
        <w:t xml:space="preserve"> с нами</w:t>
      </w:r>
    </w:p>
    <w:p w:rsidR="001C0E8D" w:rsidRPr="001C0E8D" w:rsidRDefault="001C0E8D" w:rsidP="001C0E8D">
      <w:pPr>
        <w:jc w:val="both"/>
      </w:pPr>
      <w:r w:rsidRPr="001C0E8D">
        <w:t>Играть захотят.</w:t>
      </w:r>
    </w:p>
    <w:p w:rsidR="001C0E8D" w:rsidRPr="001C0E8D" w:rsidRDefault="001C0E8D" w:rsidP="001C0E8D">
      <w:pPr>
        <w:jc w:val="both"/>
      </w:pPr>
      <w:r w:rsidRPr="001C0E8D">
        <w:t>На дружбу мы руки</w:t>
      </w:r>
    </w:p>
    <w:p w:rsidR="001C0E8D" w:rsidRPr="001C0E8D" w:rsidRDefault="001C0E8D" w:rsidP="001C0E8D">
      <w:pPr>
        <w:jc w:val="both"/>
      </w:pPr>
      <w:r w:rsidRPr="001C0E8D">
        <w:t>Друг другу дадим,</w:t>
      </w:r>
    </w:p>
    <w:p w:rsidR="001C0E8D" w:rsidRPr="001C0E8D" w:rsidRDefault="001C0E8D" w:rsidP="001C0E8D">
      <w:pPr>
        <w:jc w:val="both"/>
      </w:pPr>
      <w:r w:rsidRPr="001C0E8D">
        <w:t>И, может быть, мир</w:t>
      </w:r>
    </w:p>
    <w:p w:rsidR="001C0E8D" w:rsidRPr="001C0E8D" w:rsidRDefault="001C0E8D" w:rsidP="001C0E8D">
      <w:pPr>
        <w:jc w:val="both"/>
      </w:pPr>
      <w:r w:rsidRPr="001C0E8D">
        <w:t>Мы от зла защитим.</w:t>
      </w:r>
    </w:p>
    <w:p w:rsidR="001C0E8D" w:rsidRPr="001C0E8D" w:rsidRDefault="001C0E8D" w:rsidP="001C0E8D">
      <w:pPr>
        <w:jc w:val="both"/>
      </w:pPr>
      <w:r w:rsidRPr="001C0E8D">
        <w:t>Когда же немного</w:t>
      </w:r>
    </w:p>
    <w:p w:rsidR="001C0E8D" w:rsidRPr="001C0E8D" w:rsidRDefault="001C0E8D" w:rsidP="001C0E8D">
      <w:pPr>
        <w:jc w:val="both"/>
      </w:pPr>
      <w:r w:rsidRPr="001C0E8D">
        <w:t>Мы все подрастём,</w:t>
      </w:r>
    </w:p>
    <w:p w:rsidR="001C0E8D" w:rsidRPr="001C0E8D" w:rsidRDefault="001C0E8D" w:rsidP="001C0E8D">
      <w:pPr>
        <w:jc w:val="both"/>
      </w:pPr>
      <w:r w:rsidRPr="001C0E8D">
        <w:t>Слова для стихов</w:t>
      </w:r>
    </w:p>
    <w:p w:rsidR="001C0E8D" w:rsidRDefault="001C0E8D" w:rsidP="001C0E8D">
      <w:pPr>
        <w:jc w:val="both"/>
      </w:pPr>
      <w:r>
        <w:t xml:space="preserve">Настоящих </w:t>
      </w:r>
    </w:p>
    <w:p w:rsidR="001C0E8D" w:rsidRDefault="001C0E8D" w:rsidP="001C0E8D">
      <w:pPr>
        <w:jc w:val="both"/>
        <w:sectPr w:rsidR="001C0E8D" w:rsidSect="001C0E8D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 w:rsidRPr="001C0E8D">
        <w:t>найдём.</w:t>
      </w:r>
    </w:p>
    <w:p w:rsidR="001C0E8D" w:rsidRPr="001C0E8D" w:rsidRDefault="001C0E8D" w:rsidP="001C0E8D">
      <w:pPr>
        <w:jc w:val="both"/>
      </w:pPr>
    </w:p>
    <w:p w:rsidR="001C0E8D" w:rsidRPr="001C0E8D" w:rsidRDefault="001C0E8D" w:rsidP="001C0E8D">
      <w:pPr>
        <w:jc w:val="center"/>
        <w:rPr>
          <w:b/>
          <w:i/>
        </w:rPr>
      </w:pPr>
      <w:r w:rsidRPr="001C0E8D">
        <w:rPr>
          <w:b/>
          <w:i/>
        </w:rPr>
        <w:t>Подобрать имя-рифму к предложенному имени.</w:t>
      </w:r>
    </w:p>
    <w:p w:rsidR="001C0E8D" w:rsidRPr="001C0E8D" w:rsidRDefault="001C0E8D" w:rsidP="001C0E8D">
      <w:pPr>
        <w:jc w:val="both"/>
        <w:rPr>
          <w:i/>
        </w:rPr>
      </w:pPr>
      <w:proofErr w:type="gramStart"/>
      <w:r w:rsidRPr="001C0E8D">
        <w:t xml:space="preserve">Саша – Маша, Ксюша – </w:t>
      </w:r>
      <w:proofErr w:type="spellStart"/>
      <w:r w:rsidRPr="001C0E8D">
        <w:t>Нюша</w:t>
      </w:r>
      <w:proofErr w:type="spellEnd"/>
      <w:r w:rsidRPr="001C0E8D">
        <w:t>, Люся – Маруся, Зина – Нина, Юля – Гуля, Полина – Марина, Саня – Ваня, Степан – Иван, Алёна – Матрёна, Матвей – Сергей, Лера – Вера, Оля – Коля.</w:t>
      </w:r>
      <w:proofErr w:type="gramEnd"/>
    </w:p>
    <w:p w:rsidR="001C0E8D" w:rsidRPr="001C0E8D" w:rsidRDefault="001C0E8D" w:rsidP="001C0E8D">
      <w:pPr>
        <w:jc w:val="both"/>
      </w:pPr>
      <w:r w:rsidRPr="001C0E8D">
        <w:t xml:space="preserve"> </w:t>
      </w: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Викторина «Назови имя».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Как звали трёх медведей? (Михайло Потапович, Настасья Петровна, Мишутка).</w:t>
      </w:r>
    </w:p>
    <w:p w:rsidR="001C0E8D" w:rsidRPr="001C0E8D" w:rsidRDefault="001C0E8D" w:rsidP="001C0E8D">
      <w:pPr>
        <w:numPr>
          <w:ilvl w:val="0"/>
          <w:numId w:val="1"/>
        </w:numPr>
        <w:tabs>
          <w:tab w:val="num" w:pos="0"/>
        </w:tabs>
        <w:jc w:val="both"/>
      </w:pPr>
      <w:r w:rsidRPr="001C0E8D">
        <w:t>Как зовут девушку, не любящую жару? (Снегурочка).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Как зовут человека, мать которого часто грозят показать? (Кузьма).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Как звали самого высокого милиционера Москвы? (Дядя Стёпа).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Имя соперника Буратино в сердечных делах. (Пьеро).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Брат Герды. (Кай).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Как звали любителя путешествовать на печи? (Емеля).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Имя девочки, которая путешествовала по Стране Чудес. (Алиса).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Как зовут мальчика, которого унесли злые птицы? (Иванушка).</w:t>
      </w:r>
    </w:p>
    <w:p w:rsidR="001C0E8D" w:rsidRPr="001C0E8D" w:rsidRDefault="001C0E8D" w:rsidP="001C0E8D">
      <w:pPr>
        <w:numPr>
          <w:ilvl w:val="0"/>
          <w:numId w:val="1"/>
        </w:numPr>
        <w:jc w:val="both"/>
      </w:pPr>
      <w:r w:rsidRPr="001C0E8D">
        <w:t>Мальчик, который ради друзей уехал в деревню. (Дядя Фёдор).</w:t>
      </w: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Конкурс «Назови полное имя»</w:t>
      </w:r>
    </w:p>
    <w:p w:rsidR="001C0E8D" w:rsidRPr="001C0E8D" w:rsidRDefault="001C0E8D" w:rsidP="001C0E8D">
      <w:pPr>
        <w:jc w:val="both"/>
      </w:pPr>
      <w:proofErr w:type="gramStart"/>
      <w:r w:rsidRPr="001C0E8D">
        <w:t xml:space="preserve">Сеня – Арсений, Сёма – Семён, Варя – Варвара, Паша – Павел, Паша – Прасковья, Тома – Тамара, </w:t>
      </w:r>
      <w:proofErr w:type="spellStart"/>
      <w:r w:rsidRPr="001C0E8D">
        <w:t>Нюра</w:t>
      </w:r>
      <w:proofErr w:type="spellEnd"/>
      <w:r w:rsidRPr="001C0E8D">
        <w:t xml:space="preserve"> – Анна, Митя – Дмитрий, Гена – Геннадий, Света – Светлана, Зина – Зинаида, Толя – Анатолий, Стёпа – Степан, Вика – Виктория, Маша – Мария, Саша – Александр, Костя – Константин.</w:t>
      </w:r>
      <w:proofErr w:type="gramEnd"/>
    </w:p>
    <w:p w:rsidR="001C0E8D" w:rsidRPr="001C0E8D" w:rsidRDefault="001C0E8D" w:rsidP="001C0E8D">
      <w:pPr>
        <w:jc w:val="both"/>
        <w:rPr>
          <w:b/>
        </w:rPr>
      </w:pPr>
    </w:p>
    <w:p w:rsidR="001C0E8D" w:rsidRPr="001C0E8D" w:rsidRDefault="001C0E8D" w:rsidP="001C0E8D">
      <w:pPr>
        <w:jc w:val="center"/>
        <w:rPr>
          <w:b/>
        </w:rPr>
      </w:pPr>
      <w:proofErr w:type="spellStart"/>
      <w:r w:rsidRPr="001C0E8D">
        <w:rPr>
          <w:b/>
        </w:rPr>
        <w:t>Филворд</w:t>
      </w:r>
      <w:proofErr w:type="spellEnd"/>
      <w:r w:rsidRPr="001C0E8D">
        <w:rPr>
          <w:b/>
        </w:rPr>
        <w:t xml:space="preserve">  «Найди 26 имён»</w:t>
      </w:r>
      <w:r>
        <w:rPr>
          <w:b/>
        </w:rPr>
        <w:t>. Работа в парах.</w:t>
      </w:r>
    </w:p>
    <w:tbl>
      <w:tblPr>
        <w:tblStyle w:val="a3"/>
        <w:tblW w:w="0" w:type="auto"/>
        <w:tblInd w:w="0" w:type="dxa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Ю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Ё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В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Ё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Ё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</w:tr>
      <w:tr w:rsidR="001C0E8D" w:rsidRPr="001C0E8D" w:rsidTr="001C0E8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proofErr w:type="gramStart"/>
            <w:r w:rsidRPr="001C0E8D">
              <w:rPr>
                <w:b/>
                <w:lang w:eastAsia="en-US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8D" w:rsidRPr="001C0E8D" w:rsidRDefault="001C0E8D">
            <w:pPr>
              <w:jc w:val="both"/>
              <w:rPr>
                <w:b/>
                <w:lang w:eastAsia="en-US"/>
              </w:rPr>
            </w:pPr>
            <w:r w:rsidRPr="001C0E8D">
              <w:rPr>
                <w:b/>
                <w:lang w:eastAsia="en-US"/>
              </w:rPr>
              <w:t>С</w:t>
            </w:r>
          </w:p>
        </w:tc>
      </w:tr>
    </w:tbl>
    <w:p w:rsidR="001C0E8D" w:rsidRPr="001C0E8D" w:rsidRDefault="001C0E8D" w:rsidP="001C0E8D">
      <w:pPr>
        <w:jc w:val="both"/>
      </w:pPr>
    </w:p>
    <w:p w:rsidR="001C0E8D" w:rsidRPr="001C0E8D" w:rsidRDefault="001C0E8D" w:rsidP="001C0E8D">
      <w:pPr>
        <w:jc w:val="both"/>
      </w:pPr>
      <w:proofErr w:type="gramStart"/>
      <w:r w:rsidRPr="001C0E8D">
        <w:t>Юрий, Фёдор, Валерий, Максим, Богдан, Артём, Никита, Кирилл, Юлиан, Макар, Иннокентий, Борис, Семён, Андрей, Евгений, Владимир, Антон, Василий, Роман, Николай, Михаил, Вадим, Руслан, Анисим, Иван, Егор.</w:t>
      </w:r>
      <w:proofErr w:type="gramEnd"/>
    </w:p>
    <w:p w:rsidR="001C0E8D" w:rsidRPr="001C0E8D" w:rsidRDefault="001C0E8D" w:rsidP="001C0E8D">
      <w:pPr>
        <w:jc w:val="both"/>
      </w:pP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Игра «Девочки – мальчики».</w:t>
      </w:r>
    </w:p>
    <w:p w:rsidR="001C0E8D" w:rsidRPr="001C0E8D" w:rsidRDefault="001C0E8D" w:rsidP="001C0E8D">
      <w:pPr>
        <w:jc w:val="both"/>
        <w:rPr>
          <w:i/>
        </w:rPr>
      </w:pPr>
      <w:r w:rsidRPr="001C0E8D">
        <w:rPr>
          <w:i/>
        </w:rPr>
        <w:t>Если ведущий называет женское имя, то встают девочки, если мужское – мальчики.</w:t>
      </w:r>
    </w:p>
    <w:p w:rsidR="001C0E8D" w:rsidRPr="001C0E8D" w:rsidRDefault="001C0E8D" w:rsidP="001C0E8D">
      <w:pPr>
        <w:jc w:val="both"/>
      </w:pPr>
      <w:proofErr w:type="gramStart"/>
      <w:r w:rsidRPr="001C0E8D">
        <w:t xml:space="preserve">Елена, Иван, Анастасия, Александр, Захар, </w:t>
      </w:r>
      <w:r>
        <w:t xml:space="preserve">Женя, </w:t>
      </w:r>
      <w:r w:rsidRPr="001C0E8D">
        <w:t xml:space="preserve">Анатолий, Наталья, Антон, Ксения, </w:t>
      </w:r>
      <w:proofErr w:type="spellStart"/>
      <w:r w:rsidRPr="001C0E8D">
        <w:t>Ермолай</w:t>
      </w:r>
      <w:proofErr w:type="spellEnd"/>
      <w:r w:rsidRPr="001C0E8D">
        <w:t>, Роман, Антонина, Вал</w:t>
      </w:r>
      <w:r>
        <w:t>я</w:t>
      </w:r>
      <w:r w:rsidRPr="001C0E8D">
        <w:t>, Борис, Макар, Виталий, Екатерина.</w:t>
      </w:r>
      <w:proofErr w:type="gramEnd"/>
    </w:p>
    <w:p w:rsidR="001C0E8D" w:rsidRPr="001C0E8D" w:rsidRDefault="001C0E8D" w:rsidP="001C0E8D">
      <w:pPr>
        <w:jc w:val="both"/>
      </w:pP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Игра «Имена-близнецы».</w:t>
      </w:r>
    </w:p>
    <w:p w:rsidR="001C0E8D" w:rsidRPr="001C0E8D" w:rsidRDefault="001C0E8D" w:rsidP="001C0E8D">
      <w:pPr>
        <w:jc w:val="both"/>
        <w:rPr>
          <w:i/>
        </w:rPr>
      </w:pPr>
      <w:r w:rsidRPr="001C0E8D">
        <w:rPr>
          <w:i/>
        </w:rPr>
        <w:t>Некоторые имена могут быть как мужскими, так и женскими. Учитель называет мужские имена, а дети должны сказать похожие на них женские.</w:t>
      </w:r>
    </w:p>
    <w:p w:rsidR="001C0E8D" w:rsidRPr="001C0E8D" w:rsidRDefault="001C0E8D" w:rsidP="001C0E8D">
      <w:pPr>
        <w:jc w:val="both"/>
      </w:pPr>
      <w:proofErr w:type="gramStart"/>
      <w:r w:rsidRPr="001C0E8D">
        <w:t>Александр (Александра), Антон (Антонина), Валентин (Валентина), Валерий (Валерия), Василий (Василиса), Виктор (Виктория), Евгений (Евгения), Фёдор (Федора), Юлий (Юлия), Ян (Яна).</w:t>
      </w:r>
      <w:proofErr w:type="gramEnd"/>
    </w:p>
    <w:p w:rsidR="001C0E8D" w:rsidRPr="001C0E8D" w:rsidRDefault="001C0E8D" w:rsidP="001C0E8D">
      <w:pPr>
        <w:jc w:val="both"/>
      </w:pPr>
    </w:p>
    <w:p w:rsidR="001C0E8D" w:rsidRPr="001C0E8D" w:rsidRDefault="001C0E8D" w:rsidP="001C0E8D">
      <w:pPr>
        <w:jc w:val="center"/>
        <w:rPr>
          <w:b/>
        </w:rPr>
      </w:pPr>
      <w:r w:rsidRPr="001C0E8D">
        <w:rPr>
          <w:b/>
        </w:rPr>
        <w:t>Представление имён.</w:t>
      </w:r>
    </w:p>
    <w:p w:rsidR="001C0E8D" w:rsidRPr="001C0E8D" w:rsidRDefault="001C0E8D" w:rsidP="001C0E8D">
      <w:pPr>
        <w:jc w:val="both"/>
      </w:pPr>
      <w:r w:rsidRPr="001C0E8D">
        <w:rPr>
          <w:i/>
        </w:rPr>
        <w:t>Каждый ребёнок сообщает о значении своего имени.</w:t>
      </w:r>
      <w:r w:rsidRPr="001C0E8D">
        <w:t xml:space="preserve"> </w:t>
      </w:r>
    </w:p>
    <w:p w:rsidR="001C0E8D" w:rsidRPr="001C0E8D" w:rsidRDefault="001C0E8D" w:rsidP="001C0E8D">
      <w:pPr>
        <w:jc w:val="both"/>
      </w:pPr>
      <w:r w:rsidRPr="001C0E8D">
        <w:t>Имя не переводится с иностранного языка, а происходит от того или иного слова.</w:t>
      </w:r>
    </w:p>
    <w:p w:rsidR="001C0E8D" w:rsidRPr="001C0E8D" w:rsidRDefault="001C0E8D" w:rsidP="001C0E8D">
      <w:pPr>
        <w:jc w:val="both"/>
        <w:rPr>
          <w:b/>
          <w:i/>
        </w:rPr>
      </w:pPr>
      <w:r w:rsidRPr="001C0E8D">
        <w:rPr>
          <w:b/>
          <w:i/>
        </w:rPr>
        <w:t>Инна (греч.) – «бурный плачущий поток».</w:t>
      </w:r>
    </w:p>
    <w:p w:rsidR="001C0E8D" w:rsidRPr="001C0E8D" w:rsidRDefault="001C0E8D" w:rsidP="001C0E8D">
      <w:pPr>
        <w:jc w:val="both"/>
        <w:rPr>
          <w:b/>
          <w:i/>
        </w:rPr>
      </w:pPr>
    </w:p>
    <w:p w:rsidR="001C0E8D" w:rsidRPr="001C0E8D" w:rsidRDefault="001C0E8D" w:rsidP="00A3563A">
      <w:pPr>
        <w:jc w:val="center"/>
        <w:rPr>
          <w:b/>
        </w:rPr>
      </w:pPr>
      <w:r w:rsidRPr="001C0E8D">
        <w:rPr>
          <w:b/>
        </w:rPr>
        <w:t>Заключительная часть.</w:t>
      </w:r>
    </w:p>
    <w:p w:rsidR="001C0E8D" w:rsidRPr="001C0E8D" w:rsidRDefault="001C0E8D" w:rsidP="001C0E8D">
      <w:pPr>
        <w:jc w:val="both"/>
      </w:pPr>
      <w:r w:rsidRPr="001C0E8D">
        <w:tab/>
        <w:t>Наш разговор об именах подходит к концу. Мне очень хочется, чтобы вы бережно относились к именам – своим и чужим, чтобы вы понимали, какая сила таится в каждом имени, и умели уважать и ценить её.</w:t>
      </w:r>
    </w:p>
    <w:p w:rsidR="001C0E8D" w:rsidRPr="001C0E8D" w:rsidRDefault="001C0E8D" w:rsidP="00A3563A">
      <w:pPr>
        <w:jc w:val="center"/>
      </w:pPr>
      <w:r w:rsidRPr="001C0E8D">
        <w:t>Ещё с незапамятных давних времён</w:t>
      </w:r>
    </w:p>
    <w:p w:rsidR="001C0E8D" w:rsidRPr="001C0E8D" w:rsidRDefault="001C0E8D" w:rsidP="00A3563A">
      <w:pPr>
        <w:jc w:val="center"/>
      </w:pPr>
      <w:r w:rsidRPr="001C0E8D">
        <w:t>Мы носим немало прекрасных имён.</w:t>
      </w:r>
    </w:p>
    <w:p w:rsidR="001C0E8D" w:rsidRPr="001C0E8D" w:rsidRDefault="001C0E8D" w:rsidP="00A3563A">
      <w:pPr>
        <w:jc w:val="center"/>
      </w:pPr>
      <w:r w:rsidRPr="001C0E8D">
        <w:t>Всё самое светлое, доброе в них</w:t>
      </w:r>
    </w:p>
    <w:p w:rsidR="001C0E8D" w:rsidRPr="001C0E8D" w:rsidRDefault="001C0E8D" w:rsidP="00A3563A">
      <w:pPr>
        <w:jc w:val="center"/>
      </w:pPr>
      <w:r w:rsidRPr="001C0E8D">
        <w:t>Вложил человек, словно в песню и в стих.</w:t>
      </w:r>
    </w:p>
    <w:p w:rsidR="001C0E8D" w:rsidRPr="001C0E8D" w:rsidRDefault="001C0E8D" w:rsidP="00A3563A">
      <w:pPr>
        <w:jc w:val="center"/>
      </w:pPr>
      <w:r w:rsidRPr="001C0E8D">
        <w:t>В них – вера, надежда, святая любовь,</w:t>
      </w:r>
    </w:p>
    <w:p w:rsidR="001C0E8D" w:rsidRPr="001C0E8D" w:rsidRDefault="001C0E8D" w:rsidP="00A3563A">
      <w:pPr>
        <w:jc w:val="center"/>
      </w:pPr>
      <w:r w:rsidRPr="001C0E8D">
        <w:t>Стучит в них живая истории кровь.</w:t>
      </w:r>
    </w:p>
    <w:p w:rsidR="001C0E8D" w:rsidRPr="001C0E8D" w:rsidRDefault="001C0E8D" w:rsidP="00A3563A">
      <w:pPr>
        <w:jc w:val="center"/>
      </w:pPr>
      <w:r w:rsidRPr="001C0E8D">
        <w:t>И нам не даёт она пава забыть</w:t>
      </w:r>
    </w:p>
    <w:p w:rsidR="001C0E8D" w:rsidRPr="001C0E8D" w:rsidRDefault="001C0E8D" w:rsidP="00A3563A">
      <w:pPr>
        <w:jc w:val="center"/>
      </w:pPr>
      <w:r w:rsidRPr="001C0E8D">
        <w:t>Того, кто мы есть, и того, как нам жить.</w:t>
      </w:r>
    </w:p>
    <w:p w:rsidR="001C0E8D" w:rsidRPr="001C0E8D" w:rsidRDefault="001C0E8D" w:rsidP="00A3563A">
      <w:pPr>
        <w:jc w:val="center"/>
      </w:pPr>
      <w:r w:rsidRPr="001C0E8D">
        <w:t>У имени есть и значенье, и цвет,</w:t>
      </w:r>
    </w:p>
    <w:p w:rsidR="001C0E8D" w:rsidRPr="001C0E8D" w:rsidRDefault="001C0E8D" w:rsidP="00A3563A">
      <w:pPr>
        <w:jc w:val="center"/>
      </w:pPr>
      <w:r w:rsidRPr="001C0E8D">
        <w:t>Оно и с природою держит совет,</w:t>
      </w:r>
    </w:p>
    <w:p w:rsidR="001C0E8D" w:rsidRPr="001C0E8D" w:rsidRDefault="001C0E8D" w:rsidP="00A3563A">
      <w:pPr>
        <w:jc w:val="center"/>
      </w:pPr>
      <w:r w:rsidRPr="001C0E8D">
        <w:t>Симфонией дивных созвучий своих</w:t>
      </w:r>
    </w:p>
    <w:p w:rsidR="001C0E8D" w:rsidRPr="001C0E8D" w:rsidRDefault="001C0E8D" w:rsidP="00A3563A">
      <w:pPr>
        <w:jc w:val="center"/>
      </w:pPr>
      <w:r w:rsidRPr="001C0E8D">
        <w:t>Нас имя пленяет, как песня и стих.</w:t>
      </w:r>
    </w:p>
    <w:p w:rsidR="001C0E8D" w:rsidRPr="001C0E8D" w:rsidRDefault="001C0E8D" w:rsidP="00A3563A">
      <w:pPr>
        <w:jc w:val="center"/>
      </w:pPr>
      <w:r w:rsidRPr="001C0E8D">
        <w:t>Но в нём есть и  тайная сила своя,</w:t>
      </w:r>
    </w:p>
    <w:p w:rsidR="001C0E8D" w:rsidRPr="001C0E8D" w:rsidRDefault="001C0E8D" w:rsidP="00A3563A">
      <w:pPr>
        <w:jc w:val="center"/>
      </w:pPr>
      <w:r w:rsidRPr="001C0E8D">
        <w:t>Не помнить об этом нам тоже нельзя.</w:t>
      </w:r>
    </w:p>
    <w:p w:rsidR="001C0E8D" w:rsidRPr="001C0E8D" w:rsidRDefault="001C0E8D" w:rsidP="00A3563A">
      <w:pPr>
        <w:jc w:val="center"/>
      </w:pPr>
      <w:r w:rsidRPr="001C0E8D">
        <w:t>А тот, кто сумеет её разгадать,</w:t>
      </w:r>
    </w:p>
    <w:p w:rsidR="001C0E8D" w:rsidRPr="001C0E8D" w:rsidRDefault="001C0E8D" w:rsidP="00A3563A">
      <w:pPr>
        <w:jc w:val="center"/>
      </w:pPr>
      <w:r w:rsidRPr="001C0E8D">
        <w:t>Тот сможет и счастье своё отыскать.</w:t>
      </w:r>
    </w:p>
    <w:p w:rsidR="001C0E8D" w:rsidRPr="001C0E8D" w:rsidRDefault="001C0E8D" w:rsidP="00A3563A">
      <w:pPr>
        <w:jc w:val="center"/>
      </w:pPr>
      <w:r w:rsidRPr="001C0E8D">
        <w:t>От разных народов, из разных времён</w:t>
      </w:r>
    </w:p>
    <w:p w:rsidR="001C0E8D" w:rsidRPr="001C0E8D" w:rsidRDefault="001C0E8D" w:rsidP="00A3563A">
      <w:pPr>
        <w:jc w:val="center"/>
      </w:pPr>
      <w:r w:rsidRPr="001C0E8D">
        <w:t>Пришло к нам немало любимых имён.</w:t>
      </w:r>
    </w:p>
    <w:p w:rsidR="001C0E8D" w:rsidRPr="001C0E8D" w:rsidRDefault="001C0E8D" w:rsidP="00A3563A">
      <w:pPr>
        <w:jc w:val="center"/>
      </w:pPr>
      <w:r w:rsidRPr="001C0E8D">
        <w:t>И долг наш – в согласии с именем жить,</w:t>
      </w:r>
    </w:p>
    <w:p w:rsidR="001C0E8D" w:rsidRPr="001C0E8D" w:rsidRDefault="001C0E8D" w:rsidP="00A3563A">
      <w:pPr>
        <w:jc w:val="center"/>
      </w:pPr>
      <w:r w:rsidRPr="001C0E8D">
        <w:t>Как честь, его свято беречь и хранить.</w:t>
      </w:r>
    </w:p>
    <w:p w:rsidR="001C0E8D" w:rsidRPr="001C0E8D" w:rsidRDefault="001C0E8D" w:rsidP="001C0E8D"/>
    <w:p w:rsidR="006242E2" w:rsidRPr="001C0E8D" w:rsidRDefault="006242E2"/>
    <w:sectPr w:rsidR="006242E2" w:rsidRPr="001C0E8D" w:rsidSect="001C0E8D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B0C2A"/>
    <w:multiLevelType w:val="hybridMultilevel"/>
    <w:tmpl w:val="CB54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8D"/>
    <w:rsid w:val="001C0E8D"/>
    <w:rsid w:val="004E6740"/>
    <w:rsid w:val="006242E2"/>
    <w:rsid w:val="00A17598"/>
    <w:rsid w:val="00A3563A"/>
    <w:rsid w:val="00F0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E8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2012-03-14T16:55:00Z</cp:lastPrinted>
  <dcterms:created xsi:type="dcterms:W3CDTF">2012-03-14T16:48:00Z</dcterms:created>
  <dcterms:modified xsi:type="dcterms:W3CDTF">2012-03-14T16:57:00Z</dcterms:modified>
</cp:coreProperties>
</file>