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7"/>
        <w:tblW w:w="15701" w:type="dxa"/>
        <w:tblLayout w:type="fixed"/>
        <w:tblLook w:val="04A0"/>
      </w:tblPr>
      <w:tblGrid>
        <w:gridCol w:w="2489"/>
        <w:gridCol w:w="5513"/>
        <w:gridCol w:w="17"/>
        <w:gridCol w:w="21"/>
        <w:gridCol w:w="3208"/>
        <w:gridCol w:w="1899"/>
        <w:gridCol w:w="1418"/>
        <w:gridCol w:w="1136"/>
      </w:tblGrid>
      <w:tr w:rsidR="00867B8F" w:rsidRPr="00432D31" w:rsidTr="00043B6E">
        <w:trPr>
          <w:trHeight w:val="469"/>
        </w:trPr>
        <w:tc>
          <w:tcPr>
            <w:tcW w:w="2489" w:type="dxa"/>
            <w:vMerge w:val="restart"/>
            <w:shd w:val="clear" w:color="auto" w:fill="FFC000"/>
          </w:tcPr>
          <w:p w:rsidR="00867B8F" w:rsidRPr="00432D31" w:rsidRDefault="00867B8F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ТЕМА УРОКА</w:t>
            </w:r>
          </w:p>
        </w:tc>
        <w:tc>
          <w:tcPr>
            <w:tcW w:w="5513" w:type="dxa"/>
            <w:vMerge w:val="restart"/>
            <w:shd w:val="clear" w:color="auto" w:fill="FFC000"/>
          </w:tcPr>
          <w:p w:rsidR="00867B8F" w:rsidRPr="00432D31" w:rsidRDefault="00867B8F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5145" w:type="dxa"/>
            <w:gridSpan w:val="4"/>
            <w:vMerge w:val="restart"/>
            <w:shd w:val="clear" w:color="auto" w:fill="FFC000"/>
          </w:tcPr>
          <w:p w:rsidR="00867B8F" w:rsidRPr="00432D31" w:rsidRDefault="00867B8F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554" w:type="dxa"/>
            <w:gridSpan w:val="2"/>
            <w:shd w:val="clear" w:color="auto" w:fill="FFC000"/>
          </w:tcPr>
          <w:p w:rsidR="00867B8F" w:rsidRPr="00432D31" w:rsidRDefault="001C5385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67B8F" w:rsidRPr="00432D31" w:rsidTr="00043B6E">
        <w:trPr>
          <w:trHeight w:val="469"/>
        </w:trPr>
        <w:tc>
          <w:tcPr>
            <w:tcW w:w="2489" w:type="dxa"/>
            <w:vMerge/>
            <w:shd w:val="clear" w:color="auto" w:fill="FFC000"/>
          </w:tcPr>
          <w:p w:rsidR="00867B8F" w:rsidRPr="00432D31" w:rsidRDefault="00867B8F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vMerge/>
            <w:shd w:val="clear" w:color="auto" w:fill="FFC000"/>
          </w:tcPr>
          <w:p w:rsidR="00867B8F" w:rsidRPr="00432D31" w:rsidRDefault="00867B8F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vMerge/>
            <w:shd w:val="clear" w:color="auto" w:fill="FFC000"/>
          </w:tcPr>
          <w:p w:rsidR="00867B8F" w:rsidRPr="00432D31" w:rsidRDefault="00867B8F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867B8F" w:rsidRPr="00432D31" w:rsidRDefault="000629D1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6" w:type="dxa"/>
            <w:shd w:val="clear" w:color="auto" w:fill="FFC000"/>
          </w:tcPr>
          <w:p w:rsidR="00867B8F" w:rsidRPr="00432D31" w:rsidRDefault="000629D1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093EA4" w:rsidRPr="00432D31" w:rsidTr="00043B6E">
        <w:tc>
          <w:tcPr>
            <w:tcW w:w="15701" w:type="dxa"/>
            <w:gridSpan w:val="8"/>
            <w:shd w:val="clear" w:color="auto" w:fill="00B0F0"/>
          </w:tcPr>
          <w:p w:rsidR="00093EA4" w:rsidRPr="00432D31" w:rsidRDefault="0010248F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093EA4"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четверть</w:t>
            </w:r>
          </w:p>
          <w:p w:rsidR="00093EA4" w:rsidRPr="00432D31" w:rsidRDefault="00093EA4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Образы песенной, танцевальной, маршевой музыки </w:t>
            </w:r>
          </w:p>
        </w:tc>
      </w:tr>
      <w:tr w:rsidR="00093EA4" w:rsidRPr="00432D31" w:rsidTr="00043B6E">
        <w:tc>
          <w:tcPr>
            <w:tcW w:w="15701" w:type="dxa"/>
            <w:gridSpan w:val="8"/>
            <w:shd w:val="clear" w:color="auto" w:fill="00B0F0"/>
          </w:tcPr>
          <w:p w:rsidR="00093EA4" w:rsidRPr="00432D31" w:rsidRDefault="00093EA4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Песня, танец, марш в творчестве композитора, исполнителя, слушателя </w:t>
            </w:r>
          </w:p>
        </w:tc>
      </w:tr>
      <w:tr w:rsidR="006A2F93" w:rsidRPr="00432D31" w:rsidTr="00D400BC">
        <w:tc>
          <w:tcPr>
            <w:tcW w:w="2489" w:type="dxa"/>
          </w:tcPr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 1.</w:t>
            </w:r>
          </w:p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вокруг нас</w:t>
            </w:r>
          </w:p>
          <w:p w:rsidR="00A77779" w:rsidRPr="00432D31" w:rsidRDefault="00A77779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A77779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«Мелодия». </w:t>
            </w:r>
          </w:p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DD463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песни, танцы и марши.</w:t>
            </w:r>
          </w:p>
          <w:p w:rsidR="0093299A" w:rsidRPr="00432D31" w:rsidRDefault="009329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 основы музыки</w:t>
            </w:r>
          </w:p>
          <w:p w:rsidR="0093299A" w:rsidRPr="00432D31" w:rsidRDefault="009329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Песня, танец, марш как</w:t>
            </w:r>
            <w:r w:rsidR="00DD463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три типа связи музыки и</w:t>
            </w:r>
            <w:r w:rsidR="00DD463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жизни. </w:t>
            </w:r>
          </w:p>
          <w:p w:rsidR="0093299A" w:rsidRPr="00432D31" w:rsidRDefault="009329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93299A" w:rsidRPr="00432D31" w:rsidRDefault="009329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«Детский альбом»:</w:t>
            </w:r>
          </w:p>
          <w:p w:rsidR="00A77779" w:rsidRPr="00432D31" w:rsidRDefault="009329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пьесы «Полька»,</w:t>
            </w:r>
          </w:p>
          <w:p w:rsidR="006A2F93" w:rsidRPr="00432D31" w:rsidRDefault="009329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«Сладкая грёза», Марш</w:t>
            </w:r>
            <w:r w:rsid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r w:rsid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солдатиков</w:t>
            </w:r>
            <w:r w:rsidR="00A77779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3" w:type="dxa"/>
          </w:tcPr>
          <w:p w:rsidR="006A2F93" w:rsidRPr="00432D31" w:rsidRDefault="006A2F93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Желание учиться.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F93" w:rsidRPr="00432D31" w:rsidRDefault="006A2F93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Наблюдать з</w:t>
            </w:r>
            <w:r w:rsidR="00AC3A6A" w:rsidRPr="00432D31">
              <w:rPr>
                <w:rFonts w:ascii="Times New Roman" w:hAnsi="Times New Roman" w:cs="Times New Roman"/>
                <w:sz w:val="24"/>
                <w:szCs w:val="24"/>
              </w:rPr>
              <w:t>а музыкаль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ными явлениями.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F93" w:rsidRPr="00432D31" w:rsidRDefault="006A2F93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</w:t>
            </w:r>
            <w:r w:rsidR="00AC3A6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обобщение по родовым</w:t>
            </w:r>
            <w:r w:rsidR="00AC3A6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признакам.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F93" w:rsidRPr="00432D31" w:rsidRDefault="006A2F93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Соотносить информацию,</w:t>
            </w:r>
            <w:r w:rsidR="00AC3A6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полученную посредством</w:t>
            </w:r>
            <w:r w:rsidR="00AC3A6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слуха, зрения и движения.</w:t>
            </w:r>
            <w:r w:rsidR="00AC3A6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AE1" w:rsidRPr="00432D31" w:rsidRDefault="00AC3A6A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действовать по указа</w:t>
            </w:r>
            <w:r w:rsidR="005C1AE1" w:rsidRPr="00432D31">
              <w:rPr>
                <w:rFonts w:ascii="Times New Roman" w:hAnsi="Times New Roman" w:cs="Times New Roman"/>
                <w:sz w:val="24"/>
                <w:szCs w:val="24"/>
              </w:rPr>
              <w:t>нию учителя. (</w:t>
            </w:r>
            <w:r w:rsidR="005C1AE1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="005C1AE1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AE1" w:rsidRPr="00432D31" w:rsidRDefault="005C1AE1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Участвовать в кол</w:t>
            </w:r>
            <w:r w:rsidR="00AC3A6A" w:rsidRPr="00432D31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ной беседе, выражать свою</w:t>
            </w:r>
            <w:r w:rsidR="00AC3A6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точку зрения, соблюдать</w:t>
            </w:r>
            <w:r w:rsidR="00907A90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правила общения.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5" w:type="dxa"/>
            <w:gridSpan w:val="4"/>
          </w:tcPr>
          <w:p w:rsidR="0093299A" w:rsidRPr="00432D31" w:rsidRDefault="009329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Наблюдают за музыкой</w:t>
            </w:r>
            <w:r w:rsidR="00907A90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человека.</w:t>
            </w:r>
          </w:p>
          <w:p w:rsidR="0093299A" w:rsidRPr="00432D31" w:rsidRDefault="00907A90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основных участников музыкальной ком</w:t>
            </w:r>
            <w:r w:rsidR="0093299A" w:rsidRPr="00432D31">
              <w:rPr>
                <w:rFonts w:ascii="Times New Roman" w:hAnsi="Times New Roman" w:cs="Times New Roman"/>
                <w:sz w:val="24"/>
                <w:szCs w:val="24"/>
              </w:rPr>
              <w:t>муникации и неразрывное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9A" w:rsidRPr="00432D31">
              <w:rPr>
                <w:rFonts w:ascii="Times New Roman" w:hAnsi="Times New Roman" w:cs="Times New Roman"/>
                <w:sz w:val="24"/>
                <w:szCs w:val="24"/>
              </w:rPr>
              <w:t>единство их творчества.</w:t>
            </w:r>
          </w:p>
          <w:p w:rsidR="002E32D4" w:rsidRPr="00432D31" w:rsidRDefault="00907A90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«Открывают» три основ</w:t>
            </w:r>
            <w:r w:rsidR="0093299A" w:rsidRPr="00432D31">
              <w:rPr>
                <w:rFonts w:ascii="Times New Roman" w:hAnsi="Times New Roman" w:cs="Times New Roman"/>
                <w:sz w:val="24"/>
                <w:szCs w:val="24"/>
              </w:rPr>
              <w:t>ные жанровые сферы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93299A" w:rsidRPr="00432D31">
              <w:rPr>
                <w:rFonts w:ascii="Times New Roman" w:hAnsi="Times New Roman" w:cs="Times New Roman"/>
                <w:sz w:val="24"/>
                <w:szCs w:val="24"/>
              </w:rPr>
              <w:t>зыки (песня, танец, марш)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9A" w:rsidRPr="00432D31">
              <w:rPr>
                <w:rFonts w:ascii="Times New Roman" w:hAnsi="Times New Roman" w:cs="Times New Roman"/>
                <w:sz w:val="24"/>
                <w:szCs w:val="24"/>
              </w:rPr>
              <w:t>и определяют их на слух</w:t>
            </w:r>
            <w:r w:rsidR="002E32D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различными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D4" w:rsidRPr="00432D31">
              <w:rPr>
                <w:rFonts w:ascii="Times New Roman" w:hAnsi="Times New Roman" w:cs="Times New Roman"/>
                <w:sz w:val="24"/>
                <w:szCs w:val="24"/>
              </w:rPr>
              <w:t>способами исполнения</w:t>
            </w:r>
            <w:r w:rsidR="00FD567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D4" w:rsidRPr="00432D31">
              <w:rPr>
                <w:rFonts w:ascii="Times New Roman" w:hAnsi="Times New Roman" w:cs="Times New Roman"/>
                <w:sz w:val="24"/>
                <w:szCs w:val="24"/>
              </w:rPr>
              <w:t>и записи музыки.</w:t>
            </w:r>
          </w:p>
          <w:p w:rsidR="002E32D4" w:rsidRPr="00432D31" w:rsidRDefault="00FD567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Передают в пении, дви</w:t>
            </w:r>
            <w:r w:rsidR="002E32D4" w:rsidRPr="00432D31">
              <w:rPr>
                <w:rFonts w:ascii="Times New Roman" w:hAnsi="Times New Roman" w:cs="Times New Roman"/>
                <w:sz w:val="24"/>
                <w:szCs w:val="24"/>
              </w:rPr>
              <w:t>жении, пластическом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интонировании, графиче</w:t>
            </w:r>
            <w:r w:rsidR="002E32D4" w:rsidRPr="00432D31">
              <w:rPr>
                <w:rFonts w:ascii="Times New Roman" w:hAnsi="Times New Roman" w:cs="Times New Roman"/>
                <w:sz w:val="24"/>
                <w:szCs w:val="24"/>
              </w:rPr>
              <w:t>ской записи особенности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D4" w:rsidRPr="00432D31">
              <w:rPr>
                <w:rFonts w:ascii="Times New Roman" w:hAnsi="Times New Roman" w:cs="Times New Roman"/>
                <w:sz w:val="24"/>
                <w:szCs w:val="24"/>
              </w:rPr>
              <w:t>песни, танца, марша.</w:t>
            </w:r>
          </w:p>
          <w:p w:rsidR="002E32D4" w:rsidRPr="00432D31" w:rsidRDefault="002E32D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и исполняют</w:t>
            </w:r>
            <w:r w:rsidR="00FD567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песенные, маршевые</w:t>
            </w:r>
            <w:r w:rsidR="00FD567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танцевальные мелодии.</w:t>
            </w:r>
          </w:p>
          <w:p w:rsidR="002E32D4" w:rsidRPr="00432D31" w:rsidRDefault="002E32D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Различают выраженные</w:t>
            </w:r>
            <w:r w:rsidR="00FD567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чувства и настро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ения человека.</w:t>
            </w:r>
          </w:p>
          <w:p w:rsidR="002E32D4" w:rsidRPr="00432D31" w:rsidRDefault="002E32D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Рассматривают страницы</w:t>
            </w:r>
          </w:p>
          <w:p w:rsidR="002E32D4" w:rsidRPr="00432D31" w:rsidRDefault="002E32D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учебника, знакомятся с</w:t>
            </w:r>
          </w:p>
          <w:p w:rsidR="006A2F93" w:rsidRPr="00432D31" w:rsidRDefault="002E32D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условными обозначениями.</w:t>
            </w:r>
          </w:p>
        </w:tc>
        <w:tc>
          <w:tcPr>
            <w:tcW w:w="2554" w:type="dxa"/>
            <w:gridSpan w:val="2"/>
          </w:tcPr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16F" w:rsidRPr="00432D31" w:rsidTr="00D400BC">
        <w:tc>
          <w:tcPr>
            <w:tcW w:w="15701" w:type="dxa"/>
            <w:gridSpan w:val="8"/>
            <w:shd w:val="clear" w:color="auto" w:fill="00B0F0"/>
          </w:tcPr>
          <w:p w:rsidR="0051216F" w:rsidRPr="00432D31" w:rsidRDefault="0051216F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Маршевая музыка </w:t>
            </w:r>
          </w:p>
        </w:tc>
      </w:tr>
      <w:tr w:rsidR="00C102BE" w:rsidRPr="00432D31" w:rsidTr="00D400BC">
        <w:tc>
          <w:tcPr>
            <w:tcW w:w="2489" w:type="dxa"/>
          </w:tcPr>
          <w:p w:rsidR="00DD4634" w:rsidRPr="00432D31" w:rsidRDefault="00DD463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бывают марши?</w:t>
            </w:r>
          </w:p>
          <w:p w:rsidR="003F70A8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Марш в музыке народной</w:t>
            </w:r>
            <w:r w:rsidR="00DD463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ко</w:t>
            </w:r>
            <w:r w:rsidR="003F70A8" w:rsidRPr="00432D31">
              <w:rPr>
                <w:rFonts w:ascii="Times New Roman" w:hAnsi="Times New Roman" w:cs="Times New Roman"/>
                <w:sz w:val="24"/>
                <w:szCs w:val="24"/>
              </w:rPr>
              <w:t>мпозиторской.</w:t>
            </w:r>
            <w:r w:rsidR="00DD463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0A8" w:rsidRPr="00432D31" w:rsidRDefault="003F70A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  <w:r w:rsidR="000E4342"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 деревянных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солдатиков.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Марш из «Детской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музыки». Марш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 оперы «Любовь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трём апельсинам».</w:t>
            </w:r>
          </w:p>
        </w:tc>
        <w:tc>
          <w:tcPr>
            <w:tcW w:w="5513" w:type="dxa"/>
            <w:vMerge w:val="restart"/>
          </w:tcPr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 w:rsidR="00E9650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учебному предмету.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E9650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учителем и одно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классниками. (</w:t>
            </w:r>
            <w:r w:rsidR="00C102BE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</w:t>
            </w:r>
            <w:r w:rsidR="00E9650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обобщение, классифика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>цию по родовым и видо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вым признакам.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Создавать пластическую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модель маршевой музыки.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>оваться в графи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ческой модели маршевой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Выдвигать предположения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подтверждающие их до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казательства.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и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связи.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0E43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формации в учебнике. (</w:t>
            </w:r>
            <w:r w:rsidR="00C102BE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0E43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Преобразовывать музы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кальн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ый материал в соот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ветствии с учебной задачей.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02BE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</w:t>
            </w:r>
            <w:r w:rsidR="000E43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учебную задачу, искать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её решения, выполнять действия провер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Выявлять и исправлять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допущенные ошибки.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BE" w:rsidRPr="00432D31" w:rsidRDefault="009170F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коллективных беседе и исполнитель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ской деятельности. (</w:t>
            </w:r>
            <w:r w:rsidR="00C102BE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5" w:type="dxa"/>
            <w:gridSpan w:val="4"/>
            <w:vMerge w:val="restart"/>
          </w:tcPr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жизненное</w:t>
            </w:r>
            <w:r w:rsidR="00E9650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предназначение маршей.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и поют</w:t>
            </w:r>
            <w:r w:rsidR="00E9650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маршевые мелодии,</w:t>
            </w:r>
            <w:r w:rsidR="00E9650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передают характер</w:t>
            </w:r>
            <w:r w:rsidR="00E9650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маршевой музыки</w:t>
            </w:r>
            <w:r w:rsidR="00E9650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движении.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Сравнивают марши</w:t>
            </w:r>
            <w:r w:rsidR="00E9650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 характеру.</w:t>
            </w:r>
          </w:p>
          <w:p w:rsidR="00C102BE" w:rsidRPr="00432D31" w:rsidRDefault="009170F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Знакомятся со звучани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ем маршей в исполнении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симфонического и духово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го оркестров.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Ищут пути пластического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выражения и графической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 маршевых мело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дий.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ритмическое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сопровождение к маршам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 детских музыкальных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  <w:p w:rsidR="00C102BE" w:rsidRPr="00432D31" w:rsidRDefault="009170F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Импровизируют и пере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интонируют маршевые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Подбирают вступление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маршевой теме.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170FC" w:rsidRPr="00432D31">
              <w:rPr>
                <w:rFonts w:ascii="Times New Roman" w:hAnsi="Times New Roman" w:cs="Times New Roman"/>
                <w:sz w:val="24"/>
                <w:szCs w:val="24"/>
              </w:rPr>
              <w:t>провизируют интона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ции, мелодии, ритмическое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сопровождение (в пении,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движении, игре на детских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тах) в характере основных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жанровых сфер музыки.</w:t>
            </w:r>
          </w:p>
          <w:p w:rsidR="00C102BE" w:rsidRPr="00432D31" w:rsidRDefault="0073019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основные средства музыкальной вырази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Передают характер марша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пен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>ии, движении, ритми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ческом сопровождении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 детских музыкальных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Анализируют построение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маршевой мелодии (соотносят звуковую и графиче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скую модели) и фиксируют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ошибки в её графической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Знакомятся с элементами</w:t>
            </w:r>
            <w:r w:rsidR="0073019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нотной записи.</w:t>
            </w:r>
          </w:p>
        </w:tc>
        <w:tc>
          <w:tcPr>
            <w:tcW w:w="2554" w:type="dxa"/>
            <w:gridSpan w:val="2"/>
          </w:tcPr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2BE" w:rsidRPr="00432D31" w:rsidTr="00D400BC">
        <w:tc>
          <w:tcPr>
            <w:tcW w:w="2489" w:type="dxa"/>
          </w:tcPr>
          <w:p w:rsidR="00EA0066" w:rsidRPr="00432D31" w:rsidRDefault="00EA006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№3.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Маршевая музыка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Бетховена</w:t>
            </w:r>
          </w:p>
          <w:p w:rsidR="00DE0613" w:rsidRPr="00432D31" w:rsidRDefault="00DE0613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BE" w:rsidRPr="00432D31" w:rsidRDefault="00BA47A1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</w:t>
            </w:r>
            <w:r w:rsidR="00C102BE" w:rsidRPr="00432D31">
              <w:rPr>
                <w:rFonts w:ascii="Times New Roman" w:hAnsi="Times New Roman" w:cs="Times New Roman"/>
                <w:sz w:val="24"/>
                <w:szCs w:val="24"/>
              </w:rPr>
              <w:t>ческий оркестр.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материал</w:t>
            </w:r>
          </w:p>
          <w:p w:rsidR="00C102BE" w:rsidRPr="00432D31" w:rsidRDefault="00C102BE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в. Бетховен.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EA006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тема финала Пятой</w:t>
            </w:r>
            <w:r w:rsidR="00EA006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симфонии.</w:t>
            </w:r>
          </w:p>
        </w:tc>
        <w:tc>
          <w:tcPr>
            <w:tcW w:w="5513" w:type="dxa"/>
            <w:vMerge/>
          </w:tcPr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vMerge/>
          </w:tcPr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C102BE" w:rsidRPr="00432D31" w:rsidRDefault="00C102B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2BE" w:rsidRPr="00432D31" w:rsidTr="00D400BC">
        <w:tc>
          <w:tcPr>
            <w:tcW w:w="15701" w:type="dxa"/>
            <w:gridSpan w:val="8"/>
            <w:shd w:val="clear" w:color="auto" w:fill="00B0F0"/>
          </w:tcPr>
          <w:p w:rsidR="00C102BE" w:rsidRPr="00432D31" w:rsidRDefault="00C102BE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Танцевальная музыка </w:t>
            </w:r>
          </w:p>
        </w:tc>
      </w:tr>
      <w:tr w:rsidR="00FA148D" w:rsidRPr="00432D31" w:rsidTr="00D400BC">
        <w:tc>
          <w:tcPr>
            <w:tcW w:w="2489" w:type="dxa"/>
          </w:tcPr>
          <w:p w:rsidR="00DE0613" w:rsidRPr="00432D31" w:rsidRDefault="00DE061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№4.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бывают танцы?</w:t>
            </w:r>
          </w:p>
          <w:p w:rsidR="00DE0613" w:rsidRPr="00432D31" w:rsidRDefault="00DE061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Танец в музыке народной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композиторской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  <w:r w:rsidR="00DE0613"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«Детский альбом»: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«Полька», «Вальс»,</w:t>
            </w:r>
            <w:r w:rsidR="00DE061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«Мазурка»,</w:t>
            </w:r>
            <w:r w:rsidR="00DE061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«Камаринская».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 из «Детской</w:t>
            </w:r>
            <w:r w:rsidR="00DE061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музыки».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«Камаринская»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Народный наигрыш</w:t>
            </w:r>
            <w:r w:rsidR="0040753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его композиторская</w:t>
            </w:r>
            <w:r w:rsidR="0040753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интерпретация.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Содержание и</w:t>
            </w:r>
            <w:r w:rsidR="0040753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построение пьесы.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Вариации.</w:t>
            </w:r>
          </w:p>
        </w:tc>
        <w:tc>
          <w:tcPr>
            <w:tcW w:w="5513" w:type="dxa"/>
            <w:vMerge w:val="restart"/>
          </w:tcPr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 w:rsidR="00BE4A95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учебному предмету.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BE4A95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ву с учителем и одно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классниками. (</w:t>
            </w:r>
            <w:r w:rsidR="00FA148D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Слышать за музыкальной</w:t>
            </w:r>
            <w:r w:rsidR="00BE4A95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интонацией характер</w:t>
            </w:r>
            <w:r w:rsidR="00BE4A95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человека и его жизненные</w:t>
            </w:r>
            <w:r w:rsidR="00BE4A95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обстоятельства.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BE4A95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обобщение, клас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сификацию по видовым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признакам. (</w:t>
            </w:r>
            <w:r w:rsidR="00FA148D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Создавать пластическую</w:t>
            </w:r>
            <w:r w:rsidR="00BE4A95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модель танцевальной</w:t>
            </w:r>
            <w:r w:rsidR="00BE4A95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мелодии.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  <w:r w:rsidR="00BE4A95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 модели танце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вальной мелодии.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Выдвигать предположения</w:t>
            </w:r>
            <w:r w:rsidR="00BE4A95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обосновывать их.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учебной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задачей.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44008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ассоциа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тивные и причинно-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следственные связи. (</w:t>
            </w:r>
            <w:r w:rsidR="00FA148D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учебную задачу, искать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способы её решения,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выполнять действия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проверки.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Выявлять и исправлять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допущенные ошибки.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Исполнять танцевальную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музыку в коллективной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беседе.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5" w:type="dxa"/>
            <w:gridSpan w:val="4"/>
            <w:vMerge w:val="restart"/>
          </w:tcPr>
          <w:p w:rsidR="00FA148D" w:rsidRPr="00432D31" w:rsidRDefault="0044008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Разучивают и поют танцевальные мелодии, характе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ризуют их музыкальные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образы, подбирают к ним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ритмоинтонаций, выде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ляют в танцах характерные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ритмические фигуры.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Ищут пути пластического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выражения и графической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фиксации танцевальных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мелодий.</w:t>
            </w:r>
          </w:p>
          <w:p w:rsidR="00FA148D" w:rsidRPr="00432D31" w:rsidRDefault="0044008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Разучивают, поют и плас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тически интонируют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мелодии вальсов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П. И. Чайковского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и С. С. Прокофьева.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Сравнивают вальсы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 интонационно-</w:t>
            </w:r>
            <w:r w:rsidR="0044008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образному содержанию.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Определяют (первые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пробы) автора незнакомой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музыки в опоре на ранее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произведения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этого композитора.</w:t>
            </w:r>
          </w:p>
          <w:p w:rsidR="00FA148D" w:rsidRPr="00432D31" w:rsidRDefault="00F3125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тему народ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ного плясового наигрыша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«Камаринская», прогнози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руют пути её изменения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(варьирования).</w:t>
            </w:r>
          </w:p>
          <w:p w:rsidR="00FA148D" w:rsidRPr="00432D31" w:rsidRDefault="00F3125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Слушают, поют и пластически интонируют одноимённую пьесу П. И. Чай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ковского, ориентируясь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30" w:rsidRPr="00432D31">
              <w:rPr>
                <w:rFonts w:ascii="Times New Roman" w:hAnsi="Times New Roman" w:cs="Times New Roman"/>
                <w:sz w:val="24"/>
                <w:szCs w:val="24"/>
              </w:rPr>
              <w:t>по графи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ческой записи.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Сочиняют ритмическое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сопровождение к пьесе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«Камаринская» на детских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шумовых музыкальных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 варьировании как типе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развития и вариациях как</w:t>
            </w:r>
            <w:r w:rsidR="00F3125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форме в музыке.</w:t>
            </w:r>
          </w:p>
          <w:p w:rsidR="00FA148D" w:rsidRPr="00432D31" w:rsidRDefault="00F3125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(слушают, по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ют, пла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стически интони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руют) симфоническую</w:t>
            </w:r>
            <w:r w:rsidR="00357830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танцевальную тему (по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бочную тему финала Пятой</w:t>
            </w:r>
            <w:r w:rsidR="00357830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8D" w:rsidRPr="00432D31">
              <w:rPr>
                <w:rFonts w:ascii="Times New Roman" w:hAnsi="Times New Roman" w:cs="Times New Roman"/>
                <w:sz w:val="24"/>
                <w:szCs w:val="24"/>
              </w:rPr>
              <w:t>симфонии) Бетховена.</w:t>
            </w:r>
          </w:p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Передают в исполнении</w:t>
            </w:r>
            <w:r w:rsidR="00357830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диалогичность построения</w:t>
            </w:r>
            <w:r w:rsidR="00357830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</w:tc>
        <w:tc>
          <w:tcPr>
            <w:tcW w:w="2554" w:type="dxa"/>
            <w:gridSpan w:val="2"/>
          </w:tcPr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48D" w:rsidRPr="00432D31" w:rsidTr="00D400BC">
        <w:tc>
          <w:tcPr>
            <w:tcW w:w="2489" w:type="dxa"/>
          </w:tcPr>
          <w:p w:rsidR="00407533" w:rsidRPr="00432D31" w:rsidRDefault="00407533" w:rsidP="00992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№5.</w:t>
            </w:r>
          </w:p>
          <w:p w:rsidR="00FA148D" w:rsidRPr="00432D31" w:rsidRDefault="00FA148D" w:rsidP="00992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Танцевальная музыка</w:t>
            </w:r>
          </w:p>
          <w:p w:rsidR="00FA148D" w:rsidRPr="00432D31" w:rsidRDefault="00FA148D" w:rsidP="00992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Бетховена</w:t>
            </w:r>
          </w:p>
          <w:p w:rsidR="00FA148D" w:rsidRPr="00432D31" w:rsidRDefault="00FA148D" w:rsidP="00992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Танец в симфонической</w:t>
            </w:r>
            <w:r w:rsidR="0040753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музыке: образное</w:t>
            </w:r>
            <w:r w:rsidR="0040753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содержание, особенности</w:t>
            </w:r>
            <w:r w:rsidR="0040753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развития. Инструменты</w:t>
            </w:r>
            <w:r w:rsidR="0040753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r w:rsidR="0040753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оркестра.</w:t>
            </w:r>
          </w:p>
        </w:tc>
        <w:tc>
          <w:tcPr>
            <w:tcW w:w="5513" w:type="dxa"/>
            <w:vMerge/>
          </w:tcPr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vMerge/>
          </w:tcPr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FA148D" w:rsidRPr="00432D31" w:rsidRDefault="00FA148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EA4" w:rsidRPr="00432D31" w:rsidTr="00D400BC">
        <w:tc>
          <w:tcPr>
            <w:tcW w:w="15701" w:type="dxa"/>
            <w:gridSpan w:val="8"/>
            <w:shd w:val="clear" w:color="auto" w:fill="00B0F0"/>
          </w:tcPr>
          <w:p w:rsidR="00093EA4" w:rsidRPr="00432D31" w:rsidRDefault="009E3838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Песенная музыка </w:t>
            </w:r>
          </w:p>
        </w:tc>
      </w:tr>
      <w:tr w:rsidR="00AE5116" w:rsidRPr="00432D31" w:rsidTr="00D400BC">
        <w:tc>
          <w:tcPr>
            <w:tcW w:w="2489" w:type="dxa"/>
            <w:vMerge w:val="restart"/>
          </w:tcPr>
          <w:p w:rsidR="00880153" w:rsidRPr="00432D31" w:rsidRDefault="0088015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№6.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бывают песни?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Разнообразие песен</w:t>
            </w:r>
            <w:r w:rsidR="0088015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музыке народной</w:t>
            </w:r>
            <w:r w:rsidR="00880153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композиторской.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Особенности песенных</w:t>
            </w:r>
            <w:r w:rsidR="0002780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мелодий. Жанры песен</w:t>
            </w:r>
            <w:r w:rsidR="0002780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и их типичные интона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ции. Построение песни.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Куплетная форма.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без слов.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материал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народная песня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«Во поле берёза стояла»,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кант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«Радуйся, Росско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земле!».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«Мелодия» для скрипки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фортепиано, хор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«Уж как по мосту,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мосточку» из оперы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«Евгений Онегин».</w:t>
            </w:r>
          </w:p>
        </w:tc>
        <w:tc>
          <w:tcPr>
            <w:tcW w:w="5513" w:type="dxa"/>
            <w:vMerge w:val="restart"/>
            <w:tcBorders>
              <w:top w:val="nil"/>
            </w:tcBorders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интересов.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Уважение к музыкальной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(народной и про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фессиональной) своего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народа.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B549D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учителем и одно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классниками. (</w:t>
            </w:r>
            <w:r w:rsidR="00AE5116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Развитие интереса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чужому мнению.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обобщение, классифи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>кацию по видовым призна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кам.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Создавать пластическую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модель песенной мелодии.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B549D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ческой модели песенной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мелодии. (</w:t>
            </w:r>
            <w:r w:rsidR="00AE5116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конструктивные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музыкально-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речевого высказывания.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Выдвигать предположения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обосновывать их.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причинно-следственные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связи.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образов разных видов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искусства.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117F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 и сравнивать получен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ные результаты. (</w:t>
            </w:r>
            <w:r w:rsidR="00AE5116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учебную задачу, искать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>зные способы её реше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ния, выполнять действия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проверки.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116" w:rsidRPr="00432D31" w:rsidRDefault="00A117F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ной деятельности (беседа,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обсуждение и исполнение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музыки). (</w:t>
            </w:r>
            <w:r w:rsidR="00AE5116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E5B" w:rsidRPr="00432D31" w:rsidRDefault="00C52E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причинно-следственные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связи.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E5B" w:rsidRPr="00432D31" w:rsidRDefault="00C52E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образов разных видов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искусства.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E5B" w:rsidRPr="00432D31" w:rsidRDefault="00A117F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 и сравнивать получен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ные результаты. (</w:t>
            </w:r>
            <w:r w:rsidR="00C52E5B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E5B" w:rsidRPr="00432D31" w:rsidRDefault="00C52E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учебную задачу, искать</w:t>
            </w:r>
            <w:r w:rsidR="00A117FE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150" w:rsidRPr="00432D31">
              <w:rPr>
                <w:rFonts w:ascii="Times New Roman" w:hAnsi="Times New Roman" w:cs="Times New Roman"/>
                <w:sz w:val="24"/>
                <w:szCs w:val="24"/>
              </w:rPr>
              <w:t>разные способы её реше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ния, выполнять действия</w:t>
            </w:r>
            <w:r w:rsidR="003B3150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проверки.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E5B" w:rsidRPr="00432D31" w:rsidRDefault="003B3150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ной деятельности (беседа,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обсуждение и исполнение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музыки). (</w:t>
            </w:r>
            <w:r w:rsidR="00C52E5B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5" w:type="dxa"/>
            <w:gridSpan w:val="4"/>
            <w:vMerge w:val="restart"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Разучивают и поют песни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(народные и композитор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ские) и песенные мелодии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инструментальных произ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Наблюдают за выражением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музыке различных чувств</w:t>
            </w:r>
            <w:r w:rsidR="00B549D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мыслей человека.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интонации,</w:t>
            </w:r>
            <w:r w:rsidR="005C614D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типичные для разных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песенных жанров.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Импровизируют мелодии</w:t>
            </w:r>
            <w:r w:rsidR="00954349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песен на народные слова.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Разыгрывают песни</w:t>
            </w:r>
            <w:r w:rsidR="00954349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представляют их своим</w:t>
            </w:r>
            <w:r w:rsidR="00954349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AE5116" w:rsidRPr="00432D31" w:rsidRDefault="00FA423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азучивают песню</w:t>
            </w:r>
            <w:r w:rsidR="00954349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П. И. Чайковского</w:t>
            </w:r>
            <w:r w:rsidR="00954349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«Осень», 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строение её мелодии.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соотношение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слов и мелодии в песне.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Слушают, исполняют и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>уют симфониче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ские песенные мелодии Л.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в. Бетховена, П. И. Чайков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ского, С. С. Прокофьева.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Соотносят тембровую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окраску симфонических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мелодий с их содержанием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передают особенности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тембрового звучания тем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пении и пластическом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интонировании.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и с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>ледят по гра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фической записи пьесы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«Сладкая грёза» П. И. Чай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ковского и «Раскаяние»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С. С. Прокофьева.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Моделируют композиции</w:t>
            </w:r>
            <w:r w:rsidR="00FA423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 пьес П. И. Чайковского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«Болезнь куклы», «Похо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роны куклы», «Новая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кукла» и сравнивают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содержание полученных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композиций.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Подбирают развивающие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 темам фортепианных пьес П. И. Чайковского «Старинная француз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ская песенка», «Немецкая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песенка», «Итальянская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песенка».</w:t>
            </w:r>
          </w:p>
          <w:p w:rsidR="00AE5116" w:rsidRPr="00432D31" w:rsidRDefault="004301F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Определяют форму форте</w:t>
            </w:r>
            <w:r w:rsidR="00AE5116" w:rsidRPr="00432D31">
              <w:rPr>
                <w:rFonts w:ascii="Times New Roman" w:hAnsi="Times New Roman" w:cs="Times New Roman"/>
                <w:sz w:val="24"/>
                <w:szCs w:val="24"/>
              </w:rPr>
              <w:t>пианных пьес.</w:t>
            </w:r>
          </w:p>
          <w:p w:rsidR="00C52E5B" w:rsidRPr="00432D31" w:rsidRDefault="00C52E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Соотносят тембровую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окраску симфонических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мелодий с их содержанием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передают особенности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тембрового звучания тем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пении и пластическом</w:t>
            </w:r>
            <w:r w:rsidR="004301F8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интонировании.</w:t>
            </w:r>
          </w:p>
          <w:p w:rsidR="00C52E5B" w:rsidRPr="00432D31" w:rsidRDefault="004301F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и следят по гра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фической записи пьесы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«Сладкая грёза» П. И. Чай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ковского и «Раскаяние»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E5B" w:rsidRPr="00432D31">
              <w:rPr>
                <w:rFonts w:ascii="Times New Roman" w:hAnsi="Times New Roman" w:cs="Times New Roman"/>
                <w:sz w:val="24"/>
                <w:szCs w:val="24"/>
              </w:rPr>
              <w:t>С. С. Прокофьева.</w:t>
            </w:r>
          </w:p>
          <w:p w:rsidR="00C52E5B" w:rsidRPr="00432D31" w:rsidRDefault="00C52E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Моделируют композициииз пьес П. И. Чайковского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«Болезнь 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>куклы», «Похо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роны куклы», «Новая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кукла» и сравнивают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содержание полученных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композиций.</w:t>
            </w:r>
          </w:p>
          <w:p w:rsidR="00C52E5B" w:rsidRPr="00432D31" w:rsidRDefault="00C52E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Подбирают развивающие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 темам фортепианных пьес П. И. Чайковского 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«Старинная француз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ская песенка», «Немецкая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песенка», «Итальянская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песенка».</w:t>
            </w:r>
          </w:p>
          <w:p w:rsidR="00C52E5B" w:rsidRPr="00432D31" w:rsidRDefault="00C52E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>форму форте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пианных пьес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Размышляют об особен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ностях музыкальной речи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Л. в. Бетховена,</w:t>
            </w:r>
          </w:p>
          <w:p w:rsidR="00C52E5B" w:rsidRPr="00432D31" w:rsidRDefault="00C52E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и о сходстве разных мело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дий, написанных каждым</w:t>
            </w:r>
            <w:r w:rsidR="008A1B9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 этих композиторов.</w:t>
            </w:r>
          </w:p>
        </w:tc>
        <w:tc>
          <w:tcPr>
            <w:tcW w:w="2554" w:type="dxa"/>
            <w:gridSpan w:val="2"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116" w:rsidRPr="00432D31" w:rsidTr="00D400BC">
        <w:tc>
          <w:tcPr>
            <w:tcW w:w="2489" w:type="dxa"/>
            <w:vMerge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vMerge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116" w:rsidRPr="00432D31" w:rsidTr="00D400BC">
        <w:tc>
          <w:tcPr>
            <w:tcW w:w="2489" w:type="dxa"/>
          </w:tcPr>
          <w:p w:rsidR="003B3150" w:rsidRPr="00432D31" w:rsidRDefault="003B3150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№7.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и музыка в песне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Взаимодействие слов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музыки в песне.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материал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Песенная музыка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Бетховена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материал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Бетховен.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Связующая тема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 экспозиции финала</w:t>
            </w:r>
          </w:p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Пятой симфонии.</w:t>
            </w:r>
          </w:p>
        </w:tc>
        <w:tc>
          <w:tcPr>
            <w:tcW w:w="5513" w:type="dxa"/>
            <w:vMerge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vMerge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AE5116" w:rsidRPr="00432D31" w:rsidRDefault="00AE5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4E6" w:rsidRPr="00432D31" w:rsidTr="00D400BC">
        <w:tc>
          <w:tcPr>
            <w:tcW w:w="2489" w:type="dxa"/>
            <w:vMerge w:val="restart"/>
          </w:tcPr>
          <w:p w:rsidR="000924E6" w:rsidRPr="00432D31" w:rsidRDefault="000924E6" w:rsidP="00092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№8.</w:t>
            </w:r>
          </w:p>
          <w:p w:rsidR="000924E6" w:rsidRPr="00432D31" w:rsidRDefault="000924E6" w:rsidP="00092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Пьесы для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фортепиано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С. С. Прокофьева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0924E6" w:rsidRDefault="000924E6" w:rsidP="00092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E6" w:rsidRPr="00432D31" w:rsidRDefault="000924E6" w:rsidP="00092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материал</w:t>
            </w:r>
          </w:p>
          <w:p w:rsidR="000924E6" w:rsidRPr="00432D31" w:rsidRDefault="000924E6" w:rsidP="00092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0924E6" w:rsidRPr="00432D31" w:rsidRDefault="000924E6" w:rsidP="00092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«Сладкая грёза», «Болезнь куклы», «Похороны куклы», «Новая кукла».</w:t>
            </w:r>
          </w:p>
          <w:p w:rsidR="000924E6" w:rsidRPr="00432D31" w:rsidRDefault="000924E6" w:rsidP="00092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С. Прокофьев.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«Раскаяние».</w:t>
            </w:r>
          </w:p>
          <w:p w:rsidR="000924E6" w:rsidRPr="00432D31" w:rsidRDefault="000924E6" w:rsidP="00092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в. Бетховен.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Связующая тема из экспозиции финала Симфонии № 5.</w:t>
            </w:r>
          </w:p>
        </w:tc>
        <w:tc>
          <w:tcPr>
            <w:tcW w:w="5513" w:type="dxa"/>
            <w:vMerge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vMerge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4E6" w:rsidRPr="00432D31" w:rsidTr="00D400BC">
        <w:tc>
          <w:tcPr>
            <w:tcW w:w="2489" w:type="dxa"/>
            <w:vMerge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vMerge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4E6" w:rsidRPr="00432D31" w:rsidTr="00D400BC">
        <w:tc>
          <w:tcPr>
            <w:tcW w:w="2489" w:type="dxa"/>
            <w:vMerge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vMerge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924E6" w:rsidRPr="00432D31" w:rsidRDefault="000924E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0B2" w:rsidRPr="00432D31" w:rsidTr="00D400BC">
        <w:tc>
          <w:tcPr>
            <w:tcW w:w="15701" w:type="dxa"/>
            <w:gridSpan w:val="8"/>
            <w:shd w:val="clear" w:color="auto" w:fill="00B0F0"/>
          </w:tcPr>
          <w:p w:rsidR="003800B2" w:rsidRPr="00DF1FE1" w:rsidRDefault="003800B2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F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Моделирование музыкального произведения </w:t>
            </w:r>
          </w:p>
        </w:tc>
      </w:tr>
      <w:tr w:rsidR="006A2F93" w:rsidRPr="00432D31" w:rsidTr="00D400BC">
        <w:tc>
          <w:tcPr>
            <w:tcW w:w="2489" w:type="dxa"/>
          </w:tcPr>
          <w:p w:rsidR="00DF1FE1" w:rsidRDefault="00DF1FE1" w:rsidP="0083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№9.</w:t>
            </w:r>
          </w:p>
          <w:p w:rsidR="003800B2" w:rsidRPr="00432D31" w:rsidRDefault="003800B2" w:rsidP="0083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Собираем музыкальное</w:t>
            </w:r>
            <w:r w:rsidR="00DF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произведение</w:t>
            </w:r>
            <w:r w:rsidR="00DF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Бетховена</w:t>
            </w:r>
          </w:p>
          <w:p w:rsidR="003800B2" w:rsidRPr="00432D31" w:rsidRDefault="003800B2" w:rsidP="0083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Композиционные</w:t>
            </w:r>
          </w:p>
          <w:p w:rsidR="003800B2" w:rsidRPr="00432D31" w:rsidRDefault="003800B2" w:rsidP="0083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функции музыкальной</w:t>
            </w:r>
            <w:r w:rsidR="0083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речи (вступление,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изложение, развитие,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завершение).</w:t>
            </w:r>
          </w:p>
          <w:p w:rsidR="003800B2" w:rsidRPr="00432D31" w:rsidRDefault="003800B2" w:rsidP="0083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материал</w:t>
            </w:r>
          </w:p>
          <w:p w:rsidR="003800B2" w:rsidRPr="00432D31" w:rsidRDefault="003800B2" w:rsidP="0083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Бетховен.</w:t>
            </w:r>
          </w:p>
          <w:p w:rsidR="003800B2" w:rsidRPr="00432D31" w:rsidRDefault="003800B2" w:rsidP="0083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Экспозиция финала</w:t>
            </w:r>
          </w:p>
          <w:p w:rsidR="006A2F93" w:rsidRPr="00432D31" w:rsidRDefault="003800B2" w:rsidP="0083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Пятой симфонии.</w:t>
            </w:r>
          </w:p>
        </w:tc>
        <w:tc>
          <w:tcPr>
            <w:tcW w:w="5513" w:type="dxa"/>
          </w:tcPr>
          <w:p w:rsidR="003800B2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интересов.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0B2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самооценки.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0B2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Составлять целое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 частей.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0B2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Выдвигать предположения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обосновывать их.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0B2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следственные связи.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0B2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учебную задачу, искать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разные способы её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решения, выполнять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действия проверки.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00B2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экспериментальной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деятельности.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F93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Уметь сотрудничать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 учителем и сверстниками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творческой музыкальной</w:t>
            </w:r>
            <w:r w:rsidR="0090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деятельности.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5" w:type="dxa"/>
            <w:gridSpan w:val="4"/>
          </w:tcPr>
          <w:p w:rsidR="003800B2" w:rsidRPr="00432D31" w:rsidRDefault="005A218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(поют, пласти</w:t>
            </w:r>
            <w:r w:rsidR="003800B2" w:rsidRPr="00432D31">
              <w:rPr>
                <w:rFonts w:ascii="Times New Roman" w:hAnsi="Times New Roman" w:cs="Times New Roman"/>
                <w:sz w:val="24"/>
                <w:szCs w:val="24"/>
              </w:rPr>
              <w:t>чески интонируют,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анализируют) четыре сим</w:t>
            </w:r>
            <w:r w:rsidR="003800B2" w:rsidRPr="00432D31">
              <w:rPr>
                <w:rFonts w:ascii="Times New Roman" w:hAnsi="Times New Roman" w:cs="Times New Roman"/>
                <w:sz w:val="24"/>
                <w:szCs w:val="24"/>
              </w:rPr>
              <w:t>фонические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0B2" w:rsidRPr="00432D31">
              <w:rPr>
                <w:rFonts w:ascii="Times New Roman" w:hAnsi="Times New Roman" w:cs="Times New Roman"/>
                <w:sz w:val="24"/>
                <w:szCs w:val="24"/>
              </w:rPr>
              <w:t>Бетховена в опоре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0B2" w:rsidRPr="00432D31">
              <w:rPr>
                <w:rFonts w:ascii="Times New Roman" w:hAnsi="Times New Roman" w:cs="Times New Roman"/>
                <w:sz w:val="24"/>
                <w:szCs w:val="24"/>
              </w:rPr>
              <w:t>на графическую запись.</w:t>
            </w:r>
          </w:p>
          <w:p w:rsidR="003800B2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Составляют музыкальную</w:t>
            </w:r>
            <w:r w:rsidR="005A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композицию из этих тем,</w:t>
            </w:r>
            <w:r w:rsidR="005A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опираясь на представление</w:t>
            </w:r>
            <w:r w:rsidR="005A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 общно</w:t>
            </w:r>
            <w:r w:rsidR="005A2187">
              <w:rPr>
                <w:rFonts w:ascii="Times New Roman" w:hAnsi="Times New Roman" w:cs="Times New Roman"/>
                <w:sz w:val="24"/>
                <w:szCs w:val="24"/>
              </w:rPr>
              <w:t>сти композиционных функций музыкаль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ной и разговорной речи.</w:t>
            </w:r>
          </w:p>
          <w:p w:rsidR="006A2F93" w:rsidRPr="00432D31" w:rsidRDefault="003800B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и пластически</w:t>
            </w:r>
            <w:r w:rsidR="005A2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интонируют экспозицию</w:t>
            </w:r>
            <w:r w:rsidR="005A2187">
              <w:rPr>
                <w:rFonts w:ascii="Times New Roman" w:hAnsi="Times New Roman" w:cs="Times New Roman"/>
                <w:sz w:val="24"/>
                <w:szCs w:val="24"/>
              </w:rPr>
              <w:t xml:space="preserve"> финала симфонии цели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2554" w:type="dxa"/>
            <w:gridSpan w:val="2"/>
          </w:tcPr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3C4" w:rsidRPr="00432D31" w:rsidTr="00D400BC">
        <w:tc>
          <w:tcPr>
            <w:tcW w:w="15701" w:type="dxa"/>
            <w:gridSpan w:val="8"/>
            <w:shd w:val="clear" w:color="auto" w:fill="00B0F0"/>
          </w:tcPr>
          <w:p w:rsidR="000F13C4" w:rsidRPr="007E602B" w:rsidRDefault="000F13C4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четверть</w:t>
            </w:r>
          </w:p>
          <w:p w:rsidR="000F13C4" w:rsidRPr="007E602B" w:rsidRDefault="000F13C4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6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 чём говорит музыка? </w:t>
            </w:r>
          </w:p>
        </w:tc>
      </w:tr>
      <w:tr w:rsidR="000F13C4" w:rsidRPr="00432D31" w:rsidTr="00D400BC">
        <w:tc>
          <w:tcPr>
            <w:tcW w:w="15701" w:type="dxa"/>
            <w:gridSpan w:val="8"/>
            <w:shd w:val="clear" w:color="auto" w:fill="00B0F0"/>
          </w:tcPr>
          <w:p w:rsidR="000F13C4" w:rsidRPr="007E602B" w:rsidRDefault="000F13C4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60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Выразительность и изобразительность в музыке </w:t>
            </w:r>
          </w:p>
        </w:tc>
      </w:tr>
      <w:tr w:rsidR="006A2F93" w:rsidRPr="00432D31" w:rsidTr="00D400BC">
        <w:tc>
          <w:tcPr>
            <w:tcW w:w="2489" w:type="dxa"/>
          </w:tcPr>
          <w:p w:rsidR="007E602B" w:rsidRDefault="007E602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№10.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чём рассказывает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музыка?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="00F5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изобразительность</w:t>
            </w:r>
            <w:r w:rsidR="00F5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музыке.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«Мужик на гармонике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играет», «Песня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жаворонка»,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«Шарманщик».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Прокофьев.</w:t>
            </w:r>
          </w:p>
          <w:p w:rsidR="006A2F93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«Дождь и радуга».</w:t>
            </w:r>
          </w:p>
        </w:tc>
        <w:tc>
          <w:tcPr>
            <w:tcW w:w="5530" w:type="dxa"/>
            <w:gridSpan w:val="2"/>
          </w:tcPr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</w:t>
            </w:r>
            <w:r w:rsidR="00F5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интереса.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3C4" w:rsidRPr="00432D31" w:rsidRDefault="00F5655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эмоцио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нально-ценностного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отношения к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композито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ров. (</w:t>
            </w:r>
            <w:r w:rsidR="000F13C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</w:t>
            </w:r>
            <w:r w:rsidR="00F5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себя и других участников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коммуникации.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Осознавать многозначность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художествен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ного образа.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Выявлять известное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и неизвестное при реше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нии учебной творческой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задачи.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Уметь схватывать смысл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высказыва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ния. (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F93" w:rsidRPr="00432D31" w:rsidRDefault="00C224C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художественный образ из изобрази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тельной формы в звуковую.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3C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C8E" w:rsidRPr="00432D31" w:rsidRDefault="00A11C8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Приобретать опыт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мысленного представления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результата творческого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A11C8E" w:rsidRPr="00432D31" w:rsidRDefault="00A11C8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Выявлять основания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сравнения и сравни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вать разные интерпретации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одного произведения.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A11C8E" w:rsidRPr="00432D31" w:rsidRDefault="00A11C8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 и одно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A11C8E" w:rsidRPr="00432D31" w:rsidRDefault="00A11C8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Чувствовать затруднения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партнёра и правильно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них.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28" w:type="dxa"/>
            <w:gridSpan w:val="3"/>
          </w:tcPr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Определяют жизненную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основу музыкальных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интонаций.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Сочиняют мелодии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по названиям и иллюстра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циям к фортепианным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пьесам П. И. Чайковского</w:t>
            </w:r>
            <w:r w:rsidR="00A0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С. С. Прокофьева.</w:t>
            </w:r>
          </w:p>
          <w:p w:rsidR="000F13C4" w:rsidRPr="00432D31" w:rsidRDefault="00A067E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эти фортепиан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ные пьесы,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содержание и соотноше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ние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C4" w:rsidRPr="00432D31">
              <w:rPr>
                <w:rFonts w:ascii="Times New Roman" w:hAnsi="Times New Roman" w:cs="Times New Roman"/>
                <w:sz w:val="24"/>
                <w:szCs w:val="24"/>
              </w:rPr>
              <w:t>и изобразительности.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Глинка.</w:t>
            </w:r>
            <w:r w:rsidR="00C2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«Попутная песня»,</w:t>
            </w:r>
            <w:r w:rsidR="00C2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Н. Кукольника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Выражение в музыке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чувств и мыслей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«Попутную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песню» М. И. Глинки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опоре на графическую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  <w:p w:rsidR="000F13C4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и передают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её вырази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тельные и изобразительные</w:t>
            </w:r>
            <w:r w:rsidR="00C2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A11C8E" w:rsidRPr="00432D31" w:rsidRDefault="000F13C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Анализируют соотношение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песне слов и мелодии,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и аккомпанемента, соотношение содержа</w:t>
            </w:r>
            <w:r w:rsidR="00A11C8E" w:rsidRPr="00432D31">
              <w:rPr>
                <w:rFonts w:ascii="Times New Roman" w:hAnsi="Times New Roman" w:cs="Times New Roman"/>
                <w:sz w:val="24"/>
                <w:szCs w:val="24"/>
              </w:rPr>
              <w:t>ния и построения.</w:t>
            </w:r>
          </w:p>
          <w:p w:rsidR="00A11C8E" w:rsidRPr="00432D31" w:rsidRDefault="00A11C8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Сравнивают разные</w:t>
            </w:r>
            <w:r w:rsidR="0008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интерпретации песни.</w:t>
            </w:r>
          </w:p>
        </w:tc>
        <w:tc>
          <w:tcPr>
            <w:tcW w:w="2554" w:type="dxa"/>
            <w:gridSpan w:val="2"/>
          </w:tcPr>
          <w:p w:rsidR="006A2F93" w:rsidRPr="00432D31" w:rsidRDefault="006A2F9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C8E" w:rsidRPr="00432D31" w:rsidTr="00D400BC">
        <w:tc>
          <w:tcPr>
            <w:tcW w:w="15701" w:type="dxa"/>
            <w:gridSpan w:val="8"/>
            <w:shd w:val="clear" w:color="auto" w:fill="00B0F0"/>
          </w:tcPr>
          <w:p w:rsidR="00A11C8E" w:rsidRPr="00083C2F" w:rsidRDefault="00A11C8E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3C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Портрет в музыке </w:t>
            </w:r>
          </w:p>
        </w:tc>
      </w:tr>
      <w:tr w:rsidR="002143F2" w:rsidRPr="00432D31" w:rsidTr="00D400BC">
        <w:tc>
          <w:tcPr>
            <w:tcW w:w="2489" w:type="dxa"/>
            <w:vMerge w:val="restart"/>
          </w:tcPr>
          <w:p w:rsidR="00083C2F" w:rsidRDefault="00083C2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№11.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портрет</w:t>
            </w:r>
          </w:p>
          <w:p w:rsidR="002143F2" w:rsidRPr="00432D31" w:rsidRDefault="004E5DD5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Воплощение в интона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ции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и внешнего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музыкального героя.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Чайковский.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«Мама»,</w:t>
            </w:r>
            <w:r w:rsidR="004E5DD5">
              <w:rPr>
                <w:rFonts w:ascii="Times New Roman" w:hAnsi="Times New Roman" w:cs="Times New Roman"/>
                <w:sz w:val="24"/>
                <w:szCs w:val="24"/>
              </w:rPr>
              <w:t xml:space="preserve"> «Баба-яга», «Неаполитанская песенка» и изученные ранее музыкаль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ные произведения.</w:t>
            </w:r>
          </w:p>
        </w:tc>
        <w:tc>
          <w:tcPr>
            <w:tcW w:w="5530" w:type="dxa"/>
            <w:gridSpan w:val="2"/>
            <w:vMerge w:val="restart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</w:t>
            </w:r>
            <w:r w:rsidR="004E5DD5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деятель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Развитие позитивной</w:t>
            </w:r>
            <w:r w:rsidR="004E5DD5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положитель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ного отношения к зан</w:t>
            </w:r>
            <w:r w:rsidR="004E5DD5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ям.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Осознавать многозначность</w:t>
            </w:r>
            <w:r w:rsidR="004E5DD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художествен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образа.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Выявлять жизненные связи</w:t>
            </w:r>
            <w:r w:rsidR="004E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образа.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143F2" w:rsidRPr="00432D31" w:rsidRDefault="004E5DD5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слушанного текста. </w:t>
            </w:r>
            <w:r w:rsidR="002143F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143F2" w:rsidRPr="00432D31" w:rsidRDefault="004E5DD5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художе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текст в 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учебными задача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="002143F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Уметь действовать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Адекватно принимать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оценку взрослых и одно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143F2" w:rsidRPr="00432D31" w:rsidRDefault="00737849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музыкаль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ные фразы осмысленно,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выразительно, понятно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для одноклассников. </w:t>
            </w:r>
            <w:r w:rsidR="002143F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143F2" w:rsidRPr="00432D31" w:rsidRDefault="00737849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индивидуаль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ной,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упповой и коллек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тивной деятельности. </w:t>
            </w:r>
            <w:r w:rsidR="002143F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ками в процессе учебной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28" w:type="dxa"/>
            <w:gridSpan w:val="3"/>
            <w:vMerge w:val="restart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внутренний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внешний облик музы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кального героя по музы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альной интонации.</w:t>
            </w:r>
          </w:p>
          <w:p w:rsidR="002143F2" w:rsidRPr="00432D31" w:rsidRDefault="00737849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о возмож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ностях отражения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человека и его 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обстоятельств.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Слушают, поют,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пластически интонируют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фрагменты изучаемых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произведений,</w:t>
            </w:r>
            <w:r w:rsidR="0073784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воплощён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ные в них музыкальные</w:t>
            </w:r>
            <w:r w:rsidR="0082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образы.</w:t>
            </w:r>
          </w:p>
        </w:tc>
        <w:tc>
          <w:tcPr>
            <w:tcW w:w="2554" w:type="dxa"/>
            <w:gridSpan w:val="2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3F2" w:rsidRPr="00432D31" w:rsidTr="00D400BC">
        <w:tc>
          <w:tcPr>
            <w:tcW w:w="2489" w:type="dxa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3F2" w:rsidRPr="00432D31" w:rsidTr="00D400BC">
        <w:tc>
          <w:tcPr>
            <w:tcW w:w="2489" w:type="dxa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«Выходили красны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девицы». Русская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песня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Сходство и различие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музыкальных образов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5530" w:type="dxa"/>
            <w:gridSpan w:val="2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мелодию</w:t>
            </w:r>
            <w:r w:rsidR="0082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русской народной песни</w:t>
            </w:r>
            <w:r w:rsidR="008254CB">
              <w:rPr>
                <w:rFonts w:ascii="Times New Roman" w:hAnsi="Times New Roman" w:cs="Times New Roman"/>
                <w:sz w:val="24"/>
                <w:szCs w:val="24"/>
              </w:rPr>
              <w:t xml:space="preserve"> «Выходили красны деви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цы» в опоре на нотную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графическую записи.</w:t>
            </w:r>
          </w:p>
          <w:p w:rsidR="002143F2" w:rsidRPr="00432D31" w:rsidRDefault="008254C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музыкальные пор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треты героев песни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переинтонирования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  <w:p w:rsidR="002143F2" w:rsidRPr="00432D31" w:rsidRDefault="008254C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инсцени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ровке русской народной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2554" w:type="dxa"/>
            <w:gridSpan w:val="2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3F2" w:rsidRPr="00432D31" w:rsidTr="00D400BC">
        <w:tc>
          <w:tcPr>
            <w:tcW w:w="2489" w:type="dxa"/>
          </w:tcPr>
          <w:p w:rsidR="002143F2" w:rsidRPr="00432D31" w:rsidRDefault="008254C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Герои симфониче</w:t>
            </w:r>
            <w:r w:rsidR="002143F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сказки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«Петя и волк»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Инструменты симфонического оркестра,</w:t>
            </w:r>
            <w:r w:rsidR="00D7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их выразительные</w:t>
            </w:r>
            <w:r w:rsidR="00D7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изобразительные</w:t>
            </w:r>
            <w:r w:rsidR="00D7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530" w:type="dxa"/>
            <w:gridSpan w:val="2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</w:tcPr>
          <w:p w:rsidR="002143F2" w:rsidRPr="00432D31" w:rsidRDefault="00D7402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поют, пластиче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ски интонируют (в опоре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на графическую запись)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героев симфонической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сказки С. 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«Петя и волк».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Характеризуют тембровую</w:t>
            </w:r>
            <w:r w:rsidR="00D7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окраску темы каждого</w:t>
            </w:r>
            <w:r w:rsidR="00D740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554" w:type="dxa"/>
            <w:gridSpan w:val="2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3F2" w:rsidRPr="00432D31" w:rsidTr="00D400BC">
        <w:tc>
          <w:tcPr>
            <w:tcW w:w="2489" w:type="dxa"/>
            <w:vMerge w:val="restart"/>
          </w:tcPr>
          <w:p w:rsidR="00D1135B" w:rsidRDefault="00D113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№12.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движений в музыке</w:t>
            </w:r>
          </w:p>
          <w:p w:rsidR="002143F2" w:rsidRPr="00432D31" w:rsidRDefault="00D1135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как важней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шая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музыкального образа.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Особенности движений</w:t>
            </w:r>
            <w:r w:rsidR="00D1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музыке и средства</w:t>
            </w:r>
            <w:r w:rsidR="00D1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их воплощения.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материал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Музыкальные образы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симфонической сказки</w:t>
            </w:r>
            <w:r w:rsidR="00E7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«Петя и волк». Вальс</w:t>
            </w:r>
            <w:r w:rsidR="00E7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 оперы «Война и мир».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Главная тема финала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Пятой симфонии.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«Мама», «Баба-яга»,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«Болезнь куклы»,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«Новая кукла».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Глинка.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«Попутная песня».</w:t>
            </w:r>
          </w:p>
        </w:tc>
        <w:tc>
          <w:tcPr>
            <w:tcW w:w="5530" w:type="dxa"/>
            <w:gridSpan w:val="2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  <w:vMerge w:val="restart"/>
          </w:tcPr>
          <w:p w:rsidR="002143F2" w:rsidRPr="00432D31" w:rsidRDefault="00E7469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поют, пластически интонируют разно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образные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F2" w:rsidRPr="00432D31">
              <w:rPr>
                <w:rFonts w:ascii="Times New Roman" w:hAnsi="Times New Roman" w:cs="Times New Roman"/>
                <w:sz w:val="24"/>
                <w:szCs w:val="24"/>
              </w:rPr>
              <w:t>образы.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Определяют характер</w:t>
            </w:r>
            <w:r w:rsidR="00E7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движений, воплощённых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музыке.</w:t>
            </w:r>
          </w:p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сходство</w:t>
            </w:r>
            <w:r w:rsidR="00E7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различие разных типов</w:t>
            </w:r>
            <w:r w:rsidR="00E7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движения в музыке.</w:t>
            </w:r>
          </w:p>
        </w:tc>
        <w:tc>
          <w:tcPr>
            <w:tcW w:w="2554" w:type="dxa"/>
            <w:gridSpan w:val="2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3F2" w:rsidRPr="00432D31" w:rsidTr="00D400BC">
        <w:tc>
          <w:tcPr>
            <w:tcW w:w="2489" w:type="dxa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  <w:vMerge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143F2" w:rsidRPr="00432D31" w:rsidRDefault="002143F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3F2" w:rsidRPr="00432D31" w:rsidTr="00D400BC">
        <w:tc>
          <w:tcPr>
            <w:tcW w:w="15701" w:type="dxa"/>
            <w:gridSpan w:val="8"/>
            <w:shd w:val="clear" w:color="auto" w:fill="00B0F0"/>
          </w:tcPr>
          <w:p w:rsidR="002143F2" w:rsidRPr="00E74691" w:rsidRDefault="002143F2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6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Взаимодействие музыкальных образов в</w:t>
            </w:r>
            <w:r w:rsidR="00E746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746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симфоническом произведении </w:t>
            </w:r>
            <w:r w:rsidR="00E746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</w:tr>
      <w:tr w:rsidR="00513BA3" w:rsidRPr="00432D31" w:rsidTr="00D400BC">
        <w:tc>
          <w:tcPr>
            <w:tcW w:w="2489" w:type="dxa"/>
          </w:tcPr>
          <w:p w:rsidR="00513BA3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№13.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Пятая симфония.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часть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образов в произведении.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Повтор и контраст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принципы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5530" w:type="dxa"/>
            <w:gridSpan w:val="2"/>
            <w:vMerge w:val="restart"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собственных позна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вательных возможностях.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позитивной само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оценки.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деятель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варианты гра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фической и пластической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 одного музыкаль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ного образа и 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адекватные.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Охватывать художественное произведение в единстве процессуальной и ком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позиционной сторон.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Предвосхищать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истории.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Соотносить целое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части.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изведении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музыкальной дея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ситься к одноклассникам.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(К)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одноклассниками, обмениваться спо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собами действия.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8" w:type="dxa"/>
            <w:gridSpan w:val="3"/>
            <w:vMerge w:val="restart"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поют, следят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графической записи, ищут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пластическое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тем-образов тре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тьей части симфонии.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изменения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ми тем-образов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их развития, обсуждают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одноклассниками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происходящих изменений.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этапы сближе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ния двух контрастных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музыке части.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выразитель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ность полифонических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приёмов развития и пере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дают «многоголосие»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музыки в пластическом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интонировании.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над худо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жественным смыслом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построения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третьей части.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Анализируют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воплощения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образов и их развития.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Прогнозируют продолжение развития музыкаль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ной истории в четвёртой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и пластически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интонируют третью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экспозицию четвёртой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части Пятой симфонии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Бетховена.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интонаци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онное родство тем третьей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четвёртой частей Пятой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симфонии Бетховена, ори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ентируясь по 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записи этой музыки.</w:t>
            </w:r>
          </w:p>
        </w:tc>
        <w:tc>
          <w:tcPr>
            <w:tcW w:w="2554" w:type="dxa"/>
            <w:gridSpan w:val="2"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BA3" w:rsidRPr="00432D31" w:rsidTr="00D400BC">
        <w:tc>
          <w:tcPr>
            <w:tcW w:w="2489" w:type="dxa"/>
          </w:tcPr>
          <w:p w:rsidR="00513BA3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№14.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Пятая симфония.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Четвёртая часть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образов в произведении.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материал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Экспозиция финала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Пятой симфонии.</w:t>
            </w:r>
          </w:p>
        </w:tc>
        <w:tc>
          <w:tcPr>
            <w:tcW w:w="5530" w:type="dxa"/>
            <w:gridSpan w:val="2"/>
            <w:vMerge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  <w:vMerge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BA3" w:rsidRPr="00432D31" w:rsidTr="00D400BC">
        <w:tc>
          <w:tcPr>
            <w:tcW w:w="2489" w:type="dxa"/>
          </w:tcPr>
          <w:p w:rsidR="00513BA3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№15.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связаны части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симфонии Бетховена?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образов в произведении.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матическое родство в сим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фонии.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в. Бетховен.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и экспозиция фин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ала Пятой симфонии.</w:t>
            </w:r>
          </w:p>
        </w:tc>
        <w:tc>
          <w:tcPr>
            <w:tcW w:w="5530" w:type="dxa"/>
            <w:gridSpan w:val="2"/>
            <w:vMerge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  <w:vMerge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13BA3" w:rsidRPr="00432D31" w:rsidRDefault="00513B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2A38" w:rsidRPr="00432D31" w:rsidTr="00D400BC">
        <w:trPr>
          <w:trHeight w:val="222"/>
        </w:trPr>
        <w:tc>
          <w:tcPr>
            <w:tcW w:w="15701" w:type="dxa"/>
            <w:gridSpan w:val="8"/>
            <w:shd w:val="clear" w:color="auto" w:fill="00B0F0"/>
          </w:tcPr>
          <w:p w:rsidR="00EE2A38" w:rsidRPr="00267FEE" w:rsidRDefault="00EE2A38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67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Особенности музыки П. И. Чайковского </w:t>
            </w:r>
          </w:p>
        </w:tc>
      </w:tr>
      <w:tr w:rsidR="001050EC" w:rsidRPr="00432D31" w:rsidTr="00D400BC">
        <w:tc>
          <w:tcPr>
            <w:tcW w:w="2489" w:type="dxa"/>
          </w:tcPr>
          <w:p w:rsidR="001050EC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№16.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Пьесы из «Детского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альбома»</w:t>
            </w:r>
          </w:p>
          <w:p w:rsidR="001050EC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«Утренняя молитва»,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«В церкви».</w:t>
            </w:r>
          </w:p>
        </w:tc>
        <w:tc>
          <w:tcPr>
            <w:tcW w:w="5530" w:type="dxa"/>
            <w:gridSpan w:val="2"/>
            <w:vMerge w:val="restart"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 шедевры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Сравнивать разные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зрения на художественное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явление.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коммуникативные функции частей произ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ведения.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Оказывать взаимопомощь,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Проявлять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чужих затруднений, воз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можных причин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ровки в музыке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музыкальной дея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Слушать чужое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учебное сотрудничество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никами: работать 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группах.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28" w:type="dxa"/>
            <w:gridSpan w:val="3"/>
            <w:vMerge w:val="restart"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поют, пластиче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ски интонируют мелодии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П. И. Чайковского.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речи П.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Чайковского в опоре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графическую запись.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две пьесы: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ренняя молитва»,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церкви» (из цикла «Дет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ский альбом») – и следят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 их графической записи;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мелодии каждой пьесы от ме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стоположения в цикле.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о последова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тельности пьес в цикле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группируют их.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Составляют звуковое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оглавление цикла «Детский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альбом» Чайковского.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одной-двух пьес (по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учащихся или учителя).</w:t>
            </w:r>
          </w:p>
        </w:tc>
        <w:tc>
          <w:tcPr>
            <w:tcW w:w="2554" w:type="dxa"/>
            <w:gridSpan w:val="2"/>
            <w:vMerge w:val="restart"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0EC" w:rsidRPr="00432D31" w:rsidTr="00D400BC">
        <w:tc>
          <w:tcPr>
            <w:tcW w:w="2489" w:type="dxa"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альбом»</w:t>
            </w:r>
          </w:p>
        </w:tc>
        <w:tc>
          <w:tcPr>
            <w:tcW w:w="5530" w:type="dxa"/>
            <w:gridSpan w:val="2"/>
            <w:vMerge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  <w:vMerge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0EC" w:rsidRPr="00432D31" w:rsidTr="00D400BC">
        <w:tc>
          <w:tcPr>
            <w:tcW w:w="2489" w:type="dxa"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отличает музыку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И.Чайковского?</w:t>
            </w:r>
          </w:p>
          <w:p w:rsidR="001050EC" w:rsidRPr="00432D31" w:rsidRDefault="001050EC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П. И. Чайковского.</w:t>
            </w:r>
          </w:p>
        </w:tc>
        <w:tc>
          <w:tcPr>
            <w:tcW w:w="5530" w:type="dxa"/>
            <w:gridSpan w:val="2"/>
            <w:vMerge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8" w:type="dxa"/>
            <w:gridSpan w:val="3"/>
            <w:vMerge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1050EC" w:rsidRPr="00432D31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951" w:rsidRPr="00432D31" w:rsidTr="00D400BC">
        <w:tc>
          <w:tcPr>
            <w:tcW w:w="15701" w:type="dxa"/>
            <w:gridSpan w:val="8"/>
            <w:shd w:val="clear" w:color="auto" w:fill="00B0F0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III четверть</w:t>
            </w:r>
          </w:p>
          <w:p w:rsidR="00514951" w:rsidRPr="00432D31" w:rsidRDefault="00514951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Жизнь музыкальных образов в симфонии, опере, балете </w:t>
            </w:r>
          </w:p>
        </w:tc>
      </w:tr>
      <w:tr w:rsidR="00514951" w:rsidRPr="00432D31" w:rsidTr="00D400BC">
        <w:tc>
          <w:tcPr>
            <w:tcW w:w="15701" w:type="dxa"/>
            <w:gridSpan w:val="8"/>
            <w:shd w:val="clear" w:color="auto" w:fill="00B0F0"/>
          </w:tcPr>
          <w:p w:rsidR="00514951" w:rsidRPr="00614086" w:rsidRDefault="00514951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40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Жизнь музыкальных образов в балете </w:t>
            </w:r>
          </w:p>
        </w:tc>
      </w:tr>
      <w:tr w:rsidR="00B828A7" w:rsidRPr="00432D31" w:rsidTr="00D400BC">
        <w:tc>
          <w:tcPr>
            <w:tcW w:w="2489" w:type="dxa"/>
          </w:tcPr>
          <w:p w:rsidR="001050EC" w:rsidRDefault="001050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№17.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создаётся балет?</w:t>
            </w:r>
          </w:p>
          <w:p w:rsidR="00B828A7" w:rsidRPr="00432D31" w:rsidRDefault="0061408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0C24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ценических жанров.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 как основа</w:t>
            </w:r>
            <w:r w:rsidR="000C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синтеза искусств</w:t>
            </w:r>
            <w:r w:rsidR="000C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балете. Создатели</w:t>
            </w:r>
            <w:r w:rsidR="000C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балетного спектакля.</w:t>
            </w:r>
          </w:p>
        </w:tc>
        <w:tc>
          <w:tcPr>
            <w:tcW w:w="5551" w:type="dxa"/>
            <w:gridSpan w:val="3"/>
            <w:vMerge w:val="restart"/>
          </w:tcPr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</w:t>
            </w:r>
            <w:r w:rsidR="000C246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профессиями, их содержанием и социальной значи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мостью.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Приобретение опыта</w:t>
            </w:r>
            <w:r w:rsidR="000C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переживания жизненных</w:t>
            </w:r>
            <w:r w:rsidR="000C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проблем других людей,</w:t>
            </w:r>
            <w:r w:rsidR="000C2463"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сочувствия человеку, находящемуся в трудной ситуа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частей.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Выявлять известное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и неизвестное при реше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нии учебной творческой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перевод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художественного образа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 одного вида искусства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в другие.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причинно-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Понимать смыс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>л преобра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зования музыкального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828A7" w:rsidRPr="00432D31" w:rsidRDefault="00181B4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ролей в совмест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  <w:r w:rsidR="00B828A7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поиск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способов достижения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Уметь действовать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B828A7" w:rsidRPr="00432D31" w:rsidRDefault="0042722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удничество с однокласс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никами: работать 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группах. </w:t>
            </w:r>
            <w:r w:rsidR="00B828A7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07" w:type="dxa"/>
            <w:gridSpan w:val="2"/>
            <w:vMerge w:val="restart"/>
          </w:tcPr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балетного спектакля и про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цесса его создания.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музыку вступления к балету как обобщённое выра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жение его содержания.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Распознают пластическое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выражение музыкальных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образов в балете.</w:t>
            </w:r>
          </w:p>
          <w:p w:rsidR="00B828A7" w:rsidRPr="00432D31" w:rsidRDefault="00577EA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на основе музы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кального портрета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балета его словесный, гра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фический и пластический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образы.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Подбирают из знакомых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вальсов П. Чайковского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подходящий по характеру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для звучания на балу.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окончание сцены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бала и определяют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последователь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ность происходящих</w:t>
            </w:r>
            <w:r w:rsidR="0057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B828A7" w:rsidRPr="00432D31" w:rsidRDefault="00181B4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преобразова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ния интонаций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Карабос.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Разыгрывают в классе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фрагмент финала первого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B828A7" w:rsidRPr="00432D31" w:rsidRDefault="0042722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ментом сцены бала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обсуждают его с одно</w:t>
            </w:r>
            <w:r w:rsidR="00B828A7" w:rsidRPr="00432D31">
              <w:rPr>
                <w:rFonts w:ascii="Times New Roman" w:hAnsi="Times New Roman" w:cs="Times New Roman"/>
                <w:sz w:val="24"/>
                <w:szCs w:val="24"/>
              </w:rPr>
              <w:t>классниками.</w:t>
            </w:r>
          </w:p>
        </w:tc>
        <w:tc>
          <w:tcPr>
            <w:tcW w:w="2554" w:type="dxa"/>
            <w:gridSpan w:val="2"/>
          </w:tcPr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8A7" w:rsidRPr="00432D31" w:rsidTr="00D400BC">
        <w:tc>
          <w:tcPr>
            <w:tcW w:w="2489" w:type="dxa"/>
          </w:tcPr>
          <w:p w:rsidR="00614086" w:rsidRDefault="00614086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№18.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Балет «Спящая</w:t>
            </w:r>
            <w:r w:rsidR="0018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красавица»</w:t>
            </w:r>
            <w:r w:rsidR="0018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Специфика образов и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их взаимодействие в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балетной музыке.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Танцевальное начало в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балете: танец-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r w:rsidR="0018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танец-действие.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Интродукция, вальс и</w:t>
            </w:r>
          </w:p>
          <w:p w:rsidR="00B828A7" w:rsidRPr="00432D31" w:rsidRDefault="00B828A7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финал первого действия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 балета «Спящая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красавица».</w:t>
            </w:r>
          </w:p>
        </w:tc>
        <w:tc>
          <w:tcPr>
            <w:tcW w:w="5551" w:type="dxa"/>
            <w:gridSpan w:val="3"/>
            <w:vMerge/>
          </w:tcPr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vMerge/>
          </w:tcPr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828A7" w:rsidRPr="00432D31" w:rsidRDefault="00B828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792C" w:rsidRPr="00432D31" w:rsidTr="00D400BC">
        <w:tc>
          <w:tcPr>
            <w:tcW w:w="15701" w:type="dxa"/>
            <w:gridSpan w:val="8"/>
            <w:shd w:val="clear" w:color="auto" w:fill="00B0F0"/>
          </w:tcPr>
          <w:p w:rsidR="0038792C" w:rsidRPr="0042722C" w:rsidRDefault="0038792C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72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Жизнь музыкальных образов в опере </w:t>
            </w:r>
          </w:p>
        </w:tc>
      </w:tr>
      <w:tr w:rsidR="00514951" w:rsidRPr="00432D31" w:rsidTr="00D400BC">
        <w:tc>
          <w:tcPr>
            <w:tcW w:w="2489" w:type="dxa"/>
          </w:tcPr>
          <w:p w:rsidR="0042722C" w:rsidRDefault="004272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№19.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создаётся опера?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1E0A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ценических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жанров. Музыка как</w:t>
            </w:r>
          </w:p>
          <w:p w:rsidR="00514951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основа синтеза искусств</w:t>
            </w:r>
            <w:r w:rsidR="001E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опере. Создатели</w:t>
            </w:r>
            <w:r w:rsidR="001E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оперного спектакля.</w:t>
            </w:r>
          </w:p>
          <w:p w:rsidR="0042722C" w:rsidRDefault="004272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22C" w:rsidRDefault="004272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22C" w:rsidRDefault="004272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№20.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Глинка. Опера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«Иван Сусанин»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</w:t>
            </w:r>
          </w:p>
          <w:p w:rsidR="002B57CE" w:rsidRDefault="002B57CE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Глинка.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Интродукция из оперы</w:t>
            </w:r>
          </w:p>
          <w:p w:rsidR="0038792C" w:rsidRPr="00432D31" w:rsidRDefault="0038792C" w:rsidP="001E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«Иван Сусанин».</w:t>
            </w:r>
          </w:p>
        </w:tc>
        <w:tc>
          <w:tcPr>
            <w:tcW w:w="5551" w:type="dxa"/>
            <w:gridSpan w:val="3"/>
          </w:tcPr>
          <w:p w:rsidR="0038792C" w:rsidRPr="00432D31" w:rsidRDefault="0038792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</w:t>
            </w:r>
            <w:r w:rsidR="0042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профессиями, их содержа</w:t>
            </w:r>
            <w:r w:rsidR="00CF7053">
              <w:rPr>
                <w:rFonts w:ascii="Times New Roman" w:hAnsi="Times New Roman" w:cs="Times New Roman"/>
                <w:sz w:val="24"/>
                <w:szCs w:val="24"/>
              </w:rPr>
              <w:t>нием и социальной значи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мостью.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514951" w:rsidRPr="00432D31" w:rsidRDefault="00CF705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эмо</w:t>
            </w:r>
            <w:r w:rsidR="0038792C" w:rsidRPr="00432D31">
              <w:rPr>
                <w:rFonts w:ascii="Times New Roman" w:hAnsi="Times New Roman" w:cs="Times New Roman"/>
                <w:sz w:val="24"/>
                <w:szCs w:val="24"/>
              </w:rPr>
              <w:t>ционального 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проблем других людей, сочувствия людям, находящимся в труд</w:t>
            </w:r>
            <w:r w:rsidR="0038792C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ной ситуации. </w:t>
            </w:r>
            <w:r w:rsidR="0038792C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</w:t>
            </w:r>
            <w:r w:rsidR="00CF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историческому прошлому</w:t>
            </w:r>
            <w:r w:rsidR="00CF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своего народа.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</w:t>
            </w:r>
            <w:r w:rsidR="00CF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отзывчивость, личностное</w:t>
            </w:r>
            <w:r w:rsidR="00CF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отношение при восприятии</w:t>
            </w:r>
            <w:r w:rsidR="00CF7053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исполнении музыки опе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частей.</w:t>
            </w:r>
            <w:r w:rsidR="00CF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D4514" w:rsidRPr="00432D31" w:rsidRDefault="00CF705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известное и не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известное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учебной творческой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 w:rsidR="00CF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причинно-следственные</w:t>
            </w:r>
            <w:r w:rsidR="00E9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D4514" w:rsidRPr="00432D31" w:rsidRDefault="00E94D7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преобра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зований музыкальных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и интонаций. </w:t>
            </w:r>
            <w:r w:rsidR="002D451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2D4514" w:rsidRPr="00432D31" w:rsidRDefault="00ED41F0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наиболее эффективных спосо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бов достижения результата.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D4514" w:rsidRPr="00432D31" w:rsidRDefault="00ED41F0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лении ролей 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деятельности и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  <w:r w:rsidR="002D451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2D4514" w:rsidRPr="00432D31" w:rsidRDefault="00ED41F0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различные точ</w:t>
            </w:r>
            <w:r w:rsidR="002B57CE">
              <w:rPr>
                <w:rFonts w:ascii="Times New Roman" w:hAnsi="Times New Roman" w:cs="Times New Roman"/>
                <w:sz w:val="24"/>
                <w:szCs w:val="24"/>
              </w:rPr>
              <w:t>ки зрения на решение за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дачи. </w:t>
            </w:r>
            <w:r w:rsidR="002D451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D4514" w:rsidRPr="00432D31" w:rsidRDefault="002B57C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ками: работать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D4514" w:rsidRPr="00432D31" w:rsidRDefault="002B57C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опыт вербаль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2D451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Переводить музыкальный</w:t>
            </w:r>
            <w:r w:rsidR="002B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 на язык слов, жестов,</w:t>
            </w:r>
            <w:r w:rsidR="002B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движений.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</w:t>
            </w:r>
            <w:r w:rsidR="002B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07" w:type="dxa"/>
            <w:gridSpan w:val="2"/>
          </w:tcPr>
          <w:p w:rsidR="0038792C" w:rsidRPr="00432D31" w:rsidRDefault="0038792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специфические</w:t>
            </w:r>
            <w:r w:rsidR="00E9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особенности оперного</w:t>
            </w:r>
            <w:r w:rsidR="00E9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спектакля и процесса</w:t>
            </w:r>
            <w:r w:rsidR="00E9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его создания.</w:t>
            </w:r>
          </w:p>
          <w:p w:rsidR="00514951" w:rsidRPr="00432D31" w:rsidRDefault="00E94D7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по музыке состояние героев и содержа</w:t>
            </w:r>
            <w:r w:rsidR="0038792C" w:rsidRPr="00432D31">
              <w:rPr>
                <w:rFonts w:ascii="Times New Roman" w:hAnsi="Times New Roman" w:cs="Times New Roman"/>
                <w:sz w:val="24"/>
                <w:szCs w:val="24"/>
              </w:rPr>
              <w:t>ние сценического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2C" w:rsidRPr="00432D31">
              <w:rPr>
                <w:rFonts w:ascii="Times New Roman" w:hAnsi="Times New Roman" w:cs="Times New Roman"/>
                <w:sz w:val="24"/>
                <w:szCs w:val="24"/>
              </w:rPr>
              <w:t>в опере.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мужской и</w:t>
            </w:r>
            <w:r w:rsidR="00ED41F0">
              <w:rPr>
                <w:rFonts w:ascii="Times New Roman" w:hAnsi="Times New Roman" w:cs="Times New Roman"/>
                <w:sz w:val="24"/>
                <w:szCs w:val="24"/>
              </w:rPr>
              <w:t xml:space="preserve"> женский хоры интродукции, выявляют в них об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щие интонации.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Создают на основе музыки</w:t>
            </w:r>
            <w:r w:rsidR="00ED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оперы сценические образы</w:t>
            </w:r>
            <w:r w:rsidR="00ED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героев в пении, мимике,</w:t>
            </w:r>
            <w:r w:rsidR="00ED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жесте, движении.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Подбирают музыкальные</w:t>
            </w:r>
            <w:r w:rsidR="00ED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фразы (из уже знакомых) к</w:t>
            </w:r>
            <w:r w:rsidR="00ED41F0">
              <w:rPr>
                <w:rFonts w:ascii="Times New Roman" w:hAnsi="Times New Roman" w:cs="Times New Roman"/>
                <w:sz w:val="24"/>
                <w:szCs w:val="24"/>
              </w:rPr>
              <w:t xml:space="preserve"> словам диалога односель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чан и разыгрывают диалог.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Характеризуют тембровую</w:t>
            </w:r>
            <w:r w:rsidR="002B57CE">
              <w:rPr>
                <w:rFonts w:ascii="Times New Roman" w:hAnsi="Times New Roman" w:cs="Times New Roman"/>
                <w:sz w:val="24"/>
                <w:szCs w:val="24"/>
              </w:rPr>
              <w:t xml:space="preserve"> окраску мужского, женско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го и смешанного хоров.</w:t>
            </w:r>
          </w:p>
          <w:p w:rsidR="002D4514" w:rsidRPr="00432D31" w:rsidRDefault="002B57C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мелодию за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ключительного хора («Беда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неминучая») на основе ин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тонаций предшествующих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хоров.</w:t>
            </w:r>
          </w:p>
          <w:p w:rsidR="002D4514" w:rsidRPr="00432D31" w:rsidRDefault="002B57C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инсцени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ровки фрагмента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ополченцев и разыгрывают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 Знакомятся и обсужда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ют видеозапись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>этого фрагмента.</w:t>
            </w:r>
          </w:p>
        </w:tc>
        <w:tc>
          <w:tcPr>
            <w:tcW w:w="2554" w:type="dxa"/>
            <w:gridSpan w:val="2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514" w:rsidRPr="00432D31" w:rsidTr="00D400BC">
        <w:tc>
          <w:tcPr>
            <w:tcW w:w="15701" w:type="dxa"/>
            <w:gridSpan w:val="8"/>
            <w:shd w:val="clear" w:color="auto" w:fill="00B0F0"/>
          </w:tcPr>
          <w:p w:rsidR="002D4514" w:rsidRPr="00AA5599" w:rsidRDefault="002D4514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55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Жизнь музыкальных образов в симфонии </w:t>
            </w:r>
          </w:p>
        </w:tc>
      </w:tr>
      <w:tr w:rsidR="00514951" w:rsidRPr="00432D31" w:rsidTr="00D400BC">
        <w:tc>
          <w:tcPr>
            <w:tcW w:w="2489" w:type="dxa"/>
          </w:tcPr>
          <w:p w:rsidR="00AA5599" w:rsidRDefault="0037747D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="00AA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,22</w:t>
            </w:r>
            <w:r w:rsidR="00AA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создаётся</w:t>
            </w:r>
            <w:r w:rsidR="0037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симфония?</w:t>
            </w:r>
          </w:p>
          <w:p w:rsidR="002D4514" w:rsidRPr="00432D31" w:rsidRDefault="000F04C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симфо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нической </w:t>
            </w:r>
            <w:r w:rsidR="002D4514"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Создатели симфонии.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Группы инструментов</w:t>
            </w:r>
          </w:p>
          <w:p w:rsidR="002D4514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</w:p>
          <w:p w:rsidR="00514951" w:rsidRPr="00432D31" w:rsidRDefault="002D451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оркестра.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Пятая симфония.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часть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(пять разворотов)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Специфика образов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симфонии и их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обобщённой сюжет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ности в симфонии,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контекст анализа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взаимодействия тем-</w:t>
            </w:r>
          </w:p>
          <w:p w:rsidR="00E419E2" w:rsidRPr="00432D31" w:rsidRDefault="00CC414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образов. Первоначаль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о композиционных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функциях экспозиции,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разработки, репризы,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коды.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C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r w:rsidR="00C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r w:rsidR="00C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1" w:type="dxa"/>
            <w:gridSpan w:val="3"/>
          </w:tcPr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творческим</w:t>
            </w:r>
            <w:r w:rsidR="0037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достижениям выдающихся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Приобретение опыта</w:t>
            </w:r>
            <w:r w:rsidR="0037747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пережи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вания жизненных проблем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514951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собственных 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вательных возможностях.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419E2" w:rsidRPr="00432D31" w:rsidRDefault="000F04C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позитивной само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оценки. </w:t>
            </w:r>
            <w:r w:rsidR="00E419E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деятель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 развитии конфликта и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путях его разрешения.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419E2" w:rsidRPr="00432D31" w:rsidRDefault="000F04C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графическую мо</w:t>
            </w:r>
            <w:r w:rsidR="00000D01">
              <w:rPr>
                <w:rFonts w:ascii="Times New Roman" w:hAnsi="Times New Roman" w:cs="Times New Roman"/>
                <w:sz w:val="24"/>
                <w:szCs w:val="24"/>
              </w:rPr>
              <w:t>дель первой части. Выявлять этапы развития музы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кальной истории. </w:t>
            </w:r>
            <w:r w:rsidR="00E419E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Предвосхищать развитие</w:t>
            </w:r>
            <w:r w:rsidR="000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истории.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D5462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Охватывать явление</w:t>
            </w:r>
            <w:r w:rsidR="000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единстве процессуальной</w:t>
            </w:r>
            <w:r w:rsidR="0000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композиционной сторон.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419E2" w:rsidRPr="00432D31" w:rsidRDefault="007D546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целое и его ча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="00E419E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частей.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419E2" w:rsidRPr="00432D31" w:rsidRDefault="007D546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ровки в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про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Корректировать результаты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своей исполнительской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групповой и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коллективной музыкально-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исполнительской деятель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E419E2" w:rsidRPr="00432D31" w:rsidRDefault="007D546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 одноклассни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ками смысл происходящих</w:t>
            </w:r>
            <w:r w:rsidR="00CC4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музыке. </w:t>
            </w:r>
            <w:r w:rsidR="00E419E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E419E2" w:rsidRPr="00432D31" w:rsidRDefault="00CC414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доброжелательное отношение к одно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классникам. </w:t>
            </w:r>
            <w:r w:rsidR="00E419E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07" w:type="dxa"/>
            <w:gridSpan w:val="2"/>
          </w:tcPr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особенности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создания и испол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нения симфонических</w:t>
            </w:r>
            <w:r w:rsidR="000F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514951" w:rsidRPr="00432D31" w:rsidRDefault="000F04C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музыкальны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>ми героями симфонии: слу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шают, поют, пластически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интонируют, характеризуют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основные темы-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в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 xml:space="preserve"> опоре на графическую за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пись.</w:t>
            </w:r>
          </w:p>
          <w:p w:rsidR="00E419E2" w:rsidRPr="00432D31" w:rsidRDefault="000D150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Предвосхищают возмож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ные пути развития музыки,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 свои предполо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жения в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импровизации.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Распознают содержание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первой части симфонии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 характеру музыкальных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образов, их развитию и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взаимодействию.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Сравнивают звучание тем</w:t>
            </w:r>
            <w:r w:rsidR="000D1507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героя в разных разделах части и выявляют ли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нию развития образа.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истоков но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вой маршевой темы в коде.</w:t>
            </w:r>
          </w:p>
          <w:p w:rsidR="00E419E2" w:rsidRPr="00432D31" w:rsidRDefault="00E419E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 композиционных ф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>унк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циях основных разделов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первой части (экспозиция,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разработка, реприза, кода).</w:t>
            </w:r>
          </w:p>
          <w:p w:rsidR="00E419E2" w:rsidRPr="00432D31" w:rsidRDefault="00804D60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на слух характер звучания групп инстру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ментов симфонического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и тембры отдель</w:t>
            </w:r>
            <w:r w:rsidR="00E419E2" w:rsidRPr="00432D31">
              <w:rPr>
                <w:rFonts w:ascii="Times New Roman" w:hAnsi="Times New Roman" w:cs="Times New Roman"/>
                <w:sz w:val="24"/>
                <w:szCs w:val="24"/>
              </w:rPr>
              <w:t>ных инструментов.</w:t>
            </w:r>
          </w:p>
          <w:p w:rsidR="0033369A" w:rsidRPr="00432D31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Слушают, пластически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интонируют первую часть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симфонии целиком в опоре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 два типа графической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 записи: полную и сокра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щённую (конспект).</w:t>
            </w:r>
          </w:p>
          <w:p w:rsidR="0033369A" w:rsidRPr="00432D31" w:rsidRDefault="00804D60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видеофрагментом исполнения экспозиции первой части сим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фонии, обсуждают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интерпрета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ции музыки, анализируют</w:t>
            </w:r>
            <w:r w:rsidR="00CC414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общения дирижё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C4143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музыкантов, наблюда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ют за расположением групп</w:t>
            </w:r>
            <w:r w:rsidR="00C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инструментов на сцене.</w:t>
            </w:r>
          </w:p>
        </w:tc>
        <w:tc>
          <w:tcPr>
            <w:tcW w:w="2554" w:type="dxa"/>
            <w:gridSpan w:val="2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951" w:rsidRPr="00432D31" w:rsidTr="00D400BC">
        <w:tc>
          <w:tcPr>
            <w:tcW w:w="2489" w:type="dxa"/>
          </w:tcPr>
          <w:p w:rsidR="00AA5599" w:rsidRDefault="00AA5599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</w:t>
            </w:r>
            <w:r w:rsidR="00377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369A" w:rsidRPr="00432D31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мы встречаемся</w:t>
            </w:r>
            <w:r w:rsidR="00AD7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балетом, оперой,</w:t>
            </w:r>
            <w:r w:rsidR="00AD7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симфонией?</w:t>
            </w:r>
          </w:p>
          <w:p w:rsidR="00514951" w:rsidRPr="00432D31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Формы бытования</w:t>
            </w:r>
            <w:r w:rsidR="00AD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</w:t>
            </w:r>
            <w:r w:rsidR="00AD74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ценических</w:t>
            </w:r>
            <w:r w:rsidR="00AD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симфонических</w:t>
            </w:r>
            <w:r w:rsidR="00AD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5551" w:type="dxa"/>
            <w:gridSpan w:val="3"/>
          </w:tcPr>
          <w:p w:rsidR="0033369A" w:rsidRPr="00432D31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достижениям</w:t>
            </w:r>
            <w:r w:rsidR="00AD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и </w:t>
            </w:r>
            <w:r w:rsidR="00AD7469">
              <w:rPr>
                <w:rFonts w:ascii="Times New Roman" w:hAnsi="Times New Roman" w:cs="Times New Roman"/>
                <w:sz w:val="24"/>
                <w:szCs w:val="24"/>
              </w:rPr>
              <w:t xml:space="preserve"> зарубеж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ной музыкальной культуры.</w:t>
            </w:r>
            <w:r w:rsidR="00AD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33369A" w:rsidRPr="00432D31" w:rsidRDefault="00AD7469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ной отзывчивости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восприятии 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38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="0033369A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514951" w:rsidRPr="00432D31" w:rsidRDefault="00EF033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мнения собесед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  <w:r w:rsidR="0033369A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33369A" w:rsidRPr="00432D31" w:rsidRDefault="00EF033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ние о культурной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страны, её национальных достояниях, куль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турных центрах. </w:t>
            </w:r>
            <w:r w:rsidR="0033369A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33369A" w:rsidRPr="00432D31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  <w:r w:rsidR="00EF0338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видеофрагментов музы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кально-сценического и</w:t>
            </w:r>
            <w:r w:rsidR="00EF0338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симфонического произве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дений.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33369A" w:rsidRPr="00432D31" w:rsidRDefault="00EF033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индивидуальной, групповой и кол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лективной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="0033369A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07" w:type="dxa"/>
            <w:gridSpan w:val="2"/>
          </w:tcPr>
          <w:p w:rsidR="0033369A" w:rsidRPr="00432D31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и сравнивают</w:t>
            </w:r>
            <w:r w:rsidR="00EF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особенности бытования</w:t>
            </w:r>
            <w:r w:rsidR="00EF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музыкально-сценических</w:t>
            </w:r>
            <w:r w:rsidR="00EF0338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инструментальных про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изведений в современных</w:t>
            </w:r>
            <w:r w:rsidR="00EF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</w:p>
          <w:p w:rsidR="00514951" w:rsidRPr="00432D31" w:rsidRDefault="00EF033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ментом балета, оперы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с одноклассниками особенности его сце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воплощения.</w:t>
            </w:r>
          </w:p>
          <w:p w:rsidR="0033369A" w:rsidRPr="00432D31" w:rsidRDefault="00EF033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видеофрагментом исполнения сим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фонии,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 впечат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ления от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аудио- и видеозаписи.</w:t>
            </w:r>
          </w:p>
          <w:p w:rsidR="0033369A" w:rsidRPr="00432D31" w:rsidRDefault="00EF0338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поют, пластиче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ски интонируют, следят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по графической записи,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инсценируют фрагменты</w:t>
            </w:r>
            <w:r w:rsidR="00E1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пройденных оперы, балета,</w:t>
            </w:r>
            <w:r w:rsidR="00E1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9A" w:rsidRPr="00432D31">
              <w:rPr>
                <w:rFonts w:ascii="Times New Roman" w:hAnsi="Times New Roman" w:cs="Times New Roman"/>
                <w:sz w:val="24"/>
                <w:szCs w:val="24"/>
              </w:rPr>
              <w:t>симфонии.</w:t>
            </w:r>
          </w:p>
          <w:p w:rsidR="0033369A" w:rsidRPr="00432D31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Анализируют и фиксируют</w:t>
            </w:r>
            <w:r w:rsidR="00E1089A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графической записи ди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намическое развитие в </w:t>
            </w:r>
            <w:r w:rsidR="00E1089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вой части Пятой симфонии</w:t>
            </w:r>
            <w:r w:rsidR="00E1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Л. в. Бетховена.</w:t>
            </w:r>
          </w:p>
          <w:p w:rsidR="00D722EB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Рассказывают о самых</w:t>
            </w:r>
            <w:r w:rsidR="00E1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ярких впечатлениях от</w:t>
            </w:r>
            <w:r w:rsidR="00E1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встреч с оперой, балетом,</w:t>
            </w:r>
            <w:r w:rsidR="00E1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69A" w:rsidRPr="00432D31" w:rsidRDefault="0033369A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симфонией.</w:t>
            </w:r>
          </w:p>
        </w:tc>
        <w:tc>
          <w:tcPr>
            <w:tcW w:w="2554" w:type="dxa"/>
            <w:gridSpan w:val="2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557" w:rsidRPr="00432D31" w:rsidTr="00D400BC">
        <w:tc>
          <w:tcPr>
            <w:tcW w:w="15701" w:type="dxa"/>
            <w:gridSpan w:val="8"/>
            <w:shd w:val="clear" w:color="auto" w:fill="00B0F0"/>
          </w:tcPr>
          <w:p w:rsidR="00BF7557" w:rsidRPr="00432D31" w:rsidRDefault="00BF7557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IV четверть</w:t>
            </w:r>
          </w:p>
          <w:p w:rsidR="00BF7557" w:rsidRPr="00432D31" w:rsidRDefault="00BF7557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говорит музыка? (6 ч)</w:t>
            </w:r>
          </w:p>
        </w:tc>
      </w:tr>
      <w:tr w:rsidR="00BF7557" w:rsidRPr="00432D31" w:rsidTr="00D400BC">
        <w:tc>
          <w:tcPr>
            <w:tcW w:w="15701" w:type="dxa"/>
            <w:gridSpan w:val="8"/>
            <w:shd w:val="clear" w:color="auto" w:fill="00B0F0"/>
          </w:tcPr>
          <w:p w:rsidR="00BF7557" w:rsidRPr="00D722EB" w:rsidRDefault="00BF7557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22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Интонационная природа музыкальной речи </w:t>
            </w:r>
            <w:r w:rsidRPr="00D72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(уроки 1–2), 2 ч</w:t>
            </w:r>
          </w:p>
        </w:tc>
      </w:tr>
      <w:tr w:rsidR="008502A1" w:rsidRPr="00432D31" w:rsidTr="00D400BC">
        <w:tc>
          <w:tcPr>
            <w:tcW w:w="2489" w:type="dxa"/>
          </w:tcPr>
          <w:p w:rsidR="00D722EB" w:rsidRDefault="00D722E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№25.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музыкальная</w:t>
            </w:r>
            <w:r w:rsidR="00D7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разговорная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Сходство и отличие</w:t>
            </w:r>
            <w:r w:rsidR="00D7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D7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разговорной речи:</w:t>
            </w:r>
            <w:r w:rsidR="00D7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представление о типах</w:t>
            </w:r>
            <w:r w:rsidR="0084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интонаций.</w:t>
            </w:r>
          </w:p>
        </w:tc>
        <w:tc>
          <w:tcPr>
            <w:tcW w:w="5551" w:type="dxa"/>
            <w:gridSpan w:val="3"/>
            <w:vMerge w:val="restart"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Понимание чувств других</w:t>
            </w:r>
            <w:r w:rsidR="0084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людей и сопереживание им.</w:t>
            </w:r>
            <w:r w:rsidR="0084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02A1" w:rsidRPr="00432D31" w:rsidRDefault="00843B2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и осмыс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ленное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ственного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502A1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Принятие разных точек</w:t>
            </w:r>
            <w:r w:rsidR="0084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зрения на одно явление.</w:t>
            </w:r>
            <w:r w:rsidR="0084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и</w:t>
            </w:r>
            <w:r w:rsidR="0084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843B2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интона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ции по цели высказывания,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повествователь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вопросительные, по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будительные интонации.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целого из ча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стей.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Достраивать и восполнять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недостающие компоненты.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41495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образие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одной задачи. </w:t>
            </w:r>
            <w:r w:rsidR="008502A1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</w:t>
            </w:r>
            <w:r w:rsidR="0041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Рефлексировать в ходе</w:t>
            </w:r>
            <w:r w:rsidR="0041495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сотрудниче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</w:t>
            </w:r>
            <w:r w:rsidR="0041495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ность по результату.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8502A1" w:rsidRPr="00432D31" w:rsidRDefault="0041495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лении ролей 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деятельности и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  <w:r w:rsidR="008502A1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8502A1" w:rsidRPr="00432D31" w:rsidRDefault="002B7D2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8502A1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Расширять интонационно-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своей речи.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>аствовать в коллектив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ном обсуждении.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8502A1" w:rsidRPr="00432D31" w:rsidRDefault="002B7D2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 ансам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блевого и коллективного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музицирования.</w:t>
            </w:r>
            <w:r w:rsidR="008502A1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Понимание чувств других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людей и сопереживание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Принятие разных точек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зрения на одно явление.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 диалогической речи.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как составление целого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из частей.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Достраивать и восполнять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недостающие компоненты.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02A1" w:rsidRPr="00432D31" w:rsidRDefault="00A66B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лении ролей 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деятельности и действовать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  <w:r w:rsidR="008502A1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Общаться и в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>заимодействовать в процессе ансам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блевого и коллективного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музицирования.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07" w:type="dxa"/>
            <w:gridSpan w:val="2"/>
            <w:vMerge w:val="restart"/>
          </w:tcPr>
          <w:p w:rsidR="008502A1" w:rsidRPr="00432D31" w:rsidRDefault="00671EB5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сходство и отличия разговорной и музы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кальной речи.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Вспоминают изученные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произведения, находят в них повествовательные, вопро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сительные, призывные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>, ут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вердительные интонации,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передают характер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интонаций в исполнении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(пении, пластическом</w:t>
            </w:r>
            <w:r w:rsidR="0067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интонировании).</w:t>
            </w:r>
          </w:p>
          <w:p w:rsidR="008502A1" w:rsidRPr="00432D31" w:rsidRDefault="00671EB5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Экспериментируют с интонацией в разговорной и му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зыкальной речи, 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значимость интонации для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передачи смысла высказы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Корректируют с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>обственную музыкальную творче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скую деятельность.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Сравнивают музыкальную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речь одного героя в разных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ситуациях, выявляют раз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личия в соотношении слов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мелодии в скороговорке</w:t>
            </w:r>
            <w:r w:rsidR="002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песенной мелодии.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Переинтонируют мелодию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учебной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>иводят примеры музы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кальных произведений,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включающих образные и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жанровые преобразования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одной темы, и выявляют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использованные средства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выразитель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554" w:type="dxa"/>
            <w:gridSpan w:val="2"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2A1" w:rsidRPr="00432D31" w:rsidTr="00D400BC">
        <w:tc>
          <w:tcPr>
            <w:tcW w:w="2489" w:type="dxa"/>
          </w:tcPr>
          <w:p w:rsidR="00D722EB" w:rsidRDefault="00D722E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№26.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Интонация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речи музыкальной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разговорной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Интонация как носитель</w:t>
            </w:r>
            <w:r w:rsidR="0041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смысла в музыке.</w:t>
            </w:r>
          </w:p>
          <w:p w:rsidR="008502A1" w:rsidRPr="00432D31" w:rsidRDefault="0041495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синтаксисе, компози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речи.</w:t>
            </w:r>
          </w:p>
          <w:p w:rsidR="008502A1" w:rsidRPr="00432D31" w:rsidRDefault="0041495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Переинтонирова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смысла в музыкальном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высказывании.</w:t>
            </w:r>
          </w:p>
        </w:tc>
        <w:tc>
          <w:tcPr>
            <w:tcW w:w="5551" w:type="dxa"/>
            <w:gridSpan w:val="3"/>
            <w:vMerge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vMerge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2A1" w:rsidRPr="00432D31" w:rsidTr="00D400BC">
        <w:tc>
          <w:tcPr>
            <w:tcW w:w="2489" w:type="dxa"/>
          </w:tcPr>
          <w:p w:rsidR="00CB6055" w:rsidRDefault="00CB6055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№27.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«Болтунья». Стихи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Агнии Барто</w:t>
            </w:r>
            <w:r w:rsidR="00CB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6055">
              <w:rPr>
                <w:rFonts w:ascii="Times New Roman" w:hAnsi="Times New Roman" w:cs="Times New Roman"/>
                <w:sz w:val="24"/>
                <w:szCs w:val="24"/>
              </w:rPr>
              <w:t>Интонация в музыкальной речи компо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зитора и исполнителя.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Скороговорка как способ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(манера) разговорной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музыкальной речи.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Форма рондо.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диалоги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8502A1" w:rsidRPr="00432D31" w:rsidRDefault="003045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 в музыкаль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ных диалогах. Сходство и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различие музыкальной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речи участников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диалогов.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Разнообразие диалогов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и инстру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ментальной музыке.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материал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Глинка.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Интродукция из оперы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«Иван Сусанин».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в. Бетховен.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тема первой части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Пятой симфонии.</w:t>
            </w:r>
          </w:p>
        </w:tc>
        <w:tc>
          <w:tcPr>
            <w:tcW w:w="5551" w:type="dxa"/>
            <w:gridSpan w:val="3"/>
            <w:vMerge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Сочиняют слова к мелодии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С. С. Прокофьева и мело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дию к словам А. Барто.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Сравнивают музыкальную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речь одного героя в разных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ситуациях, выявляют раз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личия в соотношении слов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музыки в скороговорке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песенной мелодии.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фрагменты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песни С. С. 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рокофьева</w:t>
            </w:r>
            <w:r w:rsidR="00A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«Болтунья».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Анализируют проявление</w:t>
            </w:r>
            <w:r w:rsidR="0030455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героя в его музы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кальной речи.</w:t>
            </w:r>
          </w:p>
          <w:p w:rsidR="008502A1" w:rsidRPr="00432D31" w:rsidRDefault="003045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причину раз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личия музыкальной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1" w:rsidRPr="00432D31">
              <w:rPr>
                <w:rFonts w:ascii="Times New Roman" w:hAnsi="Times New Roman" w:cs="Times New Roman"/>
                <w:sz w:val="24"/>
                <w:szCs w:val="24"/>
              </w:rPr>
              <w:t>Лиды в рефрене и эпизодах.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</w:t>
            </w:r>
            <w:r w:rsidR="0030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формы рондо в музыке.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Находят разнообразные</w:t>
            </w:r>
            <w:r w:rsidR="0030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диалоги (согласия, борьбы,</w:t>
            </w:r>
            <w:r w:rsidR="0030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ссоры, примирения,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сомнения, убеждения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др.) в изученных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Разыгрывают в классе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 ролям музыкальные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диалоги из пройденных</w:t>
            </w:r>
            <w:r w:rsidR="00A1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2554" w:type="dxa"/>
            <w:gridSpan w:val="2"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2A1" w:rsidRPr="00432D31" w:rsidTr="00D400BC">
        <w:tc>
          <w:tcPr>
            <w:tcW w:w="2489" w:type="dxa"/>
          </w:tcPr>
          <w:p w:rsidR="00A17611" w:rsidRDefault="00A1761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№28.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«Солдатушки, бравы</w:t>
            </w:r>
            <w:r w:rsidR="00A1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ребятушки». Русская</w:t>
            </w:r>
            <w:r w:rsidR="00A1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песня</w:t>
            </w:r>
            <w:r w:rsidR="00A1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Взаимодействие героев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музыкальном диалоге.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Сходство и различие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речи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участников диалога.</w:t>
            </w:r>
          </w:p>
        </w:tc>
        <w:tc>
          <w:tcPr>
            <w:tcW w:w="5551" w:type="dxa"/>
            <w:gridSpan w:val="3"/>
            <w:vMerge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Читают слова русской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песни «Солда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тушки, бравы ребятушки»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и сочиняют к ним мело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дию-диалог.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Разучивают народную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песню, составляют план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её исполнения в диалоге,</w:t>
            </w:r>
            <w:r w:rsid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C42">
              <w:rPr>
                <w:rFonts w:ascii="Times New Roman" w:hAnsi="Times New Roman" w:cs="Times New Roman"/>
                <w:sz w:val="24"/>
                <w:szCs w:val="24"/>
              </w:rPr>
              <w:t>сочиняют к песне ритми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ческий аккомпанемент  и разыгрывают песню</w:t>
            </w:r>
            <w:r w:rsidR="000A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 ролям.</w:t>
            </w:r>
          </w:p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Вспоминают народные</w:t>
            </w:r>
            <w:r w:rsidR="000A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песни диалогического</w:t>
            </w:r>
            <w:r w:rsidR="000A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характера и исполняют</w:t>
            </w:r>
            <w:r w:rsidR="000A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их по ролям (куплет).</w:t>
            </w:r>
          </w:p>
        </w:tc>
        <w:tc>
          <w:tcPr>
            <w:tcW w:w="2554" w:type="dxa"/>
            <w:gridSpan w:val="2"/>
          </w:tcPr>
          <w:p w:rsidR="008502A1" w:rsidRPr="00432D31" w:rsidRDefault="008502A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2A1" w:rsidRPr="00432D31" w:rsidTr="00D400BC">
        <w:tc>
          <w:tcPr>
            <w:tcW w:w="15701" w:type="dxa"/>
            <w:gridSpan w:val="8"/>
            <w:shd w:val="clear" w:color="auto" w:fill="00B0F0"/>
          </w:tcPr>
          <w:p w:rsidR="008502A1" w:rsidRPr="000A6C42" w:rsidRDefault="008502A1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6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Временная природа музыки </w:t>
            </w:r>
          </w:p>
        </w:tc>
      </w:tr>
      <w:tr w:rsidR="00514951" w:rsidRPr="00432D31" w:rsidTr="00D400BC">
        <w:tc>
          <w:tcPr>
            <w:tcW w:w="2489" w:type="dxa"/>
          </w:tcPr>
          <w:p w:rsidR="00F8205E" w:rsidRDefault="00F8205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№29.</w:t>
            </w:r>
          </w:p>
          <w:p w:rsidR="00F8205E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живёт</w:t>
            </w:r>
            <w:r w:rsidR="00F8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времени</w:t>
            </w:r>
            <w:r w:rsidR="00F8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Отличия в передаче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жизненных явлений в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живописи и музыке.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Композиционные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функции разделов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музыкальных форм.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Прокофьев.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«Петя и волк»</w:t>
            </w:r>
          </w:p>
          <w:p w:rsidR="00514951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пройденные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5551" w:type="dxa"/>
            <w:gridSpan w:val="3"/>
          </w:tcPr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 w:rsidR="00F8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музыкальному искусству.</w:t>
            </w:r>
            <w:r w:rsidR="00F8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303104" w:rsidRPr="00432D31" w:rsidRDefault="00F8205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ная оценка действий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30310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Определять этапы развития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действия в произведении.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Выявлять отличия языков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разных видов искусств.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303104" w:rsidRPr="00432D31" w:rsidRDefault="003209C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Достраивать знаково-символическую модель музы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0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14951" w:rsidRPr="00432D31" w:rsidRDefault="003209C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ность по результату. </w:t>
            </w:r>
            <w:r w:rsidR="0030310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303104" w:rsidRPr="00432D31" w:rsidRDefault="003209C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ном обсуждении. </w:t>
            </w:r>
            <w:r w:rsidR="0030310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303104" w:rsidRPr="00432D31" w:rsidRDefault="003209C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ное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 одно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классникам. </w:t>
            </w:r>
            <w:r w:rsidR="00303104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07" w:type="dxa"/>
            <w:gridSpan w:val="2"/>
          </w:tcPr>
          <w:p w:rsidR="00303104" w:rsidRPr="00432D31" w:rsidRDefault="00F8205E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временную при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роду музыки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сравнения живописного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Характеризуют значение</w:t>
            </w:r>
            <w:r w:rsidR="003209C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разделов музы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произведения.</w:t>
            </w:r>
          </w:p>
          <w:p w:rsidR="00303104" w:rsidRPr="00432D31" w:rsidRDefault="003209C3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фрагменты изученных музыкальных про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изведений и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их построение.</w:t>
            </w:r>
          </w:p>
          <w:p w:rsidR="00303104" w:rsidRPr="00432D31" w:rsidRDefault="005174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о связи формы произведения с его со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держанием.</w:t>
            </w:r>
          </w:p>
          <w:p w:rsidR="00514951" w:rsidRPr="00432D31" w:rsidRDefault="005174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(поют, пластически интонируют, анализируют) темы музыкаль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ных героев симфонической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303104" w:rsidRPr="00432D31" w:rsidRDefault="005174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Разбираются в порядке со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ставления схемы-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партиту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ры сказки.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 симфоническую</w:t>
            </w:r>
            <w:r w:rsidR="0051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сказку целиком и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следят по</w:t>
            </w:r>
            <w:r w:rsidR="0051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схеме-партитуре, выявляют</w:t>
            </w:r>
            <w:r w:rsidR="0051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недостающие элементы и</w:t>
            </w:r>
            <w:r w:rsidR="0051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дописывают их.</w:t>
            </w:r>
          </w:p>
          <w:p w:rsidR="00303104" w:rsidRPr="00432D31" w:rsidRDefault="005174E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диалоги му</w:t>
            </w:r>
            <w:r w:rsidR="00303104" w:rsidRPr="00432D31">
              <w:rPr>
                <w:rFonts w:ascii="Times New Roman" w:hAnsi="Times New Roman" w:cs="Times New Roman"/>
                <w:sz w:val="24"/>
                <w:szCs w:val="24"/>
              </w:rPr>
              <w:t>зыкальных героев сказки.</w:t>
            </w:r>
          </w:p>
          <w:p w:rsidR="00303104" w:rsidRPr="00432D31" w:rsidRDefault="00303104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Импровизируют в парах</w:t>
            </w:r>
            <w:r w:rsidR="0051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музыкальный пересказ</w:t>
            </w:r>
            <w:r w:rsidR="0051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диалогов.</w:t>
            </w:r>
          </w:p>
        </w:tc>
        <w:tc>
          <w:tcPr>
            <w:tcW w:w="2554" w:type="dxa"/>
            <w:gridSpan w:val="2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104" w:rsidRPr="00432D31" w:rsidTr="00D400BC">
        <w:tc>
          <w:tcPr>
            <w:tcW w:w="15701" w:type="dxa"/>
            <w:gridSpan w:val="8"/>
            <w:shd w:val="clear" w:color="auto" w:fill="00B0F0"/>
          </w:tcPr>
          <w:p w:rsidR="00303104" w:rsidRPr="00B61661" w:rsidRDefault="00303104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1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Вторая часть в музыкальной истории Пятой симфонии Бетховена </w:t>
            </w:r>
          </w:p>
        </w:tc>
      </w:tr>
      <w:tr w:rsidR="00514951" w:rsidRPr="00432D31" w:rsidTr="00D400BC">
        <w:tc>
          <w:tcPr>
            <w:tcW w:w="2489" w:type="dxa"/>
          </w:tcPr>
          <w:p w:rsidR="00B61661" w:rsidRDefault="00B6166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№30.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в. Бетховен.</w:t>
            </w:r>
            <w:r w:rsidR="00B6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Пятая симфония.</w:t>
            </w:r>
            <w:r w:rsidR="00B6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часть</w:t>
            </w:r>
            <w:r w:rsidR="00B6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6166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ных образов второй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части, выразительные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изобразительные черты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музыки. Взаимодействие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тем в двойных вариациях.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Этапы развития музыки</w:t>
            </w:r>
          </w:p>
          <w:p w:rsidR="00514951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второй части.</w:t>
            </w:r>
          </w:p>
        </w:tc>
        <w:tc>
          <w:tcPr>
            <w:tcW w:w="5551" w:type="dxa"/>
            <w:gridSpan w:val="3"/>
          </w:tcPr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Уважение к творческим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достижениям выдающихся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6D290B" w:rsidRPr="00432D31" w:rsidRDefault="0029345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и осмысленное восприятие содер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жания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="006D290B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6D290B" w:rsidRPr="00432D31" w:rsidRDefault="0029345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известное и не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известное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учебной творческой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0B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Моделировать образы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второй части симфонии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вербальной и  интонационно-звуковой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формах.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Соотносить пластическую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 графическую модели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музыки второй части.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Корректировать результаты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своей исполнительской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514951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 учителем и одн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>оклассниками в учебной деятель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07" w:type="dxa"/>
            <w:gridSpan w:val="2"/>
          </w:tcPr>
          <w:p w:rsidR="006D290B" w:rsidRPr="00432D31" w:rsidRDefault="0029345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музыку пер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вой, третьей и четвёртой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частей Пятой симфонии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Бетховена.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изменения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 музыке двух героев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 тем и их соотношение) в оконча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нии первой и начале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третьей части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симфонии.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 целью выявления</w:t>
            </w:r>
            <w:r w:rsidR="0029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интонационно-образного  содержания второй части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симфонии.</w:t>
            </w:r>
          </w:p>
          <w:p w:rsidR="006D290B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Сочиняют свои мелодии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сравнивают их с компо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зиторскими.</w:t>
            </w:r>
          </w:p>
          <w:p w:rsidR="006D290B" w:rsidRPr="00432D31" w:rsidRDefault="0061149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поют, пластически интонируют, анализи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руют две основные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части Пятой сим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фонии.</w:t>
            </w:r>
          </w:p>
          <w:p w:rsidR="006D290B" w:rsidRPr="00432D31" w:rsidRDefault="0061149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изменения в музыке двух героев в окончании первой и начале третьей частей симфонии (характер тем и их соотноше</w:t>
            </w:r>
            <w:r w:rsidR="006D290B" w:rsidRPr="00432D31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  <w:p w:rsidR="00514951" w:rsidRPr="00432D31" w:rsidRDefault="006D290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Исследуют преобразование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двух тем в кульминации ча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сти и анализируют коду как</w:t>
            </w:r>
            <w:r w:rsidR="0061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обобщение музыкального</w:t>
            </w:r>
            <w:r w:rsidR="00BB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развития второй части.</w:t>
            </w:r>
          </w:p>
        </w:tc>
        <w:tc>
          <w:tcPr>
            <w:tcW w:w="2554" w:type="dxa"/>
            <w:gridSpan w:val="2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90B" w:rsidRPr="00432D31" w:rsidTr="00D400BC">
        <w:tc>
          <w:tcPr>
            <w:tcW w:w="15701" w:type="dxa"/>
            <w:gridSpan w:val="8"/>
            <w:shd w:val="clear" w:color="auto" w:fill="00B0F0"/>
          </w:tcPr>
          <w:p w:rsidR="006D290B" w:rsidRPr="00BB6BAC" w:rsidRDefault="006D290B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B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Музыкальная история Пятой симфонии Бетховена </w:t>
            </w:r>
          </w:p>
        </w:tc>
      </w:tr>
      <w:tr w:rsidR="00514951" w:rsidRPr="00432D31" w:rsidTr="00D400BC">
        <w:tc>
          <w:tcPr>
            <w:tcW w:w="2489" w:type="dxa"/>
          </w:tcPr>
          <w:p w:rsidR="00BB6BAC" w:rsidRDefault="00BB6BAC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№31.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Людвиг ван Бетховен.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Пятая симфония</w:t>
            </w:r>
          </w:p>
          <w:p w:rsidR="00514951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Обобщение жанра</w:t>
            </w:r>
            <w:r w:rsidR="00BB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симфонии.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Первоначальное</w:t>
            </w:r>
            <w:r w:rsidR="00BB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и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композиционных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функциях частей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цикла.</w:t>
            </w:r>
          </w:p>
        </w:tc>
        <w:tc>
          <w:tcPr>
            <w:tcW w:w="5551" w:type="dxa"/>
            <w:gridSpan w:val="3"/>
          </w:tcPr>
          <w:p w:rsidR="00514951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 музыкальным занятиям.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7D2542" w:rsidRPr="00432D31" w:rsidRDefault="006B1BB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оптимисти</w:t>
            </w:r>
            <w:r w:rsidR="007D2542" w:rsidRPr="00432D31">
              <w:rPr>
                <w:rFonts w:ascii="Times New Roman" w:hAnsi="Times New Roman" w:cs="Times New Roman"/>
                <w:sz w:val="24"/>
                <w:szCs w:val="24"/>
              </w:rPr>
              <w:t>ческого мировосприятия.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Приобщение к шедеврам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мирового музыкального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Развитие позитивной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7D2542" w:rsidRPr="00432D31" w:rsidRDefault="006B1BB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осмысленное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</w:t>
            </w:r>
            <w:r w:rsidR="007D2542" w:rsidRPr="00432D31">
              <w:rPr>
                <w:rFonts w:ascii="Times New Roman" w:hAnsi="Times New Roman" w:cs="Times New Roman"/>
                <w:sz w:val="24"/>
                <w:szCs w:val="24"/>
              </w:rPr>
              <w:t>частного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542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="007D254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частей,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характеризовать функцию</w:t>
            </w:r>
            <w:r w:rsidR="006B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каждой части в целом.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D2542" w:rsidRPr="00432D31" w:rsidRDefault="006B1BBF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</w:t>
            </w:r>
            <w:r w:rsidR="007D2542" w:rsidRPr="00432D31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542"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542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групповом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коллективном обсужде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нии и исполнении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музыки.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07" w:type="dxa"/>
            <w:gridSpan w:val="2"/>
          </w:tcPr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(слушают,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ют, пластически ин-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тонируют) развёртывание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>истории  в Пятой симфонии Бетхо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вена.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Характеризуют каждую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часть симфонического цикла как этап развития музы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кальной истории.</w:t>
            </w:r>
          </w:p>
          <w:p w:rsidR="007D2542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характерные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музыкальной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речи Бетховена.</w:t>
            </w:r>
          </w:p>
          <w:p w:rsidR="007D2542" w:rsidRPr="00432D31" w:rsidRDefault="00EC720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интонационные связи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</w:t>
            </w:r>
            <w:r w:rsidR="007D2542" w:rsidRPr="00432D31">
              <w:rPr>
                <w:rFonts w:ascii="Times New Roman" w:hAnsi="Times New Roman" w:cs="Times New Roman"/>
                <w:sz w:val="24"/>
                <w:szCs w:val="24"/>
              </w:rPr>
              <w:t>фонии, сквозное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542" w:rsidRPr="00432D31">
              <w:rPr>
                <w:rFonts w:ascii="Times New Roman" w:hAnsi="Times New Roman" w:cs="Times New Roman"/>
                <w:sz w:val="24"/>
                <w:szCs w:val="24"/>
              </w:rPr>
              <w:t>тем-образов.</w:t>
            </w:r>
          </w:p>
          <w:p w:rsidR="00514951" w:rsidRPr="00432D31" w:rsidRDefault="007D2542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Исполняют одну из частей</w:t>
            </w:r>
            <w:r w:rsidR="00EC7202">
              <w:rPr>
                <w:rFonts w:ascii="Times New Roman" w:hAnsi="Times New Roman" w:cs="Times New Roman"/>
                <w:sz w:val="24"/>
                <w:szCs w:val="24"/>
              </w:rPr>
              <w:t xml:space="preserve"> Пятой симфонии Бетхове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на (по выбору).</w:t>
            </w:r>
          </w:p>
        </w:tc>
        <w:tc>
          <w:tcPr>
            <w:tcW w:w="2554" w:type="dxa"/>
            <w:gridSpan w:val="2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DA7" w:rsidRPr="00432D31" w:rsidTr="00D400BC">
        <w:tc>
          <w:tcPr>
            <w:tcW w:w="15701" w:type="dxa"/>
            <w:gridSpan w:val="8"/>
            <w:shd w:val="clear" w:color="auto" w:fill="00B0F0"/>
          </w:tcPr>
          <w:p w:rsidR="001C5DA7" w:rsidRPr="00EC7202" w:rsidRDefault="001C5DA7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72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Мир музыкальных образов </w:t>
            </w:r>
          </w:p>
        </w:tc>
      </w:tr>
      <w:tr w:rsidR="00514951" w:rsidRPr="00432D31" w:rsidTr="00D400BC">
        <w:tc>
          <w:tcPr>
            <w:tcW w:w="2489" w:type="dxa"/>
          </w:tcPr>
          <w:p w:rsidR="006F4D1B" w:rsidRDefault="006F4D1B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№32.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музыкальных</w:t>
            </w:r>
            <w:r w:rsidR="006F4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Разнообразие образов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музыки М. И. Глинки,</w:t>
            </w:r>
            <w:r w:rsidR="006F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П. И. Чайковского, С.</w:t>
            </w:r>
            <w:r w:rsidR="006F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Прокофьева, Л. 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Ванн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Бетховена. Характерные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черты музыкальных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стилей композиторов.</w:t>
            </w:r>
          </w:p>
          <w:p w:rsidR="00514951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возможности основных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элементов музыкального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языка и их неразрывное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единство в живой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музыкальной речи.</w:t>
            </w:r>
          </w:p>
        </w:tc>
        <w:tc>
          <w:tcPr>
            <w:tcW w:w="5551" w:type="dxa"/>
            <w:gridSpan w:val="3"/>
          </w:tcPr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Уважение к творческим</w:t>
            </w:r>
            <w:r w:rsidR="006F4D1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достижениям отечественной и зарубежной музы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кальной культуры.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</w:t>
            </w:r>
            <w:r w:rsidR="006F4D1B">
              <w:rPr>
                <w:rFonts w:ascii="Times New Roman" w:hAnsi="Times New Roman" w:cs="Times New Roman"/>
                <w:sz w:val="24"/>
                <w:szCs w:val="24"/>
              </w:rPr>
              <w:t xml:space="preserve"> музыке и музыкальной дея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</w:t>
            </w:r>
            <w:r w:rsidR="006F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образы художественных</w:t>
            </w:r>
            <w:r w:rsidR="006F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C5DA7" w:rsidRPr="00432D31" w:rsidRDefault="0017432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художествен</w:t>
            </w:r>
            <w:r w:rsidR="001C5DA7" w:rsidRPr="00432D31">
              <w:rPr>
                <w:rFonts w:ascii="Times New Roman" w:hAnsi="Times New Roman" w:cs="Times New Roman"/>
                <w:sz w:val="24"/>
                <w:szCs w:val="24"/>
              </w:rPr>
              <w:t>ный образ из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DA7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в другой. </w:t>
            </w:r>
            <w:r w:rsidR="001C5DA7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C5DA7" w:rsidRPr="00432D31" w:rsidRDefault="0017432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индиви</w:t>
            </w:r>
            <w:r w:rsidR="001C5DA7" w:rsidRPr="00432D31">
              <w:rPr>
                <w:rFonts w:ascii="Times New Roman" w:hAnsi="Times New Roman" w:cs="Times New Roman"/>
                <w:sz w:val="24"/>
                <w:szCs w:val="24"/>
              </w:rPr>
              <w:t>дуальные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речи компо</w:t>
            </w:r>
            <w:r w:rsidR="001C5DA7"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зиторов-классиков. </w:t>
            </w:r>
            <w:r w:rsidR="001C5DA7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различных интерпретаций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одного музыкального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14951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Сочетать индивидуальную,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групповую и коллективную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Договариваться и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прихо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дить к общему решению в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1C5DA7" w:rsidRPr="00432D31" w:rsidRDefault="00C5311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</w:t>
            </w:r>
            <w:r w:rsidR="001C5DA7" w:rsidRPr="00432D31">
              <w:rPr>
                <w:rFonts w:ascii="Times New Roman" w:hAnsi="Times New Roman" w:cs="Times New Roman"/>
                <w:sz w:val="24"/>
                <w:szCs w:val="24"/>
              </w:rPr>
              <w:t>ность к одноклассникам.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DA7"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107" w:type="dxa"/>
            <w:gridSpan w:val="2"/>
          </w:tcPr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Вспоминают народные</w:t>
            </w:r>
            <w:r w:rsidR="006F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песни и произведения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М. И. Глинки, П. И. Чайковского, С. С. Прокофье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ва, Л. в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>. Бетховена, напева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ют их основные темы.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Выявляют интонации,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характерные для музыки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каждого композитора.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Исполняют фрагменты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пройденных произведений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(по выбору учащихся).</w:t>
            </w:r>
          </w:p>
          <w:p w:rsidR="001C5DA7" w:rsidRPr="00432D31" w:rsidRDefault="00174326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музыку, при</w:t>
            </w:r>
            <w:r w:rsidR="001C5DA7" w:rsidRPr="00432D31">
              <w:rPr>
                <w:rFonts w:ascii="Times New Roman" w:hAnsi="Times New Roman" w:cs="Times New Roman"/>
                <w:sz w:val="24"/>
                <w:szCs w:val="24"/>
              </w:rPr>
              <w:t>меняя знания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музыкальной выра</w:t>
            </w:r>
            <w:r w:rsidR="001C5DA7" w:rsidRPr="00432D31">
              <w:rPr>
                <w:rFonts w:ascii="Times New Roman" w:hAnsi="Times New Roman" w:cs="Times New Roman"/>
                <w:sz w:val="24"/>
                <w:szCs w:val="24"/>
              </w:rPr>
              <w:t>зительности.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Рисуют обложки для нот</w:t>
            </w:r>
            <w:r w:rsidR="0017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«Детского альбома»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и симфони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ческой сказки Прокофьева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«Петя и волк».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анализируют,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передают в графической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записи особенности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разных интерпретаций  пьесы Чайковского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«Болезнь куклы».</w:t>
            </w:r>
          </w:p>
          <w:p w:rsidR="001C5DA7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Придумывают правила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знатоков класси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ческой музыки и проводят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его в классе.</w:t>
            </w:r>
          </w:p>
          <w:p w:rsidR="00514951" w:rsidRPr="00432D31" w:rsidRDefault="001C5DA7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Составляют программу</w:t>
            </w:r>
            <w:r w:rsidR="00C5311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 из своих люби</w:t>
            </w:r>
            <w:r w:rsidRPr="00432D31">
              <w:rPr>
                <w:rFonts w:ascii="Times New Roman" w:hAnsi="Times New Roman" w:cs="Times New Roman"/>
                <w:sz w:val="24"/>
                <w:szCs w:val="24"/>
              </w:rPr>
              <w:t>мых произведений.</w:t>
            </w:r>
          </w:p>
        </w:tc>
        <w:tc>
          <w:tcPr>
            <w:tcW w:w="2554" w:type="dxa"/>
            <w:gridSpan w:val="2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1E5" w:rsidRPr="00432D31" w:rsidTr="00D400BC">
        <w:tc>
          <w:tcPr>
            <w:tcW w:w="15701" w:type="dxa"/>
            <w:gridSpan w:val="8"/>
            <w:shd w:val="clear" w:color="auto" w:fill="00B0F0"/>
          </w:tcPr>
          <w:p w:rsidR="006C01E5" w:rsidRPr="00432D31" w:rsidRDefault="006C01E5" w:rsidP="00D4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 </w:t>
            </w:r>
            <w:r w:rsidR="00707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Pr="00432D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514951" w:rsidRPr="00432D31" w:rsidTr="00D400BC">
        <w:tc>
          <w:tcPr>
            <w:tcW w:w="2489" w:type="dxa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  <w:gridSpan w:val="3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gridSpan w:val="3"/>
          </w:tcPr>
          <w:p w:rsidR="00514951" w:rsidRPr="00432D31" w:rsidRDefault="00514951" w:rsidP="00D40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1C6F" w:rsidRDefault="00AB1C6F"/>
    <w:sectPr w:rsidR="00AB1C6F" w:rsidSect="00D400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91" w:rsidRDefault="00ED1891" w:rsidP="004F4EEE">
      <w:pPr>
        <w:spacing w:after="0" w:line="240" w:lineRule="auto"/>
      </w:pPr>
      <w:r>
        <w:separator/>
      </w:r>
    </w:p>
  </w:endnote>
  <w:endnote w:type="continuationSeparator" w:id="1">
    <w:p w:rsidR="00ED1891" w:rsidRDefault="00ED1891" w:rsidP="004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91" w:rsidRDefault="00ED1891" w:rsidP="004F4EEE">
      <w:pPr>
        <w:spacing w:after="0" w:line="240" w:lineRule="auto"/>
      </w:pPr>
      <w:r>
        <w:separator/>
      </w:r>
    </w:p>
  </w:footnote>
  <w:footnote w:type="continuationSeparator" w:id="1">
    <w:p w:rsidR="00ED1891" w:rsidRDefault="00ED1891" w:rsidP="004F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2C17CDE"/>
    <w:multiLevelType w:val="multilevel"/>
    <w:tmpl w:val="181E7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">
    <w:nsid w:val="52204C39"/>
    <w:multiLevelType w:val="multilevel"/>
    <w:tmpl w:val="EA48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EA4"/>
    <w:rsid w:val="00000D01"/>
    <w:rsid w:val="0002780A"/>
    <w:rsid w:val="00043B6E"/>
    <w:rsid w:val="000629D1"/>
    <w:rsid w:val="00062BF4"/>
    <w:rsid w:val="00083C2F"/>
    <w:rsid w:val="0008770A"/>
    <w:rsid w:val="000924E6"/>
    <w:rsid w:val="00093EA4"/>
    <w:rsid w:val="000A6C42"/>
    <w:rsid w:val="000C2463"/>
    <w:rsid w:val="000D1507"/>
    <w:rsid w:val="000E4342"/>
    <w:rsid w:val="000F04C2"/>
    <w:rsid w:val="000F13C4"/>
    <w:rsid w:val="00100FEE"/>
    <w:rsid w:val="0010248F"/>
    <w:rsid w:val="001050EC"/>
    <w:rsid w:val="00174326"/>
    <w:rsid w:val="00181B46"/>
    <w:rsid w:val="001C5385"/>
    <w:rsid w:val="001C5DA7"/>
    <w:rsid w:val="001D5802"/>
    <w:rsid w:val="001E0A06"/>
    <w:rsid w:val="002143F2"/>
    <w:rsid w:val="002149C9"/>
    <w:rsid w:val="00267FEE"/>
    <w:rsid w:val="0029345F"/>
    <w:rsid w:val="002B57CE"/>
    <w:rsid w:val="002B7D26"/>
    <w:rsid w:val="002D4514"/>
    <w:rsid w:val="002E32D4"/>
    <w:rsid w:val="00303104"/>
    <w:rsid w:val="00304551"/>
    <w:rsid w:val="00305FE5"/>
    <w:rsid w:val="003209C3"/>
    <w:rsid w:val="0033369A"/>
    <w:rsid w:val="00344A61"/>
    <w:rsid w:val="00357830"/>
    <w:rsid w:val="0037747D"/>
    <w:rsid w:val="003800B2"/>
    <w:rsid w:val="0038792C"/>
    <w:rsid w:val="003B3150"/>
    <w:rsid w:val="003F70A8"/>
    <w:rsid w:val="00407533"/>
    <w:rsid w:val="00414956"/>
    <w:rsid w:val="0042722C"/>
    <w:rsid w:val="004301F8"/>
    <w:rsid w:val="00432D31"/>
    <w:rsid w:val="00440082"/>
    <w:rsid w:val="004634D3"/>
    <w:rsid w:val="004A3C7B"/>
    <w:rsid w:val="004A5244"/>
    <w:rsid w:val="004E5DD5"/>
    <w:rsid w:val="004F4EEE"/>
    <w:rsid w:val="0051216F"/>
    <w:rsid w:val="00513BA3"/>
    <w:rsid w:val="00514951"/>
    <w:rsid w:val="005174EC"/>
    <w:rsid w:val="00577EA3"/>
    <w:rsid w:val="005A2187"/>
    <w:rsid w:val="005C19F5"/>
    <w:rsid w:val="005C1AE1"/>
    <w:rsid w:val="005C614D"/>
    <w:rsid w:val="005F1B5F"/>
    <w:rsid w:val="00611497"/>
    <w:rsid w:val="00614086"/>
    <w:rsid w:val="00671EB5"/>
    <w:rsid w:val="00686590"/>
    <w:rsid w:val="006A2F93"/>
    <w:rsid w:val="006B1BBF"/>
    <w:rsid w:val="006C01E5"/>
    <w:rsid w:val="006D290B"/>
    <w:rsid w:val="006F4D1B"/>
    <w:rsid w:val="00707FC1"/>
    <w:rsid w:val="00730194"/>
    <w:rsid w:val="007355BA"/>
    <w:rsid w:val="00737849"/>
    <w:rsid w:val="0074631B"/>
    <w:rsid w:val="007D2542"/>
    <w:rsid w:val="007D5462"/>
    <w:rsid w:val="007E602B"/>
    <w:rsid w:val="007F7951"/>
    <w:rsid w:val="00804D60"/>
    <w:rsid w:val="008254CB"/>
    <w:rsid w:val="0083512D"/>
    <w:rsid w:val="00843B2F"/>
    <w:rsid w:val="008502A1"/>
    <w:rsid w:val="00867B8F"/>
    <w:rsid w:val="00880153"/>
    <w:rsid w:val="008A1B9C"/>
    <w:rsid w:val="008B025D"/>
    <w:rsid w:val="00900068"/>
    <w:rsid w:val="00907A90"/>
    <w:rsid w:val="009170FC"/>
    <w:rsid w:val="00921492"/>
    <w:rsid w:val="0093299A"/>
    <w:rsid w:val="009446B2"/>
    <w:rsid w:val="00954349"/>
    <w:rsid w:val="00992697"/>
    <w:rsid w:val="009E3838"/>
    <w:rsid w:val="009F6A12"/>
    <w:rsid w:val="00A067E4"/>
    <w:rsid w:val="00A117FE"/>
    <w:rsid w:val="00A11C8E"/>
    <w:rsid w:val="00A17611"/>
    <w:rsid w:val="00A52E34"/>
    <w:rsid w:val="00A66BA7"/>
    <w:rsid w:val="00A77779"/>
    <w:rsid w:val="00AA5599"/>
    <w:rsid w:val="00AB1C6F"/>
    <w:rsid w:val="00AC3A6A"/>
    <w:rsid w:val="00AD7469"/>
    <w:rsid w:val="00AE5116"/>
    <w:rsid w:val="00B27962"/>
    <w:rsid w:val="00B549DB"/>
    <w:rsid w:val="00B61661"/>
    <w:rsid w:val="00B828A7"/>
    <w:rsid w:val="00BA47A1"/>
    <w:rsid w:val="00BB6BAC"/>
    <w:rsid w:val="00BE4A95"/>
    <w:rsid w:val="00BF7557"/>
    <w:rsid w:val="00C102BE"/>
    <w:rsid w:val="00C224CD"/>
    <w:rsid w:val="00C52E5B"/>
    <w:rsid w:val="00C53116"/>
    <w:rsid w:val="00C56D92"/>
    <w:rsid w:val="00C72365"/>
    <w:rsid w:val="00CB6055"/>
    <w:rsid w:val="00CC4143"/>
    <w:rsid w:val="00CD75A3"/>
    <w:rsid w:val="00CF3F24"/>
    <w:rsid w:val="00CF7053"/>
    <w:rsid w:val="00D1135B"/>
    <w:rsid w:val="00D1235B"/>
    <w:rsid w:val="00D30E3E"/>
    <w:rsid w:val="00D400BC"/>
    <w:rsid w:val="00D722EB"/>
    <w:rsid w:val="00D7402F"/>
    <w:rsid w:val="00DD4634"/>
    <w:rsid w:val="00DE0613"/>
    <w:rsid w:val="00DF1FE1"/>
    <w:rsid w:val="00E1089A"/>
    <w:rsid w:val="00E419E2"/>
    <w:rsid w:val="00E74691"/>
    <w:rsid w:val="00E77B77"/>
    <w:rsid w:val="00E94D7B"/>
    <w:rsid w:val="00E963B6"/>
    <w:rsid w:val="00E96506"/>
    <w:rsid w:val="00EA0066"/>
    <w:rsid w:val="00EC7202"/>
    <w:rsid w:val="00ED1891"/>
    <w:rsid w:val="00ED41F0"/>
    <w:rsid w:val="00EE2A38"/>
    <w:rsid w:val="00EF0338"/>
    <w:rsid w:val="00F124F0"/>
    <w:rsid w:val="00F31254"/>
    <w:rsid w:val="00F3701E"/>
    <w:rsid w:val="00F52CCB"/>
    <w:rsid w:val="00F56553"/>
    <w:rsid w:val="00F8205E"/>
    <w:rsid w:val="00FA148D"/>
    <w:rsid w:val="00FA4232"/>
    <w:rsid w:val="00F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3EA4"/>
    <w:rPr>
      <w:color w:val="0000FF"/>
      <w:u w:val="single"/>
    </w:rPr>
  </w:style>
  <w:style w:type="character" w:styleId="a6">
    <w:name w:val="Strong"/>
    <w:basedOn w:val="a0"/>
    <w:uiPriority w:val="99"/>
    <w:qFormat/>
    <w:rsid w:val="00093EA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93E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EEE"/>
  </w:style>
  <w:style w:type="paragraph" w:styleId="aa">
    <w:name w:val="footer"/>
    <w:basedOn w:val="a"/>
    <w:link w:val="ab"/>
    <w:uiPriority w:val="99"/>
    <w:semiHidden/>
    <w:unhideWhenUsed/>
    <w:rsid w:val="004F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F90E-0E9E-42B0-830F-28DFE691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17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2015-09-15T18:00:00Z</dcterms:created>
  <dcterms:modified xsi:type="dcterms:W3CDTF">2015-09-20T02:52:00Z</dcterms:modified>
</cp:coreProperties>
</file>