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71" w:rsidRDefault="00E74271" w:rsidP="00E74271">
      <w:pPr>
        <w:shd w:val="clear" w:color="auto" w:fill="FFFFFF"/>
        <w:spacing w:after="0" w:line="36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навыков самоконтроля и самооценки</w:t>
      </w:r>
    </w:p>
    <w:p w:rsidR="00FF238D" w:rsidRPr="00FF238D" w:rsidRDefault="00E74271" w:rsidP="00E74271">
      <w:pPr>
        <w:shd w:val="clear" w:color="auto" w:fill="FFFFFF"/>
        <w:spacing w:after="0" w:line="360" w:lineRule="atLeast"/>
        <w:jc w:val="center"/>
        <w:outlineLvl w:val="0"/>
        <w:rPr>
          <w:rFonts w:ascii="Palatino Linotype" w:eastAsia="Times New Roman" w:hAnsi="Palatino Linotype" w:cs="Times New Roman"/>
          <w:b/>
          <w:bCs/>
          <w:i/>
          <w:iCs/>
          <w:color w:val="6C3924"/>
          <w:kern w:val="36"/>
          <w:sz w:val="39"/>
          <w:szCs w:val="39"/>
          <w:lang w:eastAsia="ru-RU"/>
        </w:rPr>
      </w:pPr>
      <w:r>
        <w:rPr>
          <w:b/>
          <w:bCs/>
          <w:sz w:val="28"/>
          <w:szCs w:val="28"/>
        </w:rPr>
        <w:t xml:space="preserve"> у младших школьников.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условиях введения новых образовательных стандартов в начальной школе каждому педагогу крайне важно пересмотреть свои взгляды на систему оценивания результатов обучающихся. Система оценки – это сложный и многофункциональный механизм, который включает и учителей, и учащихся в особую деятельность.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Ребенок стал школьником. Это приводит к новому распорядку его дня, рождает новые обязанности. Из необходимости каждый день учиться вытекают многие изменения в жизни ребенка. Нужно вовремя встать, ежедневно готовить домашнее задание, приносить в школу все, что нужно для занятий. Школьная жизнь требует от ребенка умения согласовывать свои действия с требованиями учителя, с распорядком школьной жизни, с действиями и желаниями одноклассников. Осознание этой новой позиции вызывает перестройку отношения ребенка ко многому в его повседневной жизни. Мысль о том, что он школьник, заставляет его изменить свое поведение то в одном, то в другом. У него появляются новые мотивы поведения – быть хорошим учеником, добиться похвалы учителя. Занятия в школе порождают и новые переживания – желание и ожидание успеха, и боязнь неуспеха. Младшего школьника волнуют замечания учителя, и он старается приложить усилия для того, чтобы их не было. Дети обычно охотно подчиняются новому режиму, соглашаются с требованиями родителей о распорядке занятий, досуга, прогулок. Поступление в школу ставит ребенка в новое положение в семье, среди окружающих и изменяет их отношение к нему. У ребенка появились четкие обязанности – и с этим считаются близкие. Изменившееся восприятие ребенка окружающими людьми постепенно сказывается и на восприятии им самого себя.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его жизни вошли новые явления: он каждый день учится, усваивает новые знания, овладевает навыками письма, счета. Большое влияние оказывает на него учитель, который дает знания. Проверяет и контролирует их выполнение, оценивает его действия, ставит отметки не только за знания, но и за старательность, за поведение на уроках и переменах.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формирование самооценки младшего школьника огромную </w:t>
      </w:r>
      <w:hyperlink r:id="rId4" w:tooltip="Автор как идейно-композиционный и лирический центр романа " w:history="1">
        <w:r w:rsidRPr="00FF238D">
          <w:rPr>
            <w:rFonts w:ascii="opensansregular" w:eastAsia="Times New Roman" w:hAnsi="opensansregular" w:cs="Times New Roman"/>
            <w:color w:val="575656"/>
            <w:sz w:val="26"/>
            <w:szCs w:val="26"/>
            <w:u w:val="single"/>
            <w:lang w:eastAsia="ru-RU"/>
          </w:rPr>
          <w:t>роль</w:t>
        </w:r>
      </w:hyperlink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 xml:space="preserve"> выполняют оценочные воздействия учителя. Усваивая в процессе обучения и воспитания определенные нормы и ценности, школьник начинает под воздействием оценочных суждений других (учителей, сверстников) относиться определенным образом, как к реальным результатам своей учебной деятельности, так и к самому себе как личности. С возрастом он все с большей определенностью различает свои действительные достижения и то, чего он мог бы достичь, обладая определенными </w:t>
      </w: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lastRenderedPageBreak/>
        <w:t>личностными качествами. Так у ученика в учебно-воспитательном процессе формируется установка на оценку своих возможностей – один из основных компонентов самооценки.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самооценке отражается то, что ребенок узнает о себе от других, и его возрастающая собственная активность, направленная на осознание своих действий и личностных качеств.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Ребенок не рождается на свет с каким-то отношением к себе. Как и все другие особенности личности, его самооценка складывается в процессе воспитания, в котором основная роль принадлежит семье и школе.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Дети с высокой самооценкой отличались активностью, стремлением к достижению успеха как в учении и в общественной работе, так и в играх.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Совсем по-иному ведут себя дети с низкой самооценкой. Их основная особенность – неуверенность в себе. Во всех своих начинаниях и делах они ждут только неуспеха.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 ходе учебно-воспитательного процесса у школьников постепенно возрастает критичность, требовательность к себе. Первоклассники преимущественно положительно оценивают свою учебную деятельность, а неудачи связывают только с объективными обстоятельствами. Второклассники и третьеклассники относятся к себе уже более критично, делая предметом оценки не только хорошие, но и плохие поступки, не только успехи, но и неудачи в учении.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Постепенно возрастает и самостоятельность самооценок. Если самооценки первоклассников почти полностью зависят от оценок их поведения и результатов деятельности учителем, родителями, то ученики вторых и третьих классов оценивают достижения более самостоятельно, делая, как мы уже говорили, предметом критической оценки и оценочную деятельность самого учителя (всегда ли он прав, объективен ли).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Основными факторами, влияющими на формирование самооценки детей младшего школьного возраста, являются оценочные воздействия учителя, родителей и их отношение к учебной деятельности.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Учебная деятельность является одним из важнейших факторов, оказывающим влияние на формирование самооценки младшего школьника,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lastRenderedPageBreak/>
        <w:t>ПРОБЛЕМЫ ОЦЕНИВАНИЯ: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1. Новые образовательные цели не проверяются старыми контрольно измерительными материалами.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2. Традиционная фиксация в журнале не позволяет увидеть соответствие требованиям.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3. Пятибалльные отметки не отражают всего разнообразия качественных оценок.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4. Традиции оценивания не позволяют развивать самооценку школьников.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5. Традиции оценивания дискомфортны для учеников, отрицательно влияют на их мотивацию.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На основании экспериментальной работы 16 ноября 2005 года технология получила Официальное признание президиума Российской Академии образования: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«В Образовательной системе «Школа 2100» … Разработана модель контроля и оценивания успехов школьников на разных этапах образовательного процесса. Основными составляющими новой технологии оценки учебных успехов являются: развитие у учащихся умений самоконтроля и самооценки; фиксация результатов контроля в предметных таблицах требований; дифференциация оценки по специальной шкале уровней успешности».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(Заключение РАО о работе «Образовательной системы «Школа 2100» // Образовательная система «Школа 2100». Сборник материалов. М., 2006. С.9)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Технология оценивания учебных успехов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ОС «ШКОЛА 2100»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Этапы обучения Самооцениванию: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Самооценка своего эмоционального состояния.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Самооценка содержания своей письменной работы.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Определяем порядок самооценки.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Учимся признавать свои ошибки.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Учимся признавать свою неудачу.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lastRenderedPageBreak/>
        <w:t>Используем умение самооценки.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Технология оценивания учебных успехов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Основные правила: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Оценивается любое действие, а отметкой фиксируется решение полноценной задачи – умения по использованию знаний.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Внешняя оценка + самооценка.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За каждую задачу, показывающую овладение умением – отдельная оценка.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Отметка заносится в таблицу требований.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Текущие отметки – по желанию, контрольные – всем.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Отметка ученика определяется по универсальной шкале трех уровней успешности.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Итоговые отметки рекомендуется выставлять за блок тем (учебный модуль).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Правило №2. САМООЦЕНКА предполагает освоение учениками АЛГОРИТМА САМООЦЕНКИ: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(вопросы к ученику):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1 шаг. Что нужно было сделать в этом задании (задаче)? Какая была Цель, что нужно было получить в результате?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2 шаг. Удалось получить Результат? Найдено решение, ответ?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3 шаг. Справился полностью Правильно или с незначительной ошибкой (какой, в чем)?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4 шаг. Справился полностью Самостоятельно или с небольшой помощью (кто помогал, в чем)?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Дневник – помощник в саморазвитии школьника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Функции дневника: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Учит Самостоятельно оценивать свои учебные успехи (самооценка)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lastRenderedPageBreak/>
        <w:t>Открывает перед учеником цели: «В этом году Я обязательно научусь: (предметные и общеучебные умения)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Учит Планировать свои дела и проверять результаты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Главные особенности дневника школьника: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«Он нужен не для того, чтобы взрослые контролировали тебя, а чтобы ты сам научился организовывать свои дела»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Обучение самоконтролю и Самооцениванию в соответствии с технологией оценки учебных успехов.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Помощь в саморазвитии личности через Саморефлексию: соединение элементов школьного и личного дневника.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Общая структура каждого дневника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) Вступительная часть: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Инструкция для ученика;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Сведения о себе, классе, школе;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«План моих дел»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Цели учебы в этом году (Общеучебные и предметные умения)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2) Недельные развороты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3) Заключительная часть: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«Мои успехи» - в том числе - таблицы требований (Общеучебные и предметные)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Инструкции для учителей и родителей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Как внедрять новую технологию оценивания?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1-й класс = САМООЦЕНКА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2-й класс +ТАБЛИЦА ТРЕБОВАНИЙ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3-й класс +УРОВНИ УСПЕШНОСТИ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lastRenderedPageBreak/>
        <w:t>4-й класс + ВЕСЬ КОМПЛЕКС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«Класс» соответствует этапу внедрения на любой учебной ступени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Особая роль в оценивании учебной деятельности начинающих учеников отводится самооценке. Самооценка ученика как один из компонентов его деятельности – это не простое выставление оценок себе: при самооценке ученик дает содержательную и развернутую характеристику своих результатов по заданным критериям, анализируя свои успехи и недостатки, а также ищет пути их устранения. Важность самооценки заключается не только в том, что она позволяет увидеть ребенку сильные и слабые стороны своей работы, но и в том, что на основе осмысления этих результатов он получает возможность выстроить собственную программу дальнейшей деятельности.</w:t>
      </w:r>
    </w:p>
    <w:p w:rsidR="00FF238D" w:rsidRPr="00FF238D" w:rsidRDefault="00FF238D" w:rsidP="00FF238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</w:pPr>
      <w:r w:rsidRPr="00FF238D">
        <w:rPr>
          <w:rFonts w:ascii="opensansregular" w:eastAsia="Times New Roman" w:hAnsi="opensansregular" w:cs="Times New Roman"/>
          <w:color w:val="575656"/>
          <w:sz w:val="26"/>
          <w:szCs w:val="26"/>
          <w:lang w:eastAsia="ru-RU"/>
        </w:rPr>
        <w:t>Ввести процедуру самооценки в педагогический процесс простым распоряжением нельзя. Она требует кропотливой, основательной, достаточно продолжительной профессиональной работы со стороны учителя. Самооценке ребенка нужно учить в специально организованной оценочной деятельности, Которую учитель должен организовать с первого дня учебы на основе четких критериев, вовлекая в нее каждого ученика. При этом к каждому виду деятельности, к каждому этапу урока необходимо подбирать свои, наиболее адекватные способы оценивания.</w:t>
      </w:r>
    </w:p>
    <w:p w:rsidR="00122250" w:rsidRDefault="00122250">
      <w:bookmarkStart w:id="0" w:name="_GoBack"/>
      <w:bookmarkEnd w:id="0"/>
    </w:p>
    <w:sectPr w:rsidR="00122250" w:rsidSect="0037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F04"/>
    <w:rsid w:val="00122250"/>
    <w:rsid w:val="00377A8F"/>
    <w:rsid w:val="00403F04"/>
    <w:rsid w:val="00E74271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ksystem-az.com/avtor-kak-idejno-kompozicionnyj-i-liricheskij-centr-romana-evgenij-onegin-rol-liricheskix-otstuplenij-v-roma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Natasha</cp:lastModifiedBy>
  <cp:revision>4</cp:revision>
  <dcterms:created xsi:type="dcterms:W3CDTF">2015-03-25T14:07:00Z</dcterms:created>
  <dcterms:modified xsi:type="dcterms:W3CDTF">2016-01-05T07:41:00Z</dcterms:modified>
</cp:coreProperties>
</file>