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B7" w:rsidRDefault="000A3058" w:rsidP="000A3058">
      <w:pPr>
        <w:ind w:left="-426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Урок по развитию речи.</w:t>
      </w:r>
    </w:p>
    <w:p w:rsidR="000A3058" w:rsidRDefault="000A3058" w:rsidP="000A3058">
      <w:pPr>
        <w:ind w:left="-426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Описание картины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Ф.П.Толстого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«Цветы, фрукты и птица»</w:t>
      </w:r>
    </w:p>
    <w:p w:rsidR="000A3058" w:rsidRDefault="000A3058" w:rsidP="007F0575">
      <w:pPr>
        <w:ind w:left="-426" w:firstLine="426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Цели: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проверить орфографические навыки; развивать интерес к пр</w:t>
      </w:r>
      <w:r>
        <w:rPr>
          <w:rFonts w:ascii="Arial Unicode MS" w:eastAsia="Arial Unicode MS" w:hAnsi="Arial Unicode MS" w:cs="Arial Unicode MS"/>
          <w:sz w:val="28"/>
          <w:szCs w:val="28"/>
        </w:rPr>
        <w:t>о</w:t>
      </w:r>
      <w:r>
        <w:rPr>
          <w:rFonts w:ascii="Arial Unicode MS" w:eastAsia="Arial Unicode MS" w:hAnsi="Arial Unicode MS" w:cs="Arial Unicode MS"/>
          <w:sz w:val="28"/>
          <w:szCs w:val="28"/>
        </w:rPr>
        <w:t>изведениям живописи, наблюдательность, умение описывать картины; развивать навыки монологической речи; дать понятие о натюрморте; формировать интерес к искусству, к самостоятельной творческой де</w:t>
      </w:r>
      <w:r>
        <w:rPr>
          <w:rFonts w:ascii="Arial Unicode MS" w:eastAsia="Arial Unicode MS" w:hAnsi="Arial Unicode MS" w:cs="Arial Unicode MS"/>
          <w:sz w:val="28"/>
          <w:szCs w:val="28"/>
        </w:rPr>
        <w:t>я</w:t>
      </w:r>
      <w:r>
        <w:rPr>
          <w:rFonts w:ascii="Arial Unicode MS" w:eastAsia="Arial Unicode MS" w:hAnsi="Arial Unicode MS" w:cs="Arial Unicode MS"/>
          <w:sz w:val="28"/>
          <w:szCs w:val="28"/>
        </w:rPr>
        <w:t>тельности.</w:t>
      </w:r>
    </w:p>
    <w:p w:rsidR="000A3058" w:rsidRPr="00B36BCA" w:rsidRDefault="000A3058" w:rsidP="00B36BCA">
      <w:pPr>
        <w:ind w:left="-425" w:firstLine="425"/>
        <w:jc w:val="both"/>
        <w:rPr>
          <w:rFonts w:ascii="Arial Unicode MS" w:eastAsia="Arial Unicode MS" w:hAnsi="Arial Unicode MS" w:cs="Arial Unicode MS"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Планируемые результаты: 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учащиеся научатся строить устное и письменное высказывание; конструировать текст сочинения-описания; словесно передавать свои эстетические впечатления.</w:t>
      </w:r>
    </w:p>
    <w:p w:rsidR="00B36BCA" w:rsidRDefault="00B36BCA" w:rsidP="00B36BCA">
      <w:pPr>
        <w:ind w:left="-425" w:firstLine="425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</w:p>
    <w:p w:rsidR="000A3058" w:rsidRPr="00B36BCA" w:rsidRDefault="000A3058" w:rsidP="00B36BCA">
      <w:pPr>
        <w:ind w:left="-425" w:firstLine="425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bCs/>
          <w:sz w:val="32"/>
          <w:szCs w:val="32"/>
        </w:rPr>
        <w:t>Ход урока</w:t>
      </w:r>
    </w:p>
    <w:p w:rsidR="000A3058" w:rsidRPr="000A3058" w:rsidRDefault="000A3058" w:rsidP="007F0575">
      <w:pPr>
        <w:pStyle w:val="a3"/>
        <w:numPr>
          <w:ilvl w:val="0"/>
          <w:numId w:val="1"/>
        </w:numPr>
        <w:ind w:left="-426" w:firstLine="141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Организационный момент</w:t>
      </w:r>
    </w:p>
    <w:p w:rsidR="000A3058" w:rsidRPr="000A3058" w:rsidRDefault="000A3058" w:rsidP="007F0575">
      <w:pPr>
        <w:pStyle w:val="a3"/>
        <w:numPr>
          <w:ilvl w:val="0"/>
          <w:numId w:val="1"/>
        </w:numPr>
        <w:ind w:left="-426" w:firstLine="141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Актуализация знаний</w:t>
      </w:r>
    </w:p>
    <w:p w:rsidR="000A3058" w:rsidRDefault="000A3058" w:rsidP="007F0575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Словарный диктант.</w:t>
      </w:r>
    </w:p>
    <w:p w:rsidR="000A3058" w:rsidRDefault="000A3058" w:rsidP="007F0575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Изучаешь фонетику, нарежь </w:t>
      </w:r>
      <w:proofErr w:type="spellStart"/>
      <w:r w:rsidR="004124D6">
        <w:rPr>
          <w:rFonts w:ascii="Arial Unicode MS" w:eastAsia="Arial Unicode MS" w:hAnsi="Arial Unicode MS" w:cs="Arial Unicode MS"/>
          <w:sz w:val="28"/>
          <w:szCs w:val="28"/>
        </w:rPr>
        <w:t>потоньше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>, душистая сирень, подчеркнуть орфограммы, опытный каменщик, ароматное яблоко, закончить пис</w:t>
      </w:r>
      <w:r>
        <w:rPr>
          <w:rFonts w:ascii="Arial Unicode MS" w:eastAsia="Arial Unicode MS" w:hAnsi="Arial Unicode MS" w:cs="Arial Unicode MS"/>
          <w:sz w:val="28"/>
          <w:szCs w:val="28"/>
        </w:rPr>
        <w:t>ь</w:t>
      </w:r>
      <w:r>
        <w:rPr>
          <w:rFonts w:ascii="Arial Unicode MS" w:eastAsia="Arial Unicode MS" w:hAnsi="Arial Unicode MS" w:cs="Arial Unicode MS"/>
          <w:sz w:val="28"/>
          <w:szCs w:val="28"/>
        </w:rPr>
        <w:t>менную работу, меньше знаешь, судьба барабанщика, удивительный хищник, встань пораньше, поразительная мощность, чёткий почерк, лучший помощник, чудесный салют, возьмем гвозди</w:t>
      </w:r>
      <w:r w:rsidR="004124D6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4124D6" w:rsidRPr="004124D6" w:rsidRDefault="004124D6" w:rsidP="007F0575">
      <w:pPr>
        <w:pStyle w:val="a3"/>
        <w:numPr>
          <w:ilvl w:val="0"/>
          <w:numId w:val="1"/>
        </w:numPr>
        <w:ind w:left="-284" w:firstLine="0"/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4124D6">
        <w:rPr>
          <w:rFonts w:ascii="Arial Unicode MS" w:eastAsia="Arial Unicode MS" w:hAnsi="Arial Unicode MS" w:cs="Arial Unicode MS"/>
          <w:b/>
          <w:sz w:val="28"/>
          <w:szCs w:val="28"/>
        </w:rPr>
        <w:t>Работа по теме урока</w:t>
      </w:r>
    </w:p>
    <w:p w:rsidR="004124D6" w:rsidRDefault="004124D6" w:rsidP="007F0575">
      <w:pPr>
        <w:pStyle w:val="a3"/>
        <w:ind w:left="-284" w:firstLine="284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Беседа.</w:t>
      </w:r>
    </w:p>
    <w:p w:rsidR="004124D6" w:rsidRDefault="004124D6" w:rsidP="007F0575">
      <w:pPr>
        <w:pStyle w:val="a3"/>
        <w:ind w:left="-284" w:firstLine="284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Вспомните, как мы читали текст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К.Г.Паустовского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о старинной муз</w:t>
      </w:r>
      <w:r>
        <w:rPr>
          <w:rFonts w:ascii="Arial Unicode MS" w:eastAsia="Arial Unicode MS" w:hAnsi="Arial Unicode MS" w:cs="Arial Unicode MS"/>
          <w:sz w:val="28"/>
          <w:szCs w:val="28"/>
        </w:rPr>
        <w:t>ы</w:t>
      </w:r>
      <w:r>
        <w:rPr>
          <w:rFonts w:ascii="Arial Unicode MS" w:eastAsia="Arial Unicode MS" w:hAnsi="Arial Unicode MS" w:cs="Arial Unicode MS"/>
          <w:sz w:val="28"/>
          <w:szCs w:val="28"/>
        </w:rPr>
        <w:t>кальной шкатулке. В повествовательный текст автор ввел описание. Мы узнали, как устроена шкатулка, как она была окрашена. Но все же ка</w:t>
      </w:r>
      <w:r>
        <w:rPr>
          <w:rFonts w:ascii="Arial Unicode MS" w:eastAsia="Arial Unicode MS" w:hAnsi="Arial Unicode MS" w:cs="Arial Unicode MS"/>
          <w:sz w:val="28"/>
          <w:szCs w:val="28"/>
        </w:rPr>
        <w:t>ж</w:t>
      </w:r>
      <w:r>
        <w:rPr>
          <w:rFonts w:ascii="Arial Unicode MS" w:eastAsia="Arial Unicode MS" w:hAnsi="Arial Unicode MS" w:cs="Arial Unicode MS"/>
          <w:sz w:val="28"/>
          <w:szCs w:val="28"/>
        </w:rPr>
        <w:t>дый представлял ее по-своему.</w:t>
      </w:r>
    </w:p>
    <w:p w:rsidR="004124D6" w:rsidRDefault="005B332C" w:rsidP="007F0575">
      <w:pPr>
        <w:pStyle w:val="a3"/>
        <w:ind w:left="-284" w:firstLine="284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Сегодня наша задача – описать то, что мы видим, так, задумал и с</w:t>
      </w:r>
      <w:r>
        <w:rPr>
          <w:rFonts w:ascii="Arial Unicode MS" w:eastAsia="Arial Unicode MS" w:hAnsi="Arial Unicode MS" w:cs="Arial Unicode MS"/>
          <w:sz w:val="28"/>
          <w:szCs w:val="28"/>
        </w:rPr>
        <w:t>о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здал художник. Речь идет о картине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Ф.П.Толстого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«Цветы, фрукты и птица» (см. Цветную вклейку учебника).</w:t>
      </w:r>
    </w:p>
    <w:p w:rsidR="005B332C" w:rsidRDefault="005B332C" w:rsidP="007F0575">
      <w:pPr>
        <w:pStyle w:val="a3"/>
        <w:ind w:left="-284" w:firstLine="284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Почти все, что изображено на картине, входит в ее название. Большая часть изображенного: цветы в вазе, фрукты – неодушевленные предм</w:t>
      </w:r>
      <w:r>
        <w:rPr>
          <w:rFonts w:ascii="Arial Unicode MS" w:eastAsia="Arial Unicode MS" w:hAnsi="Arial Unicode MS" w:cs="Arial Unicode MS"/>
          <w:sz w:val="28"/>
          <w:szCs w:val="28"/>
        </w:rPr>
        <w:t>е</w:t>
      </w:r>
      <w:r>
        <w:rPr>
          <w:rFonts w:ascii="Arial Unicode MS" w:eastAsia="Arial Unicode MS" w:hAnsi="Arial Unicode MS" w:cs="Arial Unicode MS"/>
          <w:sz w:val="28"/>
          <w:szCs w:val="28"/>
        </w:rPr>
        <w:t>ты. Такая картина, изображающая неодушевленные предметы, назыв</w:t>
      </w:r>
      <w:r>
        <w:rPr>
          <w:rFonts w:ascii="Arial Unicode MS" w:eastAsia="Arial Unicode MS" w:hAnsi="Arial Unicode MS" w:cs="Arial Unicode MS"/>
          <w:sz w:val="28"/>
          <w:szCs w:val="28"/>
        </w:rPr>
        <w:t>а</w:t>
      </w:r>
      <w:r>
        <w:rPr>
          <w:rFonts w:ascii="Arial Unicode MS" w:eastAsia="Arial Unicode MS" w:hAnsi="Arial Unicode MS" w:cs="Arial Unicode MS"/>
          <w:sz w:val="28"/>
          <w:szCs w:val="28"/>
        </w:rPr>
        <w:t>ется натюрморт</w:t>
      </w:r>
      <w:r w:rsidR="007F0575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7F0575" w:rsidRDefault="007F0575" w:rsidP="007F0575">
      <w:pPr>
        <w:pStyle w:val="a3"/>
        <w:ind w:left="-284" w:firstLine="284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Запись в тетрадь.</w:t>
      </w:r>
    </w:p>
    <w:p w:rsidR="007F0575" w:rsidRDefault="007F0575" w:rsidP="007F0575">
      <w:pPr>
        <w:pStyle w:val="a3"/>
        <w:ind w:left="-284" w:firstLine="284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Жанр натюрморта появился в </w:t>
      </w:r>
      <w:r>
        <w:rPr>
          <w:rFonts w:ascii="Arial Unicode MS" w:eastAsia="Arial Unicode MS" w:hAnsi="Arial Unicode MS" w:cs="Arial Unicode MS"/>
          <w:sz w:val="28"/>
          <w:szCs w:val="28"/>
          <w:lang w:val="en-US"/>
        </w:rPr>
        <w:t>XVII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веке в Нидерландах. В то время а</w:t>
      </w:r>
      <w:r>
        <w:rPr>
          <w:rFonts w:ascii="Arial Unicode MS" w:eastAsia="Arial Unicode MS" w:hAnsi="Arial Unicode MS" w:cs="Arial Unicode MS"/>
          <w:sz w:val="28"/>
          <w:szCs w:val="28"/>
        </w:rPr>
        <w:t>к</w:t>
      </w:r>
      <w:r>
        <w:rPr>
          <w:rFonts w:ascii="Arial Unicode MS" w:eastAsia="Arial Unicode MS" w:hAnsi="Arial Unicode MS" w:cs="Arial Unicode MS"/>
          <w:sz w:val="28"/>
          <w:szCs w:val="28"/>
        </w:rPr>
        <w:t>тивно развивалась наука, и художники стремились показать мир прир</w:t>
      </w:r>
      <w:r>
        <w:rPr>
          <w:rFonts w:ascii="Arial Unicode MS" w:eastAsia="Arial Unicode MS" w:hAnsi="Arial Unicode MS" w:cs="Arial Unicode MS"/>
          <w:sz w:val="28"/>
          <w:szCs w:val="28"/>
        </w:rPr>
        <w:t>о</w:t>
      </w:r>
      <w:r>
        <w:rPr>
          <w:rFonts w:ascii="Arial Unicode MS" w:eastAsia="Arial Unicode MS" w:hAnsi="Arial Unicode MS" w:cs="Arial Unicode MS"/>
          <w:sz w:val="28"/>
          <w:szCs w:val="28"/>
        </w:rPr>
        <w:t>ды. В картинах изображались цветы, фрукты, овощи.</w:t>
      </w:r>
    </w:p>
    <w:p w:rsidR="007F0575" w:rsidRDefault="007F0575" w:rsidP="007F0575">
      <w:pPr>
        <w:pStyle w:val="a3"/>
        <w:ind w:left="-284" w:firstLine="284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Выясним значение слова с помощью словарей. Это слово произошло от французского словосочетания </w:t>
      </w:r>
      <w:r>
        <w:rPr>
          <w:rFonts w:ascii="Arial Unicode MS" w:eastAsia="Arial Unicode MS" w:hAnsi="Arial Unicode MS" w:cs="Arial Unicode MS"/>
          <w:i/>
          <w:sz w:val="28"/>
          <w:szCs w:val="28"/>
          <w:lang w:val="en-US"/>
        </w:rPr>
        <w:t xml:space="preserve">nature </w:t>
      </w:r>
      <w:proofErr w:type="spellStart"/>
      <w:r>
        <w:rPr>
          <w:rFonts w:ascii="Arial Unicode MS" w:eastAsia="Arial Unicode MS" w:hAnsi="Arial Unicode MS" w:cs="Arial Unicode MS"/>
          <w:i/>
          <w:sz w:val="28"/>
          <w:szCs w:val="28"/>
          <w:lang w:val="en-US"/>
        </w:rPr>
        <w:t>morte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>, что означает «мертвая природа».</w:t>
      </w:r>
    </w:p>
    <w:p w:rsidR="007F0575" w:rsidRDefault="007F0575" w:rsidP="007F0575">
      <w:pPr>
        <w:pStyle w:val="a3"/>
        <w:ind w:left="-284" w:firstLine="284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На живописных полотнах может отображаться также портретная, и</w:t>
      </w:r>
      <w:r>
        <w:rPr>
          <w:rFonts w:ascii="Arial Unicode MS" w:eastAsia="Arial Unicode MS" w:hAnsi="Arial Unicode MS" w:cs="Arial Unicode MS"/>
          <w:sz w:val="28"/>
          <w:szCs w:val="28"/>
        </w:rPr>
        <w:t>с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торическая, пейзажная тематика. Пейзаж, в отличие от натюрморта, - изображение живой природы. </w:t>
      </w:r>
      <w:r w:rsidR="00C833E9">
        <w:rPr>
          <w:rFonts w:ascii="Arial Unicode MS" w:eastAsia="Arial Unicode MS" w:hAnsi="Arial Unicode MS" w:cs="Arial Unicode MS"/>
          <w:sz w:val="28"/>
          <w:szCs w:val="28"/>
        </w:rPr>
        <w:t>Словосочетание «мертвая природа» д</w:t>
      </w:r>
      <w:r w:rsidR="00C833E9">
        <w:rPr>
          <w:rFonts w:ascii="Arial Unicode MS" w:eastAsia="Arial Unicode MS" w:hAnsi="Arial Unicode MS" w:cs="Arial Unicode MS"/>
          <w:sz w:val="28"/>
          <w:szCs w:val="28"/>
        </w:rPr>
        <w:t>о</w:t>
      </w:r>
      <w:r w:rsidR="00C833E9">
        <w:rPr>
          <w:rFonts w:ascii="Arial Unicode MS" w:eastAsia="Arial Unicode MS" w:hAnsi="Arial Unicode MS" w:cs="Arial Unicode MS"/>
          <w:sz w:val="28"/>
          <w:szCs w:val="28"/>
        </w:rPr>
        <w:t xml:space="preserve">вольно мрачное. Рассмотрим внимательно натюрморт </w:t>
      </w:r>
      <w:proofErr w:type="spellStart"/>
      <w:r w:rsidR="00C833E9">
        <w:rPr>
          <w:rFonts w:ascii="Arial Unicode MS" w:eastAsia="Arial Unicode MS" w:hAnsi="Arial Unicode MS" w:cs="Arial Unicode MS"/>
          <w:sz w:val="28"/>
          <w:szCs w:val="28"/>
        </w:rPr>
        <w:t>Ф.П.Толстого</w:t>
      </w:r>
      <w:proofErr w:type="spellEnd"/>
      <w:r w:rsidR="00C833E9">
        <w:rPr>
          <w:rFonts w:ascii="Arial Unicode MS" w:eastAsia="Arial Unicode MS" w:hAnsi="Arial Unicode MS" w:cs="Arial Unicode MS"/>
          <w:sz w:val="28"/>
          <w:szCs w:val="28"/>
        </w:rPr>
        <w:t>, проникнемся настроением картины и постараемся понять замысел х</w:t>
      </w:r>
      <w:r w:rsidR="00C833E9">
        <w:rPr>
          <w:rFonts w:ascii="Arial Unicode MS" w:eastAsia="Arial Unicode MS" w:hAnsi="Arial Unicode MS" w:cs="Arial Unicode MS"/>
          <w:sz w:val="28"/>
          <w:szCs w:val="28"/>
        </w:rPr>
        <w:t>у</w:t>
      </w:r>
      <w:r w:rsidR="00C833E9">
        <w:rPr>
          <w:rFonts w:ascii="Arial Unicode MS" w:eastAsia="Arial Unicode MS" w:hAnsi="Arial Unicode MS" w:cs="Arial Unicode MS"/>
          <w:sz w:val="28"/>
          <w:szCs w:val="28"/>
        </w:rPr>
        <w:t>дожника, решим, так ли уж мрачно это слово – натюрморт.</w:t>
      </w:r>
    </w:p>
    <w:p w:rsidR="00C833E9" w:rsidRDefault="00D9483C" w:rsidP="007F0575">
      <w:pPr>
        <w:pStyle w:val="a3"/>
        <w:ind w:left="-284" w:firstLine="284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4.</w:t>
      </w:r>
      <w:r w:rsidR="00C833E9">
        <w:rPr>
          <w:rFonts w:ascii="Arial Unicode MS" w:eastAsia="Arial Unicode MS" w:hAnsi="Arial Unicode MS" w:cs="Arial Unicode MS"/>
          <w:b/>
          <w:sz w:val="28"/>
          <w:szCs w:val="28"/>
        </w:rPr>
        <w:t>Опорные слова</w:t>
      </w:r>
    </w:p>
    <w:p w:rsidR="00C833E9" w:rsidRDefault="00C833E9" w:rsidP="007F0575">
      <w:pPr>
        <w:pStyle w:val="a3"/>
        <w:ind w:left="-284" w:firstLine="284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Стеклянная ваза, нежно-розовые цветы, длинные стебли, изысканный букет, коричнево-желтый лепесток, румяное яблоко, оранжевые прожи</w:t>
      </w:r>
      <w:r>
        <w:rPr>
          <w:rFonts w:ascii="Arial Unicode MS" w:eastAsia="Arial Unicode MS" w:hAnsi="Arial Unicode MS" w:cs="Arial Unicode MS"/>
          <w:sz w:val="28"/>
          <w:szCs w:val="28"/>
        </w:rPr>
        <w:t>л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ки,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гроздочка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смородины, крупные яблоки, темно-красный, желтоватый, гроздь темно-зеленого винограда, деревянный стол, очарование.</w:t>
      </w:r>
    </w:p>
    <w:p w:rsidR="00C833E9" w:rsidRDefault="00C833E9" w:rsidP="007F0575">
      <w:pPr>
        <w:pStyle w:val="a3"/>
        <w:ind w:left="-284" w:firstLine="284"/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Вопросы и комментарии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606"/>
        <w:gridCol w:w="3024"/>
        <w:gridCol w:w="6219"/>
      </w:tblGrid>
      <w:tr w:rsidR="00B36BCA" w:rsidTr="00BE0988"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Что изобразил х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у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дожник на ка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тине?</w:t>
            </w:r>
          </w:p>
        </w:tc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Цветы, фрукты и птицу</w:t>
            </w:r>
          </w:p>
        </w:tc>
      </w:tr>
      <w:tr w:rsidR="00B36BCA" w:rsidTr="00BE0988"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Где стоят цветы?</w:t>
            </w:r>
          </w:p>
        </w:tc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Полевые цветы стоят в стеклянной в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зе</w:t>
            </w:r>
          </w:p>
        </w:tc>
      </w:tr>
      <w:tr w:rsidR="00B36BCA" w:rsidTr="00BE0988"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Где стоит ваза?</w:t>
            </w:r>
          </w:p>
        </w:tc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Ваза стоит неподалеку от окна, в которое я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ко светит летнее солнце</w:t>
            </w:r>
          </w:p>
        </w:tc>
      </w:tr>
      <w:tr w:rsidR="00B36BCA" w:rsidTr="00BE0988"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Как выглядят л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е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пестки?</w:t>
            </w:r>
          </w:p>
        </w:tc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Лепестки белые и нежно-розовые. Они в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ы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глядят невероятно тонкими, почти прозра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ч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ными</w:t>
            </w:r>
          </w:p>
        </w:tc>
      </w:tr>
      <w:tr w:rsidR="00B36BCA" w:rsidTr="00BE0988"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Цветы куда поверн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у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ли головки?</w:t>
            </w:r>
          </w:p>
        </w:tc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К окну. Они тоже тянутся к свету</w:t>
            </w:r>
          </w:p>
        </w:tc>
      </w:tr>
      <w:tr w:rsidR="00B36BCA" w:rsidTr="00BE0988"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Какого цвета один из лепестков?</w:t>
            </w:r>
          </w:p>
        </w:tc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Коричнево-желтый</w:t>
            </w:r>
          </w:p>
        </w:tc>
      </w:tr>
      <w:tr w:rsidR="00B36BCA" w:rsidTr="00BE0988"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Что этим хотел пок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зать худо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ж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ник?</w:t>
            </w:r>
          </w:p>
        </w:tc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Разнообразие природы</w:t>
            </w:r>
          </w:p>
        </w:tc>
      </w:tr>
      <w:tr w:rsidR="00B36BCA" w:rsidTr="00BE0988"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Какая вода в в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зе?</w:t>
            </w:r>
          </w:p>
        </w:tc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Прозрачная, она впитала весь свет карт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и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ны</w:t>
            </w:r>
          </w:p>
        </w:tc>
      </w:tr>
      <w:tr w:rsidR="00B36BCA" w:rsidTr="00BE0988"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Что расположено в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круг вазы?</w:t>
            </w:r>
          </w:p>
        </w:tc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Фрукты и ягоды</w:t>
            </w:r>
          </w:p>
        </w:tc>
      </w:tr>
      <w:tr w:rsidR="00B36BCA" w:rsidTr="00BE0988"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Что видим на пере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д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нем плане ка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тины?</w:t>
            </w:r>
          </w:p>
        </w:tc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Крупные яблоки так и просятся в руку</w:t>
            </w:r>
          </w:p>
        </w:tc>
      </w:tr>
      <w:tr w:rsidR="00B36BCA" w:rsidTr="00BE0988"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Как они выглядят?</w:t>
            </w:r>
          </w:p>
        </w:tc>
        <w:tc>
          <w:tcPr>
            <w:tcW w:w="0" w:type="auto"/>
          </w:tcPr>
          <w:p w:rsidR="00BE0988" w:rsidRDefault="00B36B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Один бок у них красный, а другой желтов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тый</w:t>
            </w:r>
          </w:p>
        </w:tc>
      </w:tr>
      <w:tr w:rsidR="00B36BCA" w:rsidTr="00BE0988">
        <w:tc>
          <w:tcPr>
            <w:tcW w:w="0" w:type="auto"/>
          </w:tcPr>
          <w:p w:rsidR="00BE0988" w:rsidRDefault="00B36B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BE0988" w:rsidRDefault="00B36B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Как изображена м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я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коть яблока?</w:t>
            </w:r>
          </w:p>
        </w:tc>
        <w:tc>
          <w:tcPr>
            <w:tcW w:w="0" w:type="auto"/>
          </w:tcPr>
          <w:p w:rsidR="00BE0988" w:rsidRDefault="00B36B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Изображена точно, видны косточки и пр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жилки</w:t>
            </w:r>
          </w:p>
        </w:tc>
      </w:tr>
      <w:tr w:rsidR="00B36BCA" w:rsidTr="00BE0988">
        <w:tc>
          <w:tcPr>
            <w:tcW w:w="0" w:type="auto"/>
          </w:tcPr>
          <w:p w:rsidR="00BE0988" w:rsidRDefault="00B36B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BE0988" w:rsidRDefault="00B36B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Что дополняет ка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тину?</w:t>
            </w:r>
          </w:p>
        </w:tc>
        <w:tc>
          <w:tcPr>
            <w:tcW w:w="0" w:type="auto"/>
          </w:tcPr>
          <w:p w:rsidR="00BE0988" w:rsidRDefault="00B36B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Картину дополняет гроздь темно-зеленого винограда</w:t>
            </w:r>
          </w:p>
        </w:tc>
      </w:tr>
      <w:tr w:rsidR="00B36BCA" w:rsidTr="00BE0988">
        <w:tc>
          <w:tcPr>
            <w:tcW w:w="0" w:type="auto"/>
          </w:tcPr>
          <w:p w:rsidR="00BE0988" w:rsidRDefault="00B36B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BE0988" w:rsidRDefault="00B36B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Если приглядет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ь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ся, что еще в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и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дим?</w:t>
            </w:r>
          </w:p>
        </w:tc>
        <w:tc>
          <w:tcPr>
            <w:tcW w:w="0" w:type="auto"/>
          </w:tcPr>
          <w:p w:rsidR="00BE0988" w:rsidRDefault="00B36B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На ветке винограда сидит маленькая разн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цветная птичка, головка и спинка у птицы я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ко-голубого цвета, животик желтенький, кр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ы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лышки серовато-зеленоватые. Она склон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и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лась над яблоком и хочет его клюнуть </w:t>
            </w:r>
          </w:p>
        </w:tc>
      </w:tr>
      <w:tr w:rsidR="00B36BCA" w:rsidTr="00BE0988">
        <w:tc>
          <w:tcPr>
            <w:tcW w:w="0" w:type="auto"/>
          </w:tcPr>
          <w:p w:rsidR="00BE0988" w:rsidRDefault="00B36B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BE0988" w:rsidRDefault="00B36B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Какую птицу она напоминает?</w:t>
            </w:r>
          </w:p>
        </w:tc>
        <w:tc>
          <w:tcPr>
            <w:tcW w:w="0" w:type="auto"/>
          </w:tcPr>
          <w:p w:rsidR="00BE0988" w:rsidRDefault="00B36B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Трясогузку. Возможно такую птичку увидел художник в саду, когда собирал цветы</w:t>
            </w:r>
          </w:p>
        </w:tc>
      </w:tr>
      <w:tr w:rsidR="00B36BCA" w:rsidTr="00BE0988">
        <w:tc>
          <w:tcPr>
            <w:tcW w:w="0" w:type="auto"/>
          </w:tcPr>
          <w:p w:rsidR="00BE0988" w:rsidRDefault="00B36B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BE0988" w:rsidRDefault="00B36B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Что придают ка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тине парящие над фру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к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тами бабочки?</w:t>
            </w:r>
          </w:p>
        </w:tc>
        <w:tc>
          <w:tcPr>
            <w:tcW w:w="0" w:type="auto"/>
          </w:tcPr>
          <w:p w:rsidR="00BE0988" w:rsidRDefault="00B36B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Придают особую легкость и живость</w:t>
            </w:r>
          </w:p>
        </w:tc>
      </w:tr>
      <w:tr w:rsidR="00B36BCA" w:rsidTr="00BE0988">
        <w:tc>
          <w:tcPr>
            <w:tcW w:w="0" w:type="auto"/>
          </w:tcPr>
          <w:p w:rsidR="00BE0988" w:rsidRDefault="00B36B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BE0988" w:rsidRDefault="00B36B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Где расположил всю композицию худо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ж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ник?</w:t>
            </w:r>
          </w:p>
        </w:tc>
        <w:tc>
          <w:tcPr>
            <w:tcW w:w="0" w:type="auto"/>
          </w:tcPr>
          <w:p w:rsidR="00BE0988" w:rsidRDefault="00B36B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На деревянном столе, на фоне деревянной стены, поэтому цвет фона тепло-бежевый с оранжевыми прожилками</w:t>
            </w:r>
          </w:p>
        </w:tc>
      </w:tr>
      <w:tr w:rsidR="00B36BCA" w:rsidTr="00B36BCA">
        <w:tc>
          <w:tcPr>
            <w:tcW w:w="0" w:type="auto"/>
          </w:tcPr>
          <w:p w:rsidR="00B36BCA" w:rsidRDefault="00B36BCA" w:rsidP="00B36BCA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:rsidR="00B36BCA" w:rsidRDefault="00B36BCA" w:rsidP="00B36BCA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Чем привлекают краски, которые и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с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пользовал худо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ж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ник?</w:t>
            </w:r>
          </w:p>
        </w:tc>
        <w:tc>
          <w:tcPr>
            <w:tcW w:w="0" w:type="auto"/>
          </w:tcPr>
          <w:p w:rsidR="00B36BCA" w:rsidRDefault="00B36BCA" w:rsidP="00B36BCA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Привлекают своей теплотой и домашним уютом</w:t>
            </w:r>
          </w:p>
        </w:tc>
      </w:tr>
      <w:tr w:rsidR="00B36BCA" w:rsidTr="00B36BCA">
        <w:tc>
          <w:tcPr>
            <w:tcW w:w="0" w:type="auto"/>
          </w:tcPr>
          <w:p w:rsidR="00B36BCA" w:rsidRDefault="00B36BCA" w:rsidP="00B36BCA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19.</w:t>
            </w:r>
          </w:p>
        </w:tc>
        <w:tc>
          <w:tcPr>
            <w:tcW w:w="0" w:type="auto"/>
          </w:tcPr>
          <w:p w:rsidR="00B36BCA" w:rsidRDefault="00D9483C" w:rsidP="00B36BCA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Когда долго смо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т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ришь на картину, что начинаешь пон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и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мать? </w:t>
            </w:r>
          </w:p>
        </w:tc>
        <w:tc>
          <w:tcPr>
            <w:tcW w:w="0" w:type="auto"/>
          </w:tcPr>
          <w:p w:rsidR="00B36BCA" w:rsidRDefault="00D9483C" w:rsidP="00B36BCA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Красота находится вокруг нас, нужно только присмотреться</w:t>
            </w:r>
          </w:p>
        </w:tc>
      </w:tr>
      <w:tr w:rsidR="00B36BCA" w:rsidTr="00BE0988">
        <w:tc>
          <w:tcPr>
            <w:tcW w:w="0" w:type="auto"/>
          </w:tcPr>
          <w:p w:rsidR="00BE0988" w:rsidRDefault="00D9483C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20</w:t>
            </w:r>
            <w:r w:rsidR="00B36BCA">
              <w:rPr>
                <w:rFonts w:ascii="Arial Unicode MS" w:eastAsia="Arial Unicode MS" w:hAnsi="Arial Unicode MS" w:cs="Arial Unicode MS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E0988" w:rsidRDefault="00D9483C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Чему учит художник?</w:t>
            </w:r>
          </w:p>
        </w:tc>
        <w:tc>
          <w:tcPr>
            <w:tcW w:w="0" w:type="auto"/>
          </w:tcPr>
          <w:p w:rsidR="00BE0988" w:rsidRDefault="00D9483C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Учит видеть и любить прекрасное во всех проявлениях</w:t>
            </w:r>
          </w:p>
        </w:tc>
      </w:tr>
    </w:tbl>
    <w:p w:rsidR="00C833E9" w:rsidRDefault="00C833E9" w:rsidP="007F0575">
      <w:pPr>
        <w:pStyle w:val="a3"/>
        <w:ind w:left="-284" w:firstLine="284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D9483C" w:rsidRDefault="00D9483C" w:rsidP="00D9483C">
      <w:pPr>
        <w:pStyle w:val="a3"/>
        <w:ind w:left="-709" w:firstLine="284"/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5. Устные рассказы по картине</w:t>
      </w:r>
    </w:p>
    <w:p w:rsidR="00D9483C" w:rsidRPr="00D9483C" w:rsidRDefault="00D9483C" w:rsidP="00D9483C">
      <w:pPr>
        <w:pStyle w:val="a3"/>
        <w:ind w:left="-709" w:firstLine="284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6. Домашнее задание: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Написать сочинение по картине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Ф.П.Толстого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«Цветы, фрукты и птица» (по плану).</w:t>
      </w:r>
      <w:bookmarkStart w:id="0" w:name="_GoBack"/>
      <w:bookmarkEnd w:id="0"/>
    </w:p>
    <w:sectPr w:rsidR="00D9483C" w:rsidRPr="00D9483C" w:rsidSect="00D517B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56D"/>
    <w:multiLevelType w:val="hybridMultilevel"/>
    <w:tmpl w:val="62A24A4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35E0FBC"/>
    <w:multiLevelType w:val="hybridMultilevel"/>
    <w:tmpl w:val="A4CEE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hyphenationZone w:val="357"/>
  <w:doNotHyphenateCaps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58"/>
    <w:rsid w:val="000A3058"/>
    <w:rsid w:val="004124D6"/>
    <w:rsid w:val="005B332C"/>
    <w:rsid w:val="007F0575"/>
    <w:rsid w:val="00B36BCA"/>
    <w:rsid w:val="00BE0988"/>
    <w:rsid w:val="00C833E9"/>
    <w:rsid w:val="00D517B7"/>
    <w:rsid w:val="00D9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8C5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058"/>
    <w:pPr>
      <w:ind w:left="720"/>
      <w:contextualSpacing/>
    </w:pPr>
  </w:style>
  <w:style w:type="table" w:styleId="a4">
    <w:name w:val="Table Grid"/>
    <w:basedOn w:val="a1"/>
    <w:uiPriority w:val="59"/>
    <w:rsid w:val="00BE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058"/>
    <w:pPr>
      <w:ind w:left="720"/>
      <w:contextualSpacing/>
    </w:pPr>
  </w:style>
  <w:style w:type="table" w:styleId="a4">
    <w:name w:val="Table Grid"/>
    <w:basedOn w:val="a1"/>
    <w:uiPriority w:val="59"/>
    <w:rsid w:val="00BE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E22254-5510-8043-855F-48550B13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668</Words>
  <Characters>3808</Characters>
  <Application>Microsoft Macintosh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2015-12-17T06:59:00Z</dcterms:created>
  <dcterms:modified xsi:type="dcterms:W3CDTF">2015-12-17T08:25:00Z</dcterms:modified>
</cp:coreProperties>
</file>