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0142"/>
      </w:tblGrid>
      <w:tr w:rsidR="00EC06CA" w:rsidRPr="00EC06CA" w:rsidTr="00773C8A">
        <w:tc>
          <w:tcPr>
            <w:tcW w:w="4219" w:type="dxa"/>
          </w:tcPr>
          <w:p w:rsidR="00353A85" w:rsidRPr="00EC06CA" w:rsidRDefault="00353A85" w:rsidP="00773C8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B49ABA8" wp14:editId="044B31B7">
                  <wp:extent cx="2014266" cy="2165256"/>
                  <wp:effectExtent l="0" t="0" r="508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школы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011" cy="21682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2" w:type="dxa"/>
          </w:tcPr>
          <w:p w:rsidR="00353A85" w:rsidRPr="00EC06CA" w:rsidRDefault="00353A85" w:rsidP="00773C8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</w:t>
            </w:r>
          </w:p>
          <w:p w:rsidR="00353A85" w:rsidRPr="00EC06CA" w:rsidRDefault="00353A85" w:rsidP="00773C8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РОССИЙСКАЯ ФЕДЕРАЦИЯ</w:t>
            </w:r>
          </w:p>
          <w:p w:rsidR="00EC06CA" w:rsidRDefault="00353A85" w:rsidP="00773C8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ХАНТЫ-МАНСИЙСКИЙ АВТОНОМНЫЙ ОКРУГ – ЮГРА </w:t>
            </w:r>
          </w:p>
          <w:p w:rsidR="00353A85" w:rsidRPr="00EC06CA" w:rsidRDefault="00353A85" w:rsidP="00EC06C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(ТЮМЕНСКАЯ ОБЛАСТЬ)</w:t>
            </w:r>
            <w:r w:rsidR="00EC06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C06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БЕРЕЗОВСКИЙ РАЙОН</w:t>
            </w:r>
          </w:p>
          <w:p w:rsidR="00353A85" w:rsidRPr="00EC06CA" w:rsidRDefault="00353A85" w:rsidP="00773C8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МУНИЦИПАЛЬНОЕ БЮДЖЕТНОЕ  ОБЩЕОБРАЗОВАТЕЛЬНОЕ  УЧРЕЖДЕНИЕ </w:t>
            </w:r>
          </w:p>
          <w:p w:rsidR="00353A85" w:rsidRPr="00EC06CA" w:rsidRDefault="00353A85" w:rsidP="00773C8A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СОСЬВИНСКАЯ СРЕДНЯЯ ОБЩЕОБРАЗОВАТЕЛЬНАЯ ШКОЛА</w:t>
            </w:r>
          </w:p>
          <w:p w:rsidR="00353A85" w:rsidRPr="00EC06CA" w:rsidRDefault="00353A85" w:rsidP="00773C8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53A85" w:rsidRPr="00EC06CA" w:rsidRDefault="00353A85" w:rsidP="00773C8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53A85" w:rsidRPr="00EC06CA" w:rsidRDefault="00353A85" w:rsidP="00773C8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53A85" w:rsidRPr="00EC06CA" w:rsidRDefault="00353A85" w:rsidP="00773C8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53A85" w:rsidRPr="00EC06CA" w:rsidRDefault="00353A85" w:rsidP="00773C8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353A85" w:rsidRPr="00EC06CA" w:rsidRDefault="00353A85" w:rsidP="00773C8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353A85" w:rsidRPr="00EC06CA" w:rsidRDefault="00353A85" w:rsidP="00353A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75C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Индивидуальный образовательный маршрут</w:t>
      </w:r>
      <w:r w:rsidRPr="00EC0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на  2011 – 2015 годы</w:t>
      </w:r>
    </w:p>
    <w:p w:rsidR="00353A85" w:rsidRPr="00EC06CA" w:rsidRDefault="00353A85" w:rsidP="00353A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53A85" w:rsidRPr="00EC06CA" w:rsidRDefault="00353A85" w:rsidP="00353A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53A85" w:rsidRPr="00EC06CA" w:rsidRDefault="00353A85" w:rsidP="00353A85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Pr="00EC0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Ф.И.О. педагога</w:t>
      </w:r>
      <w:r w:rsidRPr="00EC06CA">
        <w:rPr>
          <w:rFonts w:ascii="Times New Roman" w:eastAsia="Times New Roman" w:hAnsi="Times New Roman" w:cs="Times New Roman"/>
          <w:sz w:val="28"/>
          <w:szCs w:val="28"/>
          <w:lang w:eastAsia="ru-RU"/>
        </w:rPr>
        <w:t>:  Краева Светлана Владимировна</w:t>
      </w:r>
    </w:p>
    <w:p w:rsidR="00353A85" w:rsidRPr="00EC06CA" w:rsidRDefault="00353A85" w:rsidP="00353A85">
      <w:pPr>
        <w:spacing w:after="0" w:line="240" w:lineRule="auto"/>
        <w:ind w:left="70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6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работы</w:t>
      </w:r>
      <w:r w:rsidRPr="00EC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МБОУ </w:t>
      </w:r>
      <w:proofErr w:type="spellStart"/>
      <w:r w:rsidRPr="00EC06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Сосьвинская</w:t>
      </w:r>
      <w:proofErr w:type="spellEnd"/>
      <w:r w:rsidRPr="00EC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p w:rsidR="00353A85" w:rsidRPr="00EC06CA" w:rsidRDefault="00353A85" w:rsidP="00353A85">
      <w:pPr>
        <w:spacing w:after="0" w:line="240" w:lineRule="auto"/>
        <w:ind w:left="8358" w:hanging="12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Занимаемая должность</w:t>
      </w:r>
      <w:r w:rsidRPr="00EC0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учитель начальных классов</w:t>
      </w:r>
    </w:p>
    <w:p w:rsidR="00353A85" w:rsidRPr="00EC06CA" w:rsidRDefault="00353A85" w:rsidP="00353A85">
      <w:pPr>
        <w:spacing w:after="0" w:line="240" w:lineRule="auto"/>
        <w:ind w:left="8358" w:hanging="12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</w:t>
      </w:r>
      <w:r w:rsidRPr="00EC0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высшее</w:t>
      </w:r>
    </w:p>
    <w:p w:rsidR="00353A85" w:rsidRPr="00EC06CA" w:rsidRDefault="00353A85" w:rsidP="00353A85">
      <w:pPr>
        <w:spacing w:after="0" w:line="240" w:lineRule="auto"/>
        <w:ind w:left="8358" w:hanging="12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Квалификационная категория</w:t>
      </w:r>
      <w:r w:rsidRPr="00EC0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высшая</w:t>
      </w:r>
    </w:p>
    <w:p w:rsidR="00353A85" w:rsidRPr="00EC06CA" w:rsidRDefault="00353A85" w:rsidP="00353A85">
      <w:pPr>
        <w:spacing w:after="0" w:line="240" w:lineRule="auto"/>
        <w:ind w:left="8358" w:hanging="126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стаж</w:t>
      </w:r>
      <w:r w:rsidRPr="00EC0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26 лет</w:t>
      </w:r>
    </w:p>
    <w:p w:rsidR="00353A85" w:rsidRPr="00EC06CA" w:rsidRDefault="00353A85" w:rsidP="00353A8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6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3A85" w:rsidRPr="00EC06CA" w:rsidRDefault="00353A85" w:rsidP="00353A85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75D55" w:rsidRPr="00EC06CA" w:rsidRDefault="00A75D55" w:rsidP="00353A85">
      <w:pPr>
        <w:pStyle w:val="a6"/>
        <w:rPr>
          <w:b/>
          <w:bCs/>
          <w:sz w:val="26"/>
          <w:szCs w:val="26"/>
        </w:rPr>
      </w:pPr>
    </w:p>
    <w:p w:rsidR="000B5437" w:rsidRDefault="000B5437" w:rsidP="00353A85">
      <w:pPr>
        <w:pStyle w:val="a6"/>
        <w:rPr>
          <w:b/>
          <w:bCs/>
          <w:sz w:val="26"/>
          <w:szCs w:val="26"/>
        </w:rPr>
      </w:pPr>
    </w:p>
    <w:p w:rsidR="00353A85" w:rsidRPr="00EC06CA" w:rsidRDefault="00353A85" w:rsidP="00353A85">
      <w:pPr>
        <w:pStyle w:val="a6"/>
        <w:rPr>
          <w:sz w:val="26"/>
          <w:szCs w:val="26"/>
        </w:rPr>
      </w:pPr>
      <w:r w:rsidRPr="00EC06CA">
        <w:rPr>
          <w:b/>
          <w:bCs/>
          <w:sz w:val="26"/>
          <w:szCs w:val="26"/>
        </w:rPr>
        <w:lastRenderedPageBreak/>
        <w:t>Тема самообразования: Проблемный урок в начальной школе</w:t>
      </w:r>
    </w:p>
    <w:p w:rsidR="00353A85" w:rsidRPr="00EC06CA" w:rsidRDefault="00353A85" w:rsidP="00353A85">
      <w:pPr>
        <w:spacing w:after="27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Целью современного образования является организация эффективного обучения каждого ученика. Но наряду с требованиями дать школьнику глубокие и прочные знания, перед современной школой стоит задача развить творческие способности каждого ученика, сформировать у него такие знания и навыки, с помощью которых он сможет самостоятельно добывать новые знания. Актуальность данной проблемы обусловила выбор моей </w:t>
      </w:r>
      <w:r w:rsidRPr="00EC06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темы по самообразованию «</w:t>
      </w:r>
      <w:r w:rsidR="003D5208" w:rsidRPr="00EC06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Проблемный урок</w:t>
      </w:r>
      <w:r w:rsidRPr="00EC06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начальной школе».</w:t>
      </w:r>
    </w:p>
    <w:p w:rsidR="00353A85" w:rsidRPr="00EC06CA" w:rsidRDefault="003D5208" w:rsidP="00C62B8D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06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</w:t>
      </w:r>
      <w:r w:rsidRPr="00EC06CA">
        <w:rPr>
          <w:rFonts w:ascii="Times New Roman" w:eastAsia="Calibri" w:hAnsi="Times New Roman" w:cs="Times New Roman"/>
          <w:sz w:val="26"/>
          <w:szCs w:val="26"/>
        </w:rPr>
        <w:t xml:space="preserve"> моей профессиональной деятельности – научить детей учить</w:t>
      </w:r>
      <w:r w:rsidR="002B446A" w:rsidRPr="00EC06CA">
        <w:rPr>
          <w:rFonts w:ascii="Times New Roman" w:eastAsia="Calibri" w:hAnsi="Times New Roman" w:cs="Times New Roman"/>
          <w:sz w:val="26"/>
          <w:szCs w:val="26"/>
        </w:rPr>
        <w:t>ся, повышение познавательных интересов обучающихся.</w:t>
      </w:r>
      <w:r w:rsidRPr="00EC06CA">
        <w:rPr>
          <w:rFonts w:ascii="Times New Roman" w:eastAsia="Calibri" w:hAnsi="Times New Roman" w:cs="Times New Roman"/>
          <w:sz w:val="26"/>
          <w:szCs w:val="26"/>
        </w:rPr>
        <w:t xml:space="preserve"> Обеспечить связь между требованиями стандарта, образовательным процессом и системой оценки результатов освоения программы.</w:t>
      </w:r>
    </w:p>
    <w:p w:rsidR="003D5208" w:rsidRPr="00EC06CA" w:rsidRDefault="003D5208" w:rsidP="003D52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Задачи:</w:t>
      </w:r>
    </w:p>
    <w:p w:rsidR="003D5208" w:rsidRPr="00EC06CA" w:rsidRDefault="003D5208" w:rsidP="003D52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качества проведения учебных занятий на основе внедрения новых технологий;</w:t>
      </w:r>
    </w:p>
    <w:p w:rsidR="003D5208" w:rsidRPr="00EC06CA" w:rsidRDefault="003D5208" w:rsidP="003D52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3D5208" w:rsidRPr="00EC06CA" w:rsidRDefault="003D5208" w:rsidP="003D52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технологии </w:t>
      </w:r>
      <w:r w:rsidR="002A177C"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проблемного обучения </w:t>
      </w: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формирования УУД, академических знаний, умений, навыков;</w:t>
      </w:r>
    </w:p>
    <w:p w:rsidR="003D5208" w:rsidRPr="00EC06CA" w:rsidRDefault="003D5208" w:rsidP="003D520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учебных, научно – методических и дидактических материалов.</w:t>
      </w:r>
    </w:p>
    <w:p w:rsidR="003D5208" w:rsidRPr="00EC06CA" w:rsidRDefault="003D5208" w:rsidP="003D52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Перечень вопросов по самообразованию:</w:t>
      </w:r>
    </w:p>
    <w:p w:rsidR="003D5208" w:rsidRPr="00EC06CA" w:rsidRDefault="003D5208" w:rsidP="003D52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психолого-педагогической литературы;</w:t>
      </w:r>
    </w:p>
    <w:p w:rsidR="002A177C" w:rsidRPr="00EC06CA" w:rsidRDefault="00A75D55" w:rsidP="00A75D5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продолжать изучать педагогический опыт других преподавателей, </w:t>
      </w:r>
      <w:r w:rsidR="002A177C"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работающих </w:t>
      </w:r>
      <w:r w:rsidR="002B446A"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проблемной, </w:t>
      </w:r>
      <w:r w:rsidR="002A177C"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проблемно-диалогической технологии</w:t>
      </w:r>
      <w:proofErr w:type="gramEnd"/>
    </w:p>
    <w:p w:rsidR="003D5208" w:rsidRPr="00EC06CA" w:rsidRDefault="003D5208" w:rsidP="003D52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программно-методического обеспечения учебно-воспитательного процесса;</w:t>
      </w:r>
    </w:p>
    <w:p w:rsidR="003D5208" w:rsidRPr="00EC06CA" w:rsidRDefault="003D5208" w:rsidP="003D52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проектная и исследовательская деятельность;</w:t>
      </w:r>
    </w:p>
    <w:p w:rsidR="003D5208" w:rsidRPr="00EC06CA" w:rsidRDefault="003D5208" w:rsidP="003D52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и оценка результатов своей деятельности и деятельности учащихся;</w:t>
      </w:r>
    </w:p>
    <w:p w:rsidR="003D5208" w:rsidRPr="00EC06CA" w:rsidRDefault="003D5208" w:rsidP="003D520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планомерное и систематическое совершенствование методов </w:t>
      </w:r>
      <w:proofErr w:type="spellStart"/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</w:t>
      </w:r>
      <w:proofErr w:type="spellEnd"/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–воспитательного процесса.</w:t>
      </w:r>
    </w:p>
    <w:p w:rsidR="003D5208" w:rsidRPr="00EC06CA" w:rsidRDefault="003D5208" w:rsidP="003D52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C06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Предполагаемый результат:</w:t>
      </w:r>
    </w:p>
    <w:p w:rsidR="003D5208" w:rsidRPr="00EC06CA" w:rsidRDefault="003D5208" w:rsidP="003D52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разработка рабочих программ по предметам в соответствии с ФГОС;</w:t>
      </w:r>
    </w:p>
    <w:p w:rsidR="003D5208" w:rsidRPr="00EC06CA" w:rsidRDefault="003D5208" w:rsidP="003D52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 ученика внутренней позиции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</w:t>
      </w:r>
    </w:p>
    <w:p w:rsidR="003D5208" w:rsidRPr="00EC06CA" w:rsidRDefault="003D5208" w:rsidP="003D52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формулировать собственное мнение, сотрудничать с любым партнёром, осуществлять поиск необходимой информации;</w:t>
      </w:r>
    </w:p>
    <w:p w:rsidR="003D5208" w:rsidRPr="00EC06CA" w:rsidRDefault="003D5208" w:rsidP="003D52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качества преподаваемых предметов;</w:t>
      </w:r>
    </w:p>
    <w:p w:rsidR="003D5208" w:rsidRPr="00EC06CA" w:rsidRDefault="003D5208" w:rsidP="003D52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педсоветах,  семинарах,  в работе школьного и районного МО учителей начальных классов;</w:t>
      </w:r>
    </w:p>
    <w:p w:rsidR="003D5208" w:rsidRPr="00EC06CA" w:rsidRDefault="003D5208" w:rsidP="003D520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оказать практическую помощь коллегам.</w:t>
      </w:r>
    </w:p>
    <w:p w:rsidR="003D5208" w:rsidRPr="00EC06CA" w:rsidRDefault="003D5208" w:rsidP="003D52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отчета по проделанной работе:</w:t>
      </w: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 выступление на заседаниях МО и педсовете, участие в конкурсах.</w:t>
      </w:r>
    </w:p>
    <w:p w:rsidR="003D5208" w:rsidRPr="00EC06CA" w:rsidRDefault="003D5208" w:rsidP="003D52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самообразования:</w:t>
      </w: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 (индивидуальная, групповая, коллективная)</w:t>
      </w:r>
    </w:p>
    <w:p w:rsidR="003D5208" w:rsidRPr="00EC06CA" w:rsidRDefault="003D5208" w:rsidP="003D5208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Этапы работы над темой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45"/>
        <w:gridCol w:w="2892"/>
        <w:gridCol w:w="912"/>
        <w:gridCol w:w="4721"/>
        <w:gridCol w:w="3950"/>
      </w:tblGrid>
      <w:tr w:rsidR="00EC06CA" w:rsidRPr="00EC06CA" w:rsidTr="004B3C39">
        <w:trPr>
          <w:jc w:val="center"/>
        </w:trPr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4B3C39" w:rsidP="00773C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Этапы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4B3C39" w:rsidP="00773C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4B3C39" w:rsidP="00773C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4B3C39" w:rsidP="00773C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деятельность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C39" w:rsidRPr="00EC06CA" w:rsidRDefault="004B3C39" w:rsidP="00773C8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Результат </w:t>
            </w:r>
          </w:p>
        </w:tc>
      </w:tr>
      <w:tr w:rsidR="00EC06CA" w:rsidRPr="00EC06CA" w:rsidTr="004B3C39">
        <w:trPr>
          <w:jc w:val="center"/>
        </w:trPr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4B3C39" w:rsidP="007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Диагностический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4B3C39" w:rsidP="007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4B3C39" w:rsidP="007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2011-2012 г.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4B3C39" w:rsidP="004B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ФГОС </w:t>
            </w:r>
            <w:r w:rsidR="002B446A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НОО</w:t>
            </w: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Курсы п</w:t>
            </w:r>
            <w:r w:rsidR="002B446A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овышения  квалификации </w:t>
            </w: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Изучение  психолого-педагогической литературы: </w:t>
            </w:r>
            <w:r w:rsidR="00A75D55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знакомство </w:t>
            </w:r>
            <w:proofErr w:type="gramStart"/>
            <w:r w:rsidR="00A75D55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="00A75D55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2B446A" w:rsidRPr="00EC06CA" w:rsidRDefault="002B446A" w:rsidP="004B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 литературой и имеющимся опытом по проблеме;</w:t>
            </w: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gramStart"/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</w:t>
            </w:r>
            <w:proofErr w:type="gramEnd"/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методов, способов создания проблемных ситуаций на уроке;</w:t>
            </w: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-определение основной цели работы по самообразованию: это повышение познавательных интересов младших школьников.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C39" w:rsidRPr="00EC06CA" w:rsidRDefault="004B3C39" w:rsidP="004B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КПК: 2011</w:t>
            </w:r>
            <w:r w:rsidRPr="00EC06CA">
              <w:rPr>
                <w:rFonts w:ascii="Times New Roman" w:hAnsi="Times New Roman" w:cs="Times New Roman"/>
                <w:sz w:val="26"/>
                <w:szCs w:val="26"/>
              </w:rPr>
              <w:t xml:space="preserve"> г. «Системно-</w:t>
            </w:r>
            <w:proofErr w:type="spellStart"/>
            <w:r w:rsidRPr="00EC06CA">
              <w:rPr>
                <w:rFonts w:ascii="Times New Roman" w:hAnsi="Times New Roman" w:cs="Times New Roman"/>
                <w:sz w:val="26"/>
                <w:szCs w:val="26"/>
              </w:rPr>
              <w:t>деятельностный</w:t>
            </w:r>
            <w:proofErr w:type="spellEnd"/>
            <w:r w:rsidRPr="00EC06CA">
              <w:rPr>
                <w:rFonts w:ascii="Times New Roman" w:hAnsi="Times New Roman" w:cs="Times New Roman"/>
                <w:sz w:val="26"/>
                <w:szCs w:val="26"/>
              </w:rPr>
              <w:t xml:space="preserve"> подход в обучении младших школьников. Механизмы введения ФГОС»;</w:t>
            </w:r>
          </w:p>
        </w:tc>
      </w:tr>
      <w:tr w:rsidR="00EC06CA" w:rsidRPr="00EC06CA" w:rsidTr="004B3C39">
        <w:trPr>
          <w:jc w:val="center"/>
        </w:trPr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4B3C39" w:rsidP="007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Прогностический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4B3C39" w:rsidP="007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целей и задач темы.</w:t>
            </w: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Разработка системы мер, направленных на решение проблемы.</w:t>
            </w: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Прогнозирование </w:t>
            </w: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результатов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4B3C39" w:rsidP="007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2012-2013 г.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4B3C39" w:rsidP="004B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методической работе школы. </w:t>
            </w:r>
            <w:r w:rsidR="002B446A" w:rsidRPr="00EC06CA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EC06CA">
              <w:rPr>
                <w:rFonts w:ascii="Times New Roman" w:eastAsia="Calibri" w:hAnsi="Times New Roman" w:cs="Times New Roman"/>
                <w:sz w:val="26"/>
                <w:szCs w:val="26"/>
              </w:rPr>
              <w:t>ыступление на МО начальных классов по теме «Новые педагогические технологии (проблемно – диалогическая технология)»</w:t>
            </w: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2B446A" w:rsidRPr="00EC06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</w:t>
            </w:r>
            <w:r w:rsidRPr="00EC06CA">
              <w:rPr>
                <w:rFonts w:ascii="Times New Roman" w:eastAsia="Calibri" w:hAnsi="Times New Roman" w:cs="Times New Roman"/>
                <w:sz w:val="26"/>
                <w:szCs w:val="26"/>
              </w:rPr>
              <w:t>район</w:t>
            </w:r>
            <w:r w:rsidR="002B446A" w:rsidRPr="00EC06CA">
              <w:rPr>
                <w:rFonts w:ascii="Times New Roman" w:eastAsia="Calibri" w:hAnsi="Times New Roman" w:cs="Times New Roman"/>
                <w:sz w:val="26"/>
                <w:szCs w:val="26"/>
              </w:rPr>
              <w:t>ном</w:t>
            </w:r>
            <w:r w:rsidRPr="00EC06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семинар</w:t>
            </w:r>
            <w:r w:rsidR="002B446A" w:rsidRPr="00EC06CA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EC06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«ФГОС. </w:t>
            </w:r>
            <w:r w:rsidRPr="00EC06C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Внеурочная деятельность: вопросы теории и практики внедрения» выступала с докладом «Модель организации внеурочной деятельности в </w:t>
            </w:r>
            <w:proofErr w:type="spellStart"/>
            <w:r w:rsidRPr="00EC06CA">
              <w:rPr>
                <w:rFonts w:ascii="Times New Roman" w:eastAsia="Calibri" w:hAnsi="Times New Roman" w:cs="Times New Roman"/>
                <w:sz w:val="26"/>
                <w:szCs w:val="26"/>
              </w:rPr>
              <w:t>Сосьвинской</w:t>
            </w:r>
            <w:proofErr w:type="spellEnd"/>
            <w:r w:rsidRPr="00EC06C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средней школе. Программы внеурочной деятельности»;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C39" w:rsidRPr="00EC06CA" w:rsidRDefault="00C62B8D" w:rsidP="00773C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0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КПК </w:t>
            </w:r>
            <w:r w:rsidR="004B3C39" w:rsidRPr="00EC06CA">
              <w:rPr>
                <w:rFonts w:ascii="Times New Roman" w:hAnsi="Times New Roman" w:cs="Times New Roman"/>
                <w:sz w:val="26"/>
                <w:szCs w:val="26"/>
              </w:rPr>
              <w:t>2012 г. «Эффективный урок»;</w:t>
            </w:r>
          </w:p>
          <w:p w:rsidR="004B3C39" w:rsidRPr="00EC06CA" w:rsidRDefault="004B3C39" w:rsidP="007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C06CA" w:rsidRPr="00EC06CA" w:rsidTr="004B3C39">
        <w:trPr>
          <w:jc w:val="center"/>
        </w:trPr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4B3C39" w:rsidP="007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Практический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4B3C39" w:rsidP="007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Внедрение опыта работы.</w:t>
            </w: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Формирование методического комплекса.</w:t>
            </w: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Корректировка работы.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4B3C39" w:rsidP="007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2013-2014 г.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0B5437" w:rsidP="00A7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4B3C39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рабочих программ по предметам в соответствии с ФГОС НОО.</w:t>
            </w:r>
            <w:r w:rsidR="004B3C39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4B3C39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Выступление на педсовете «</w:t>
            </w:r>
            <w:r w:rsidR="002B446A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Профессиональная компетентность </w:t>
            </w:r>
            <w:r w:rsidR="00C62B8D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– главный ресурс качества образовательного процесса</w:t>
            </w:r>
            <w:r w:rsidR="004B3C39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  <w:r w:rsidR="004B3C39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4B3C39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</w:t>
            </w:r>
            <w:r w:rsidR="00A75D55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методической неделе начальных классов</w:t>
            </w:r>
            <w:r w:rsidR="004B3C39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(проведение открытых уроков, круглого стола для родителей).</w:t>
            </w:r>
            <w:r w:rsidR="004B3C39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4B3C39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олимпиадах, конкурсах.</w:t>
            </w:r>
          </w:p>
          <w:p w:rsidR="002B446A" w:rsidRPr="00EC06CA" w:rsidRDefault="000B5437" w:rsidP="00A7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A75D55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проблемных ситуаций на уроках</w:t>
            </w:r>
            <w:r w:rsidR="00C62B8D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B446A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внедрение технологии проблемного обуч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ения в практику своей работы;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- </w:t>
            </w:r>
            <w:r w:rsidR="002B446A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эффективности различных способов создания проблемных ситуаций в учебном процессе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C39" w:rsidRPr="00EC06CA" w:rsidRDefault="00C62B8D" w:rsidP="00773C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06CA">
              <w:rPr>
                <w:rFonts w:ascii="Times New Roman" w:hAnsi="Times New Roman" w:cs="Times New Roman"/>
                <w:sz w:val="26"/>
                <w:szCs w:val="26"/>
              </w:rPr>
              <w:t>КПК</w:t>
            </w:r>
            <w:r w:rsidR="004B3C39" w:rsidRPr="00EC06CA">
              <w:rPr>
                <w:rFonts w:ascii="Times New Roman" w:hAnsi="Times New Roman" w:cs="Times New Roman"/>
                <w:sz w:val="26"/>
                <w:szCs w:val="26"/>
              </w:rPr>
              <w:t xml:space="preserve"> г. «Теория и методика развития творческого мышления учащихся»;</w:t>
            </w:r>
          </w:p>
          <w:p w:rsidR="004B3C39" w:rsidRPr="00EC06CA" w:rsidRDefault="004B3C39" w:rsidP="00773C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06CA">
              <w:rPr>
                <w:rFonts w:ascii="Times New Roman" w:eastAsia="Calibri" w:hAnsi="Times New Roman" w:cs="Times New Roman"/>
                <w:sz w:val="26"/>
                <w:szCs w:val="26"/>
              </w:rPr>
              <w:t>2013 г. Участие во  Всероссийском конкурсе с международным участием «Учитель начальных классов – 2013»;</w:t>
            </w:r>
          </w:p>
          <w:p w:rsidR="004B3C39" w:rsidRPr="00EC06CA" w:rsidRDefault="00C62B8D" w:rsidP="007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hAnsi="Times New Roman" w:cs="Times New Roman"/>
                <w:sz w:val="26"/>
                <w:szCs w:val="26"/>
              </w:rPr>
              <w:t>КПК</w:t>
            </w:r>
            <w:r w:rsidR="004B3C39" w:rsidRPr="00EC06CA">
              <w:rPr>
                <w:rFonts w:ascii="Times New Roman" w:hAnsi="Times New Roman" w:cs="Times New Roman"/>
                <w:sz w:val="26"/>
                <w:szCs w:val="26"/>
              </w:rPr>
              <w:t xml:space="preserve"> «Новые требования к образовательным результатам. Формирование ключевых компетенций и универсальных учебных действий»»;</w:t>
            </w:r>
          </w:p>
        </w:tc>
      </w:tr>
      <w:tr w:rsidR="00EC06CA" w:rsidRPr="00EC06CA" w:rsidTr="004B3C39">
        <w:trPr>
          <w:jc w:val="center"/>
        </w:trPr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4B3C39" w:rsidP="007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Обобщающий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4B3C39" w:rsidP="007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 итогов</w:t>
            </w: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Оформлениерезультатов</w:t>
            </w:r>
            <w:proofErr w:type="spellEnd"/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4B3C39" w:rsidP="007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2013-2015 г.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0B5437" w:rsidP="00A75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4B3C39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работе  МО учителей начальных классов и в проведении семинаров.</w:t>
            </w:r>
            <w:r w:rsidR="004B3C39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4B3C39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и результаты в муниципальных, областных и всероссийских конкурсах и олимпиадах</w:t>
            </w:r>
            <w:r w:rsidR="004B3C39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46A" w:rsidRPr="00EC06CA" w:rsidRDefault="002B446A" w:rsidP="002B446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06CA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EC06CA">
              <w:rPr>
                <w:rFonts w:ascii="Times New Roman" w:eastAsia="Calibri" w:hAnsi="Times New Roman" w:cs="Times New Roman"/>
                <w:sz w:val="26"/>
                <w:szCs w:val="26"/>
              </w:rPr>
              <w:t>районном конкурсе «Лучший педагог образовательной организации»;</w:t>
            </w:r>
          </w:p>
          <w:p w:rsidR="004B3C39" w:rsidRPr="00EC06CA" w:rsidRDefault="002B446A" w:rsidP="007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Проект </w:t>
            </w:r>
            <w:r w:rsidR="00C62B8D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«Проблемный урок»</w:t>
            </w:r>
          </w:p>
        </w:tc>
      </w:tr>
      <w:tr w:rsidR="00EC06CA" w:rsidRPr="00EC06CA" w:rsidTr="004B3C39">
        <w:trPr>
          <w:jc w:val="center"/>
        </w:trPr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4B3C39" w:rsidP="007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Внедренческий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4B3C39" w:rsidP="007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Распространение</w:t>
            </w:r>
            <w:r w:rsidR="00C62B8D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опыта работы</w:t>
            </w:r>
          </w:p>
        </w:tc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4B3C39" w:rsidP="007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2012-2013 г.</w:t>
            </w:r>
            <w:r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2013-2015 г.</w:t>
            </w:r>
          </w:p>
        </w:tc>
        <w:tc>
          <w:tcPr>
            <w:tcW w:w="4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B3C39" w:rsidRPr="00EC06CA" w:rsidRDefault="000B5437" w:rsidP="00C62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bookmarkStart w:id="0" w:name="_GoBack"/>
            <w:bookmarkEnd w:id="0"/>
            <w:r w:rsidR="004B3C39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Публикации </w:t>
            </w:r>
            <w:r w:rsidR="00C62B8D" w:rsidRPr="00EC06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СМИ, сетевых сообществах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3C39" w:rsidRPr="00EC06CA" w:rsidRDefault="004B3C39" w:rsidP="00773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06CA">
              <w:rPr>
                <w:rFonts w:ascii="Times New Roman" w:eastAsia="Calibri" w:hAnsi="Times New Roman" w:cs="Times New Roman"/>
                <w:sz w:val="26"/>
                <w:szCs w:val="26"/>
              </w:rPr>
              <w:t>Диплом 1 степени за участие во всероссийском дистанционном конкурсе с международным участием «Лучшая презентация к уроку»</w:t>
            </w:r>
          </w:p>
        </w:tc>
      </w:tr>
    </w:tbl>
    <w:p w:rsidR="003D5208" w:rsidRPr="00EC06CA" w:rsidRDefault="003D5208" w:rsidP="003D52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Источники самообразования</w:t>
      </w:r>
    </w:p>
    <w:p w:rsidR="003D5208" w:rsidRPr="00EC06CA" w:rsidRDefault="003D5208" w:rsidP="003D52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чем заключается суть процесса самообразования? Педагог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Каковы же эти источники знаний, и где их искать?</w:t>
      </w:r>
    </w:p>
    <w:p w:rsidR="003D5208" w:rsidRPr="00EC06CA" w:rsidRDefault="003D5208" w:rsidP="003D52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Курсы повышения квалификации</w:t>
      </w:r>
    </w:p>
    <w:p w:rsidR="003D5208" w:rsidRPr="00EC06CA" w:rsidRDefault="003D5208" w:rsidP="003D52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Семинары и конференции</w:t>
      </w:r>
    </w:p>
    <w:p w:rsidR="003D5208" w:rsidRPr="00EC06CA" w:rsidRDefault="003D5208" w:rsidP="003D52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Мастер-классы</w:t>
      </w:r>
    </w:p>
    <w:p w:rsidR="003D5208" w:rsidRPr="00EC06CA" w:rsidRDefault="003D5208" w:rsidP="003D52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Газеты, журналы</w:t>
      </w:r>
    </w:p>
    <w:p w:rsidR="003D5208" w:rsidRPr="00EC06CA" w:rsidRDefault="003D5208" w:rsidP="003D52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Видео, аудио информация на различных носителях</w:t>
      </w:r>
    </w:p>
    <w:p w:rsidR="003D5208" w:rsidRPr="00EC06CA" w:rsidRDefault="003D5208" w:rsidP="003D52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Платные курсы</w:t>
      </w:r>
    </w:p>
    <w:p w:rsidR="003D5208" w:rsidRPr="00EC06CA" w:rsidRDefault="003D5208" w:rsidP="003D52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Мероприятия по обмену опытом</w:t>
      </w:r>
    </w:p>
    <w:p w:rsidR="003D5208" w:rsidRPr="00EC06CA" w:rsidRDefault="003D5208" w:rsidP="003D52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Литература (методическая, научно-популярная, публицистическая, художественная)</w:t>
      </w:r>
    </w:p>
    <w:p w:rsidR="003D5208" w:rsidRPr="00EC06CA" w:rsidRDefault="003D5208" w:rsidP="003D520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06C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</w:p>
    <w:p w:rsidR="003D5208" w:rsidRPr="00EC06CA" w:rsidRDefault="003D5208" w:rsidP="003D5208">
      <w:pPr>
        <w:rPr>
          <w:rFonts w:ascii="Times New Roman" w:hAnsi="Times New Roman" w:cs="Times New Roman"/>
          <w:sz w:val="26"/>
          <w:szCs w:val="26"/>
        </w:rPr>
      </w:pPr>
    </w:p>
    <w:p w:rsidR="002E5BED" w:rsidRPr="00EC06CA" w:rsidRDefault="000B5437">
      <w:pPr>
        <w:rPr>
          <w:rFonts w:ascii="Times New Roman" w:hAnsi="Times New Roman" w:cs="Times New Roman"/>
          <w:sz w:val="26"/>
          <w:szCs w:val="26"/>
        </w:rPr>
      </w:pPr>
    </w:p>
    <w:sectPr w:rsidR="002E5BED" w:rsidRPr="00EC06CA" w:rsidSect="000B5437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2C8"/>
    <w:multiLevelType w:val="multilevel"/>
    <w:tmpl w:val="35B8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2546F"/>
    <w:multiLevelType w:val="multilevel"/>
    <w:tmpl w:val="E1F2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9571F"/>
    <w:multiLevelType w:val="multilevel"/>
    <w:tmpl w:val="01D2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90EE4"/>
    <w:multiLevelType w:val="hybridMultilevel"/>
    <w:tmpl w:val="DC2C1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55623"/>
    <w:multiLevelType w:val="hybridMultilevel"/>
    <w:tmpl w:val="A8381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36B8A"/>
    <w:multiLevelType w:val="multilevel"/>
    <w:tmpl w:val="A94E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A635A2"/>
    <w:multiLevelType w:val="hybridMultilevel"/>
    <w:tmpl w:val="D0E806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022C3"/>
    <w:multiLevelType w:val="hybridMultilevel"/>
    <w:tmpl w:val="80303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E5182"/>
    <w:multiLevelType w:val="multilevel"/>
    <w:tmpl w:val="3B44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132EA7"/>
    <w:multiLevelType w:val="multilevel"/>
    <w:tmpl w:val="FBEE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84828"/>
    <w:multiLevelType w:val="multilevel"/>
    <w:tmpl w:val="EEC8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1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F9"/>
    <w:rsid w:val="000B5437"/>
    <w:rsid w:val="00141F84"/>
    <w:rsid w:val="002A177C"/>
    <w:rsid w:val="002B446A"/>
    <w:rsid w:val="002F75C8"/>
    <w:rsid w:val="003477F9"/>
    <w:rsid w:val="00353A85"/>
    <w:rsid w:val="003D5208"/>
    <w:rsid w:val="004B3C39"/>
    <w:rsid w:val="007E780E"/>
    <w:rsid w:val="00A75D55"/>
    <w:rsid w:val="00C62B8D"/>
    <w:rsid w:val="00EC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A8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5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A8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5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3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Краева</dc:creator>
  <cp:keywords/>
  <dc:description/>
  <cp:lastModifiedBy>Светлана Краева</cp:lastModifiedBy>
  <cp:revision>5</cp:revision>
  <dcterms:created xsi:type="dcterms:W3CDTF">2015-12-29T11:07:00Z</dcterms:created>
  <dcterms:modified xsi:type="dcterms:W3CDTF">2015-12-29T16:22:00Z</dcterms:modified>
</cp:coreProperties>
</file>