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Чамзинская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СОШ №2»</w:t>
      </w: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3F41" w:rsidRP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Выступление</w:t>
      </w:r>
      <w:r w:rsidRPr="00BA3F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</w:p>
    <w:p w:rsidR="00BA3F41" w:rsidRP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BA3F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на тему:</w:t>
      </w: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3F41" w:rsidRDefault="00BA3F41" w:rsidP="00BA3F4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3F41" w:rsidRDefault="00BA3F41" w:rsidP="00BA3F4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>«</w:t>
      </w:r>
      <w:r w:rsidR="00B265A9" w:rsidRPr="00B265A9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 xml:space="preserve">Создание ситуации успеха </w:t>
      </w:r>
    </w:p>
    <w:p w:rsidR="00BA3F41" w:rsidRDefault="00B265A9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  <w:r w:rsidRPr="00B265A9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 xml:space="preserve">в учебной деятельности </w:t>
      </w:r>
    </w:p>
    <w:p w:rsidR="00B265A9" w:rsidRDefault="00B265A9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  <w:r w:rsidRPr="00B265A9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>младших школьников</w:t>
      </w:r>
      <w:r w:rsidR="00BA3F41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>»</w:t>
      </w: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Подготовила: учитель начальных классов</w:t>
      </w:r>
    </w:p>
    <w:p w:rsidR="00BA3F41" w:rsidRPr="00BA3F41" w:rsidRDefault="00BA3F41" w:rsidP="00BA3F4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Васина Е.Г.</w:t>
      </w:r>
    </w:p>
    <w:p w:rsidR="00BA3F41" w:rsidRDefault="00BA3F41" w:rsidP="00B265A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</w:p>
    <w:p w:rsidR="00BA3F41" w:rsidRDefault="00BA3F41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</w:p>
    <w:p w:rsidR="00B265A9" w:rsidRPr="00B265A9" w:rsidRDefault="00BA3F41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 xml:space="preserve">     </w:t>
      </w:r>
      <w:r w:rsidR="00B265A9" w:rsidRPr="00B265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B265A9"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Ученье – свет, дающий человеку уверенность в своих действиях и поступках. Приобрести эту уверенность помогают образовательные учреждения разного типа, одним из которых является школа. Однако часто приходится слышать от учащихся фразы, выражающие негативное отношение в школе. Ребенок, идя в образовательное учреждение, надеется добиться признания и рассчитывает заслужить любовь и уважение со стороны учителей и одноклассников. Крушение этого светлого оптимизма – самая серьезная проблема обучения. Ребенок приходит в школу преисполненный желания учиться. Так почему же он теряет интерес к учебе? Виновата ли в этом школа и ее методы обучения? Какую роль при этом играет учитель? Может ли учитель сформировать интерес у учащихся к учебному процессу и при помощи чего? В настоящее время ответы на данные вопросы достаточно актуальны для представителей педагогической общественности.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эти и многие другие вопросы искали ответы не только наши современники, но и педагоги прошлых лет. О том, как лучше организовать обучение детей рассуждал К.Д. Ушинский. В своем педагогическом сочинении “Труд в его психическом и воспитательном значении” К.Д. Ушинский пришел к выводу, что только успех поддерживает интерес ученика к учению. Ребенок, никогда не познавший радости труда в учении, не переживший гордости от того, что трудности преодолены, теряет </w:t>
      </w:r>
      <w:r w:rsidRPr="004332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желание интерес учиться. 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В.А. Сухомлинский утверждал, что методы, используемые в учебной деятельности, должны вызывать интерес у ребенка к познанию окружающего мира, а учебное заведение стать школой радости. Радости познания, радости творчества, радости общения. Это определяет главный смысл деятельности учителя: создать каждому </w:t>
      </w:r>
      <w:r w:rsidRPr="004332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ученику ситуацию успеха. 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Большое внимание созданию ситуаций успеха уделяет А.С. Белкин, доктор педагогических наук. Он твердо убежден, если ребенка лишить веры в себя, трудно надеяться на его “светлое будущее”. Одно неосторожное слово, один непродуманный шаг учителя могут надломить ребенка так, что потом не помогут никакие </w:t>
      </w:r>
      <w:r w:rsidRPr="004332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воспитательные ухищрения. 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ученик тогда тянется к знаниям, когда переживает потребность в учении, когда им движут здоровые мотивы и интерес, подкрепленные успехом.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 понятий “успех”, “ситуация успеха”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Успех в учении – единственный источник внутренних сил ребенка, рождающий энергию для преодоления трудностей, желания учиться.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Успех – понятие неоднозначное, сложное, имеет разную трактовку. С психологической точки зрения успех, как считает А. Белкин – это переживание состояния радости, удовлетворение оттого, что результат, к которому стремилась личность в своей деятельности, либо совпал с ее ожиданиями, надеждами, либо превзошел их. На базе этого состояния формируются новые, более сильные мотивы деятельности, меняются уровни </w:t>
      </w:r>
      <w:r w:rsidRPr="004332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самооценки, самоуважения. 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педагогической точки зрения ситуация успеха – это такое целенаправленное, организованное сочетание условий, при которых создается возможность достичь </w:t>
      </w: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значительных результатов в деятельности как отдельно взятой личности, </w:t>
      </w:r>
      <w:r w:rsidRPr="004332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 и коллектива в целом. 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Главный смысл деятельности учителя состоит в том, чтобы создать каждому воспитаннику ситуацию успеха. Здесь важно разделить понятия “успех” и “ситуация успеха”. Ситуация – это сочетание условий, которые обеспечивают успех, а сам успех – результат подобной ситуации. Ситуация это то, что способен организовать учитель: переживание же радости, успеха нечто более субъективное, скрытое в значительной мере взгляду со стороны. Задача учителя в том и состоит, чтобы дать каждому из своих воспитанников возможность пережить радость достижения, осознать свои возм</w:t>
      </w:r>
      <w:r w:rsidRPr="004332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ожности, поверить в себя. 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Переживание учеником ситуации успеха:</w:t>
      </w:r>
    </w:p>
    <w:p w:rsidR="00B265A9" w:rsidRPr="00B265A9" w:rsidRDefault="00B265A9" w:rsidP="00B265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повышает мотивацию учения и развивает познавательные интересы, позволяет ученику почувствовать удовлетворение от учебной деятельности;</w:t>
      </w:r>
    </w:p>
    <w:p w:rsidR="00B265A9" w:rsidRPr="00B265A9" w:rsidRDefault="00B265A9" w:rsidP="00B265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стимулирует к высокой результативности труда;</w:t>
      </w:r>
    </w:p>
    <w:p w:rsidR="00B265A9" w:rsidRPr="00B265A9" w:rsidRDefault="00B265A9" w:rsidP="00B265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корректирует личностные особенности такие, как тревожность, неуверенность, самооценку;</w:t>
      </w:r>
    </w:p>
    <w:p w:rsidR="00B265A9" w:rsidRPr="00B265A9" w:rsidRDefault="00B265A9" w:rsidP="00B265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развивает инициативность, </w:t>
      </w:r>
      <w:proofErr w:type="spell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креативность</w:t>
      </w:r>
      <w:proofErr w:type="spell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, активность;</w:t>
      </w:r>
    </w:p>
    <w:p w:rsidR="00B265A9" w:rsidRPr="00B265A9" w:rsidRDefault="00B265A9" w:rsidP="00B265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поддерживает в классе благоприятный психологический климат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Технологические операции создания ситуации успеха</w:t>
      </w:r>
    </w:p>
    <w:p w:rsidR="00B265A9" w:rsidRPr="0043324D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Без ощущения успеха у ребенка пропадает интерес к школе и учебным занятиям, но достижение успеха в его учебной деятельности затруднено рядом обстоятельств, среди которых можно назвать недостаток знаний и умений, психологические и физиологические особенности развития, </w:t>
      </w:r>
      <w:proofErr w:type="gram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слабая</w:t>
      </w:r>
      <w:proofErr w:type="gram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саморегуляция</w:t>
      </w:r>
      <w:proofErr w:type="spell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другие. Поэтому педагогически оправдано создание для школьника ситуации успеха – субъективное переживание удовлетворения от процесса и результата самостоятельно выполненной деятельности. 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Технологические операции создания ситуаций успеха:</w:t>
      </w:r>
    </w:p>
    <w:p w:rsidR="00B265A9" w:rsidRPr="00B265A9" w:rsidRDefault="00B265A9" w:rsidP="00B265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Снятие страха – помогает преодолеть неуверенность в собственных силах, робость, боязнь самого дела и оценки окружающих. “Мы все пробуем и ищем, только так может что-то получиться”. “Люди учатся на своих ошибках и находят другие способы решения”. “Контрольная работа довольно легкая, этот материал мы с вами проходили”.</w:t>
      </w:r>
    </w:p>
    <w:p w:rsidR="00B265A9" w:rsidRPr="00B265A9" w:rsidRDefault="00B265A9" w:rsidP="00B265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Авансирование успешного результата – помогает учителю выразить свою твердую убежденность в том, что его ученик обязательно справиться с поставленной задачей. Это, в свою очередь, внушает ребенку </w:t>
      </w:r>
      <w:proofErr w:type="gram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уверенность в</w:t>
      </w:r>
      <w:proofErr w:type="gram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свои силы и возможности. “У вас обязательно получиться”. “Я даже не сомневаюсь в успешном результате”.</w:t>
      </w:r>
    </w:p>
    <w:p w:rsidR="00B265A9" w:rsidRPr="00B265A9" w:rsidRDefault="00B265A9" w:rsidP="00B265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Скрытое инструктирование ребенка в способах и формах совершения деятельности – помогает ребенку избежать поражения, достигается путем намека, пожелания. “Возможно, лучше всего начать с…..”. “Выполняя работу, не забудьте о…..”.</w:t>
      </w:r>
    </w:p>
    <w:p w:rsidR="00B265A9" w:rsidRPr="00B265A9" w:rsidRDefault="00B265A9" w:rsidP="00B265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Внесение мотива – показывает ребенку ради чего, ради кого совершается эта деятельность, кому будет хорошо после выполнения. “Без твоей помощи твоим товарищам не справиться…”</w:t>
      </w:r>
    </w:p>
    <w:p w:rsidR="00B265A9" w:rsidRPr="00B265A9" w:rsidRDefault="00B265A9" w:rsidP="00B265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Персональная исключительность – обозначает важность усилий ребенка в предстоящей или совершаемой деятельности. “Только ты и мог бы….”. “Только тебе я и могу доверить…”. “Ни к кому, кроме тебя, я не могу обратиться с этой просьбой…”</w:t>
      </w:r>
    </w:p>
    <w:p w:rsidR="00B265A9" w:rsidRPr="00B265A9" w:rsidRDefault="00B265A9" w:rsidP="00B265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Мобилизация активности или педагогическое внушение – побуждает к выполнению конкретных действий. “Нам уже не терпится начать работу…”. “Так хочется поскорее увидеть…”</w:t>
      </w:r>
    </w:p>
    <w:p w:rsidR="00B265A9" w:rsidRPr="00B265A9" w:rsidRDefault="00B265A9" w:rsidP="00B265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Высокая оценка детали – помогает эмоционально пережить успех не результата в целом, а какой-то его отдельной детали. “Тебе особенно удалось то объяснение”. “Больше всего мне в твоей работе понравилось…”.</w:t>
      </w:r>
      <w:r w:rsidRPr="004332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265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“</w:t>
      </w: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Наивысшей похвалы заслуживает эта часть твоей работы”.</w:t>
      </w:r>
    </w:p>
    <w:p w:rsidR="00B265A9" w:rsidRPr="00B265A9" w:rsidRDefault="00B265A9" w:rsidP="00B265A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265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Система методов создания ситуации успеха на уроке (из опыта работы)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учителя – преподавание, строится на основе системы методов.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Охарактеризуем методы, оперируя которыми педагог сможет создать условия для переживания учащимися ситуации успеха.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Методы дифференцированного обучения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Необходимость дифференцированного подхода </w:t>
      </w:r>
      <w:proofErr w:type="gram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обучающимся вытекает из того, что учащиеся различаются своими задатками, уровнем подготовки, восприятием окружающего, чертами характера. Задача учителя состоит в том, чтобы дать возможность учащимся проявить свою индивидуальность, творчество, избавить от чувства страха и вселить </w:t>
      </w:r>
      <w:proofErr w:type="gram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уверенность в</w:t>
      </w:r>
      <w:proofErr w:type="gram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свои силы. Дифференцированное обучение позволяет каждому ученику работать в своем темпе, дает возможность справиться с заданием, способствует повышению интереса к учебной деятельности, формирует положительные мотивы учения.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Дифференциация (от латинского </w:t>
      </w:r>
      <w:proofErr w:type="spell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differentia</w:t>
      </w:r>
      <w:proofErr w:type="spell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различие) означает расчленение, разделение, расслоение целого на части, формы, ступени. В основе дифференцированного обучения лежит создание </w:t>
      </w:r>
      <w:proofErr w:type="spell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разноуровневых</w:t>
      </w:r>
      <w:proofErr w:type="spell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 учащихся с определенной целью. Для каждой группы педагогом подбирается то содержание обучения, которое соответствует уровню </w:t>
      </w:r>
      <w:proofErr w:type="spell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обученности</w:t>
      </w:r>
      <w:proofErr w:type="spell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потребностям детей. Создание подобных групп может быть на этапе изучения нового материала, закрепления и применения усвоенных знаний,</w:t>
      </w:r>
      <w:r w:rsidRPr="004332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разноуровневым</w:t>
      </w:r>
      <w:proofErr w:type="spell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32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быть контроль и проверка знаний.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изучении нового материала можно создавать в классе группы, условно разделив их на “сильных”, “средних” и “слабых” учащихся. Учитель объясняет новый материал для всего класса, затем предоставляет возможность группе сильных учеников проявить свои творческие способности в ходе выполнения самостоятельного задания на применение изученного материала. 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Еще одной разновидностью дифференциации обучения является</w:t>
      </w:r>
      <w:r w:rsidRPr="004332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265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предоставление обучающимся права выбора содержания, методов и форм обучения</w:t>
      </w:r>
      <w:r w:rsidRPr="00B265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4332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выбора можно предлагать упражнения одного и того же содержания, но разной формы, разного объема, разной сложности, то есть задания, требующие разных видов умственной деятельности. Учитель всем детям объявляет о разной степени сложности упражнений и предлагает каждому ученику самому выбрать то упражнение, которое ему нравится, то, с которым он справится наилучшим образом. Безусловно, к такому выбору ученика надо специально готовить. Во-первых, у него </w:t>
      </w: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уже должны быть сформированы некоторые умения работать самостоятельно, при этом дается установка учителя: сначала работаем вместе, чтобы потом ты мог работать сам (только то, что ты сделаешь самостоятельно, будет иметь значение). Во-вторых, нужна постоянная воспитательная работа, в результате которой ученик утверждается в мысли, что только тот может добиться успехов в учении, в жизни, кто работает энергично, активно, на пределе своих возможностей.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17"/>
        <w:gridCol w:w="6798"/>
      </w:tblGrid>
      <w:tr w:rsidR="00B265A9" w:rsidRPr="00B265A9" w:rsidTr="00B265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65A9" w:rsidRPr="00B265A9" w:rsidRDefault="00B265A9" w:rsidP="00B265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5A9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 выбора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65A9" w:rsidRPr="00B265A9" w:rsidRDefault="00B265A9" w:rsidP="00B265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5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B265A9" w:rsidRPr="00B265A9" w:rsidTr="00B265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65A9" w:rsidRPr="00B265A9" w:rsidRDefault="00B265A9" w:rsidP="00B265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5A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содержания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65A9" w:rsidRPr="00B265A9" w:rsidRDefault="00B265A9" w:rsidP="00B265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5A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содержания домашнего задания</w:t>
            </w:r>
          </w:p>
          <w:p w:rsidR="00B265A9" w:rsidRPr="00B265A9" w:rsidRDefault="00B265A9" w:rsidP="00B265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5A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задачи или упражнения для выполнения в классе</w:t>
            </w:r>
          </w:p>
          <w:p w:rsidR="00B265A9" w:rsidRPr="00B265A9" w:rsidRDefault="00B265A9" w:rsidP="00B265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5A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уровня сложности задания</w:t>
            </w:r>
          </w:p>
        </w:tc>
      </w:tr>
      <w:tr w:rsidR="00B265A9" w:rsidRPr="00B265A9" w:rsidTr="00B265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65A9" w:rsidRPr="00B265A9" w:rsidRDefault="00B265A9" w:rsidP="00B265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5A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методов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65A9" w:rsidRPr="00B265A9" w:rsidRDefault="00B265A9" w:rsidP="00B265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5A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 помощью учителя или самостоятельно</w:t>
            </w:r>
          </w:p>
        </w:tc>
      </w:tr>
      <w:tr w:rsidR="00B265A9" w:rsidRPr="00B265A9" w:rsidTr="00B265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65A9" w:rsidRPr="00B265A9" w:rsidRDefault="00B265A9" w:rsidP="00B265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5A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формы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65A9" w:rsidRPr="00B265A9" w:rsidRDefault="00B265A9" w:rsidP="00B265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5A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индивидуально, в паре, в группе</w:t>
            </w:r>
          </w:p>
          <w:p w:rsidR="00B265A9" w:rsidRPr="00B265A9" w:rsidRDefault="00B265A9" w:rsidP="00B265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5A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классе или на учебной прогулке</w:t>
            </w:r>
          </w:p>
        </w:tc>
      </w:tr>
    </w:tbl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задания на выбор предлагаются систематически, то у детей вырабатываются способности не теряться в ситуации выбора, осознанно выбирать работу по силам, умение объективно оценивать свои возможности. При этом в классе сохраняется доброжелательная атмосфера с элементами соревнования и взаимопомощи. Деление класса на группы помогает организовать взаимопроверку выполненных заданий.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Созданию</w:t>
      </w:r>
      <w:r w:rsidR="00C55A27" w:rsidRPr="004332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ситуации успеха так же </w:t>
      </w: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способствует</w:t>
      </w:r>
      <w:r w:rsidRPr="004332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265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использование педагогом в учебно-воспитательном процессе коллективных форм обучения</w:t>
      </w: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данном случае действует принцип “Одна голова хорошо, а две лучше” или “Что одному не под силу, то легко коллективу”. </w:t>
      </w:r>
      <w:proofErr w:type="gram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Часть обучающихся, к сожалению, нередко чувствуют неуверенность в собственных силах, работая самостоятельно.</w:t>
      </w:r>
      <w:proofErr w:type="gram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Выполняя работу в паре постоянного или сменного состава, в группе, дети получают возможность справиться с заданием успешно. Кроме того, введение в урок коллективных форм обучения позволяет педагогу оживить занятие, учитель предоставляет возможность реализации коммуникативных потребностей учеников. Формы коллективной учебной работы обучающихся, используемые нами в своей педагогической деятельности: работа в парах постоянного и сменного состава, работа в </w:t>
      </w:r>
      <w:proofErr w:type="spell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микрогруппах</w:t>
      </w:r>
      <w:proofErr w:type="spell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тройках, четверках), работа в группах (5-7 человек), коллективная работа (класс делится на 2-3 группы или выполняется общая для в</w:t>
      </w:r>
      <w:r w:rsidR="00C55A27" w:rsidRPr="0043324D">
        <w:rPr>
          <w:rFonts w:ascii="Times New Roman" w:eastAsia="Times New Roman" w:hAnsi="Times New Roman" w:cs="Times New Roman"/>
          <w:color w:val="333333"/>
          <w:sz w:val="28"/>
          <w:szCs w:val="28"/>
        </w:rPr>
        <w:t>сего класса работа).</w:t>
      </w:r>
    </w:p>
    <w:p w:rsidR="00B265A9" w:rsidRPr="00B265A9" w:rsidRDefault="00B265A9" w:rsidP="004332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Метод проектов – педагогическая технология, ориентированная не на интеграцию фактических знаний, а на их применение и приобретение новых, это самостоятельная творческая работа обучающихся под руководством учителя. Проекты могут выполняться детьми как индивидуально, так и группами. Например, на уроках технологии младшие школьники могут работать над следующими проектами: “Город моего будущего”, “Улица моей мечты”, “В гостях у сказки” и т.д. 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Значение метода проектов в технологии создания ситуации успеха на уроке:</w:t>
      </w:r>
    </w:p>
    <w:p w:rsidR="00B265A9" w:rsidRPr="00B265A9" w:rsidRDefault="00B265A9" w:rsidP="00B265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развитие активной позиции ученика в учебной деятельности, его самостоятельности, инициативности;</w:t>
      </w:r>
    </w:p>
    <w:p w:rsidR="00B265A9" w:rsidRPr="00B265A9" w:rsidRDefault="00B265A9" w:rsidP="00B265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умения работать в коллективе, развитие коммуникативных способностей;</w:t>
      </w:r>
    </w:p>
    <w:p w:rsidR="00B265A9" w:rsidRPr="00B265A9" w:rsidRDefault="00B265A9" w:rsidP="00B265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уверенности обучающихся в себе, мотивации учения;</w:t>
      </w:r>
      <w:proofErr w:type="gramEnd"/>
    </w:p>
    <w:p w:rsidR="00B265A9" w:rsidRPr="00B265A9" w:rsidRDefault="00B265A9" w:rsidP="00B265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построение учебного процесса с опорой на интересы детей.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265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Осуществление диагностики эмоционального состояния </w:t>
      </w:r>
      <w:proofErr w:type="gramStart"/>
      <w:r w:rsidRPr="00B265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обучающихся</w:t>
      </w:r>
      <w:proofErr w:type="gramEnd"/>
      <w:r w:rsidRPr="00B265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в ходе учебно-воспитательного процесса</w:t>
      </w: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Педагогу очень важно знать какой эмоциональный фон преобладает в классном коллективе в течение учебного </w:t>
      </w:r>
      <w:proofErr w:type="gram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дня</w:t>
      </w:r>
      <w:proofErr w:type="gram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насколько успешно оценивают свои учебные достижения обучающиеся. Этому способствует рефлексия, к которой педагог подводит учащихся, подводя итоги урока, использование самооценки и </w:t>
      </w:r>
      <w:proofErr w:type="spellStart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взаимооценки</w:t>
      </w:r>
      <w:proofErr w:type="spellEnd"/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детьми друг друга в течение урока.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В заключении хочется отметить, ребенок приходит в школу преисполненный желания учиться. Если ребенок теряет интерес к учебе, в этом нужно винить не только семью, но и школу, и ее методы обучения.</w:t>
      </w:r>
    </w:p>
    <w:p w:rsidR="00B265A9" w:rsidRPr="00B265A9" w:rsidRDefault="00B265A9" w:rsidP="00B265A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5A9">
        <w:rPr>
          <w:rFonts w:ascii="Times New Roman" w:eastAsia="Times New Roman" w:hAnsi="Times New Roman" w:cs="Times New Roman"/>
          <w:color w:val="333333"/>
          <w:sz w:val="28"/>
          <w:szCs w:val="28"/>
        </w:rPr>
        <w:t>Успех является источником внутренних сил ребенка, рождающий энергию для преодоления трудностей, желания учиться. Ребенок испытывает уверенность в себе и внутреннее удовлетворение. На основе всего этого, можно сделать вывод: успех в учебе – завтрашний успех в жизни!</w:t>
      </w:r>
    </w:p>
    <w:p w:rsidR="005D2236" w:rsidRDefault="005D2236"/>
    <w:sectPr w:rsidR="005D2236" w:rsidSect="00537328">
      <w:pgSz w:w="11906" w:h="16838"/>
      <w:pgMar w:top="567" w:right="850" w:bottom="567" w:left="85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617"/>
    <w:multiLevelType w:val="multilevel"/>
    <w:tmpl w:val="40A2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04B27"/>
    <w:multiLevelType w:val="multilevel"/>
    <w:tmpl w:val="AE72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720BC"/>
    <w:multiLevelType w:val="multilevel"/>
    <w:tmpl w:val="0BC4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53893"/>
    <w:multiLevelType w:val="multilevel"/>
    <w:tmpl w:val="A5A8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1FE3"/>
    <w:multiLevelType w:val="multilevel"/>
    <w:tmpl w:val="EBC2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5A9"/>
    <w:rsid w:val="00337441"/>
    <w:rsid w:val="0043324D"/>
    <w:rsid w:val="00537328"/>
    <w:rsid w:val="005D2236"/>
    <w:rsid w:val="00B265A9"/>
    <w:rsid w:val="00BA3F41"/>
    <w:rsid w:val="00C5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65A9"/>
  </w:style>
  <w:style w:type="paragraph" w:styleId="a4">
    <w:name w:val="Balloon Text"/>
    <w:basedOn w:val="a"/>
    <w:link w:val="a5"/>
    <w:uiPriority w:val="99"/>
    <w:semiHidden/>
    <w:unhideWhenUsed/>
    <w:rsid w:val="00B2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dcterms:created xsi:type="dcterms:W3CDTF">2016-01-02T13:23:00Z</dcterms:created>
  <dcterms:modified xsi:type="dcterms:W3CDTF">2016-01-02T14:42:00Z</dcterms:modified>
</cp:coreProperties>
</file>