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1"/>
        <w:gridCol w:w="4130"/>
        <w:gridCol w:w="995"/>
        <w:gridCol w:w="6868"/>
        <w:gridCol w:w="888"/>
        <w:gridCol w:w="874"/>
      </w:tblGrid>
      <w:tr w:rsidR="00A52545" w:rsidRPr="00CF5766" w:rsidTr="00A52545">
        <w:trPr>
          <w:trHeight w:val="463"/>
        </w:trPr>
        <w:tc>
          <w:tcPr>
            <w:tcW w:w="929" w:type="dxa"/>
            <w:vMerge w:val="restart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№</w:t>
            </w:r>
            <w:proofErr w:type="gramStart"/>
            <w:r w:rsidRPr="006A1C7B">
              <w:rPr>
                <w:b/>
                <w:sz w:val="32"/>
                <w:szCs w:val="32"/>
              </w:rPr>
              <w:t>п</w:t>
            </w:r>
            <w:proofErr w:type="gramEnd"/>
            <w:r w:rsidRPr="006A1C7B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269" w:type="dxa"/>
            <w:vMerge w:val="restart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898" w:type="dxa"/>
            <w:vMerge w:val="restart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7095" w:type="dxa"/>
            <w:vMerge w:val="restart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Характеристика деятельности уч-ся</w:t>
            </w:r>
          </w:p>
        </w:tc>
        <w:tc>
          <w:tcPr>
            <w:tcW w:w="1595" w:type="dxa"/>
            <w:gridSpan w:val="2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дата</w:t>
            </w:r>
          </w:p>
        </w:tc>
      </w:tr>
      <w:tr w:rsidR="00A52545" w:rsidRPr="00CF5766" w:rsidTr="00A52545">
        <w:trPr>
          <w:trHeight w:val="463"/>
        </w:trPr>
        <w:tc>
          <w:tcPr>
            <w:tcW w:w="929" w:type="dxa"/>
            <w:vMerge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</w:p>
        </w:tc>
        <w:tc>
          <w:tcPr>
            <w:tcW w:w="4269" w:type="dxa"/>
            <w:vMerge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</w:p>
        </w:tc>
        <w:tc>
          <w:tcPr>
            <w:tcW w:w="898" w:type="dxa"/>
            <w:vMerge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</w:p>
        </w:tc>
        <w:tc>
          <w:tcPr>
            <w:tcW w:w="7095" w:type="dxa"/>
            <w:vMerge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791" w:type="dxa"/>
          </w:tcPr>
          <w:p w:rsidR="00A52545" w:rsidRPr="006A1C7B" w:rsidRDefault="00A52545" w:rsidP="00A04245">
            <w:pPr>
              <w:rPr>
                <w:b/>
                <w:sz w:val="32"/>
                <w:szCs w:val="32"/>
              </w:rPr>
            </w:pPr>
            <w:r w:rsidRPr="006A1C7B">
              <w:rPr>
                <w:b/>
                <w:sz w:val="32"/>
                <w:szCs w:val="32"/>
              </w:rPr>
              <w:t>факт</w:t>
            </w:r>
          </w:p>
        </w:tc>
      </w:tr>
      <w:tr w:rsidR="00A52545" w:rsidTr="00A04245">
        <w:tc>
          <w:tcPr>
            <w:tcW w:w="14786" w:type="dxa"/>
            <w:gridSpan w:val="6"/>
          </w:tcPr>
          <w:p w:rsidR="00A52545" w:rsidRPr="006A1C7B" w:rsidRDefault="00A52545" w:rsidP="00A52545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Раздел «Земля и человечество» 9ч</w:t>
            </w:r>
          </w:p>
        </w:tc>
      </w:tr>
      <w:tr w:rsidR="00A52545" w:rsidTr="00A04245">
        <w:tc>
          <w:tcPr>
            <w:tcW w:w="929" w:type="dxa"/>
          </w:tcPr>
          <w:p w:rsidR="00A52545" w:rsidRPr="0048643E" w:rsidRDefault="00A52545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A52545" w:rsidRPr="0048643E" w:rsidRDefault="00A52545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  <w:p w:rsidR="00A52545" w:rsidRPr="0048643E" w:rsidRDefault="00A52545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52545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6B0752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учебные задачи раздела и данного урока и стремиться их выполнить;  </w:t>
            </w:r>
          </w:p>
          <w:p w:rsidR="006B0752" w:rsidRPr="00F27D70" w:rsidRDefault="006B0752" w:rsidP="006B0752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 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особенности Солнца и Солнечной системы;</w:t>
            </w:r>
          </w:p>
          <w:p w:rsidR="006B0752" w:rsidRPr="00F27D70" w:rsidRDefault="006B0752" w:rsidP="006B0752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 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строение Солнечной системы;</w:t>
            </w:r>
          </w:p>
          <w:p w:rsidR="006B0752" w:rsidRPr="00F27D70" w:rsidRDefault="006B0752" w:rsidP="006B0752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 -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F27D70">
              <w:rPr>
                <w:rFonts w:ascii="Times New Roman" w:hAnsi="Times New Roman"/>
                <w:b/>
              </w:rPr>
              <w:t>готовить сообщения</w:t>
            </w:r>
            <w:r w:rsidRPr="00F27D70">
              <w:rPr>
                <w:rFonts w:ascii="Times New Roman" w:hAnsi="Times New Roman"/>
              </w:rPr>
              <w:t>;</w:t>
            </w:r>
          </w:p>
          <w:p w:rsidR="006B0752" w:rsidRPr="00F27D70" w:rsidRDefault="006B0752" w:rsidP="006B0752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A52545" w:rsidRPr="00F27D70" w:rsidRDefault="006B0752" w:rsidP="006B0752">
            <w:r w:rsidRPr="00F27D70">
              <w:t xml:space="preserve">- </w:t>
            </w:r>
            <w:r w:rsidRPr="00F27D70">
              <w:rPr>
                <w:b/>
              </w:rPr>
              <w:t>оценивать</w:t>
            </w:r>
            <w:r w:rsidRPr="00F27D70">
              <w:t xml:space="preserve"> результаты своей работы на    уроке.</w:t>
            </w:r>
          </w:p>
        </w:tc>
        <w:tc>
          <w:tcPr>
            <w:tcW w:w="804" w:type="dxa"/>
          </w:tcPr>
          <w:p w:rsidR="00A52545" w:rsidRDefault="00A52545"/>
        </w:tc>
        <w:tc>
          <w:tcPr>
            <w:tcW w:w="791" w:type="dxa"/>
          </w:tcPr>
          <w:p w:rsidR="00A52545" w:rsidRDefault="00A52545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  <w:r w:rsidR="00A04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245" w:rsidRPr="0048643E" w:rsidRDefault="00A04245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р. № 1 «Движение Земли вокруг своей оси и вокруг Солнца»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 -</w:t>
            </w:r>
            <w:r w:rsidRPr="00F27D70">
              <w:rPr>
                <w:rFonts w:ascii="Times New Roman" w:hAnsi="Times New Roman"/>
                <w:b/>
              </w:rPr>
              <w:t xml:space="preserve"> анализировать </w:t>
            </w:r>
            <w:r w:rsidRPr="00F27D70">
              <w:rPr>
                <w:rFonts w:ascii="Times New Roman" w:hAnsi="Times New Roman"/>
              </w:rPr>
              <w:t>готовые схемы вращения Земли вокруг своей оси и вокруг Солнца;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характеризовать </w:t>
            </w:r>
            <w:r w:rsidRPr="00F27D70">
              <w:rPr>
                <w:rFonts w:ascii="Times New Roman" w:hAnsi="Times New Roman"/>
              </w:rPr>
              <w:t>особенности самой маленькой и самой большой планет Солнечной системы;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="00A04245" w:rsidRPr="00F27D70">
              <w:rPr>
                <w:rFonts w:ascii="Times New Roman" w:hAnsi="Times New Roman"/>
                <w:b/>
              </w:rPr>
              <w:t xml:space="preserve">практическая </w:t>
            </w:r>
            <w:proofErr w:type="spellStart"/>
            <w:r w:rsidR="00A04245" w:rsidRPr="00F27D70">
              <w:rPr>
                <w:rFonts w:ascii="Times New Roman" w:hAnsi="Times New Roman"/>
                <w:b/>
              </w:rPr>
              <w:t>работа</w:t>
            </w:r>
            <w:proofErr w:type="gramStart"/>
            <w:r w:rsidR="00A04245" w:rsidRPr="00F27D70">
              <w:rPr>
                <w:rFonts w:ascii="Times New Roman" w:hAnsi="Times New Roman"/>
                <w:b/>
              </w:rPr>
              <w:t>:</w:t>
            </w:r>
            <w:r w:rsidRPr="00F27D70">
              <w:rPr>
                <w:rFonts w:ascii="Times New Roman" w:hAnsi="Times New Roman"/>
                <w:b/>
              </w:rPr>
              <w:t>м</w:t>
            </w:r>
            <w:proofErr w:type="gramEnd"/>
            <w:r w:rsidRPr="00F27D70">
              <w:rPr>
                <w:rFonts w:ascii="Times New Roman" w:hAnsi="Times New Roman"/>
                <w:b/>
              </w:rPr>
              <w:t>оделировать</w:t>
            </w:r>
            <w:r w:rsidRPr="00F27D70">
              <w:rPr>
                <w:rFonts w:ascii="Times New Roman" w:hAnsi="Times New Roman"/>
              </w:rPr>
              <w:t>движение</w:t>
            </w:r>
            <w:proofErr w:type="spellEnd"/>
            <w:r w:rsidRPr="00F27D70">
              <w:rPr>
                <w:rFonts w:ascii="Times New Roman" w:hAnsi="Times New Roman"/>
              </w:rPr>
              <w:t xml:space="preserve"> Земли вокруг Солнца и вокруг своей оси;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устанавливать </w:t>
            </w:r>
            <w:r w:rsidRPr="00F27D70">
              <w:rPr>
                <w:rFonts w:ascii="Times New Roman" w:hAnsi="Times New Roman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из дополнительной литературы и Интернета информацию об исследованиях астрономов и </w:t>
            </w:r>
            <w:r w:rsidRPr="00F27D70">
              <w:rPr>
                <w:rFonts w:ascii="Times New Roman" w:hAnsi="Times New Roman"/>
                <w:b/>
              </w:rPr>
              <w:t>готовить сообщения</w:t>
            </w:r>
            <w:r w:rsidRPr="00F27D70">
              <w:rPr>
                <w:rFonts w:ascii="Times New Roman" w:hAnsi="Times New Roman"/>
              </w:rPr>
              <w:t>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формулировать выводы </w:t>
            </w:r>
            <w:r w:rsidRPr="00F27D70">
              <w:rPr>
                <w:rFonts w:ascii="Times New Roman" w:hAnsi="Times New Roman"/>
              </w:rPr>
              <w:t>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>-</w:t>
            </w:r>
            <w:r w:rsidRPr="00F27D70">
              <w:rPr>
                <w:b/>
                <w:color w:val="auto"/>
                <w:sz w:val="22"/>
                <w:szCs w:val="22"/>
              </w:rPr>
              <w:t xml:space="preserve"> оценивать </w:t>
            </w:r>
            <w:r w:rsidRPr="00F27D70">
              <w:rPr>
                <w:color w:val="auto"/>
                <w:sz w:val="22"/>
                <w:szCs w:val="22"/>
              </w:rPr>
              <w:t>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 xml:space="preserve">Звёздное небо – Великая книга </w:t>
            </w:r>
          </w:p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 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находить </w:t>
            </w:r>
            <w:r w:rsidRPr="00F27D70">
              <w:rPr>
                <w:rFonts w:ascii="Times New Roman" w:hAnsi="Times New Roman"/>
              </w:rPr>
              <w:t xml:space="preserve">в небе и на карте звездного неба </w:t>
            </w:r>
            <w:proofErr w:type="gramStart"/>
            <w:r w:rsidRPr="00F27D70">
              <w:rPr>
                <w:rFonts w:ascii="Times New Roman" w:hAnsi="Times New Roman"/>
              </w:rPr>
              <w:t>атласа-определителя</w:t>
            </w:r>
            <w:proofErr w:type="gramEnd"/>
            <w:r w:rsidRPr="00F27D70">
              <w:rPr>
                <w:rFonts w:ascii="Times New Roman" w:hAnsi="Times New Roman"/>
              </w:rPr>
              <w:t xml:space="preserve"> изучаемые объекты;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моделировать </w:t>
            </w:r>
            <w:r w:rsidRPr="00F27D70">
              <w:rPr>
                <w:rFonts w:ascii="Times New Roman" w:hAnsi="Times New Roman"/>
              </w:rPr>
              <w:t>изучаемые созвездия;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  <w:b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 определять </w:t>
            </w:r>
            <w:r w:rsidRPr="00F27D70">
              <w:rPr>
                <w:rFonts w:ascii="Times New Roman" w:hAnsi="Times New Roman"/>
              </w:rPr>
              <w:t>направление на север по Полярной звезде</w:t>
            </w:r>
            <w:r w:rsidRPr="00F27D70">
              <w:rPr>
                <w:rFonts w:ascii="Times New Roman" w:hAnsi="Times New Roman"/>
                <w:b/>
              </w:rPr>
              <w:t>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 xml:space="preserve"> формулировать </w:t>
            </w:r>
            <w:r w:rsidRPr="00F27D70">
              <w:rPr>
                <w:rFonts w:ascii="Times New Roman" w:hAnsi="Times New Roman"/>
              </w:rPr>
              <w:t>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>-</w:t>
            </w:r>
            <w:r w:rsidRPr="00F27D70">
              <w:rPr>
                <w:b/>
                <w:color w:val="auto"/>
                <w:sz w:val="22"/>
                <w:szCs w:val="22"/>
              </w:rPr>
              <w:t xml:space="preserve"> оценивать </w:t>
            </w:r>
            <w:r w:rsidRPr="00F27D70">
              <w:rPr>
                <w:color w:val="auto"/>
                <w:sz w:val="22"/>
                <w:szCs w:val="22"/>
              </w:rPr>
              <w:t>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lastRenderedPageBreak/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</w:t>
            </w:r>
            <w:r w:rsidRPr="00F27D70">
              <w:rPr>
                <w:rFonts w:ascii="Times New Roman" w:hAnsi="Times New Roman"/>
                <w:b/>
              </w:rPr>
              <w:t>сравнивать</w:t>
            </w:r>
            <w:r w:rsidRPr="00F27D70">
              <w:rPr>
                <w:rFonts w:ascii="Times New Roman" w:hAnsi="Times New Roman"/>
              </w:rPr>
              <w:t xml:space="preserve"> глобус и карту полушарий;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условные значки на карте полушарий;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значение глобуса и карт в жизни человечества;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 рассказ</w:t>
            </w:r>
            <w:r w:rsidRPr="00F27D70">
              <w:rPr>
                <w:rFonts w:ascii="Times New Roman" w:hAnsi="Times New Roman"/>
              </w:rPr>
              <w:t xml:space="preserve"> о географических объектах с помощью глобуса и карты полушарий;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и достижения товарищей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составлятьрассказы </w:t>
            </w:r>
            <w:r w:rsidRPr="00F27D70">
              <w:rPr>
                <w:rFonts w:ascii="Times New Roman" w:hAnsi="Times New Roman"/>
              </w:rPr>
              <w:t>о мире с точки зрения историка;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роль исторических источников для понимания событий прошлого;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роль бытовых предметов для понимания событий прошлого;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 материалу; 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и достижения товарищей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Когда и где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определять</w:t>
            </w:r>
            <w:r w:rsidRPr="00F27D70">
              <w:rPr>
                <w:rFonts w:ascii="Times New Roman" w:hAnsi="Times New Roman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сроки начала года в </w:t>
            </w:r>
            <w:proofErr w:type="spellStart"/>
            <w:r w:rsidRPr="00F27D70">
              <w:rPr>
                <w:rFonts w:ascii="Times New Roman" w:hAnsi="Times New Roman"/>
              </w:rPr>
              <w:t>разныхлетосчислениях</w:t>
            </w:r>
            <w:proofErr w:type="spellEnd"/>
            <w:r w:rsidRPr="00F27D70">
              <w:rPr>
                <w:rFonts w:ascii="Times New Roman" w:hAnsi="Times New Roman"/>
              </w:rPr>
              <w:t>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>глазами эколога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color w:val="2222FA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её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современные экологические проблемы;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предлагать</w:t>
            </w:r>
            <w:r w:rsidRPr="00F27D70">
              <w:rPr>
                <w:rFonts w:ascii="Times New Roman" w:hAnsi="Times New Roman"/>
              </w:rPr>
              <w:t xml:space="preserve"> свои меры по решению экологических проблем;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мире с точки зрения эколога;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 выводы</w:t>
            </w:r>
            <w:r w:rsidRPr="00F27D70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и достижения товарищей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  <w:b/>
              </w:rPr>
              <w:t xml:space="preserve">- понимать </w:t>
            </w:r>
            <w:r w:rsidRPr="00F27D70">
              <w:rPr>
                <w:rFonts w:ascii="Times New Roman" w:hAnsi="Times New Roman"/>
              </w:rPr>
              <w:t>учебную задачу урока и стараться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  <w:b/>
              </w:rPr>
              <w:t xml:space="preserve">- рассказывать </w:t>
            </w:r>
            <w:r w:rsidRPr="00F27D70">
              <w:rPr>
                <w:rFonts w:ascii="Times New Roman" w:hAnsi="Times New Roman"/>
              </w:rPr>
              <w:t>о причинах появления списка Всемирного наследия;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  <w:b/>
              </w:rPr>
              <w:t xml:space="preserve">- различать </w:t>
            </w:r>
            <w:r w:rsidRPr="00F27D70">
              <w:rPr>
                <w:rFonts w:ascii="Times New Roman" w:hAnsi="Times New Roman"/>
              </w:rPr>
              <w:t>объекты природного и культурного Всемирного наследия;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  <w:b/>
              </w:rPr>
              <w:t xml:space="preserve">- определять </w:t>
            </w:r>
            <w:r w:rsidRPr="00F27D70">
              <w:rPr>
                <w:rFonts w:ascii="Times New Roman" w:hAnsi="Times New Roman"/>
              </w:rPr>
              <w:t>объекты природного и культурного Всемирного наследия по фотографиям;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 выводы</w:t>
            </w:r>
            <w:r w:rsidRPr="00F27D70">
              <w:rPr>
                <w:rFonts w:ascii="Times New Roman" w:hAnsi="Times New Roman"/>
              </w:rPr>
              <w:t xml:space="preserve">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b/>
                <w:color w:val="auto"/>
                <w:sz w:val="22"/>
                <w:szCs w:val="22"/>
              </w:rPr>
              <w:t xml:space="preserve">- оценивать </w:t>
            </w:r>
            <w:r w:rsidRPr="00F27D70">
              <w:rPr>
                <w:color w:val="auto"/>
                <w:sz w:val="22"/>
                <w:szCs w:val="22"/>
              </w:rPr>
              <w:t>свои достижения и достижения товарищей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 Международная Красная книга.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  <w:vMerge/>
          </w:tcPr>
          <w:p w:rsidR="006B0752" w:rsidRDefault="006B0752"/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14786" w:type="dxa"/>
            <w:gridSpan w:val="6"/>
          </w:tcPr>
          <w:p w:rsidR="006B0752" w:rsidRPr="006A1C7B" w:rsidRDefault="006B0752" w:rsidP="00A52545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Раздел «Природа России» (10ч)</w:t>
            </w:r>
          </w:p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48643E" w:rsidRDefault="006B0752" w:rsidP="00A16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учебные задачи раздела и данного урока и стараться их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находить </w:t>
            </w:r>
            <w:r w:rsidRPr="00F27D70">
              <w:rPr>
                <w:rFonts w:ascii="Times New Roman" w:hAnsi="Times New Roman"/>
              </w:rPr>
              <w:t>на физической карте России изучаемые географические объекты;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формы рельефа России;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 и достижения товарищей.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48643E" w:rsidRDefault="006B0752" w:rsidP="00A16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физической карте России изучаемые водные географические объекты;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различать</w:t>
            </w:r>
            <w:r w:rsidRPr="00F27D70">
              <w:rPr>
                <w:rFonts w:ascii="Times New Roman" w:hAnsi="Times New Roman"/>
              </w:rPr>
              <w:t xml:space="preserve"> моря и озера;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особенности изучаемых водных объектов;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различать</w:t>
            </w:r>
            <w:r w:rsidRPr="00F27D70">
              <w:rPr>
                <w:rFonts w:ascii="Times New Roman" w:hAnsi="Times New Roman"/>
              </w:rPr>
              <w:t xml:space="preserve"> физическую карту России и карту природных зон;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природные зоны России и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их;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 работать</w:t>
            </w:r>
            <w:r w:rsidRPr="00F27D70">
              <w:rPr>
                <w:rFonts w:ascii="Times New Roman" w:hAnsi="Times New Roman"/>
              </w:rPr>
              <w:t xml:space="preserve"> со схемой освещенности Земли солнечными лучами;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48643E" w:rsidRDefault="006B0752" w:rsidP="00A16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арктических пустынь;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работать</w:t>
            </w:r>
            <w:r w:rsidRPr="00F27D70">
              <w:rPr>
                <w:rFonts w:ascii="Times New Roman" w:hAnsi="Times New Roman"/>
              </w:rPr>
              <w:t xml:space="preserve"> со схемой освещенности поверхности Земли солнечными лучами;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 характеризовать</w:t>
            </w:r>
            <w:r w:rsidRPr="00F27D70">
              <w:rPr>
                <w:rFonts w:ascii="Times New Roman" w:hAnsi="Times New Roman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 в зоне арктических пустынь;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прослеживать</w:t>
            </w:r>
            <w:r w:rsidRPr="00F27D70">
              <w:rPr>
                <w:rFonts w:ascii="Times New Roman" w:hAnsi="Times New Roman"/>
              </w:rPr>
              <w:t xml:space="preserve"> цепи питания в Арктике;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влиянии освоения природных бога</w:t>
            </w:r>
            <w:proofErr w:type="gramStart"/>
            <w:r w:rsidRPr="00F27D70">
              <w:rPr>
                <w:rFonts w:ascii="Times New Roman" w:hAnsi="Times New Roman"/>
              </w:rPr>
              <w:t>тств в з</w:t>
            </w:r>
            <w:proofErr w:type="gramEnd"/>
            <w:r w:rsidRPr="00F27D70">
              <w:rPr>
                <w:rFonts w:ascii="Times New Roman" w:hAnsi="Times New Roman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тундры;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работать</w:t>
            </w:r>
            <w:r w:rsidRPr="00F27D70">
              <w:rPr>
                <w:rFonts w:ascii="Times New Roman" w:hAnsi="Times New Roman"/>
              </w:rPr>
              <w:t xml:space="preserve"> со схемой освещенности поверхности Земли солнечными лучами;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 взаимосвязь</w:t>
            </w:r>
            <w:r w:rsidRPr="00F27D70">
              <w:rPr>
                <w:rFonts w:ascii="Times New Roman" w:hAnsi="Times New Roman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 характеризовать</w:t>
            </w:r>
            <w:r w:rsidRPr="00F27D70">
              <w:rPr>
                <w:rFonts w:ascii="Times New Roman" w:hAnsi="Times New Roman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 в зоне тундры;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зону тундры по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влиянии освоения природных бога</w:t>
            </w:r>
            <w:proofErr w:type="gramStart"/>
            <w:r w:rsidRPr="00F27D70">
              <w:rPr>
                <w:rFonts w:ascii="Times New Roman" w:hAnsi="Times New Roman"/>
              </w:rPr>
              <w:t>тств в з</w:t>
            </w:r>
            <w:proofErr w:type="gramEnd"/>
            <w:r w:rsidRPr="00F27D70">
              <w:rPr>
                <w:rFonts w:ascii="Times New Roman" w:hAnsi="Times New Roman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9" w:type="dxa"/>
          </w:tcPr>
          <w:p w:rsidR="006B0752" w:rsidRDefault="006B0752" w:rsidP="00A525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тайги, смешанных и широколиственных лесов;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 по тексту учебника и иллюстрации</w:t>
            </w:r>
            <w:r w:rsidRPr="00F27D70">
              <w:rPr>
                <w:rFonts w:ascii="Times New Roman" w:hAnsi="Times New Roman"/>
                <w:b/>
              </w:rPr>
              <w:t xml:space="preserve"> характеризовать</w:t>
            </w:r>
            <w:r w:rsidRPr="00F27D70">
              <w:rPr>
                <w:rFonts w:ascii="Times New Roman" w:hAnsi="Times New Roman"/>
              </w:rPr>
              <w:t xml:space="preserve"> животный мир зоны лесов, 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цепи питания в зоне тайги;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сопоставлять</w:t>
            </w:r>
            <w:r w:rsidRPr="00F27D70">
              <w:rPr>
                <w:rFonts w:ascii="Times New Roman" w:hAnsi="Times New Roman"/>
              </w:rPr>
              <w:t xml:space="preserve"> природу тундры и лесных зон;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из Интернета информацию о растениях и животных лесной зоны, </w:t>
            </w:r>
            <w:r w:rsidRPr="00F27D70">
              <w:rPr>
                <w:rFonts w:ascii="Times New Roman" w:hAnsi="Times New Roman"/>
                <w:b/>
              </w:rPr>
              <w:t>готовить сообщения</w:t>
            </w:r>
            <w:r w:rsidRPr="00F27D70">
              <w:rPr>
                <w:rFonts w:ascii="Times New Roman" w:hAnsi="Times New Roman"/>
              </w:rPr>
              <w:t>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с помощью схемы и текста учебника </w:t>
            </w:r>
            <w:r w:rsidRPr="00F27D70">
              <w:rPr>
                <w:rFonts w:ascii="Times New Roman" w:hAnsi="Times New Roman"/>
                <w:b/>
              </w:rPr>
              <w:t>раскрывать</w:t>
            </w:r>
            <w:r w:rsidRPr="00F27D70">
              <w:rPr>
                <w:rFonts w:ascii="Times New Roman" w:hAnsi="Times New Roman"/>
              </w:rPr>
              <w:t xml:space="preserve"> роль леса в природе и жизни людей;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экологические проблемы леса, </w:t>
            </w:r>
            <w:r w:rsidRPr="00F27D70">
              <w:rPr>
                <w:rFonts w:ascii="Times New Roman" w:hAnsi="Times New Roman"/>
                <w:b/>
              </w:rPr>
              <w:t>предлагать</w:t>
            </w:r>
            <w:r w:rsidRPr="00F27D70">
              <w:rPr>
                <w:rFonts w:ascii="Times New Roman" w:hAnsi="Times New Roman"/>
              </w:rPr>
              <w:t xml:space="preserve"> меры по его охране;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лесные природные зоны  по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степей;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животный мир зоны степей, 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сравнивать</w:t>
            </w:r>
            <w:r w:rsidRPr="00F27D70">
              <w:rPr>
                <w:rFonts w:ascii="Times New Roman" w:hAnsi="Times New Roman"/>
              </w:rPr>
              <w:t xml:space="preserve"> природу зоны степей с природой лесов и тундры;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из дополнительной литературы и Интернета информацию о растениях и животных степей, </w:t>
            </w:r>
            <w:r w:rsidRPr="00F27D70">
              <w:rPr>
                <w:rFonts w:ascii="Times New Roman" w:hAnsi="Times New Roman"/>
                <w:b/>
              </w:rPr>
              <w:t>готовить сообщения</w:t>
            </w:r>
            <w:r w:rsidRPr="00F27D70">
              <w:rPr>
                <w:rFonts w:ascii="Times New Roman" w:hAnsi="Times New Roman"/>
              </w:rPr>
              <w:t>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зону степей по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 и достижения товарищей.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 xml:space="preserve">Пустыни 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полупустынь;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животный мир зоны степей, 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сравнивать</w:t>
            </w:r>
            <w:r w:rsidRPr="00F27D70">
              <w:rPr>
                <w:rFonts w:ascii="Times New Roman" w:hAnsi="Times New Roman"/>
              </w:rPr>
              <w:t xml:space="preserve"> природу зоны степей с природой лесов и тундры;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зону степей по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 и достижения товарищей.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зон зону субтропиков;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устанавливать взаимосвязь</w:t>
            </w:r>
            <w:r w:rsidRPr="00F27D70">
              <w:rPr>
                <w:rFonts w:ascii="Times New Roman" w:hAnsi="Times New Roman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по гербарию, иллюстрациям учебника и атласу-определителю «От земли до неба»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растения субтропиков;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знакомиться</w:t>
            </w:r>
            <w:r w:rsidRPr="00F27D70">
              <w:rPr>
                <w:rFonts w:ascii="Times New Roman" w:hAnsi="Times New Roman"/>
              </w:rPr>
              <w:t xml:space="preserve"> с животным миром зоны Черноморского побережья </w:t>
            </w:r>
            <w:r w:rsidRPr="00F27D70">
              <w:rPr>
                <w:rFonts w:ascii="Times New Roman" w:hAnsi="Times New Roman"/>
              </w:rPr>
              <w:lastRenderedPageBreak/>
              <w:t xml:space="preserve">Кавказа и морскими животными,  </w:t>
            </w:r>
            <w:r w:rsidRPr="00F27D70">
              <w:rPr>
                <w:rFonts w:ascii="Times New Roman" w:hAnsi="Times New Roman"/>
                <w:b/>
              </w:rPr>
              <w:t>устанавливать</w:t>
            </w:r>
            <w:r w:rsidRPr="00F27D70">
              <w:rPr>
                <w:rFonts w:ascii="Times New Roman" w:hAnsi="Times New Roman"/>
              </w:rPr>
              <w:t xml:space="preserve"> экологические связи;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цепи питания;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анализировать</w:t>
            </w:r>
            <w:r w:rsidRPr="00F27D70">
              <w:rPr>
                <w:rFonts w:ascii="Times New Roman" w:hAnsi="Times New Roman"/>
              </w:rPr>
              <w:t xml:space="preserve"> экологические проблемы зоны;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зону субтропиков по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14786" w:type="dxa"/>
            <w:gridSpan w:val="6"/>
          </w:tcPr>
          <w:p w:rsidR="006B0752" w:rsidRPr="006A1C7B" w:rsidRDefault="006B0752" w:rsidP="00A52545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Родной край – часть  большой страны (15ч)</w:t>
            </w:r>
          </w:p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сопоставлять</w:t>
            </w:r>
            <w:r w:rsidRPr="00F27D70">
              <w:rPr>
                <w:rFonts w:ascii="Times New Roman" w:hAnsi="Times New Roman"/>
              </w:rP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свой регион и его главный город на физической карте России и карте природных зон;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определять,</w:t>
            </w:r>
            <w:r w:rsidRPr="00F27D70">
              <w:rPr>
                <w:rFonts w:ascii="Times New Roman" w:hAnsi="Times New Roman"/>
              </w:rPr>
              <w:t xml:space="preserve"> в какой природной зоне находится регион по карте природных зон;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находить </w:t>
            </w:r>
            <w:r w:rsidRPr="00F27D70">
              <w:rPr>
                <w:rFonts w:ascii="Times New Roman" w:hAnsi="Times New Roman"/>
              </w:rPr>
              <w:t>на карте региона крупные города, а также свой город (село);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обобщать</w:t>
            </w:r>
            <w:r w:rsidRPr="00F27D70">
              <w:rPr>
                <w:rFonts w:ascii="Times New Roman" w:hAnsi="Times New Roman"/>
              </w:rPr>
              <w:t xml:space="preserve"> полученную информацию, </w:t>
            </w:r>
            <w:r w:rsidRPr="00F27D70">
              <w:rPr>
                <w:rFonts w:ascii="Times New Roman" w:hAnsi="Times New Roman"/>
                <w:b/>
              </w:rPr>
              <w:t>готовить</w:t>
            </w:r>
            <w:r w:rsidRPr="00F27D70">
              <w:rPr>
                <w:rFonts w:ascii="Times New Roman" w:hAnsi="Times New Roman"/>
              </w:rPr>
              <w:t xml:space="preserve"> сообщение;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  <w:p w:rsidR="00933CA0" w:rsidRPr="00363959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/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  <w:p w:rsidR="00933CA0" w:rsidRPr="00363959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63959">
              <w:rPr>
                <w:rFonts w:ascii="Times New Roman" w:hAnsi="Times New Roman"/>
                <w:b/>
                <w:sz w:val="24"/>
                <w:szCs w:val="24"/>
              </w:rPr>
              <w:t>Экскурсия № 1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/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богатства 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363959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значении водных бога</w:t>
            </w:r>
            <w:proofErr w:type="gramStart"/>
            <w:r w:rsidRPr="00F27D70">
              <w:rPr>
                <w:rFonts w:ascii="Times New Roman" w:hAnsi="Times New Roman"/>
              </w:rPr>
              <w:t>тств в ж</w:t>
            </w:r>
            <w:proofErr w:type="gramEnd"/>
            <w:r w:rsidRPr="00F27D70">
              <w:rPr>
                <w:rFonts w:ascii="Times New Roman" w:hAnsi="Times New Roman"/>
              </w:rPr>
              <w:t>изни людей;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список водных объектов (рек, озер, морей, прудов) своего региона;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описывать</w:t>
            </w:r>
            <w:r w:rsidRPr="00F27D70">
              <w:rPr>
                <w:rFonts w:ascii="Times New Roman" w:hAnsi="Times New Roman"/>
              </w:rPr>
              <w:t xml:space="preserve"> одну из рек по данному в учебнике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план описания озера (пруда);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наиболее знакомый водный объект;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источники загрязнения близлежащих водоемов;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  <w:p w:rsidR="006B0752" w:rsidRPr="0048643E" w:rsidRDefault="00A1696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 р. № </w:t>
            </w:r>
            <w:r w:rsidR="006B07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 полезных ископаемых»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природных значки тех полезных ископаемых, которыми он обладает;</w:t>
            </w:r>
          </w:p>
          <w:p w:rsidR="006B0752" w:rsidRPr="00F27D70" w:rsidRDefault="00A1696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практическая работа</w:t>
            </w:r>
            <w:r w:rsidR="006B0752" w:rsidRPr="00F27D70">
              <w:rPr>
                <w:rFonts w:ascii="Times New Roman" w:hAnsi="Times New Roman"/>
              </w:rPr>
              <w:t xml:space="preserve"> в группах </w:t>
            </w:r>
            <w:r w:rsidR="006B0752" w:rsidRPr="00F27D70">
              <w:rPr>
                <w:rFonts w:ascii="Times New Roman" w:hAnsi="Times New Roman"/>
                <w:b/>
              </w:rPr>
              <w:t>определять</w:t>
            </w:r>
            <w:r w:rsidR="006B0752" w:rsidRPr="00F27D70">
              <w:rPr>
                <w:rFonts w:ascii="Times New Roman" w:hAnsi="Times New Roman"/>
              </w:rPr>
              <w:t xml:space="preserve"> название полезного ископаемого, образец которого выдан учителем;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работая в группах,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из учебника сведения о выданном образце полезного ископаемого,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его описание по данному в учебнике плану, </w:t>
            </w:r>
            <w:r w:rsidRPr="00F27D70">
              <w:rPr>
                <w:rFonts w:ascii="Times New Roman" w:hAnsi="Times New Roman"/>
                <w:b/>
              </w:rPr>
              <w:t xml:space="preserve">готовить </w:t>
            </w:r>
            <w:r w:rsidRPr="00F27D70">
              <w:rPr>
                <w:rFonts w:ascii="Times New Roman" w:hAnsi="Times New Roman"/>
              </w:rPr>
              <w:t xml:space="preserve">сообщения и </w:t>
            </w:r>
            <w:r w:rsidRPr="00F27D70">
              <w:rPr>
                <w:rFonts w:ascii="Times New Roman" w:hAnsi="Times New Roman"/>
                <w:b/>
              </w:rPr>
              <w:t>представлять</w:t>
            </w:r>
            <w:r w:rsidRPr="00F27D70">
              <w:rPr>
                <w:rFonts w:ascii="Times New Roman" w:hAnsi="Times New Roman"/>
              </w:rPr>
              <w:t xml:space="preserve"> их классу;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 и достижения товарищей.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различать</w:t>
            </w:r>
            <w:r w:rsidRPr="00F27D70">
              <w:rPr>
                <w:rFonts w:ascii="Times New Roman" w:hAnsi="Times New Roman"/>
              </w:rPr>
              <w:t xml:space="preserve"> виды почв на иллюстрациях учебника и образцах;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  <w:p w:rsidR="006B0752" w:rsidRPr="0048643E" w:rsidRDefault="006B0752" w:rsidP="00A16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определять</w:t>
            </w:r>
            <w:r w:rsidRPr="00F27D70">
              <w:rPr>
                <w:rFonts w:ascii="Times New Roman" w:hAnsi="Times New Roman"/>
              </w:rPr>
              <w:t xml:space="preserve"> с помощью атласа-определителя растения смешанного леса в гербарии;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рассказывать,</w:t>
            </w:r>
            <w:r w:rsidRPr="00F27D70">
              <w:rPr>
                <w:rFonts w:ascii="Times New Roman" w:hAnsi="Times New Roman"/>
              </w:rPr>
              <w:t xml:space="preserve"> какие растения, животные, грибы встречаются в лесах региона;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цепи питания, характерные для лесного сообщества региона;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лесное сообщество региона по данному в учебнике плану;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нарушения экологического равновесия в лесном сообществе по вине человека, </w:t>
            </w:r>
            <w:r w:rsidRPr="00F27D70">
              <w:rPr>
                <w:rFonts w:ascii="Times New Roman" w:hAnsi="Times New Roman"/>
                <w:b/>
              </w:rPr>
              <w:t>предлагать</w:t>
            </w:r>
            <w:r w:rsidRPr="00F27D70">
              <w:rPr>
                <w:rFonts w:ascii="Times New Roman" w:hAnsi="Times New Roman"/>
              </w:rPr>
              <w:t xml:space="preserve"> пути решения экологических проблем;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  <w:p w:rsidR="00933CA0" w:rsidRPr="0048643E" w:rsidRDefault="00933CA0" w:rsidP="00A169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помощью атласа-определителя «От земли до неба» растения луга из гербария;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животных луга на иллюстрации учебника;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экологические связи на лугу;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о растениях, животных и грибах на лугах своего региона;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цепи питания на лугу;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природные особенности леса и луга;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луговое сообщество по данному в учебнике плану;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правильного и неправильного поведения человека на лугу,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нарушения экологического равновесия по вине человека,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предлагать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7A4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/>
                <w:sz w:val="24"/>
                <w:szCs w:val="24"/>
              </w:rPr>
              <w:t>в лес и на луг.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/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 xml:space="preserve"> пресно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 xml:space="preserve"> водоём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с помощью атласа-определителя «От земли до неба» растения пресного водоема;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опознавать</w:t>
            </w:r>
            <w:r w:rsidRPr="00F27D70">
              <w:rPr>
                <w:rFonts w:ascii="Times New Roman" w:hAnsi="Times New Roman"/>
              </w:rPr>
              <w:t xml:space="preserve"> по иллюстрациям учебника живые организмы пресных вод;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экологические связи в пресном водоеме;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об обитателях пресных вод своего региона;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цепи питания в пресноводном сообществе своего региона;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характеризовать </w:t>
            </w:r>
            <w:r w:rsidRPr="00F27D70">
              <w:rPr>
                <w:rFonts w:ascii="Times New Roman" w:hAnsi="Times New Roman"/>
              </w:rPr>
              <w:t>пресноводное сообщество своего региона по данному в учебнике плану;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способы приспособления растений и животных к жизни в воде;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оценивать</w:t>
            </w:r>
            <w:r w:rsidRPr="00F27D70">
              <w:rPr>
                <w:rFonts w:ascii="Times New Roman" w:hAnsi="Times New Roman"/>
              </w:rPr>
              <w:t xml:space="preserve"> свои достижения на уроке. 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9" w:type="dxa"/>
          </w:tcPr>
          <w:p w:rsidR="00933CA0" w:rsidRPr="00FA7A46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7A4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3 </w:t>
            </w:r>
            <w:r w:rsidRPr="00FA7A46">
              <w:rPr>
                <w:rFonts w:ascii="Times New Roman" w:hAnsi="Times New Roman"/>
                <w:sz w:val="24"/>
                <w:szCs w:val="24"/>
              </w:rPr>
              <w:t>к водоёму.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/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6B0752" w:rsidTr="00A04245">
        <w:tc>
          <w:tcPr>
            <w:tcW w:w="929" w:type="dxa"/>
          </w:tcPr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9" w:type="dxa"/>
          </w:tcPr>
          <w:p w:rsidR="006B0752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  <w:p w:rsidR="006B0752" w:rsidRDefault="00A1696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р. № 3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>абота с гербарием полевых  культур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752" w:rsidRPr="0048643E" w:rsidRDefault="006B0752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B0752" w:rsidRDefault="00933CA0">
            <w:r>
              <w:t>1</w:t>
            </w:r>
          </w:p>
        </w:tc>
        <w:tc>
          <w:tcPr>
            <w:tcW w:w="7095" w:type="dxa"/>
          </w:tcPr>
          <w:p w:rsidR="006B0752" w:rsidRPr="00F27D70" w:rsidRDefault="006B0752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</w:t>
            </w:r>
            <w:r w:rsidR="00A16960" w:rsidRPr="00F27D70">
              <w:rPr>
                <w:rFonts w:ascii="Times New Roman" w:hAnsi="Times New Roman"/>
                <w:b/>
              </w:rPr>
              <w:t>практическая работа</w:t>
            </w:r>
            <w:proofErr w:type="gramStart"/>
            <w:r w:rsidR="00A16960" w:rsidRPr="00F27D70">
              <w:rPr>
                <w:rFonts w:ascii="Times New Roman" w:hAnsi="Times New Roman"/>
              </w:rPr>
              <w:t>:</w:t>
            </w:r>
            <w:r w:rsidRPr="00F27D70">
              <w:rPr>
                <w:rFonts w:ascii="Times New Roman" w:hAnsi="Times New Roman"/>
                <w:b/>
              </w:rPr>
              <w:t>о</w:t>
            </w:r>
            <w:proofErr w:type="gramEnd"/>
            <w:r w:rsidRPr="00F27D70">
              <w:rPr>
                <w:rFonts w:ascii="Times New Roman" w:hAnsi="Times New Roman"/>
                <w:b/>
              </w:rPr>
              <w:t>пределять</w:t>
            </w:r>
            <w:r w:rsidRPr="00F27D70">
              <w:rPr>
                <w:rFonts w:ascii="Times New Roman" w:hAnsi="Times New Roman"/>
              </w:rPr>
              <w:t xml:space="preserve"> с помощью иллюстраций учебника полевые культуры из гербария;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различать</w:t>
            </w:r>
            <w:r w:rsidRPr="00F27D70">
              <w:rPr>
                <w:rFonts w:ascii="Times New Roman" w:hAnsi="Times New Roman"/>
              </w:rPr>
              <w:t xml:space="preserve"> зерна зерновых культур;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взаимосвязь развития растениеводства в регионе с природными условиями;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развитие отраслей растениеводства в своем регионе;</w:t>
            </w:r>
          </w:p>
          <w:p w:rsidR="006B0752" w:rsidRPr="00F27D70" w:rsidRDefault="006B0752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6B0752" w:rsidRPr="00F27D70" w:rsidRDefault="006B0752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6B0752" w:rsidRDefault="006B0752"/>
        </w:tc>
        <w:tc>
          <w:tcPr>
            <w:tcW w:w="791" w:type="dxa"/>
          </w:tcPr>
          <w:p w:rsidR="006B0752" w:rsidRDefault="006B0752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развитие отраслей животноводства в своем регионе;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9" w:type="dxa"/>
          </w:tcPr>
          <w:p w:rsidR="00933CA0" w:rsidRPr="00FA7A46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 w:rsidRPr="007D524B">
              <w:rPr>
                <w:rFonts w:ascii="Times New Roman" w:hAnsi="Times New Roman"/>
                <w:sz w:val="24"/>
                <w:szCs w:val="24"/>
              </w:rPr>
              <w:t>по разделу «Родной край – часть большой страны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:rsidR="00933CA0" w:rsidRDefault="00933CA0">
            <w:r>
              <w:lastRenderedPageBreak/>
              <w:t>1</w:t>
            </w:r>
          </w:p>
        </w:tc>
        <w:tc>
          <w:tcPr>
            <w:tcW w:w="7095" w:type="dxa"/>
          </w:tcPr>
          <w:p w:rsidR="00933CA0" w:rsidRPr="00F27D70" w:rsidRDefault="00A16960">
            <w:r w:rsidRPr="00F27D70">
              <w:t>-</w:t>
            </w:r>
            <w:r w:rsidRPr="00F27D70">
              <w:rPr>
                <w:b/>
              </w:rPr>
              <w:t>выполнят</w:t>
            </w:r>
            <w:r w:rsidRPr="00F27D70">
              <w:t>ь тесты с выбором ответа,</w:t>
            </w:r>
          </w:p>
          <w:p w:rsidR="00922DB2" w:rsidRPr="00F27D70" w:rsidRDefault="00A16960">
            <w:r w:rsidRPr="00F27D70">
              <w:t>-</w:t>
            </w:r>
            <w:r w:rsidRPr="00F27D70">
              <w:rPr>
                <w:b/>
              </w:rPr>
              <w:t>оценивать</w:t>
            </w:r>
            <w:r w:rsidRPr="00F27D70">
              <w:t xml:space="preserve"> правильность/неправильность предложенных ответов</w:t>
            </w:r>
          </w:p>
          <w:p w:rsidR="00A16960" w:rsidRPr="00F27D70" w:rsidRDefault="00922DB2">
            <w:r w:rsidRPr="00F27D70">
              <w:t xml:space="preserve">-адекватно </w:t>
            </w:r>
            <w:r w:rsidRPr="00F27D70">
              <w:rPr>
                <w:b/>
              </w:rPr>
              <w:t>оценивать</w:t>
            </w:r>
            <w:r w:rsidRPr="00F27D70">
              <w:t xml:space="preserve"> свои знания в соответствии с набранными </w:t>
            </w:r>
            <w:r w:rsidRPr="00F27D70">
              <w:lastRenderedPageBreak/>
              <w:t>баллами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готовить иллюстрации</w:t>
            </w:r>
            <w:r w:rsidRPr="00F27D70">
              <w:rPr>
                <w:rFonts w:ascii="Times New Roman" w:hAnsi="Times New Roman"/>
              </w:rPr>
              <w:t xml:space="preserve"> с презентации проекта (фотографии, слайды, рисунки);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готовить тексты</w:t>
            </w:r>
            <w:r w:rsidRPr="00F27D70">
              <w:rPr>
                <w:rFonts w:ascii="Times New Roman" w:hAnsi="Times New Roman"/>
              </w:rPr>
              <w:t xml:space="preserve"> сообщений;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выступать с сообщением</w:t>
            </w:r>
            <w:r w:rsidRPr="00F27D70">
              <w:rPr>
                <w:rFonts w:ascii="Times New Roman" w:hAnsi="Times New Roman"/>
              </w:rPr>
              <w:t xml:space="preserve"> в классе; 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14786" w:type="dxa"/>
            <w:gridSpan w:val="6"/>
          </w:tcPr>
          <w:p w:rsidR="00933CA0" w:rsidRPr="006A1C7B" w:rsidRDefault="00933CA0" w:rsidP="00A52545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 (5ч)</w:t>
            </w:r>
          </w:p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определять</w:t>
            </w:r>
            <w:r w:rsidRPr="00F27D70">
              <w:rPr>
                <w:rFonts w:ascii="Times New Roman" w:hAnsi="Times New Roman"/>
              </w:rPr>
              <w:t xml:space="preserve"> по «ленте времени» длительность периода первобытного общества;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роль огня и приручения животных;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анализировать</w:t>
            </w:r>
            <w:r w:rsidRPr="00F27D70">
              <w:rPr>
                <w:rFonts w:ascii="Times New Roman" w:hAnsi="Times New Roman"/>
              </w:rPr>
              <w:t xml:space="preserve"> иллюстрации учебника;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роль археологии в изучении первобытного общества;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определять</w:t>
            </w:r>
            <w:r w:rsidRPr="00F27D70">
              <w:rPr>
                <w:rFonts w:ascii="Times New Roman" w:hAnsi="Times New Roman"/>
              </w:rPr>
              <w:t xml:space="preserve"> по «ленте времени» длительность существования Древнего мира;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находить</w:t>
            </w:r>
            <w:r w:rsidRPr="00F27D70">
              <w:rPr>
                <w:rFonts w:ascii="Times New Roman" w:hAnsi="Times New Roman"/>
              </w:rPr>
              <w:t xml:space="preserve"> на карте местоположение древних государств;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извлекать</w:t>
            </w:r>
            <w:r w:rsidRPr="00F27D70">
              <w:rPr>
                <w:rFonts w:ascii="Times New Roman" w:hAnsi="Times New Roman"/>
              </w:rPr>
              <w:t xml:space="preserve"> информацию из учебника, </w:t>
            </w:r>
            <w:r w:rsidRPr="00F27D70">
              <w:rPr>
                <w:rFonts w:ascii="Times New Roman" w:hAnsi="Times New Roman"/>
                <w:b/>
              </w:rPr>
              <w:t>анализировать</w:t>
            </w:r>
            <w:r w:rsidRPr="00F27D70">
              <w:rPr>
                <w:rFonts w:ascii="Times New Roman" w:hAnsi="Times New Roman"/>
              </w:rPr>
              <w:t xml:space="preserve"> иллюстрации, </w:t>
            </w:r>
            <w:r w:rsidRPr="00F27D70">
              <w:rPr>
                <w:rFonts w:ascii="Times New Roman" w:hAnsi="Times New Roman"/>
                <w:b/>
              </w:rPr>
              <w:t>готовить</w:t>
            </w:r>
            <w:r w:rsidRPr="00F27D70">
              <w:rPr>
                <w:rFonts w:ascii="Times New Roman" w:hAnsi="Times New Roman"/>
              </w:rPr>
              <w:t xml:space="preserve"> сообщения и </w:t>
            </w:r>
            <w:r w:rsidRPr="00F27D70">
              <w:rPr>
                <w:rFonts w:ascii="Times New Roman" w:hAnsi="Times New Roman"/>
                <w:b/>
              </w:rPr>
              <w:t>презентовать</w:t>
            </w:r>
            <w:r w:rsidRPr="00F27D70">
              <w:rPr>
                <w:rFonts w:ascii="Times New Roman" w:hAnsi="Times New Roman"/>
              </w:rPr>
              <w:t xml:space="preserve"> их в классе;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обобщать</w:t>
            </w:r>
            <w:r w:rsidRPr="00F27D70">
              <w:rPr>
                <w:rFonts w:ascii="Times New Roman" w:hAnsi="Times New Roman"/>
              </w:rPr>
              <w:t xml:space="preserve"> сведения о древних государствах, их культуре, религиях,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общее и отличия;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роль появления и развития письменности в древности для развития человечества, </w:t>
            </w:r>
            <w:r w:rsidRPr="00F27D70">
              <w:rPr>
                <w:rFonts w:ascii="Times New Roman" w:hAnsi="Times New Roman"/>
                <w:b/>
              </w:rPr>
              <w:t xml:space="preserve"> сопоставлять</w:t>
            </w:r>
            <w:r w:rsidRPr="00F27D70">
              <w:rPr>
                <w:rFonts w:ascii="Times New Roman" w:hAnsi="Times New Roman"/>
              </w:rPr>
              <w:t xml:space="preserve"> алфавиты древности;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роль археологических находок для изучения истории древних государств;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развивать воображение,</w:t>
            </w:r>
            <w:r w:rsidRPr="00F27D70">
              <w:rPr>
                <w:rFonts w:ascii="Times New Roman" w:hAnsi="Times New Roman"/>
              </w:rPr>
              <w:t xml:space="preserve"> реконструируя быт и рыцарские турниры Средневековья;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сопоставлять</w:t>
            </w:r>
            <w:r w:rsidRPr="00F27D70">
              <w:rPr>
                <w:rFonts w:ascii="Times New Roman" w:hAnsi="Times New Roman"/>
              </w:rPr>
              <w:t xml:space="preserve"> мировые религии,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их общность и различия: место и время их возникновения, особенности храмов;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важность изобретения книгопечатания для человечества;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прослеживать</w:t>
            </w:r>
            <w:r w:rsidRPr="00F27D70">
              <w:rPr>
                <w:rFonts w:ascii="Times New Roman" w:hAnsi="Times New Roman"/>
              </w:rPr>
              <w:t xml:space="preserve"> по карте маршруты Великих географических открытий;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методы изучения истории Древнего мира и Нового времени;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роль великих географических открытий в истории человечества;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научные открытия и технические изобретения Нового времени;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развивать</w:t>
            </w:r>
            <w:r w:rsidRPr="00F27D70">
              <w:rPr>
                <w:rFonts w:ascii="Times New Roman" w:hAnsi="Times New Roman"/>
              </w:rPr>
              <w:t xml:space="preserve"> воображение, реконструируя историю технических изобретений в Новое время;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Новейшее врем</w:t>
            </w:r>
            <w:r>
              <w:rPr>
                <w:rFonts w:ascii="Times New Roman" w:hAnsi="Times New Roman"/>
                <w:sz w:val="24"/>
                <w:szCs w:val="24"/>
              </w:rPr>
              <w:t>я: история продолжается сегодня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научных открытиях и технических изобретениях </w:t>
            </w:r>
            <w:r w:rsidRPr="00F27D70">
              <w:rPr>
                <w:rFonts w:ascii="Times New Roman" w:hAnsi="Times New Roman"/>
                <w:lang w:val="en-US"/>
              </w:rPr>
              <w:t>XX</w:t>
            </w:r>
            <w:r w:rsidRPr="00F27D70">
              <w:rPr>
                <w:rFonts w:ascii="Times New Roman" w:hAnsi="Times New Roman"/>
              </w:rPr>
              <w:t>-</w:t>
            </w:r>
            <w:r w:rsidRPr="00F27D70">
              <w:rPr>
                <w:rFonts w:ascii="Times New Roman" w:hAnsi="Times New Roman"/>
                <w:lang w:val="en-US"/>
              </w:rPr>
              <w:t>XXI</w:t>
            </w:r>
            <w:r w:rsidRPr="00F27D70">
              <w:rPr>
                <w:rFonts w:ascii="Times New Roman" w:hAnsi="Times New Roman"/>
              </w:rPr>
              <w:t xml:space="preserve"> веков;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14786" w:type="dxa"/>
            <w:gridSpan w:val="6"/>
          </w:tcPr>
          <w:p w:rsidR="00933CA0" w:rsidRPr="006A1C7B" w:rsidRDefault="00933CA0" w:rsidP="00851289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истории России </w:t>
            </w:r>
            <w:proofErr w:type="gramStart"/>
            <w:r w:rsidRPr="006A1C7B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20ч)</w:t>
            </w:r>
          </w:p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>учебную задачи раздела и данного урока и стремиться их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выявлять</w:t>
            </w:r>
            <w:r w:rsidRPr="00F27D70">
              <w:rPr>
                <w:rFonts w:ascii="Times New Roman" w:hAnsi="Times New Roman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характеризовать</w:t>
            </w:r>
            <w:r w:rsidRPr="00F27D70">
              <w:rPr>
                <w:rFonts w:ascii="Times New Roman" w:hAnsi="Times New Roman"/>
              </w:rPr>
              <w:t xml:space="preserve"> верования древних славян;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моделировать</w:t>
            </w:r>
            <w:r w:rsidRPr="00F27D70">
              <w:rPr>
                <w:rFonts w:ascii="Times New Roman" w:hAnsi="Times New Roman"/>
              </w:rPr>
              <w:t xml:space="preserve"> древнеславянское жилище;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план рассказа на материале учебника;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(столица Древний Киев)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причину введения на Руси христианства и значение Крещения;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анализировать</w:t>
            </w:r>
            <w:r w:rsidRPr="00F27D70">
              <w:rPr>
                <w:rFonts w:ascii="Times New Roman" w:hAnsi="Times New Roman"/>
              </w:rPr>
              <w:t xml:space="preserve"> былину об Илье Муромце как отражение борьбы Древней Руси с кочевниками;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сопоставлять</w:t>
            </w:r>
            <w:r w:rsidRPr="00F27D70">
              <w:rPr>
                <w:rFonts w:ascii="Times New Roman" w:hAnsi="Times New Roman"/>
              </w:rPr>
              <w:t xml:space="preserve"> на основе сделанных сообщений жизнь двух главных городов Древней Руси;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важность находок археологами берестяных грамот;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развивать воображение,</w:t>
            </w:r>
            <w:r w:rsidRPr="00F27D70">
              <w:rPr>
                <w:rFonts w:ascii="Times New Roman" w:hAnsi="Times New Roman"/>
              </w:rPr>
              <w:t xml:space="preserve"> реконструируя жизнь древних новгородцев;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состояние грамотности на Руси после создания славянской азбуки;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роль летописей для изучения истории России;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оформление рукописных книг как памятников древнерусского искусства;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оформление  древнерусских книг с </w:t>
            </w:r>
            <w:proofErr w:type="gramStart"/>
            <w:r w:rsidRPr="00F27D70">
              <w:rPr>
                <w:rFonts w:ascii="Times New Roman" w:hAnsi="Times New Roman"/>
                <w:sz w:val="20"/>
                <w:szCs w:val="20"/>
              </w:rPr>
              <w:t>современными</w:t>
            </w:r>
            <w:proofErr w:type="gramEnd"/>
            <w:r w:rsidRPr="00F27D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роль рукописной книги в развитии русской культуры;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причины поражения Древней Руси в ходе монгольского нашествия;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по иллюстрациям учебника вооружение древнерусских и монгольских воинов;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о монгольском нашествии по плану учебника;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по иллюстрациям в учебнике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вооружение русских воинов и немецких рыцарей;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к личности Александра Невского;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 xml:space="preserve">приводить </w:t>
            </w:r>
            <w:r w:rsidRPr="00F27D70">
              <w:rPr>
                <w:rFonts w:ascii="Times New Roman" w:hAnsi="Times New Roman"/>
              </w:rPr>
              <w:t>факты возрождения северо-восточных земель Руси;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по иллюстрациям в учебнике о Москве Ивана </w:t>
            </w:r>
            <w:proofErr w:type="spellStart"/>
            <w:r w:rsidRPr="00F27D70">
              <w:rPr>
                <w:rFonts w:ascii="Times New Roman" w:hAnsi="Times New Roman"/>
              </w:rPr>
              <w:t>Калиты</w:t>
            </w:r>
            <w:proofErr w:type="spellEnd"/>
            <w:r w:rsidRPr="00F27D70">
              <w:rPr>
                <w:rFonts w:ascii="Times New Roman" w:hAnsi="Times New Roman"/>
              </w:rPr>
              <w:t>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какие личные качества Ивана </w:t>
            </w:r>
            <w:proofErr w:type="spellStart"/>
            <w:r w:rsidRPr="00F27D70">
              <w:rPr>
                <w:rFonts w:ascii="Times New Roman" w:hAnsi="Times New Roman"/>
              </w:rPr>
              <w:t>Калиты</w:t>
            </w:r>
            <w:proofErr w:type="spellEnd"/>
            <w:r w:rsidRPr="00F27D70">
              <w:rPr>
                <w:rFonts w:ascii="Times New Roman" w:hAnsi="Times New Roman"/>
              </w:rPr>
              <w:t xml:space="preserve"> сыграли роль в успехе его правления;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план рассказа о Куликовской битве;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Куликовской битве по составленному плану;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почему была так важна для Дмитрия Донского поддержка Сергия Радонежского;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поединках богатырей;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осознавать</w:t>
            </w:r>
            <w:r w:rsidRPr="00F27D70">
              <w:rPr>
                <w:rFonts w:ascii="Times New Roman" w:hAnsi="Times New Roman"/>
              </w:rPr>
              <w:t xml:space="preserve"> роль Куликовской битвы в истории России;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описывать</w:t>
            </w:r>
            <w:r w:rsidRPr="00F27D70">
              <w:rPr>
                <w:rFonts w:ascii="Times New Roman" w:hAnsi="Times New Roman"/>
              </w:rPr>
              <w:t xml:space="preserve"> по иллюстрациям в учебнике изменения в облике Москвы;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значение освобождения от монгольского ига;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на основе самостоятельного изучения материала учебника (по группам)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первопечатнике Иване Федорове и издании первых русских учебников;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сопоставлять</w:t>
            </w:r>
            <w:r w:rsidRPr="00F27D70">
              <w:rPr>
                <w:rFonts w:ascii="Times New Roman" w:hAnsi="Times New Roman"/>
              </w:rPr>
              <w:t xml:space="preserve"> современные и первопечатные учебники по иллюстрациям;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об этом событии от имени участника ополчения;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осознавать</w:t>
            </w:r>
            <w:r w:rsidRPr="00F27D70">
              <w:rPr>
                <w:rFonts w:ascii="Times New Roman" w:hAnsi="Times New Roman"/>
              </w:rPr>
              <w:t xml:space="preserve"> роль борьбы за независимость в начале </w:t>
            </w:r>
            <w:r w:rsidRPr="00F27D70">
              <w:rPr>
                <w:rFonts w:ascii="Times New Roman" w:hAnsi="Times New Roman"/>
                <w:lang w:val="en-US"/>
              </w:rPr>
              <w:t>XVI</w:t>
            </w:r>
            <w:r w:rsidRPr="00F27D70">
              <w:rPr>
                <w:rFonts w:ascii="Times New Roman" w:hAnsi="Times New Roman"/>
              </w:rPr>
              <w:t xml:space="preserve"> века в истории России;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lastRenderedPageBreak/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реформах Петра </w:t>
            </w:r>
            <w:r w:rsidRPr="00F27D70">
              <w:rPr>
                <w:rFonts w:ascii="Times New Roman" w:hAnsi="Times New Roman"/>
                <w:lang w:val="en-US"/>
              </w:rPr>
              <w:t>I</w:t>
            </w:r>
            <w:r w:rsidRPr="00F27D70">
              <w:rPr>
                <w:rFonts w:ascii="Times New Roman" w:hAnsi="Times New Roman"/>
              </w:rPr>
              <w:t xml:space="preserve"> на основе материала учебника;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описывать</w:t>
            </w:r>
            <w:r w:rsidRPr="00F27D70">
              <w:rPr>
                <w:rFonts w:ascii="Times New Roman" w:hAnsi="Times New Roman"/>
              </w:rPr>
              <w:t xml:space="preserve"> достопримечательности Санкт-Петербурга;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заслуженно ли Петр </w:t>
            </w:r>
            <w:r w:rsidRPr="00F27D70">
              <w:rPr>
                <w:rFonts w:ascii="Times New Roman" w:hAnsi="Times New Roman"/>
                <w:lang w:val="en-US"/>
              </w:rPr>
              <w:t>I</w:t>
            </w:r>
            <w:r w:rsidRPr="00F27D70">
              <w:rPr>
                <w:rFonts w:ascii="Times New Roman" w:hAnsi="Times New Roman"/>
              </w:rPr>
              <w:t xml:space="preserve"> получил прозвание «Великий»;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proofErr w:type="gramStart"/>
            <w:r w:rsidRPr="00F27D70">
              <w:rPr>
                <w:rFonts w:ascii="Times New Roman" w:hAnsi="Times New Roman"/>
                <w:b/>
              </w:rPr>
              <w:t xml:space="preserve">высказывать </w:t>
            </w:r>
            <w:r w:rsidRPr="00F27D70">
              <w:rPr>
                <w:rFonts w:ascii="Times New Roman" w:hAnsi="Times New Roman"/>
              </w:rPr>
              <w:t>свое отношение</w:t>
            </w:r>
            <w:proofErr w:type="gramEnd"/>
            <w:r w:rsidRPr="00F27D70">
              <w:rPr>
                <w:rFonts w:ascii="Times New Roman" w:hAnsi="Times New Roman"/>
              </w:rPr>
              <w:t xml:space="preserve"> к личности Петра Великого;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план рассказа о М.В.Ломоносове;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план сценария о жизни М.В.Ломоносова;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обсуждать,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каковы были заслуги М.В.Ломоносова в развитии науки и культуры;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к личности М.В. Ломоносова;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формулировать</w:t>
            </w:r>
            <w:r w:rsidRPr="00F27D70">
              <w:rPr>
                <w:color w:val="auto"/>
                <w:sz w:val="20"/>
                <w:szCs w:val="20"/>
              </w:rPr>
              <w:t xml:space="preserve"> выводы по изученному материалу.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</w:t>
            </w:r>
            <w:r w:rsidRPr="00F27D70">
              <w:rPr>
                <w:rFonts w:ascii="Times New Roman" w:hAnsi="Times New Roman"/>
              </w:rPr>
              <w:t>, заслуженно ли Екатерина</w:t>
            </w:r>
            <w:proofErr w:type="gramStart"/>
            <w:r w:rsidRPr="00F27D70">
              <w:rPr>
                <w:rFonts w:ascii="Times New Roman" w:hAnsi="Times New Roman"/>
              </w:rPr>
              <w:t xml:space="preserve"> В</w:t>
            </w:r>
            <w:proofErr w:type="gramEnd"/>
            <w:r w:rsidRPr="00F27D70">
              <w:rPr>
                <w:rFonts w:ascii="Times New Roman" w:hAnsi="Times New Roman"/>
              </w:rPr>
              <w:t>торая получила прозвание «Великой»;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по учебнику о крестьянской войне Е.И. Пугачева;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>- рассказывать по учебнику о Ф.Ф. Ушакове и А.В. Суворове;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на основе самостоятельной работы по учебнику </w:t>
            </w:r>
            <w:r w:rsidRPr="00F27D70">
              <w:rPr>
                <w:rFonts w:ascii="Times New Roman" w:hAnsi="Times New Roman"/>
                <w:b/>
              </w:rPr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Бородинском сражении;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почему война 1812 года называется Отечественной;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обсуждать,</w:t>
            </w:r>
            <w:r w:rsidRPr="00F27D70">
              <w:rPr>
                <w:rFonts w:ascii="Times New Roman" w:hAnsi="Times New Roman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Страницы истории Х</w:t>
            </w:r>
            <w:proofErr w:type="gramStart"/>
            <w:r w:rsidRPr="004864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8643E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F27D70">
              <w:rPr>
                <w:rFonts w:ascii="Times New Roman" w:hAnsi="Times New Roman"/>
                <w:b/>
              </w:rPr>
              <w:t>изучать</w:t>
            </w:r>
            <w:r w:rsidRPr="00F27D70">
              <w:rPr>
                <w:rFonts w:ascii="Times New Roman" w:hAnsi="Times New Roman"/>
              </w:rPr>
              <w:t xml:space="preserve"> текст учебника, 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Россия вступает в ХХ век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понимать</w:t>
            </w:r>
            <w:r w:rsidRPr="00F27D70">
              <w:rPr>
                <w:rFonts w:ascii="Times New Roman" w:hAnsi="Times New Roman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составлять</w:t>
            </w:r>
            <w:r w:rsidRPr="00F27D70">
              <w:rPr>
                <w:rFonts w:ascii="Times New Roman" w:hAnsi="Times New Roman"/>
              </w:rPr>
              <w:t xml:space="preserve"> план рассказа о событиях начала ХХ века и </w:t>
            </w:r>
            <w:r w:rsidRPr="00F27D70">
              <w:rPr>
                <w:rFonts w:ascii="Times New Roman" w:hAnsi="Times New Roman"/>
                <w:b/>
              </w:rPr>
              <w:lastRenderedPageBreak/>
              <w:t>рассказывать</w:t>
            </w:r>
            <w:r w:rsidRPr="00F27D70">
              <w:rPr>
                <w:rFonts w:ascii="Times New Roman" w:hAnsi="Times New Roman"/>
              </w:rPr>
              <w:t xml:space="preserve"> о них по плану;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</w:rPr>
            </w:pPr>
            <w:r w:rsidRPr="00F27D70">
              <w:rPr>
                <w:rFonts w:ascii="Times New Roman" w:hAnsi="Times New Roman"/>
              </w:rPr>
              <w:t xml:space="preserve">- </w:t>
            </w:r>
            <w:r w:rsidRPr="00F27D70">
              <w:rPr>
                <w:rFonts w:ascii="Times New Roman" w:hAnsi="Times New Roman"/>
                <w:b/>
              </w:rPr>
              <w:t>формулировать</w:t>
            </w:r>
            <w:r w:rsidRPr="00F27D70">
              <w:rPr>
                <w:rFonts w:ascii="Times New Roman" w:hAnsi="Times New Roman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F27D70">
              <w:rPr>
                <w:color w:val="auto"/>
                <w:sz w:val="22"/>
                <w:szCs w:val="22"/>
              </w:rPr>
              <w:t xml:space="preserve">- </w:t>
            </w:r>
            <w:r w:rsidRPr="00F27D70">
              <w:rPr>
                <w:b/>
                <w:color w:val="auto"/>
                <w:sz w:val="22"/>
                <w:szCs w:val="22"/>
              </w:rPr>
              <w:t>оценивать</w:t>
            </w:r>
            <w:r w:rsidRPr="00F27D70">
              <w:rPr>
                <w:color w:val="auto"/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Страницы истории 20 - 30-х годов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по карте СССР с административно-территориальным строением страны;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символикой герба СССР;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тексты гимнов дореволюционной России, СССР и Российской Федерации;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прослушивать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записях (Интернет) песни 30-х годов;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</w:t>
            </w:r>
            <w:r w:rsidRPr="0048643E">
              <w:rPr>
                <w:rFonts w:ascii="Times New Roman" w:hAnsi="Times New Roman"/>
                <w:sz w:val="24"/>
                <w:szCs w:val="24"/>
              </w:rPr>
              <w:t xml:space="preserve">война 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о ней по плану;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обсуждать,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прослушивать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записи песню «Вставай, страна огромная» и другие песни времен войны;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делиться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 xml:space="preserve"> Великая Победа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/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прослушивать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14786" w:type="dxa"/>
            <w:gridSpan w:val="6"/>
          </w:tcPr>
          <w:p w:rsidR="00933CA0" w:rsidRPr="006A1C7B" w:rsidRDefault="00933CA0" w:rsidP="00851289">
            <w:pPr>
              <w:jc w:val="center"/>
              <w:rPr>
                <w:sz w:val="28"/>
                <w:szCs w:val="28"/>
              </w:rPr>
            </w:pPr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Современная Россия</w:t>
            </w:r>
            <w:proofErr w:type="gramStart"/>
            <w:r w:rsidRPr="006A1C7B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A1C7B">
              <w:rPr>
                <w:rFonts w:ascii="Times New Roman" w:hAnsi="Times New Roman"/>
                <w:b/>
                <w:sz w:val="28"/>
                <w:szCs w:val="28"/>
              </w:rPr>
              <w:t>9 ч)</w:t>
            </w:r>
          </w:p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закрепленные в Конвенции права ребенка;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обсуждать,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как права одного человека соотносятся с правами других людей;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формулировать</w:t>
            </w:r>
            <w:r w:rsidRPr="00F27D70">
              <w:rPr>
                <w:color w:val="auto"/>
                <w:sz w:val="20"/>
                <w:szCs w:val="20"/>
              </w:rPr>
              <w:t xml:space="preserve"> выводы по изученному материалу;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права и обязанности гражданина,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их взаимосвязь;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Славные символы Росси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герб РФ от гербов других государств;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флагом Победы,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его историю;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выучить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текст гимна РФ,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каких случаях он исполняется и правила его исполнения,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историей гимнов России,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 гимн РФ от гимнов других государств;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обсуждать,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зачем государству нужны символы.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 Регионы и города  России.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 w:val="restart"/>
          </w:tcPr>
          <w:p w:rsidR="00933CA0" w:rsidRPr="00F27D70" w:rsidRDefault="00933CA0" w:rsidP="00A042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группу по интересам,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распределять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обязанности;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план и текст доклада;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изготавливать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презентовать проект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 Народы России.</w:t>
            </w:r>
          </w:p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43E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 История и культура России.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  <w:vMerge/>
          </w:tcPr>
          <w:p w:rsidR="00933CA0" w:rsidRPr="00F27D70" w:rsidRDefault="00933CA0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69" w:type="dxa"/>
          </w:tcPr>
          <w:p w:rsidR="00933CA0" w:rsidRPr="0048643E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5FC9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  второе полугодие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pStyle w:val="Style1"/>
              <w:spacing w:line="240" w:lineRule="auto"/>
              <w:rPr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>-выполнять тесты с выбором ответа;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 - оценивать правильность / неправильность предложенных ответов;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>- адекватно оценивать знания в соответствии с набранными баллами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  <w:tr w:rsidR="00933CA0" w:rsidTr="00A04245">
        <w:tc>
          <w:tcPr>
            <w:tcW w:w="92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9" w:type="dxa"/>
          </w:tcPr>
          <w:p w:rsidR="00933CA0" w:rsidRDefault="00933CA0" w:rsidP="00A042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898" w:type="dxa"/>
          </w:tcPr>
          <w:p w:rsidR="00933CA0" w:rsidRDefault="00933CA0">
            <w:r>
              <w:t>1</w:t>
            </w:r>
          </w:p>
        </w:tc>
        <w:tc>
          <w:tcPr>
            <w:tcW w:w="7095" w:type="dxa"/>
          </w:tcPr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готовить иллюстрации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 презентации проекта (фотографии, слайды, рисунки);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готовить тексты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сообщений;</w:t>
            </w:r>
          </w:p>
          <w:p w:rsidR="00933CA0" w:rsidRPr="00F27D70" w:rsidRDefault="00933CA0" w:rsidP="00A04245">
            <w:pPr>
              <w:rPr>
                <w:rFonts w:ascii="Times New Roman" w:hAnsi="Times New Roman"/>
                <w:sz w:val="20"/>
                <w:szCs w:val="20"/>
              </w:rPr>
            </w:pPr>
            <w:r w:rsidRPr="00F27D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7D70">
              <w:rPr>
                <w:rFonts w:ascii="Times New Roman" w:hAnsi="Times New Roman"/>
                <w:b/>
                <w:sz w:val="20"/>
                <w:szCs w:val="20"/>
              </w:rPr>
              <w:t>выступать с сообщением</w:t>
            </w:r>
            <w:r w:rsidRPr="00F27D70">
              <w:rPr>
                <w:rFonts w:ascii="Times New Roman" w:hAnsi="Times New Roman"/>
                <w:sz w:val="20"/>
                <w:szCs w:val="20"/>
              </w:rPr>
              <w:t xml:space="preserve"> в классе; </w:t>
            </w:r>
          </w:p>
          <w:p w:rsidR="00933CA0" w:rsidRPr="00F27D70" w:rsidRDefault="00933CA0" w:rsidP="00A04245">
            <w:pPr>
              <w:pStyle w:val="Style1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F27D70">
              <w:rPr>
                <w:color w:val="auto"/>
                <w:sz w:val="20"/>
                <w:szCs w:val="20"/>
              </w:rPr>
              <w:t xml:space="preserve">- </w:t>
            </w:r>
            <w:r w:rsidRPr="00F27D70">
              <w:rPr>
                <w:b/>
                <w:color w:val="auto"/>
                <w:sz w:val="20"/>
                <w:szCs w:val="20"/>
              </w:rPr>
              <w:t>оценивать</w:t>
            </w:r>
            <w:r w:rsidRPr="00F27D70">
              <w:rPr>
                <w:color w:val="auto"/>
                <w:sz w:val="20"/>
                <w:szCs w:val="20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804" w:type="dxa"/>
          </w:tcPr>
          <w:p w:rsidR="00933CA0" w:rsidRDefault="00933CA0"/>
        </w:tc>
        <w:tc>
          <w:tcPr>
            <w:tcW w:w="791" w:type="dxa"/>
          </w:tcPr>
          <w:p w:rsidR="00933CA0" w:rsidRDefault="00933CA0"/>
        </w:tc>
      </w:tr>
    </w:tbl>
    <w:p w:rsidR="00355A88" w:rsidRDefault="00355A88"/>
    <w:sectPr w:rsidR="00355A88" w:rsidSect="00A52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2545"/>
    <w:rsid w:val="00355A88"/>
    <w:rsid w:val="006A1C7B"/>
    <w:rsid w:val="006B0752"/>
    <w:rsid w:val="007D524B"/>
    <w:rsid w:val="00851289"/>
    <w:rsid w:val="008B0D35"/>
    <w:rsid w:val="00922DB2"/>
    <w:rsid w:val="00933CA0"/>
    <w:rsid w:val="00A04245"/>
    <w:rsid w:val="00A16960"/>
    <w:rsid w:val="00A52545"/>
    <w:rsid w:val="00C35A69"/>
    <w:rsid w:val="00F2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25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6B0752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25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6B0752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2014-09-26T07:53:00Z</cp:lastPrinted>
  <dcterms:created xsi:type="dcterms:W3CDTF">2014-08-29T19:49:00Z</dcterms:created>
  <dcterms:modified xsi:type="dcterms:W3CDTF">2014-09-26T07:55:00Z</dcterms:modified>
</cp:coreProperties>
</file>