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D6" w:rsidRPr="002200D6" w:rsidRDefault="00557589" w:rsidP="002200D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Интеллектуальные способности</w:t>
      </w:r>
      <w:bookmarkStart w:id="0" w:name="_GoBack"/>
      <w:bookmarkEnd w:id="0"/>
      <w:r w:rsidR="002200D6">
        <w:rPr>
          <w:rFonts w:ascii="Times New Roman" w:hAnsi="Times New Roman" w:cs="Times New Roman"/>
          <w:b/>
          <w:sz w:val="28"/>
          <w:szCs w:val="28"/>
        </w:rPr>
        <w:t xml:space="preserve"> младших школьников </w:t>
      </w:r>
      <w:r w:rsidR="002200D6">
        <w:rPr>
          <w:rFonts w:ascii="Times New Roman" w:hAnsi="Times New Roman" w:cs="Times New Roman"/>
          <w:b/>
          <w:sz w:val="28"/>
          <w:szCs w:val="28"/>
        </w:rPr>
        <w:br/>
        <w:t>на урока</w:t>
      </w:r>
      <w:r w:rsidR="00E95983">
        <w:rPr>
          <w:rFonts w:ascii="Times New Roman" w:hAnsi="Times New Roman" w:cs="Times New Roman"/>
          <w:b/>
          <w:sz w:val="28"/>
          <w:szCs w:val="28"/>
        </w:rPr>
        <w:t>х</w:t>
      </w:r>
      <w:r w:rsidR="002200D6">
        <w:rPr>
          <w:rFonts w:ascii="Times New Roman" w:hAnsi="Times New Roman" w:cs="Times New Roman"/>
          <w:b/>
          <w:sz w:val="28"/>
          <w:szCs w:val="28"/>
        </w:rPr>
        <w:t xml:space="preserve"> русского языка.</w:t>
      </w:r>
      <w:r w:rsidR="003F4A84">
        <w:rPr>
          <w:rFonts w:ascii="Times New Roman" w:hAnsi="Times New Roman" w:cs="Times New Roman"/>
          <w:b/>
          <w:sz w:val="28"/>
          <w:szCs w:val="28"/>
        </w:rPr>
        <w:br/>
      </w:r>
      <w:r w:rsidR="003F4A84">
        <w:rPr>
          <w:rFonts w:ascii="Times New Roman" w:hAnsi="Times New Roman" w:cs="Times New Roman"/>
          <w:i/>
          <w:sz w:val="28"/>
          <w:szCs w:val="28"/>
        </w:rPr>
        <w:br/>
      </w:r>
      <w:r w:rsidR="003F4A84" w:rsidRPr="003F4A84">
        <w:rPr>
          <w:rFonts w:ascii="Times New Roman" w:hAnsi="Times New Roman" w:cs="Times New Roman"/>
          <w:i/>
          <w:sz w:val="28"/>
          <w:szCs w:val="28"/>
        </w:rPr>
        <w:t>Прядкина Марина Викторовна,</w:t>
      </w:r>
      <w:r w:rsidR="002F3594" w:rsidRPr="002F35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3594" w:rsidRPr="003F4A84">
        <w:rPr>
          <w:rFonts w:ascii="Times New Roman" w:hAnsi="Times New Roman" w:cs="Times New Roman"/>
          <w:i/>
          <w:sz w:val="28"/>
          <w:szCs w:val="28"/>
        </w:rPr>
        <w:t>МОУ СОШ № 10 г. Люберцы Московская Область</w:t>
      </w:r>
      <w:r w:rsidR="002F359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F4A84" w:rsidRPr="003F4A84">
        <w:rPr>
          <w:rFonts w:ascii="Times New Roman" w:hAnsi="Times New Roman" w:cs="Times New Roman"/>
          <w:i/>
          <w:sz w:val="28"/>
          <w:szCs w:val="28"/>
        </w:rPr>
        <w:t xml:space="preserve"> учитель начальных классов  </w:t>
      </w:r>
      <w:r w:rsidR="003F4A84">
        <w:rPr>
          <w:rFonts w:ascii="Times New Roman" w:hAnsi="Times New Roman" w:cs="Times New Roman"/>
          <w:i/>
          <w:sz w:val="28"/>
          <w:szCs w:val="28"/>
        </w:rPr>
        <w:br/>
      </w:r>
    </w:p>
    <w:p w:rsidR="002200D6" w:rsidRPr="003F4A84" w:rsidRDefault="002200D6" w:rsidP="002200D6">
      <w:pPr>
        <w:jc w:val="both"/>
        <w:rPr>
          <w:rFonts w:ascii="Times New Roman" w:hAnsi="Times New Roman" w:cs="Times New Roman"/>
          <w:sz w:val="28"/>
          <w:szCs w:val="28"/>
        </w:rPr>
      </w:pPr>
      <w:r w:rsidRPr="002200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F4A84">
        <w:rPr>
          <w:rFonts w:ascii="Times New Roman" w:hAnsi="Times New Roman" w:cs="Times New Roman"/>
          <w:sz w:val="28"/>
          <w:szCs w:val="28"/>
        </w:rPr>
        <w:t xml:space="preserve">Тысячелетиями накапливаются и                                           </w:t>
      </w:r>
    </w:p>
    <w:p w:rsidR="002200D6" w:rsidRPr="003F4A84" w:rsidRDefault="002200D6" w:rsidP="002200D6">
      <w:pPr>
        <w:jc w:val="both"/>
        <w:rPr>
          <w:rFonts w:ascii="Times New Roman" w:hAnsi="Times New Roman" w:cs="Times New Roman"/>
          <w:sz w:val="28"/>
          <w:szCs w:val="28"/>
        </w:rPr>
      </w:pPr>
      <w:r w:rsidRPr="003F4A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вечно живут в слове </w:t>
      </w:r>
      <w:proofErr w:type="gramStart"/>
      <w:r w:rsidRPr="003F4A84">
        <w:rPr>
          <w:rFonts w:ascii="Times New Roman" w:hAnsi="Times New Roman" w:cs="Times New Roman"/>
          <w:sz w:val="28"/>
          <w:szCs w:val="28"/>
        </w:rPr>
        <w:t>несметные</w:t>
      </w:r>
      <w:proofErr w:type="gramEnd"/>
      <w:r w:rsidRPr="003F4A8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200D6" w:rsidRPr="003F4A84" w:rsidRDefault="002200D6" w:rsidP="002200D6">
      <w:pPr>
        <w:jc w:val="both"/>
        <w:rPr>
          <w:rFonts w:ascii="Times New Roman" w:hAnsi="Times New Roman" w:cs="Times New Roman"/>
          <w:sz w:val="28"/>
          <w:szCs w:val="28"/>
        </w:rPr>
      </w:pPr>
      <w:r w:rsidRPr="003F4A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сокровища человеческой мысли и опыта.</w:t>
      </w:r>
    </w:p>
    <w:p w:rsidR="002200D6" w:rsidRPr="003F4A84" w:rsidRDefault="002200D6" w:rsidP="002200D6">
      <w:pPr>
        <w:jc w:val="both"/>
        <w:rPr>
          <w:rFonts w:ascii="Times New Roman" w:hAnsi="Times New Roman" w:cs="Times New Roman"/>
          <w:sz w:val="28"/>
          <w:szCs w:val="28"/>
        </w:rPr>
      </w:pPr>
      <w:r w:rsidRPr="003F4A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М. А. Шолохов.</w:t>
      </w:r>
    </w:p>
    <w:p w:rsidR="004D64BD" w:rsidRDefault="00A91DA9" w:rsidP="00220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3A">
        <w:rPr>
          <w:rFonts w:ascii="Times New Roman" w:hAnsi="Times New Roman" w:cs="Times New Roman"/>
          <w:b/>
          <w:sz w:val="28"/>
          <w:szCs w:val="28"/>
        </w:rPr>
        <w:br/>
      </w:r>
      <w:r w:rsidR="002200D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1DA9">
        <w:rPr>
          <w:rFonts w:ascii="Times New Roman" w:hAnsi="Times New Roman" w:cs="Times New Roman"/>
          <w:sz w:val="24"/>
          <w:szCs w:val="24"/>
        </w:rPr>
        <w:t>Модернизация общего образования требует перехода от традиционной установки на формирование преимущественно «знаний, навыков» к воспитанию качеств личности, необходимых для жизни в новых условиях открытого общества. К их числу можно отнести: инициативность, самостоятельность, ответственность, способность к рефлексии и др.</w:t>
      </w:r>
      <w:r w:rsidRPr="00A91DA9">
        <w:rPr>
          <w:rFonts w:ascii="Times New Roman" w:hAnsi="Times New Roman" w:cs="Times New Roman"/>
          <w:sz w:val="24"/>
          <w:szCs w:val="24"/>
        </w:rPr>
        <w:br/>
      </w:r>
      <w:r w:rsidR="002200D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1DA9">
        <w:rPr>
          <w:rFonts w:ascii="Times New Roman" w:hAnsi="Times New Roman" w:cs="Times New Roman"/>
          <w:sz w:val="24"/>
          <w:szCs w:val="24"/>
        </w:rPr>
        <w:t>Приоритетной целью образования в современной шко</w:t>
      </w:r>
      <w:r w:rsidR="00D467CF">
        <w:rPr>
          <w:rFonts w:ascii="Times New Roman" w:hAnsi="Times New Roman" w:cs="Times New Roman"/>
          <w:sz w:val="24"/>
          <w:szCs w:val="24"/>
        </w:rPr>
        <w:t>ле становится развитие личности</w:t>
      </w:r>
      <w:r w:rsidRPr="00A91DA9">
        <w:rPr>
          <w:rFonts w:ascii="Times New Roman" w:hAnsi="Times New Roman" w:cs="Times New Roman"/>
          <w:sz w:val="24"/>
          <w:szCs w:val="24"/>
        </w:rPr>
        <w:t>, готовой к правильному взаимодействию с окружающим миром, к самообразованию, саморазвитию, к творческому мышлению.</w:t>
      </w:r>
    </w:p>
    <w:p w:rsidR="00EC2079" w:rsidRDefault="002200D6" w:rsidP="00E35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2079">
        <w:rPr>
          <w:rFonts w:ascii="Times New Roman" w:hAnsi="Times New Roman" w:cs="Times New Roman"/>
          <w:sz w:val="24"/>
          <w:szCs w:val="24"/>
        </w:rPr>
        <w:t>Самые большие надежды</w:t>
      </w:r>
      <w:r w:rsidR="004E2A7B">
        <w:rPr>
          <w:rFonts w:ascii="Times New Roman" w:hAnsi="Times New Roman" w:cs="Times New Roman"/>
          <w:sz w:val="24"/>
          <w:szCs w:val="24"/>
        </w:rPr>
        <w:t xml:space="preserve"> на улучшение условий жизни и будущее всей планеты связаны с творчески мыслящими молодыми людьми. Одним из структурных компонентов  интеллектуальных и творческих способностей являются воображение  и мышление, которые относятся к числу высших познавательных процессов. Учёные определяют, что наиболее чувствительным, </w:t>
      </w:r>
      <w:proofErr w:type="spellStart"/>
      <w:r w:rsidR="004E2A7B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="004E2A7B">
        <w:rPr>
          <w:rFonts w:ascii="Times New Roman" w:hAnsi="Times New Roman" w:cs="Times New Roman"/>
          <w:sz w:val="24"/>
          <w:szCs w:val="24"/>
        </w:rPr>
        <w:t xml:space="preserve"> периодом развития мышления является у детей младший школьный возраст. У каждого ребенка есть способности и таланты. Дети от природы любознательны и полны желания учиться. Для того</w:t>
      </w:r>
      <w:proofErr w:type="gramStart"/>
      <w:r w:rsidR="004E2A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E2A7B">
        <w:rPr>
          <w:rFonts w:ascii="Times New Roman" w:hAnsi="Times New Roman" w:cs="Times New Roman"/>
          <w:sz w:val="24"/>
          <w:szCs w:val="24"/>
        </w:rPr>
        <w:t xml:space="preserve"> чтобы они могли проявить свои дарования, нужно умное руководство</w:t>
      </w:r>
      <w:r w:rsidR="000B41E2">
        <w:rPr>
          <w:rFonts w:ascii="Times New Roman" w:hAnsi="Times New Roman" w:cs="Times New Roman"/>
          <w:sz w:val="24"/>
          <w:szCs w:val="24"/>
        </w:rPr>
        <w:t xml:space="preserve"> со стороны взрослых. Вот какие требования к образованию предъявляют стандарты второго поколения: « </w:t>
      </w:r>
      <w:proofErr w:type="gramStart"/>
      <w:r w:rsidR="000B41E2">
        <w:rPr>
          <w:rFonts w:ascii="Times New Roman" w:hAnsi="Times New Roman" w:cs="Times New Roman"/>
          <w:sz w:val="24"/>
          <w:szCs w:val="24"/>
        </w:rPr>
        <w:t xml:space="preserve">При изучении курса «Русский язык» осуществляется становление таких </w:t>
      </w:r>
      <w:proofErr w:type="spellStart"/>
      <w:r w:rsidR="000B41E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0B41E2">
        <w:rPr>
          <w:rFonts w:ascii="Times New Roman" w:hAnsi="Times New Roman" w:cs="Times New Roman"/>
          <w:sz w:val="24"/>
          <w:szCs w:val="24"/>
        </w:rPr>
        <w:t xml:space="preserve"> интеллектуальных умений, как обобщение, классификация, переход от внешнего контроля к самоконтролю, от контроля  по результату к контролю по способу действия, от констатирующего  к  </w:t>
      </w:r>
      <w:proofErr w:type="spellStart"/>
      <w:r w:rsidR="000B41E2">
        <w:rPr>
          <w:rFonts w:ascii="Times New Roman" w:hAnsi="Times New Roman" w:cs="Times New Roman"/>
          <w:sz w:val="24"/>
          <w:szCs w:val="24"/>
        </w:rPr>
        <w:t>опрежающему</w:t>
      </w:r>
      <w:proofErr w:type="spellEnd"/>
      <w:r w:rsidR="000B41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41E2">
        <w:rPr>
          <w:rFonts w:ascii="Times New Roman" w:hAnsi="Times New Roman" w:cs="Times New Roman"/>
          <w:sz w:val="24"/>
          <w:szCs w:val="24"/>
        </w:rPr>
        <w:t xml:space="preserve"> Задача </w:t>
      </w:r>
      <w:proofErr w:type="spellStart"/>
      <w:r w:rsidR="000B41E2">
        <w:rPr>
          <w:rFonts w:ascii="Times New Roman" w:hAnsi="Times New Roman" w:cs="Times New Roman"/>
          <w:sz w:val="24"/>
          <w:szCs w:val="24"/>
        </w:rPr>
        <w:t>тьютера</w:t>
      </w:r>
      <w:proofErr w:type="spellEnd"/>
      <w:r w:rsidR="000B41E2">
        <w:rPr>
          <w:rFonts w:ascii="Times New Roman" w:hAnsi="Times New Roman" w:cs="Times New Roman"/>
          <w:sz w:val="24"/>
          <w:szCs w:val="24"/>
        </w:rPr>
        <w:t xml:space="preserve"> – использовать разнообразные</w:t>
      </w:r>
      <w:r w:rsidR="00A22A6C">
        <w:rPr>
          <w:rFonts w:ascii="Times New Roman" w:hAnsi="Times New Roman" w:cs="Times New Roman"/>
          <w:sz w:val="24"/>
          <w:szCs w:val="24"/>
        </w:rPr>
        <w:t xml:space="preserve"> методы обучения, в том числе игровые, систематически, целенаправленно развивать у детей подвижность и гибкость мышления, настойчиво стимулировать процессы перестройки, переключения, поисковой активности, учить детей рассуждать, гибко подходить к проблемам</w:t>
      </w:r>
      <w:r w:rsidR="00F04C3A">
        <w:rPr>
          <w:rFonts w:ascii="Times New Roman" w:hAnsi="Times New Roman" w:cs="Times New Roman"/>
          <w:sz w:val="24"/>
          <w:szCs w:val="24"/>
        </w:rPr>
        <w:t xml:space="preserve">  не </w:t>
      </w:r>
      <w:proofErr w:type="gramStart"/>
      <w:r w:rsidR="00F04C3A">
        <w:rPr>
          <w:rFonts w:ascii="Times New Roman" w:hAnsi="Times New Roman" w:cs="Times New Roman"/>
          <w:sz w:val="24"/>
          <w:szCs w:val="24"/>
        </w:rPr>
        <w:t>зубрить</w:t>
      </w:r>
      <w:proofErr w:type="gramEnd"/>
      <w:r w:rsidR="00F04C3A">
        <w:rPr>
          <w:rFonts w:ascii="Times New Roman" w:hAnsi="Times New Roman" w:cs="Times New Roman"/>
          <w:sz w:val="24"/>
          <w:szCs w:val="24"/>
        </w:rPr>
        <w:t>, а мыслить.</w:t>
      </w:r>
      <w:r w:rsidR="00F04C3A">
        <w:rPr>
          <w:rFonts w:ascii="Times New Roman" w:hAnsi="Times New Roman" w:cs="Times New Roman"/>
          <w:sz w:val="24"/>
          <w:szCs w:val="24"/>
        </w:rPr>
        <w:br/>
        <w:t xml:space="preserve">           Когда педагог горит, тогда зажигаются и его ученики, поэтому в своей педагогической деятельности стремлюсь к тому, чтобы обучение было увлекательным. Приветствую инновации и смело  берусь за экспериментальную работу. С 2011 года по 2015 учебный год работала по УМК «Школа 2100». Основной принцип концепции – принцип непрерывного общего развития ребёнка. Он предполагает ориентацию содержания  начального образования на эмоциональное духовно-нравственное  и интеллектуальное развитие и саморазвитие каждого ребёнка.</w:t>
      </w:r>
      <w:r w:rsidR="00670993">
        <w:rPr>
          <w:rFonts w:ascii="Times New Roman" w:hAnsi="Times New Roman" w:cs="Times New Roman"/>
          <w:sz w:val="24"/>
          <w:szCs w:val="24"/>
        </w:rPr>
        <w:t xml:space="preserve"> Внедряя программу, всегда думала о проблеме: как развить интеллектуальные способности детей на уроках, сделать обучение комфортным, содействовать укреплению психического и физического здоровья детей?</w:t>
      </w:r>
      <w:r w:rsidR="00670993">
        <w:rPr>
          <w:rFonts w:ascii="Times New Roman" w:hAnsi="Times New Roman" w:cs="Times New Roman"/>
          <w:sz w:val="24"/>
          <w:szCs w:val="24"/>
        </w:rPr>
        <w:br/>
        <w:t xml:space="preserve">           Я считаю, что развить интеллектуальные способности младших школьников можно только при общем гармоническом развитии ребёнка, выявив задатки, склонности, </w:t>
      </w:r>
      <w:r w:rsidR="00670993">
        <w:rPr>
          <w:rFonts w:ascii="Times New Roman" w:hAnsi="Times New Roman" w:cs="Times New Roman"/>
          <w:sz w:val="24"/>
          <w:szCs w:val="24"/>
        </w:rPr>
        <w:lastRenderedPageBreak/>
        <w:t xml:space="preserve">интересы, поэтому познавательные и творческие способности младших школьников формируются с одновременной активизацией их мышления и воображения. Развитие интеллектуальных способностей в процессе обучения  русскому языку происходит путём обогащения его содержания и совершенствования способов практической деятельности  обучающихся на уроке. Развитие интеллектуальных способностей предусматривает такое осуществление учебного процесса, при котором на каждом структурном </w:t>
      </w:r>
      <w:proofErr w:type="spellStart"/>
      <w:r w:rsidR="00670993">
        <w:rPr>
          <w:rFonts w:ascii="Times New Roman" w:hAnsi="Times New Roman" w:cs="Times New Roman"/>
          <w:sz w:val="24"/>
          <w:szCs w:val="24"/>
        </w:rPr>
        <w:t>этапеурока</w:t>
      </w:r>
      <w:proofErr w:type="spellEnd"/>
      <w:r w:rsidR="00670993">
        <w:rPr>
          <w:rFonts w:ascii="Times New Roman" w:hAnsi="Times New Roman" w:cs="Times New Roman"/>
          <w:sz w:val="24"/>
          <w:szCs w:val="24"/>
        </w:rPr>
        <w:t xml:space="preserve"> русского языка формируется и совершенствуется </w:t>
      </w:r>
      <w:r w:rsidR="00C12806">
        <w:rPr>
          <w:rFonts w:ascii="Times New Roman" w:hAnsi="Times New Roman" w:cs="Times New Roman"/>
          <w:sz w:val="24"/>
          <w:szCs w:val="24"/>
        </w:rPr>
        <w:t xml:space="preserve">целый ряд интеллектуальных качеств личности. Все </w:t>
      </w:r>
      <w:proofErr w:type="gramStart"/>
      <w:r w:rsidR="00C12806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C12806">
        <w:rPr>
          <w:rFonts w:ascii="Times New Roman" w:hAnsi="Times New Roman" w:cs="Times New Roman"/>
          <w:sz w:val="24"/>
          <w:szCs w:val="24"/>
        </w:rPr>
        <w:t xml:space="preserve"> так или иначе  связаны с изучаемым учебным материалом. От урока к уроку они меняются, постепенно усложняются, увеличивается их развивающее воздействие.</w:t>
      </w:r>
      <w:r w:rsidR="00C12806">
        <w:rPr>
          <w:rFonts w:ascii="Times New Roman" w:hAnsi="Times New Roman" w:cs="Times New Roman"/>
          <w:sz w:val="24"/>
          <w:szCs w:val="24"/>
        </w:rPr>
        <w:br/>
        <w:t xml:space="preserve">            Примеры таких упражнений:</w:t>
      </w:r>
    </w:p>
    <w:p w:rsidR="00C12806" w:rsidRDefault="00C12806" w:rsidP="00E35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 минутке чистописания мы будем писать букву, которая является следующей в этом ряду: О, Д, Т, Ч.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C12806" w:rsidRDefault="00C12806" w:rsidP="00E35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это буква? Обоснуйте свой ответ.</w:t>
      </w:r>
    </w:p>
    <w:p w:rsidR="00C12806" w:rsidRDefault="00C12806" w:rsidP="00E35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Прочитайте написанные на доске слова: комары, порядок, ряска. Определите, какую букву мы будем писать на минутке чистописания? Она обозначает глухой парный твёрдый согласный звук. Какая это буква?</w:t>
      </w:r>
    </w:p>
    <w:p w:rsidR="00C8040F" w:rsidRDefault="00C8040F" w:rsidP="00E35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мобилизуя внимание, наблюдательность, сообразительность, анализируя ситуацию, выявляют искомую букву и дают полный обоснованный ответ, формируют тему минутки чистописания. С помощью специальных заданий  в словарно-орфографической работе развиваются важнейшие интеллектуальные качества. От урока к уроку задания и их принцип составления меняются.</w:t>
      </w:r>
    </w:p>
    <w:p w:rsidR="00C8040F" w:rsidRDefault="00C8040F" w:rsidP="00E35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«Грамматическая арифметика»:</w:t>
      </w:r>
    </w:p>
    <w:p w:rsidR="00C8040F" w:rsidRDefault="00C8040F" w:rsidP="00E35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рак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тира =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(квартира)</w:t>
      </w:r>
    </w:p>
    <w:p w:rsidR="00C8040F" w:rsidRDefault="00C8040F" w:rsidP="00E35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Соль – ь + нос – ос +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(солнце)</w:t>
      </w:r>
    </w:p>
    <w:p w:rsidR="00C8040F" w:rsidRDefault="00C8040F" w:rsidP="00E35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Липа + нота = животное (антилопа)</w:t>
      </w:r>
    </w:p>
    <w:p w:rsidR="00C8040F" w:rsidRDefault="00C8040F" w:rsidP="00E35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 + вата = оружие (автомат)</w:t>
      </w:r>
    </w:p>
    <w:p w:rsidR="00C8040F" w:rsidRDefault="002C559E" w:rsidP="00E35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 + соки = фрукты (абрикосы)</w:t>
      </w:r>
    </w:p>
    <w:p w:rsidR="002C559E" w:rsidRDefault="00316433" w:rsidP="00E35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559E">
        <w:rPr>
          <w:rFonts w:ascii="Times New Roman" w:hAnsi="Times New Roman" w:cs="Times New Roman"/>
          <w:sz w:val="24"/>
          <w:szCs w:val="24"/>
        </w:rPr>
        <w:t>Ознакомление с лексическим значением изучаемого слова осуществляется частично-поисковым методом, в процессе которого идет поиск, анализ, сопоставление, обобщение. Такой вид работы развивает основные интеллектуальные качества, способствует более прочному овладению</w:t>
      </w:r>
      <w:r>
        <w:rPr>
          <w:rFonts w:ascii="Times New Roman" w:hAnsi="Times New Roman" w:cs="Times New Roman"/>
          <w:sz w:val="24"/>
          <w:szCs w:val="24"/>
        </w:rPr>
        <w:t xml:space="preserve"> орфографией слова. Когда обучающиеся знакомятся с написанием нового слова, им предлагается найти его в словаре «Пиши правильно», который находится в конце учебника. Дети записывают  слова в тетради, ставят ударение, определяют и подчёркивают непроверяемые безударные гласные. Такая словарно-орфографическая работа максимально приближена к жизни, приучает детей к самостоятельной деятельности.</w:t>
      </w:r>
    </w:p>
    <w:p w:rsidR="00316433" w:rsidRDefault="00316433" w:rsidP="00E35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Эффективное стимулирование интеллектуального развития на уроках русского языка  в значительной мере обеспечивается за счёт расширения сферы использования поисковых, проблемных методов изучения учебного материала.</w:t>
      </w:r>
    </w:p>
    <w:p w:rsidR="009216E0" w:rsidRDefault="009216E0" w:rsidP="00E35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Языковая игра.</w:t>
      </w:r>
    </w:p>
    <w:p w:rsidR="009216E0" w:rsidRDefault="009216E0" w:rsidP="00E35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«Придумайте новые слова, состоящие из этих букв, но расположенных в другом порядке, например, атлас – салат: адрес (среда), автор (отвар), стаи (аист), кабан (банка), лиса (сила).»</w:t>
      </w:r>
      <w:proofErr w:type="gramEnd"/>
    </w:p>
    <w:p w:rsidR="00493F09" w:rsidRDefault="00493F09" w:rsidP="00E35A7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процессе</w:t>
      </w:r>
      <w:r w:rsidR="00E35A75">
        <w:rPr>
          <w:rFonts w:ascii="Times New Roman" w:hAnsi="Times New Roman" w:cs="Times New Roman"/>
          <w:sz w:val="24"/>
          <w:szCs w:val="24"/>
        </w:rPr>
        <w:t xml:space="preserve"> выполнения упражнений у учащихся не только активизируется речевая деятельность, но при этом формируется речь, доказательная, аргументированная, логичная. Вместе с ней развиваются другие важнейшие интеллектуальные качества детей. </w:t>
      </w:r>
    </w:p>
    <w:p w:rsidR="00E35A75" w:rsidRDefault="00E35A75" w:rsidP="00E35A7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загадкой. </w:t>
      </w:r>
    </w:p>
    <w:p w:rsidR="00E35A75" w:rsidRDefault="00E35A75" w:rsidP="00E35A7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такая народная загадка: «Возьму пыльно, сделаю жидко, брошу в пламень, будет как камень (Пирог)». К какой части речи вы отнесете формы «пыльно и жидко?»</w:t>
      </w:r>
    </w:p>
    <w:p w:rsidR="00E35A75" w:rsidRDefault="00E35A75" w:rsidP="00E35A7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«Сюрприз».</w:t>
      </w:r>
    </w:p>
    <w:p w:rsidR="00E35A75" w:rsidRDefault="00E35A75" w:rsidP="002774A4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секреты отгадает, тот сюрпризы получает. На доске записано «заколдованные» слова, в каждое из которых вставлен лишний слог.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 расколдовать слово, прочитать пра</w:t>
      </w:r>
      <w:r w:rsidR="002774A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ильно</w:t>
      </w:r>
      <w:r w:rsidR="002774A4">
        <w:rPr>
          <w:rFonts w:ascii="Times New Roman" w:hAnsi="Times New Roman" w:cs="Times New Roman"/>
          <w:sz w:val="24"/>
          <w:szCs w:val="24"/>
        </w:rPr>
        <w:t xml:space="preserve">, победитель получает слово, которое и является сюрпризом: </w:t>
      </w:r>
      <w:proofErr w:type="spellStart"/>
      <w:r w:rsidR="002774A4">
        <w:rPr>
          <w:rFonts w:ascii="Times New Roman" w:hAnsi="Times New Roman" w:cs="Times New Roman"/>
          <w:sz w:val="24"/>
          <w:szCs w:val="24"/>
        </w:rPr>
        <w:t>садимолет</w:t>
      </w:r>
      <w:proofErr w:type="spellEnd"/>
      <w:r w:rsidR="00277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4A4">
        <w:rPr>
          <w:rFonts w:ascii="Times New Roman" w:hAnsi="Times New Roman" w:cs="Times New Roman"/>
          <w:sz w:val="24"/>
          <w:szCs w:val="24"/>
        </w:rPr>
        <w:t>вертошалет</w:t>
      </w:r>
      <w:proofErr w:type="spellEnd"/>
      <w:r w:rsidR="00277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4A4">
        <w:rPr>
          <w:rFonts w:ascii="Times New Roman" w:hAnsi="Times New Roman" w:cs="Times New Roman"/>
          <w:sz w:val="24"/>
          <w:szCs w:val="24"/>
        </w:rPr>
        <w:t>бензазин</w:t>
      </w:r>
      <w:proofErr w:type="spellEnd"/>
      <w:r w:rsidR="00277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4A4">
        <w:rPr>
          <w:rFonts w:ascii="Times New Roman" w:hAnsi="Times New Roman" w:cs="Times New Roman"/>
          <w:sz w:val="24"/>
          <w:szCs w:val="24"/>
        </w:rPr>
        <w:t>остачановка</w:t>
      </w:r>
      <w:proofErr w:type="spellEnd"/>
      <w:r w:rsidR="00277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4A4">
        <w:rPr>
          <w:rFonts w:ascii="Times New Roman" w:hAnsi="Times New Roman" w:cs="Times New Roman"/>
          <w:sz w:val="24"/>
          <w:szCs w:val="24"/>
        </w:rPr>
        <w:t>такжиси</w:t>
      </w:r>
      <w:proofErr w:type="spellEnd"/>
      <w:r w:rsidR="002774A4">
        <w:rPr>
          <w:rFonts w:ascii="Times New Roman" w:hAnsi="Times New Roman" w:cs="Times New Roman"/>
          <w:sz w:val="24"/>
          <w:szCs w:val="24"/>
        </w:rPr>
        <w:t xml:space="preserve"> (самолет, вертолет, шоссе, </w:t>
      </w:r>
      <w:proofErr w:type="spellStart"/>
      <w:r w:rsidR="002774A4">
        <w:rPr>
          <w:rFonts w:ascii="Times New Roman" w:hAnsi="Times New Roman" w:cs="Times New Roman"/>
          <w:sz w:val="24"/>
          <w:szCs w:val="24"/>
        </w:rPr>
        <w:t>толлейбус</w:t>
      </w:r>
      <w:proofErr w:type="spellEnd"/>
      <w:r w:rsidR="002774A4">
        <w:rPr>
          <w:rFonts w:ascii="Times New Roman" w:hAnsi="Times New Roman" w:cs="Times New Roman"/>
          <w:sz w:val="24"/>
          <w:szCs w:val="24"/>
        </w:rPr>
        <w:t>, автобус, колеса, правила, бензин, остановка, такси).</w:t>
      </w:r>
      <w:proofErr w:type="gramEnd"/>
    </w:p>
    <w:p w:rsidR="003F4A84" w:rsidRDefault="003F4A84" w:rsidP="002774A4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4A4" w:rsidRDefault="002774A4" w:rsidP="002774A4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4A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774A4" w:rsidRDefault="002774A4" w:rsidP="002774A4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Каландарова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Н. Уроки речевого творчества: 1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 ВАККО, 2008, 176 с.</w:t>
      </w:r>
    </w:p>
    <w:p w:rsidR="002774A4" w:rsidRDefault="002774A4" w:rsidP="002774A4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Г. Секреты орфографии: Книга для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 Просвещение, 1991, 222 с.</w:t>
      </w:r>
    </w:p>
    <w:p w:rsidR="002774A4" w:rsidRDefault="002774A4" w:rsidP="002774A4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Львов М. Р. Школа творческого мышления: Учебное пособие по русск</w:t>
      </w:r>
      <w:r w:rsidR="008051E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му языку для об</w:t>
      </w:r>
      <w:r w:rsidR="008051EF">
        <w:rPr>
          <w:rFonts w:ascii="Times New Roman" w:hAnsi="Times New Roman" w:cs="Times New Roman"/>
          <w:sz w:val="24"/>
          <w:szCs w:val="24"/>
        </w:rPr>
        <w:t>учения в начальных классах</w:t>
      </w:r>
      <w:proofErr w:type="gramStart"/>
      <w:r w:rsidR="008051E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8051EF">
        <w:rPr>
          <w:rFonts w:ascii="Times New Roman" w:hAnsi="Times New Roman" w:cs="Times New Roman"/>
          <w:sz w:val="24"/>
          <w:szCs w:val="24"/>
        </w:rPr>
        <w:t>М.; 1993.</w:t>
      </w:r>
    </w:p>
    <w:p w:rsidR="008051EF" w:rsidRDefault="008051EF" w:rsidP="002774A4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Ежемесячный научно-методический журнал «Начальная школа». №8, 1999. С. 83-88.</w:t>
      </w:r>
    </w:p>
    <w:p w:rsidR="008051EF" w:rsidRPr="002774A4" w:rsidRDefault="008051EF" w:rsidP="002774A4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Примерные программы по учебным предметам. Начальная школа. В 2 ч. Ч. 1. 3-е изд.-М.: Просвещение, 2010. 317 с. </w:t>
      </w:r>
    </w:p>
    <w:p w:rsidR="002774A4" w:rsidRPr="00A91DA9" w:rsidRDefault="002774A4" w:rsidP="002774A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5A75" w:rsidRPr="00A91DA9" w:rsidRDefault="00E35A75" w:rsidP="002774A4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4A4" w:rsidRPr="00A91DA9" w:rsidRDefault="002774A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774A4" w:rsidRPr="00A91DA9" w:rsidSect="002774A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C9"/>
    <w:rsid w:val="000B41E2"/>
    <w:rsid w:val="002200D6"/>
    <w:rsid w:val="002774A4"/>
    <w:rsid w:val="002C559E"/>
    <w:rsid w:val="002F3594"/>
    <w:rsid w:val="00316433"/>
    <w:rsid w:val="003F4A84"/>
    <w:rsid w:val="00493F09"/>
    <w:rsid w:val="004D64BD"/>
    <w:rsid w:val="004E2A7B"/>
    <w:rsid w:val="00557589"/>
    <w:rsid w:val="00601B1A"/>
    <w:rsid w:val="00670993"/>
    <w:rsid w:val="008051EF"/>
    <w:rsid w:val="009216E0"/>
    <w:rsid w:val="00A22A6C"/>
    <w:rsid w:val="00A91DA9"/>
    <w:rsid w:val="00C12806"/>
    <w:rsid w:val="00C50603"/>
    <w:rsid w:val="00C8040F"/>
    <w:rsid w:val="00CB7F73"/>
    <w:rsid w:val="00D27673"/>
    <w:rsid w:val="00D467CF"/>
    <w:rsid w:val="00E35A75"/>
    <w:rsid w:val="00E70DC9"/>
    <w:rsid w:val="00E95983"/>
    <w:rsid w:val="00EC2079"/>
    <w:rsid w:val="00F0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</dc:creator>
  <cp:lastModifiedBy>Минаев </cp:lastModifiedBy>
  <cp:revision>2</cp:revision>
  <dcterms:created xsi:type="dcterms:W3CDTF">2015-11-22T11:23:00Z</dcterms:created>
  <dcterms:modified xsi:type="dcterms:W3CDTF">2015-11-22T11:23:00Z</dcterms:modified>
</cp:coreProperties>
</file>