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 w:rsidRPr="00C02027">
        <w:rPr>
          <w:rFonts w:ascii="Times New Roman" w:hAnsi="Times New Roman"/>
          <w:sz w:val="28"/>
          <w:szCs w:val="28"/>
        </w:rPr>
        <w:t>К</w:t>
      </w:r>
      <w:r w:rsidRPr="00E904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стр.37</w:t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1.Земляника. 2.Свекла.3.Малина.4.Берёза.5.Чеснок.6.Валериана.7.Мята.8.Крапива.9.Шиповник.10.Чистотел.11.Прец.12.Лук.13.Ромашка.</w:t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214630</wp:posOffset>
            </wp:positionV>
            <wp:extent cx="740410" cy="535940"/>
            <wp:effectExtent l="19050" t="0" r="2540" b="0"/>
            <wp:wrapSquare wrapText="bothSides"/>
            <wp:docPr id="23" name="Рисунок 23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стр.41</w:t>
      </w:r>
    </w:p>
    <w:p w:rsidR="003F58BE" w:rsidRDefault="003F58BE" w:rsidP="003F58BE">
      <w:pPr>
        <w:tabs>
          <w:tab w:val="left" w:pos="6798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118745</wp:posOffset>
            </wp:positionV>
            <wp:extent cx="2306320" cy="1729740"/>
            <wp:effectExtent l="19050" t="0" r="0" b="0"/>
            <wp:wrapSquare wrapText="bothSides"/>
            <wp:docPr id="24" name="Рисунок 24" descr="http://borona.net/netcat_files/195/217/pshenitsa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orona.net/netcat_files/195/217/pshenitsa_1_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3F58BE" w:rsidRDefault="003F58BE" w:rsidP="003F58BE">
      <w:pPr>
        <w:tabs>
          <w:tab w:val="left" w:pos="6798"/>
        </w:tabs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tabs>
          <w:tab w:val="left" w:pos="6798"/>
        </w:tabs>
        <w:rPr>
          <w:rFonts w:ascii="Times New Roman" w:hAnsi="Times New Roman"/>
          <w:sz w:val="28"/>
          <w:szCs w:val="28"/>
        </w:rPr>
      </w:pPr>
    </w:p>
    <w:p w:rsidR="003F58BE" w:rsidRPr="00DD012C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DD012C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DD012C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214630</wp:posOffset>
            </wp:positionV>
            <wp:extent cx="740410" cy="535940"/>
            <wp:effectExtent l="19050" t="0" r="2540" b="0"/>
            <wp:wrapSquare wrapText="bothSides"/>
            <wp:docPr id="25" name="Рисунок 25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 стр.49</w:t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193040</wp:posOffset>
            </wp:positionV>
            <wp:extent cx="3693160" cy="2772410"/>
            <wp:effectExtent l="19050" t="0" r="2540" b="0"/>
            <wp:wrapSquare wrapText="bothSides"/>
            <wp:docPr id="26" name="Рисунок 26" descr="http://rostok-ku.ru/images/plan-otveta-skvor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ostok-ku.ru/images/plan-otveta-skvorec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8BE" w:rsidRDefault="003F58BE" w:rsidP="003F58BE">
      <w:pPr>
        <w:ind w:firstLine="708"/>
        <w:rPr>
          <w:rFonts w:ascii="Times New Roman" w:hAnsi="Times New Roman"/>
          <w:sz w:val="28"/>
          <w:szCs w:val="28"/>
        </w:rPr>
      </w:pPr>
    </w:p>
    <w:p w:rsidR="003F58BE" w:rsidRPr="00EF45E0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EF45E0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EF45E0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EF45E0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EF45E0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Pr="00EF45E0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-77470</wp:posOffset>
            </wp:positionV>
            <wp:extent cx="744220" cy="535305"/>
            <wp:effectExtent l="19050" t="0" r="0" b="0"/>
            <wp:wrapSquare wrapText="bothSides"/>
            <wp:docPr id="30" name="Рисунок 30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535940</wp:posOffset>
            </wp:positionV>
            <wp:extent cx="5815965" cy="4011930"/>
            <wp:effectExtent l="19050" t="0" r="0" b="0"/>
            <wp:wrapSquare wrapText="bothSides"/>
            <wp:docPr id="31" name="Рисунок 31" descr="http://parta1.com/_data/files.thumb/4/f/4f27c8d4cf26921_4046.f14af86bec_p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arta1.com/_data/files.thumb/4/f/4f27c8d4cf26921_4046.f14af86bec_p-middl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К стр.53</w:t>
      </w:r>
    </w:p>
    <w:p w:rsidR="003F58BE" w:rsidRPr="00B958E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284480</wp:posOffset>
            </wp:positionV>
            <wp:extent cx="739775" cy="535305"/>
            <wp:effectExtent l="19050" t="0" r="3175" b="0"/>
            <wp:wrapSquare wrapText="bothSides"/>
            <wp:docPr id="65" name="Рисунок 65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8BE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стр.63          </w:t>
      </w:r>
    </w:p>
    <w:p w:rsidR="003F58BE" w:rsidRDefault="003F58BE" w:rsidP="003F58BE">
      <w:pPr>
        <w:tabs>
          <w:tab w:val="left" w:pos="278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226060</wp:posOffset>
            </wp:positionV>
            <wp:extent cx="1623060" cy="1623060"/>
            <wp:effectExtent l="19050" t="0" r="0" b="0"/>
            <wp:wrapSquare wrapText="bothSides"/>
            <wp:docPr id="67" name="Рисунок 67" descr="http://color-time.ru/d/198339/d/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olor-time.ru/d/198339/d/img_6799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374650</wp:posOffset>
            </wp:positionV>
            <wp:extent cx="1111885" cy="1334770"/>
            <wp:effectExtent l="19050" t="0" r="0" b="0"/>
            <wp:wrapSquare wrapText="bothSides"/>
            <wp:docPr id="66" name="Рисунок 66" descr="http://www.telegraf-spb.ru/published/publicdata/B622311/attachments/SC/products_pictures/Pecochnie_chasi_3e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telegraf-spb.ru/published/publicdata/B622311/attachments/SC/products_pictures/Pecochnie_chasi_3e2_enl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3F58BE" w:rsidRPr="00F25B0F" w:rsidRDefault="003F58BE" w:rsidP="003F58B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382905</wp:posOffset>
            </wp:positionV>
            <wp:extent cx="1729740" cy="1013460"/>
            <wp:effectExtent l="19050" t="0" r="3810" b="0"/>
            <wp:wrapSquare wrapText="bothSides"/>
            <wp:docPr id="68" name="Рисунок 68" descr="http://cdn.sdelki.ru/proposal_photos/166847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dn.sdelki.ru/proposal_photos/1668473/original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8BE" w:rsidRDefault="003F58BE" w:rsidP="003F58BE">
      <w:pPr>
        <w:tabs>
          <w:tab w:val="left" w:pos="2128"/>
        </w:tabs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tabs>
          <w:tab w:val="left" w:pos="2128"/>
        </w:tabs>
        <w:rPr>
          <w:rFonts w:ascii="Times New Roman" w:hAnsi="Times New Roman"/>
          <w:sz w:val="28"/>
          <w:szCs w:val="28"/>
        </w:rPr>
      </w:pPr>
    </w:p>
    <w:p w:rsidR="003F58BE" w:rsidRDefault="003F58BE" w:rsidP="003F58BE">
      <w:pPr>
        <w:jc w:val="center"/>
        <w:rPr>
          <w:rFonts w:ascii="Times New Roman" w:hAnsi="Times New Roman"/>
          <w:b/>
          <w:sz w:val="28"/>
        </w:rPr>
      </w:pPr>
    </w:p>
    <w:p w:rsidR="003F58BE" w:rsidRDefault="003F58BE" w:rsidP="003F58BE">
      <w:pPr>
        <w:jc w:val="center"/>
        <w:rPr>
          <w:rFonts w:ascii="Times New Roman" w:hAnsi="Times New Roman"/>
          <w:b/>
          <w:sz w:val="28"/>
        </w:rPr>
      </w:pPr>
    </w:p>
    <w:p w:rsidR="003F58BE" w:rsidRDefault="003F58BE" w:rsidP="003F58BE">
      <w:pPr>
        <w:jc w:val="center"/>
        <w:rPr>
          <w:rFonts w:ascii="Times New Roman" w:hAnsi="Times New Roman"/>
          <w:b/>
          <w:sz w:val="28"/>
        </w:rPr>
      </w:pPr>
    </w:p>
    <w:p w:rsidR="003F58BE" w:rsidRDefault="003F58BE" w:rsidP="003F58BE">
      <w:pPr>
        <w:jc w:val="center"/>
        <w:rPr>
          <w:rFonts w:ascii="Times New Roman" w:hAnsi="Times New Roman"/>
          <w:b/>
          <w:sz w:val="28"/>
        </w:rPr>
      </w:pPr>
    </w:p>
    <w:p w:rsidR="003F58BE" w:rsidRDefault="003F58BE" w:rsidP="003F58BE">
      <w:pPr>
        <w:jc w:val="center"/>
        <w:rPr>
          <w:rFonts w:ascii="Times New Roman" w:hAnsi="Times New Roman"/>
          <w:b/>
          <w:sz w:val="28"/>
        </w:rPr>
      </w:pPr>
      <w:r w:rsidRPr="002A74C7">
        <w:rPr>
          <w:rFonts w:ascii="Times New Roman" w:hAnsi="Times New Roman"/>
          <w:b/>
          <w:sz w:val="28"/>
        </w:rPr>
        <w:lastRenderedPageBreak/>
        <w:t>Список использованных источников</w:t>
      </w:r>
    </w:p>
    <w:p w:rsidR="003F58BE" w:rsidRDefault="003F58BE" w:rsidP="003F58B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1.Чистякова, О.В. Знакомство с окружающим миром.- СПб.: Издательский дом "Литера", 2010. -96 с.: ил.-(серия "подготовительный класс).</w:t>
      </w:r>
    </w:p>
    <w:p w:rsidR="003F58BE" w:rsidRDefault="003F58BE" w:rsidP="003F58B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интернет- ресурсов</w:t>
      </w:r>
    </w:p>
    <w:p w:rsidR="003F58BE" w:rsidRPr="002A74C7" w:rsidRDefault="003F58BE" w:rsidP="003F58BE">
      <w:pPr>
        <w:jc w:val="both"/>
        <w:rPr>
          <w:rFonts w:ascii="Times New Roman" w:hAnsi="Times New Roman"/>
          <w:sz w:val="28"/>
          <w:szCs w:val="28"/>
        </w:rPr>
      </w:pPr>
      <w:r w:rsidRPr="002A74C7">
        <w:rPr>
          <w:rFonts w:ascii="Times New Roman" w:hAnsi="Times New Roman"/>
          <w:sz w:val="28"/>
          <w:szCs w:val="28"/>
          <w:lang w:val="en-US"/>
        </w:rPr>
        <w:t>http</w:t>
      </w:r>
      <w:r w:rsidRPr="002A74C7">
        <w:rPr>
          <w:rFonts w:ascii="Times New Roman" w:hAnsi="Times New Roman"/>
          <w:sz w:val="28"/>
          <w:szCs w:val="28"/>
        </w:rPr>
        <w:t>://</w:t>
      </w:r>
      <w:proofErr w:type="spellStart"/>
      <w:r w:rsidRPr="002A74C7">
        <w:rPr>
          <w:rFonts w:ascii="Times New Roman" w:hAnsi="Times New Roman"/>
          <w:sz w:val="28"/>
          <w:szCs w:val="28"/>
        </w:rPr>
        <w:t>nsportal</w:t>
      </w:r>
      <w:proofErr w:type="spellEnd"/>
      <w:r w:rsidRPr="002A74C7">
        <w:rPr>
          <w:rFonts w:ascii="Times New Roman" w:hAnsi="Times New Roman"/>
          <w:sz w:val="28"/>
          <w:szCs w:val="28"/>
        </w:rPr>
        <w:t>.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A74C7">
        <w:rPr>
          <w:rFonts w:ascii="Times New Roman" w:hAnsi="Times New Roman"/>
          <w:sz w:val="28"/>
          <w:szCs w:val="28"/>
        </w:rPr>
        <w:t>/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shkola</w:t>
      </w:r>
      <w:proofErr w:type="spellEnd"/>
      <w:r w:rsidRPr="002A74C7">
        <w:rPr>
          <w:rFonts w:ascii="Times New Roman" w:hAnsi="Times New Roman"/>
          <w:sz w:val="28"/>
          <w:szCs w:val="28"/>
        </w:rPr>
        <w:t>/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korrektsionnaya</w:t>
      </w:r>
      <w:proofErr w:type="spellEnd"/>
      <w:r w:rsidRPr="002A74C7">
        <w:rPr>
          <w:rFonts w:ascii="Times New Roman" w:hAnsi="Times New Roman"/>
          <w:sz w:val="28"/>
          <w:szCs w:val="28"/>
        </w:rPr>
        <w:t>-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pedagogika</w:t>
      </w:r>
      <w:proofErr w:type="spellEnd"/>
      <w:r w:rsidRPr="002A74C7">
        <w:rPr>
          <w:rFonts w:ascii="Times New Roman" w:hAnsi="Times New Roman"/>
          <w:sz w:val="28"/>
          <w:szCs w:val="28"/>
        </w:rPr>
        <w:t>/</w:t>
      </w:r>
      <w:r w:rsidRPr="002A74C7">
        <w:rPr>
          <w:rFonts w:ascii="Times New Roman" w:hAnsi="Times New Roman"/>
          <w:sz w:val="28"/>
          <w:szCs w:val="28"/>
          <w:lang w:val="en-US"/>
        </w:rPr>
        <w:t>library</w:t>
      </w:r>
      <w:r w:rsidRPr="002A74C7">
        <w:rPr>
          <w:rFonts w:ascii="Times New Roman" w:hAnsi="Times New Roman"/>
          <w:sz w:val="28"/>
          <w:szCs w:val="28"/>
        </w:rPr>
        <w:t>/2012/01/05/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tema</w:t>
      </w:r>
      <w:proofErr w:type="spellEnd"/>
      <w:r w:rsidRPr="002A74C7">
        <w:rPr>
          <w:rFonts w:ascii="Times New Roman" w:hAnsi="Times New Roman"/>
          <w:sz w:val="28"/>
          <w:szCs w:val="28"/>
        </w:rPr>
        <w:t>-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priznaki</w:t>
      </w:r>
      <w:proofErr w:type="spellEnd"/>
      <w:r w:rsidRPr="002A74C7">
        <w:rPr>
          <w:rFonts w:ascii="Times New Roman" w:hAnsi="Times New Roman"/>
          <w:sz w:val="28"/>
          <w:szCs w:val="28"/>
        </w:rPr>
        <w:t>-</w:t>
      </w:r>
      <w:proofErr w:type="spellStart"/>
      <w:r w:rsidRPr="002A74C7">
        <w:rPr>
          <w:rFonts w:ascii="Times New Roman" w:hAnsi="Times New Roman"/>
          <w:sz w:val="28"/>
          <w:szCs w:val="28"/>
          <w:lang w:val="en-US"/>
        </w:rPr>
        <w:t>zimy</w:t>
      </w:r>
      <w:proofErr w:type="spellEnd"/>
    </w:p>
    <w:p w:rsidR="003F58BE" w:rsidRPr="002A74C7" w:rsidRDefault="003F58BE" w:rsidP="003F58BE">
      <w:pPr>
        <w:tabs>
          <w:tab w:val="left" w:pos="1380"/>
        </w:tabs>
        <w:jc w:val="both"/>
        <w:rPr>
          <w:rFonts w:ascii="Times New Roman" w:hAnsi="Times New Roman"/>
          <w:sz w:val="28"/>
          <w:szCs w:val="28"/>
        </w:rPr>
      </w:pPr>
      <w:r w:rsidRPr="002A74C7">
        <w:rPr>
          <w:rFonts w:ascii="Times New Roman" w:hAnsi="Times New Roman"/>
          <w:sz w:val="28"/>
          <w:szCs w:val="28"/>
        </w:rPr>
        <w:t>http://deti-burg.ru/raskraski/raskraski-zima</w:t>
      </w:r>
    </w:p>
    <w:p w:rsidR="003F58BE" w:rsidRPr="002A74C7" w:rsidRDefault="003F58BE" w:rsidP="003F58BE">
      <w:pPr>
        <w:tabs>
          <w:tab w:val="left" w:pos="1380"/>
        </w:tabs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2A74C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http://festival.1september.ru/articles/626790/</w:t>
      </w:r>
    </w:p>
    <w:p w:rsidR="003F58BE" w:rsidRPr="002A74C7" w:rsidRDefault="003F58BE" w:rsidP="003F58BE">
      <w:pPr>
        <w:jc w:val="both"/>
        <w:rPr>
          <w:rFonts w:ascii="Times New Roman" w:hAnsi="Times New Roman"/>
          <w:sz w:val="28"/>
          <w:szCs w:val="28"/>
        </w:rPr>
      </w:pPr>
      <w:r w:rsidRPr="002A74C7">
        <w:rPr>
          <w:rFonts w:ascii="Times New Roman" w:hAnsi="Times New Roman"/>
          <w:color w:val="272727"/>
          <w:sz w:val="28"/>
          <w:szCs w:val="28"/>
          <w:shd w:val="clear" w:color="auto" w:fill="FDFEFE"/>
        </w:rPr>
        <w:t>http://www.razvitierebenka.com/2012/07/vremya-godaleto.html#.VLkVeJ-H7IU</w:t>
      </w:r>
    </w:p>
    <w:p w:rsidR="003F58BE" w:rsidRPr="002A74C7" w:rsidRDefault="003F58BE" w:rsidP="003F58BE">
      <w:pPr>
        <w:jc w:val="both"/>
        <w:rPr>
          <w:rFonts w:ascii="Times New Roman" w:hAnsi="Times New Roman"/>
          <w:sz w:val="28"/>
          <w:szCs w:val="28"/>
        </w:rPr>
      </w:pPr>
      <w:r w:rsidRPr="002A74C7">
        <w:rPr>
          <w:rFonts w:ascii="Times New Roman" w:hAnsi="Times New Roman"/>
          <w:noProof/>
          <w:sz w:val="28"/>
          <w:szCs w:val="28"/>
        </w:rPr>
        <w:t>http://olgasergeeff.ru/?p=2957</w:t>
      </w:r>
    </w:p>
    <w:p w:rsidR="003F58BE" w:rsidRPr="002A74C7" w:rsidRDefault="003F58BE" w:rsidP="003F58BE">
      <w:pPr>
        <w:jc w:val="both"/>
        <w:rPr>
          <w:rFonts w:ascii="Times New Roman" w:hAnsi="Times New Roman"/>
          <w:sz w:val="28"/>
          <w:szCs w:val="28"/>
        </w:rPr>
      </w:pPr>
      <w:r w:rsidRPr="002A74C7">
        <w:rPr>
          <w:rFonts w:ascii="Times New Roman" w:hAnsi="Times New Roman"/>
          <w:sz w:val="28"/>
          <w:szCs w:val="28"/>
        </w:rPr>
        <w:t>http://zadocs.ru/biolog/2989/index.html?page=10</w:t>
      </w:r>
    </w:p>
    <w:p w:rsidR="003F58BE" w:rsidRDefault="003F58BE" w:rsidP="003F58BE"/>
    <w:p w:rsidR="003F58BE" w:rsidRDefault="003F58BE" w:rsidP="003F58BE"/>
    <w:p w:rsidR="003E71BE" w:rsidRDefault="003E71BE"/>
    <w:sectPr w:rsidR="003E71BE" w:rsidSect="00056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3F58BE"/>
    <w:rsid w:val="003E71BE"/>
    <w:rsid w:val="003F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B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color-time.ru/d/198339/d/img_6799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borona.net/netcat_files/195/217/pshenitsa_1_1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cdn.sdelki.ru/proposal_photos/1668473/original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parta1.com/_data/files.thumb/4/f/4f27c8d4cf26921_4046.f14af86bec_p-middle.jpg" TargetMode="External"/><Relationship Id="rId5" Type="http://schemas.openxmlformats.org/officeDocument/2006/relationships/image" Target="http://www.burgettstown.k12.pa.us/cms/lib05/PA01000191/Centricity/Domain/184/scissors.gif" TargetMode="External"/><Relationship Id="rId15" Type="http://schemas.openxmlformats.org/officeDocument/2006/relationships/image" Target="http://www.telegraf-spb.ru/published/publicdata/B622311/attachments/SC/products_pictures/Pecochnie_chasi_3e2_enl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http://rostok-ku.ru/images/plan-otveta-skvorec.jpe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</Words>
  <Characters>710</Characters>
  <Application>Microsoft Office Word</Application>
  <DocSecurity>0</DocSecurity>
  <Lines>5</Lines>
  <Paragraphs>1</Paragraphs>
  <ScaleCrop>false</ScaleCrop>
  <Company>Microsoft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</dc:creator>
  <cp:lastModifiedBy>Hause</cp:lastModifiedBy>
  <cp:revision>1</cp:revision>
  <dcterms:created xsi:type="dcterms:W3CDTF">2016-01-07T16:50:00Z</dcterms:created>
  <dcterms:modified xsi:type="dcterms:W3CDTF">2016-01-07T16:51:00Z</dcterms:modified>
</cp:coreProperties>
</file>